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C4" w:rsidRPr="00727E6A" w:rsidRDefault="005251C4" w:rsidP="005251C4">
      <w:pPr>
        <w:spacing w:after="0" w:line="240" w:lineRule="auto"/>
        <w:ind w:right="180" w:firstLine="6096"/>
        <w:jc w:val="both"/>
        <w:rPr>
          <w:rFonts w:ascii="Times New Roman" w:hAnsi="Times New Roman"/>
          <w:sz w:val="28"/>
          <w:szCs w:val="28"/>
          <w:lang w:val="uk-UA"/>
        </w:rPr>
      </w:pPr>
      <w:r w:rsidRPr="00727E6A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5251C4" w:rsidRPr="00727E6A" w:rsidRDefault="005251C4" w:rsidP="005251C4">
      <w:pPr>
        <w:spacing w:after="0" w:line="240" w:lineRule="auto"/>
        <w:ind w:right="180" w:firstLine="6096"/>
        <w:jc w:val="both"/>
        <w:rPr>
          <w:rFonts w:ascii="Times New Roman" w:hAnsi="Times New Roman"/>
          <w:sz w:val="28"/>
          <w:szCs w:val="28"/>
          <w:lang w:val="uk-UA"/>
        </w:rPr>
      </w:pPr>
      <w:r w:rsidRPr="00727E6A">
        <w:rPr>
          <w:rFonts w:ascii="Times New Roman" w:hAnsi="Times New Roman"/>
          <w:sz w:val="28"/>
          <w:szCs w:val="28"/>
          <w:lang w:val="uk-UA"/>
        </w:rPr>
        <w:t>до рішення обласної ради</w:t>
      </w:r>
    </w:p>
    <w:p w:rsidR="005251C4" w:rsidRPr="00727E6A" w:rsidRDefault="005251C4" w:rsidP="005251C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5251C4" w:rsidRPr="00727E6A" w:rsidRDefault="005251C4" w:rsidP="005251C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7E6A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DE118A" w:rsidRDefault="00D303A2" w:rsidP="005251C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7E6A">
        <w:rPr>
          <w:rFonts w:ascii="Times New Roman" w:hAnsi="Times New Roman"/>
          <w:b/>
          <w:sz w:val="28"/>
          <w:szCs w:val="28"/>
          <w:lang w:val="uk-UA"/>
        </w:rPr>
        <w:t>медичного обладнання</w:t>
      </w:r>
      <w:r w:rsidR="003B7485">
        <w:rPr>
          <w:rFonts w:ascii="Times New Roman" w:hAnsi="Times New Roman"/>
          <w:b/>
          <w:sz w:val="28"/>
          <w:szCs w:val="28"/>
          <w:lang w:val="uk-UA"/>
        </w:rPr>
        <w:t>, що передає</w:t>
      </w:r>
      <w:r w:rsidR="005251C4" w:rsidRPr="00727E6A">
        <w:rPr>
          <w:rFonts w:ascii="Times New Roman" w:hAnsi="Times New Roman"/>
          <w:b/>
          <w:sz w:val="28"/>
          <w:szCs w:val="28"/>
          <w:lang w:val="uk-UA"/>
        </w:rPr>
        <w:t xml:space="preserve">ться з субрахунка департаменту охорони здоров’я Дніпропетровської </w:t>
      </w:r>
      <w:r w:rsidR="006C4FED" w:rsidRPr="00727E6A">
        <w:rPr>
          <w:rFonts w:ascii="Times New Roman" w:hAnsi="Times New Roman"/>
          <w:b/>
          <w:sz w:val="28"/>
          <w:szCs w:val="28"/>
          <w:lang w:val="uk-UA"/>
        </w:rPr>
        <w:t xml:space="preserve">обласної </w:t>
      </w:r>
    </w:p>
    <w:p w:rsidR="005251C4" w:rsidRDefault="006C4FED" w:rsidP="005251C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7E6A">
        <w:rPr>
          <w:rFonts w:ascii="Times New Roman" w:hAnsi="Times New Roman"/>
          <w:b/>
          <w:sz w:val="28"/>
          <w:szCs w:val="28"/>
          <w:lang w:val="uk-UA"/>
        </w:rPr>
        <w:t>державної а</w:t>
      </w:r>
      <w:r w:rsidR="005251C4" w:rsidRPr="00727E6A">
        <w:rPr>
          <w:rFonts w:ascii="Times New Roman" w:hAnsi="Times New Roman"/>
          <w:b/>
          <w:sz w:val="28"/>
          <w:szCs w:val="28"/>
          <w:lang w:val="uk-UA"/>
        </w:rPr>
        <w:t xml:space="preserve">дміністрації в оперативне управління комунальних підприємств </w:t>
      </w:r>
    </w:p>
    <w:p w:rsidR="003B7485" w:rsidRPr="00727E6A" w:rsidRDefault="003B7485" w:rsidP="005251C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3B7485" w:rsidRPr="00F60298" w:rsidTr="00026210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3B7485" w:rsidRPr="003B7485" w:rsidRDefault="003B7485" w:rsidP="00026210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3B7485">
              <w:rPr>
                <w:b/>
                <w:lang w:val="uk-UA"/>
              </w:rPr>
              <w:t>К</w:t>
            </w:r>
            <w:r>
              <w:rPr>
                <w:b/>
                <w:lang w:val="uk-UA"/>
              </w:rPr>
              <w:t>омунальне підприємство ,,</w:t>
            </w:r>
            <w:r w:rsidRPr="003B7485">
              <w:rPr>
                <w:b/>
                <w:lang w:val="uk-UA"/>
              </w:rPr>
              <w:t>Дніпропетровський обласний клінічний центр діагностики та лікування</w:t>
            </w:r>
            <w:r>
              <w:rPr>
                <w:b/>
                <w:lang w:val="uk-UA"/>
              </w:rPr>
              <w:t>”</w:t>
            </w:r>
            <w:r w:rsidRPr="003B7485">
              <w:rPr>
                <w:b/>
                <w:lang w:val="uk-UA"/>
              </w:rPr>
              <w:t xml:space="preserve"> Дніпропетровської обласної ради</w:t>
            </w:r>
            <w:r>
              <w:rPr>
                <w:b/>
                <w:lang w:val="uk-UA"/>
              </w:rPr>
              <w:t>”</w:t>
            </w:r>
          </w:p>
        </w:tc>
      </w:tr>
      <w:tr w:rsidR="003B7485" w:rsidRPr="00F60298" w:rsidTr="00026210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3B7485" w:rsidRPr="00D305FB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3B7485" w:rsidRPr="00D305FB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3B7485" w:rsidRPr="00D305FB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3B7485" w:rsidRPr="00F60298" w:rsidTr="00026210">
        <w:trPr>
          <w:trHeight w:val="84"/>
          <w:jc w:val="center"/>
        </w:trPr>
        <w:tc>
          <w:tcPr>
            <w:tcW w:w="811" w:type="dxa"/>
          </w:tcPr>
          <w:p w:rsidR="003B7485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3B7485" w:rsidRPr="003B7485" w:rsidRDefault="003B7485" w:rsidP="00026210">
            <w:pP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B748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Система для селективної серцевої абляції у </w:t>
            </w:r>
            <w:proofErr w:type="spellStart"/>
            <w:r w:rsidRPr="003B748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складі:Генератор</w:t>
            </w:r>
            <w:proofErr w:type="spellEnd"/>
            <w:r w:rsidRPr="003B748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Ampere</w:t>
            </w:r>
            <w:proofErr w:type="spellEnd"/>
            <w:r w:rsidRPr="003B748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™, набір (</w:t>
            </w:r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H</w:t>
            </w:r>
            <w:r w:rsidRPr="003B748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700495) – 1 </w:t>
            </w:r>
            <w:proofErr w:type="spellStart"/>
            <w:r w:rsidRPr="003B748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  <w:r w:rsidRPr="003B748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Насос іригаційний </w:t>
            </w: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Cool</w:t>
            </w:r>
            <w:proofErr w:type="spellEnd"/>
            <w:r w:rsidRPr="003B748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Point</w:t>
            </w:r>
            <w:proofErr w:type="spellEnd"/>
            <w:r w:rsidRPr="003B748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™ (85784) – 1 </w:t>
            </w:r>
            <w:proofErr w:type="spellStart"/>
            <w:r w:rsidRPr="003B748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2248" w:type="dxa"/>
          </w:tcPr>
          <w:p w:rsidR="003B7485" w:rsidRPr="006E24E0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B7485" w:rsidRPr="00F60298" w:rsidTr="00026210">
        <w:trPr>
          <w:trHeight w:val="84"/>
          <w:jc w:val="center"/>
        </w:trPr>
        <w:tc>
          <w:tcPr>
            <w:tcW w:w="811" w:type="dxa"/>
          </w:tcPr>
          <w:p w:rsidR="003B7485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3B7485" w:rsidRPr="003B7485" w:rsidRDefault="003B7485" w:rsidP="00026210">
            <w:pP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B748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Система моніторингу газів </w:t>
            </w:r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NO</w:t>
            </w:r>
            <w:r w:rsidRPr="003B748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, </w:t>
            </w:r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NO</w:t>
            </w:r>
            <w:r w:rsidRPr="003B748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2, </w:t>
            </w:r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</w:t>
            </w:r>
            <w:r w:rsidRPr="003B748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2, </w:t>
            </w: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AeroNOx</w:t>
            </w:r>
            <w:proofErr w:type="spellEnd"/>
            <w:r w:rsidRPr="003B748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2.0</w:t>
            </w:r>
          </w:p>
        </w:tc>
        <w:tc>
          <w:tcPr>
            <w:tcW w:w="2248" w:type="dxa"/>
          </w:tcPr>
          <w:p w:rsidR="003B7485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B7485" w:rsidRPr="00F60298" w:rsidTr="00026210">
        <w:trPr>
          <w:trHeight w:val="84"/>
          <w:jc w:val="center"/>
        </w:trPr>
        <w:tc>
          <w:tcPr>
            <w:tcW w:w="811" w:type="dxa"/>
          </w:tcPr>
          <w:p w:rsidR="003B7485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6" w:type="dxa"/>
          </w:tcPr>
          <w:p w:rsidR="003B7485" w:rsidRPr="00135A0F" w:rsidRDefault="003B7485" w:rsidP="0002621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Операційний</w:t>
            </w:r>
            <w:proofErr w:type="spell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</w:t>
            </w:r>
            <w:proofErr w:type="gram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іл</w:t>
            </w:r>
            <w:proofErr w:type="spell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OTESUS, </w:t>
            </w: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мобільна</w:t>
            </w:r>
            <w:proofErr w:type="spell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колона</w:t>
            </w:r>
          </w:p>
        </w:tc>
        <w:tc>
          <w:tcPr>
            <w:tcW w:w="2248" w:type="dxa"/>
          </w:tcPr>
          <w:p w:rsidR="003B7485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B7485" w:rsidRPr="00F60298" w:rsidTr="00026210">
        <w:trPr>
          <w:trHeight w:val="84"/>
          <w:jc w:val="center"/>
        </w:trPr>
        <w:tc>
          <w:tcPr>
            <w:tcW w:w="811" w:type="dxa"/>
          </w:tcPr>
          <w:p w:rsidR="003B7485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86" w:type="dxa"/>
          </w:tcPr>
          <w:p w:rsidR="003B7485" w:rsidRPr="00135A0F" w:rsidRDefault="003B7485" w:rsidP="0002621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MEERA CL </w:t>
            </w: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мобільний</w:t>
            </w:r>
            <w:proofErr w:type="spell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операційний</w:t>
            </w:r>
            <w:proofErr w:type="spell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</w:t>
            </w:r>
            <w:proofErr w:type="gram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іл</w:t>
            </w:r>
            <w:proofErr w:type="spellEnd"/>
          </w:p>
        </w:tc>
        <w:tc>
          <w:tcPr>
            <w:tcW w:w="2248" w:type="dxa"/>
          </w:tcPr>
          <w:p w:rsidR="003B7485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B7485" w:rsidRPr="00F60298" w:rsidTr="00026210">
        <w:trPr>
          <w:trHeight w:val="84"/>
          <w:jc w:val="center"/>
        </w:trPr>
        <w:tc>
          <w:tcPr>
            <w:tcW w:w="811" w:type="dxa"/>
          </w:tcPr>
          <w:p w:rsidR="003B7485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86" w:type="dxa"/>
          </w:tcPr>
          <w:p w:rsidR="003B7485" w:rsidRPr="00135A0F" w:rsidRDefault="003B7485" w:rsidP="0002621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Ультразвукова</w:t>
            </w:r>
            <w:proofErr w:type="spell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система EPIQ </w:t>
            </w: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Elite</w:t>
            </w:r>
            <w:proofErr w:type="spellEnd"/>
          </w:p>
        </w:tc>
        <w:tc>
          <w:tcPr>
            <w:tcW w:w="2248" w:type="dxa"/>
          </w:tcPr>
          <w:p w:rsidR="003B7485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3B7485" w:rsidRDefault="003B7485" w:rsidP="003B7485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3B7485" w:rsidRPr="00F60298" w:rsidTr="00026210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3B7485" w:rsidRPr="003B7485" w:rsidRDefault="003B7485" w:rsidP="00026210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Комунальне підприємство ,,</w:t>
            </w:r>
            <w:r w:rsidRPr="003B7485">
              <w:rPr>
                <w:b/>
                <w:lang w:val="uk-UA"/>
              </w:rPr>
              <w:t>Дніпровський клінічний онкологічний диспансер</w:t>
            </w:r>
            <w:r>
              <w:rPr>
                <w:b/>
                <w:lang w:val="uk-UA"/>
              </w:rPr>
              <w:t>”</w:t>
            </w:r>
            <w:r w:rsidRPr="003B7485">
              <w:rPr>
                <w:b/>
                <w:lang w:val="uk-UA"/>
              </w:rPr>
              <w:t xml:space="preserve"> Дніпропетровської обласної ради</w:t>
            </w:r>
            <w:r>
              <w:rPr>
                <w:b/>
                <w:lang w:val="uk-UA"/>
              </w:rPr>
              <w:t>”</w:t>
            </w:r>
          </w:p>
        </w:tc>
      </w:tr>
      <w:tr w:rsidR="003B7485" w:rsidRPr="00F60298" w:rsidTr="00026210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3B7485" w:rsidRPr="00D305FB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3B7485" w:rsidRPr="00D305FB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3B7485" w:rsidRPr="00D305FB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3B7485" w:rsidRPr="00F60298" w:rsidTr="00026210">
        <w:trPr>
          <w:trHeight w:val="84"/>
          <w:jc w:val="center"/>
        </w:trPr>
        <w:tc>
          <w:tcPr>
            <w:tcW w:w="811" w:type="dxa"/>
          </w:tcPr>
          <w:p w:rsidR="003B7485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3B7485" w:rsidRPr="00135A0F" w:rsidRDefault="003B7485" w:rsidP="0002621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Система </w:t>
            </w: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ультразвукова</w:t>
            </w:r>
            <w:proofErr w:type="spell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діагностична</w:t>
            </w:r>
            <w:proofErr w:type="spell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ARIETTA 850</w:t>
            </w:r>
          </w:p>
        </w:tc>
        <w:tc>
          <w:tcPr>
            <w:tcW w:w="2248" w:type="dxa"/>
          </w:tcPr>
          <w:p w:rsidR="003B7485" w:rsidRPr="006E24E0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B7485" w:rsidRPr="00F60298" w:rsidTr="00026210">
        <w:trPr>
          <w:trHeight w:val="84"/>
          <w:jc w:val="center"/>
        </w:trPr>
        <w:tc>
          <w:tcPr>
            <w:tcW w:w="811" w:type="dxa"/>
          </w:tcPr>
          <w:p w:rsidR="003B7485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6" w:type="dxa"/>
          </w:tcPr>
          <w:p w:rsidR="003B7485" w:rsidRPr="00135A0F" w:rsidRDefault="003B7485" w:rsidP="0002621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Система </w:t>
            </w: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ендоскопічної</w:t>
            </w:r>
            <w:proofErr w:type="spell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візуалізації</w:t>
            </w:r>
            <w:proofErr w:type="spell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</w:t>
            </w:r>
            <w:proofErr w:type="gram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складі:1. VР-7000 </w:t>
            </w: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Процесор</w:t>
            </w:r>
            <w:proofErr w:type="spell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для </w:t>
            </w: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ендоскопів</w:t>
            </w:r>
            <w:proofErr w:type="spell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500-, 600- та 700-серій, з </w:t>
            </w: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високою</w:t>
            </w:r>
            <w:proofErr w:type="spell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роздільною</w:t>
            </w:r>
            <w:proofErr w:type="spell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здатністю</w:t>
            </w:r>
            <w:proofErr w:type="spell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BL-7000 </w:t>
            </w: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Джерело</w:t>
            </w:r>
            <w:proofErr w:type="spell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</w:t>
            </w:r>
            <w:proofErr w:type="gram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ітла</w:t>
            </w:r>
            <w:proofErr w:type="spell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для </w:t>
            </w: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ендоскопів</w:t>
            </w:r>
            <w:proofErr w:type="spell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500-, 600- та 700-серій, з </w:t>
            </w: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високою</w:t>
            </w:r>
            <w:proofErr w:type="spell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роздільною</w:t>
            </w:r>
            <w:proofErr w:type="spell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здатністю</w:t>
            </w:r>
            <w:proofErr w:type="spellEnd"/>
            <w:r w:rsidRPr="00135A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2. EG-760Z Гастроскоп CM</w:t>
            </w:r>
          </w:p>
        </w:tc>
        <w:tc>
          <w:tcPr>
            <w:tcW w:w="2248" w:type="dxa"/>
          </w:tcPr>
          <w:p w:rsidR="003B7485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3B7485" w:rsidRDefault="003B7485" w:rsidP="003B7485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3B7485" w:rsidRPr="00F60298" w:rsidTr="00026210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3B7485" w:rsidRPr="003B7485" w:rsidRDefault="003B7485" w:rsidP="00026210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3B7485">
              <w:rPr>
                <w:b/>
                <w:lang w:val="uk-UA"/>
              </w:rPr>
              <w:t xml:space="preserve">Комунальне підприємство </w:t>
            </w:r>
            <w:r>
              <w:rPr>
                <w:b/>
                <w:lang w:val="uk-UA"/>
              </w:rPr>
              <w:t>,,</w:t>
            </w:r>
            <w:r w:rsidRPr="003B7485">
              <w:rPr>
                <w:b/>
                <w:lang w:val="uk-UA"/>
              </w:rPr>
              <w:t>Дніпропетровський обласний госпіталь ветеранів війни</w:t>
            </w:r>
            <w:r>
              <w:rPr>
                <w:b/>
                <w:lang w:val="uk-UA"/>
              </w:rPr>
              <w:t>”</w:t>
            </w:r>
            <w:r w:rsidRPr="003B7485">
              <w:rPr>
                <w:b/>
                <w:lang w:val="uk-UA"/>
              </w:rPr>
              <w:t xml:space="preserve">  Дніпропетровської </w:t>
            </w:r>
            <w:r>
              <w:rPr>
                <w:b/>
                <w:lang w:val="uk-UA"/>
              </w:rPr>
              <w:t>обласної ради</w:t>
            </w:r>
            <w:r>
              <w:rPr>
                <w:b/>
                <w:lang w:val="uk-UA"/>
              </w:rPr>
              <w:t>”</w:t>
            </w:r>
            <w:r w:rsidRPr="003B7485">
              <w:rPr>
                <w:b/>
                <w:lang w:val="uk-UA"/>
              </w:rPr>
              <w:t xml:space="preserve">     </w:t>
            </w:r>
          </w:p>
        </w:tc>
      </w:tr>
      <w:tr w:rsidR="003B7485" w:rsidRPr="00F60298" w:rsidTr="00026210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3B7485" w:rsidRPr="00D305FB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3B7485" w:rsidRPr="00D305FB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3B7485" w:rsidRPr="00D305FB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3B7485" w:rsidRPr="00F60298" w:rsidTr="00026210">
        <w:trPr>
          <w:trHeight w:val="413"/>
          <w:jc w:val="center"/>
        </w:trPr>
        <w:tc>
          <w:tcPr>
            <w:tcW w:w="811" w:type="dxa"/>
          </w:tcPr>
          <w:p w:rsidR="003B7485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</w:tcPr>
          <w:p w:rsidR="003B7485" w:rsidRPr="00FF33AA" w:rsidRDefault="003B7485" w:rsidP="0002621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F33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Рентгенівська</w:t>
            </w:r>
            <w:proofErr w:type="spellEnd"/>
            <w:r w:rsidRPr="00FF33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33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діагностична</w:t>
            </w:r>
            <w:proofErr w:type="spellEnd"/>
            <w:r w:rsidRPr="00FF33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система </w:t>
            </w:r>
            <w:proofErr w:type="spellStart"/>
            <w:r w:rsidRPr="00FF33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Valory</w:t>
            </w:r>
            <w:proofErr w:type="spellEnd"/>
          </w:p>
        </w:tc>
        <w:tc>
          <w:tcPr>
            <w:tcW w:w="2248" w:type="dxa"/>
          </w:tcPr>
          <w:p w:rsidR="003B7485" w:rsidRPr="006E24E0" w:rsidRDefault="003B7485" w:rsidP="00026210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5251C4" w:rsidRDefault="005251C4">
      <w:pPr>
        <w:rPr>
          <w:lang w:val="uk-UA"/>
        </w:rPr>
      </w:pPr>
    </w:p>
    <w:p w:rsidR="003B7485" w:rsidRPr="00727E6A" w:rsidRDefault="003B7485">
      <w:pPr>
        <w:rPr>
          <w:lang w:val="uk-UA"/>
        </w:rPr>
      </w:pPr>
      <w:bookmarkStart w:id="0" w:name="_GoBack"/>
      <w:bookmarkEnd w:id="0"/>
    </w:p>
    <w:p w:rsidR="005251C4" w:rsidRPr="00727E6A" w:rsidRDefault="005251C4" w:rsidP="005251C4">
      <w:pPr>
        <w:pStyle w:val="a6"/>
        <w:spacing w:after="0"/>
        <w:rPr>
          <w:b/>
          <w:szCs w:val="28"/>
        </w:rPr>
      </w:pPr>
      <w:r w:rsidRPr="00727E6A">
        <w:rPr>
          <w:b/>
          <w:szCs w:val="28"/>
        </w:rPr>
        <w:t>Заступник голови</w:t>
      </w:r>
    </w:p>
    <w:p w:rsidR="005251C4" w:rsidRPr="00727E6A" w:rsidRDefault="005251C4" w:rsidP="005251C4">
      <w:pPr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727E6A">
        <w:rPr>
          <w:rFonts w:ascii="Times New Roman" w:hAnsi="Times New Roman"/>
          <w:b/>
          <w:sz w:val="28"/>
          <w:szCs w:val="28"/>
          <w:lang w:val="uk-UA"/>
        </w:rPr>
        <w:t>обласної ради                                                                                І. КАШИРІН</w:t>
      </w:r>
    </w:p>
    <w:p w:rsidR="005251C4" w:rsidRPr="00727E6A" w:rsidRDefault="005251C4" w:rsidP="005251C4">
      <w:pPr>
        <w:ind w:left="-284"/>
        <w:jc w:val="both"/>
        <w:rPr>
          <w:sz w:val="28"/>
          <w:szCs w:val="28"/>
          <w:lang w:val="uk-UA"/>
        </w:rPr>
      </w:pPr>
    </w:p>
    <w:p w:rsidR="005251C4" w:rsidRPr="00727E6A" w:rsidRDefault="005251C4" w:rsidP="005251C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sectPr w:rsidR="005251C4" w:rsidRPr="00727E6A" w:rsidSect="008241F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B5" w:rsidRDefault="00FA2BB5" w:rsidP="008241FB">
      <w:pPr>
        <w:spacing w:after="0" w:line="240" w:lineRule="auto"/>
      </w:pPr>
      <w:r>
        <w:separator/>
      </w:r>
    </w:p>
  </w:endnote>
  <w:endnote w:type="continuationSeparator" w:id="0">
    <w:p w:rsidR="00FA2BB5" w:rsidRDefault="00FA2BB5" w:rsidP="0082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B5" w:rsidRDefault="00FA2BB5" w:rsidP="008241FB">
      <w:pPr>
        <w:spacing w:after="0" w:line="240" w:lineRule="auto"/>
      </w:pPr>
      <w:r>
        <w:separator/>
      </w:r>
    </w:p>
  </w:footnote>
  <w:footnote w:type="continuationSeparator" w:id="0">
    <w:p w:rsidR="00FA2BB5" w:rsidRDefault="00FA2BB5" w:rsidP="0082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82948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241FB" w:rsidRPr="008241FB" w:rsidRDefault="008241FB">
        <w:pPr>
          <w:pStyle w:val="a8"/>
          <w:jc w:val="center"/>
          <w:rPr>
            <w:rFonts w:ascii="Times New Roman" w:hAnsi="Times New Roman"/>
          </w:rPr>
        </w:pPr>
        <w:r w:rsidRPr="008241FB">
          <w:rPr>
            <w:rFonts w:ascii="Times New Roman" w:hAnsi="Times New Roman"/>
          </w:rPr>
          <w:fldChar w:fldCharType="begin"/>
        </w:r>
        <w:r w:rsidRPr="008241FB">
          <w:rPr>
            <w:rFonts w:ascii="Times New Roman" w:hAnsi="Times New Roman"/>
          </w:rPr>
          <w:instrText>PAGE   \* MERGEFORMAT</w:instrText>
        </w:r>
        <w:r w:rsidRPr="008241FB">
          <w:rPr>
            <w:rFonts w:ascii="Times New Roman" w:hAnsi="Times New Roman"/>
          </w:rPr>
          <w:fldChar w:fldCharType="separate"/>
        </w:r>
        <w:r w:rsidR="003B7485">
          <w:rPr>
            <w:rFonts w:ascii="Times New Roman" w:hAnsi="Times New Roman"/>
            <w:noProof/>
          </w:rPr>
          <w:t>2</w:t>
        </w:r>
        <w:r w:rsidRPr="008241FB">
          <w:rPr>
            <w:rFonts w:ascii="Times New Roman" w:hAnsi="Times New Roman"/>
          </w:rPr>
          <w:fldChar w:fldCharType="end"/>
        </w:r>
      </w:p>
    </w:sdtContent>
  </w:sdt>
  <w:p w:rsidR="008241FB" w:rsidRDefault="008241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C4"/>
    <w:rsid w:val="001574D2"/>
    <w:rsid w:val="0025019C"/>
    <w:rsid w:val="002808B9"/>
    <w:rsid w:val="00372179"/>
    <w:rsid w:val="003B7485"/>
    <w:rsid w:val="00470988"/>
    <w:rsid w:val="00512764"/>
    <w:rsid w:val="005251C4"/>
    <w:rsid w:val="005933C8"/>
    <w:rsid w:val="006C4FED"/>
    <w:rsid w:val="006D393C"/>
    <w:rsid w:val="00727E6A"/>
    <w:rsid w:val="008241FB"/>
    <w:rsid w:val="00BD5842"/>
    <w:rsid w:val="00D1589F"/>
    <w:rsid w:val="00D303A2"/>
    <w:rsid w:val="00DD2E01"/>
    <w:rsid w:val="00DE118A"/>
    <w:rsid w:val="00E70C8D"/>
    <w:rsid w:val="00E80F9A"/>
    <w:rsid w:val="00EC7665"/>
    <w:rsid w:val="00FA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1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5251C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52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251C4"/>
    <w:pPr>
      <w:spacing w:after="12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5251C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2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41F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2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41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1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5251C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52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251C4"/>
    <w:pPr>
      <w:spacing w:after="12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5251C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2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41F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2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41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2024-01-31T12:57:00Z</dcterms:created>
  <dcterms:modified xsi:type="dcterms:W3CDTF">2024-01-31T12:57:00Z</dcterms:modified>
</cp:coreProperties>
</file>