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9189A" w:rsidRDefault="0099189A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41F23" w:rsidRDefault="00941F23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ED666E" w:rsidRDefault="00ED666E" w:rsidP="000E3D23">
      <w:pPr>
        <w:jc w:val="center"/>
        <w:rPr>
          <w:b/>
          <w:sz w:val="28"/>
          <w:szCs w:val="28"/>
          <w:lang w:val="uk-UA"/>
        </w:rPr>
      </w:pPr>
      <w:bookmarkStart w:id="0" w:name="_Hlk95807851"/>
      <w:r w:rsidRPr="00ED666E">
        <w:rPr>
          <w:b/>
          <w:sz w:val="28"/>
          <w:szCs w:val="28"/>
          <w:lang w:val="uk-UA"/>
        </w:rPr>
        <w:t>Про внесення змін до рішення обласної ради від 27 березня 2020 року</w:t>
      </w:r>
      <w:r>
        <w:rPr>
          <w:b/>
          <w:sz w:val="28"/>
          <w:szCs w:val="28"/>
          <w:lang w:val="uk-UA"/>
        </w:rPr>
        <w:t xml:space="preserve"> </w:t>
      </w:r>
      <w:r w:rsidRPr="00ED666E">
        <w:rPr>
          <w:b/>
          <w:sz w:val="28"/>
          <w:szCs w:val="28"/>
          <w:lang w:val="uk-UA"/>
        </w:rPr>
        <w:t>№ 570-22/VIІ „Про Комплексну п</w:t>
      </w:r>
      <w:r>
        <w:rPr>
          <w:b/>
          <w:sz w:val="28"/>
          <w:szCs w:val="28"/>
          <w:lang w:val="uk-UA"/>
        </w:rPr>
        <w:t xml:space="preserve">рограму з соціальної підтримки, </w:t>
      </w:r>
      <w:r w:rsidRPr="00ED666E">
        <w:rPr>
          <w:b/>
          <w:sz w:val="28"/>
          <w:szCs w:val="28"/>
          <w:lang w:val="uk-UA"/>
        </w:rPr>
        <w:t>реабілітації осіб, які брали безпосеред</w:t>
      </w:r>
      <w:r>
        <w:rPr>
          <w:b/>
          <w:sz w:val="28"/>
          <w:szCs w:val="28"/>
          <w:lang w:val="uk-UA"/>
        </w:rPr>
        <w:t xml:space="preserve">ню участь у здійсненні заходів, </w:t>
      </w:r>
      <w:r w:rsidRPr="00ED666E">
        <w:rPr>
          <w:b/>
          <w:sz w:val="28"/>
          <w:szCs w:val="28"/>
          <w:lang w:val="uk-UA"/>
        </w:rPr>
        <w:t>необхідних для забезпечення о</w:t>
      </w:r>
      <w:r>
        <w:rPr>
          <w:b/>
          <w:sz w:val="28"/>
          <w:szCs w:val="28"/>
          <w:lang w:val="uk-UA"/>
        </w:rPr>
        <w:t xml:space="preserve">борони України, захисту безпеки </w:t>
      </w:r>
      <w:r w:rsidRPr="00ED666E">
        <w:rPr>
          <w:b/>
          <w:sz w:val="28"/>
          <w:szCs w:val="28"/>
          <w:lang w:val="uk-UA"/>
        </w:rPr>
        <w:t>населення та інтересів держави у зв’язку з військовою агресією</w:t>
      </w:r>
      <w:r>
        <w:rPr>
          <w:b/>
          <w:sz w:val="28"/>
          <w:szCs w:val="28"/>
          <w:lang w:val="uk-UA"/>
        </w:rPr>
        <w:t xml:space="preserve"> </w:t>
      </w:r>
      <w:r w:rsidRPr="00ED666E">
        <w:rPr>
          <w:b/>
          <w:sz w:val="28"/>
          <w:szCs w:val="28"/>
          <w:lang w:val="uk-UA"/>
        </w:rPr>
        <w:t>російської федерації проти У</w:t>
      </w:r>
      <w:r>
        <w:rPr>
          <w:b/>
          <w:sz w:val="28"/>
          <w:szCs w:val="28"/>
          <w:lang w:val="uk-UA"/>
        </w:rPr>
        <w:t xml:space="preserve">країни, та членів їхніх сімей у </w:t>
      </w:r>
      <w:r w:rsidRPr="00ED666E">
        <w:rPr>
          <w:b/>
          <w:sz w:val="28"/>
          <w:szCs w:val="28"/>
          <w:lang w:val="uk-UA"/>
        </w:rPr>
        <w:t>Дніпропетровській області на 2020 – 2025 роки”</w:t>
      </w:r>
      <w:r>
        <w:rPr>
          <w:b/>
          <w:sz w:val="28"/>
          <w:szCs w:val="28"/>
          <w:lang w:val="uk-UA"/>
        </w:rPr>
        <w:t xml:space="preserve"> (зі змінами)</w:t>
      </w:r>
    </w:p>
    <w:p w:rsidR="00ED666E" w:rsidRPr="00ED666E" w:rsidRDefault="00ED666E" w:rsidP="00AD05C2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D666E" w:rsidRPr="0099189A" w:rsidRDefault="00ED666E" w:rsidP="00AD05C2">
      <w:pPr>
        <w:spacing w:line="276" w:lineRule="auto"/>
        <w:ind w:firstLine="709"/>
        <w:jc w:val="center"/>
        <w:rPr>
          <w:sz w:val="28"/>
          <w:szCs w:val="28"/>
          <w:lang w:val="uk-UA"/>
        </w:rPr>
      </w:pPr>
    </w:p>
    <w:bookmarkEnd w:id="0"/>
    <w:p w:rsidR="00BF4AE9" w:rsidRPr="00BF4AE9" w:rsidRDefault="00EC149D" w:rsidP="00AD05C2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FB6243">
        <w:rPr>
          <w:sz w:val="28"/>
          <w:szCs w:val="28"/>
          <w:lang w:val="uk-UA"/>
        </w:rPr>
        <w:t>Керуючись</w:t>
      </w:r>
      <w:r w:rsidR="00E9059F" w:rsidRPr="00E9059F">
        <w:rPr>
          <w:sz w:val="28"/>
          <w:szCs w:val="28"/>
          <w:lang w:val="uk-UA"/>
        </w:rPr>
        <w:t xml:space="preserve"> </w:t>
      </w:r>
      <w:r w:rsidR="001635BD" w:rsidRPr="001635BD">
        <w:rPr>
          <w:sz w:val="28"/>
          <w:szCs w:val="28"/>
          <w:lang w:val="uk-UA"/>
        </w:rPr>
        <w:t>законами Україн</w:t>
      </w:r>
      <w:r w:rsidR="00F928B6">
        <w:rPr>
          <w:sz w:val="28"/>
          <w:szCs w:val="28"/>
          <w:lang w:val="uk-UA"/>
        </w:rPr>
        <w:t xml:space="preserve">и </w:t>
      </w:r>
      <w:r w:rsidR="006451E2" w:rsidRPr="00F928B6">
        <w:rPr>
          <w:sz w:val="28"/>
          <w:szCs w:val="28"/>
          <w:lang w:val="uk-UA"/>
        </w:rPr>
        <w:t xml:space="preserve">„Про місцеве самоврядування в Україні”, </w:t>
      </w:r>
      <w:r w:rsidR="00F928B6" w:rsidRPr="00F928B6">
        <w:rPr>
          <w:sz w:val="28"/>
          <w:szCs w:val="28"/>
          <w:lang w:val="uk-UA"/>
        </w:rPr>
        <w:t xml:space="preserve">„Про місцеві державні адміністрації”, </w:t>
      </w:r>
      <w:r w:rsidR="00BF4AE9" w:rsidRPr="00BF4AE9">
        <w:rPr>
          <w:sz w:val="28"/>
          <w:szCs w:val="28"/>
          <w:lang w:val="uk-UA"/>
        </w:rPr>
        <w:t>„Про статус ветеранів війни, гарантії їх соціальног</w:t>
      </w:r>
      <w:r w:rsidR="00BF4AE9">
        <w:rPr>
          <w:sz w:val="28"/>
          <w:szCs w:val="28"/>
          <w:lang w:val="uk-UA"/>
        </w:rPr>
        <w:t xml:space="preserve">о захисту”, </w:t>
      </w:r>
      <w:r w:rsidR="00BF4AE9" w:rsidRPr="00BF4AE9">
        <w:rPr>
          <w:sz w:val="28"/>
          <w:szCs w:val="28"/>
          <w:lang w:val="uk-UA"/>
        </w:rPr>
        <w:t>„Про соціальний і правовий захист військовослужбовців та членів їх сімей”, з метою приведення у відповідність до визначеної структури обласної державної адміністрації</w:t>
      </w:r>
      <w:r w:rsidR="00BF4AE9">
        <w:rPr>
          <w:sz w:val="28"/>
          <w:szCs w:val="28"/>
          <w:lang w:val="uk-UA"/>
        </w:rPr>
        <w:t xml:space="preserve">, </w:t>
      </w:r>
      <w:r w:rsidR="00BF4AE9" w:rsidRPr="00BF4AE9">
        <w:rPr>
          <w:sz w:val="28"/>
          <w:szCs w:val="28"/>
          <w:lang w:val="uk-UA"/>
        </w:rPr>
        <w:t>ураховуючи звернення обласної державної адміністрації – обласної</w:t>
      </w:r>
      <w:r w:rsidR="006F7830">
        <w:rPr>
          <w:sz w:val="28"/>
          <w:szCs w:val="28"/>
          <w:lang w:val="uk-UA"/>
        </w:rPr>
        <w:t xml:space="preserve"> військової адміністрації від 21</w:t>
      </w:r>
      <w:r w:rsidR="00BF4AE9" w:rsidRPr="00BF4AE9">
        <w:rPr>
          <w:sz w:val="28"/>
          <w:szCs w:val="28"/>
          <w:lang w:val="uk-UA"/>
        </w:rPr>
        <w:t xml:space="preserve"> </w:t>
      </w:r>
      <w:r w:rsidR="006F7830">
        <w:rPr>
          <w:sz w:val="28"/>
          <w:szCs w:val="28"/>
          <w:lang w:val="uk-UA"/>
        </w:rPr>
        <w:t>лютого 2024 року № 945/0/526-24</w:t>
      </w:r>
      <w:r w:rsidR="00BF4AE9" w:rsidRPr="00BF4AE9">
        <w:rPr>
          <w:sz w:val="28"/>
          <w:szCs w:val="28"/>
          <w:lang w:val="uk-UA"/>
        </w:rPr>
        <w:t>,   висновки та рекомендації</w:t>
      </w:r>
      <w:r w:rsidR="00BF4AE9" w:rsidRPr="00BF4AE9">
        <w:rPr>
          <w:lang w:val="uk-UA"/>
        </w:rPr>
        <w:t xml:space="preserve"> </w:t>
      </w:r>
      <w:r w:rsidR="00BF4AE9" w:rsidRPr="00BF4AE9">
        <w:rPr>
          <w:sz w:val="28"/>
          <w:szCs w:val="28"/>
          <w:lang w:val="uk-UA"/>
        </w:rPr>
        <w:t xml:space="preserve">постійної комісії обласної ради у справах ветеранів війни, осіб з інвалідністю внаслідок війни та дітей війни, обласна рада  </w:t>
      </w:r>
      <w:r w:rsidR="00BF4AE9" w:rsidRPr="00BF4AE9">
        <w:rPr>
          <w:b/>
          <w:sz w:val="28"/>
          <w:szCs w:val="28"/>
          <w:lang w:val="uk-UA"/>
        </w:rPr>
        <w:t>в и р і ш и л а:</w:t>
      </w:r>
    </w:p>
    <w:p w:rsidR="00A24F4D" w:rsidRPr="000E3D23" w:rsidRDefault="00A24F4D" w:rsidP="00AD05C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12668" w:rsidRDefault="00D0192C" w:rsidP="00AD05C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10448E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</w:t>
      </w:r>
      <w:r w:rsidRPr="00D0192C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 xml:space="preserve">ої ради </w:t>
      </w:r>
      <w:r w:rsidRPr="00D0192C">
        <w:rPr>
          <w:sz w:val="28"/>
          <w:szCs w:val="28"/>
          <w:lang w:val="uk-UA"/>
        </w:rPr>
        <w:t xml:space="preserve"> від 27 березня 2020 року </w:t>
      </w:r>
      <w:r>
        <w:rPr>
          <w:sz w:val="28"/>
          <w:szCs w:val="28"/>
          <w:lang w:val="uk-UA"/>
        </w:rPr>
        <w:br/>
      </w:r>
      <w:r w:rsidRPr="00D0192C">
        <w:rPr>
          <w:sz w:val="28"/>
          <w:szCs w:val="28"/>
          <w:lang w:val="uk-UA"/>
        </w:rPr>
        <w:t xml:space="preserve">№ 570-22/VIІ „Про Комплексну програму з соціальної підтримки, реабілітації осіб, які брали безпосередню участь у здійсненні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членів їхніх сімей у Дніпропетровській </w:t>
      </w:r>
      <w:r w:rsidRPr="00D0192C">
        <w:rPr>
          <w:sz w:val="28"/>
          <w:szCs w:val="28"/>
          <w:lang w:val="uk-UA"/>
        </w:rPr>
        <w:lastRenderedPageBreak/>
        <w:t>області на 2020 – 2025 роки” (зі змінами)</w:t>
      </w:r>
      <w:r w:rsidR="00031E46">
        <w:rPr>
          <w:sz w:val="28"/>
          <w:szCs w:val="28"/>
          <w:lang w:val="uk-UA"/>
        </w:rPr>
        <w:t xml:space="preserve"> (далі – програма),</w:t>
      </w:r>
      <w:r>
        <w:rPr>
          <w:sz w:val="28"/>
          <w:szCs w:val="28"/>
          <w:lang w:val="uk-UA"/>
        </w:rPr>
        <w:t xml:space="preserve"> з</w:t>
      </w:r>
      <w:r w:rsidR="00E706B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мінивши в тексті </w:t>
      </w:r>
      <w:r w:rsidR="000839E7">
        <w:rPr>
          <w:sz w:val="28"/>
          <w:szCs w:val="28"/>
          <w:lang w:val="uk-UA"/>
        </w:rPr>
        <w:t>рішення</w:t>
      </w:r>
      <w:r w:rsidR="00031E46">
        <w:rPr>
          <w:sz w:val="28"/>
          <w:szCs w:val="28"/>
          <w:lang w:val="uk-UA"/>
        </w:rPr>
        <w:t xml:space="preserve"> та всіх</w:t>
      </w:r>
      <w:r w:rsidRPr="00D0192C">
        <w:rPr>
          <w:sz w:val="28"/>
          <w:szCs w:val="28"/>
          <w:lang w:val="uk-UA"/>
        </w:rPr>
        <w:t xml:space="preserve"> д</w:t>
      </w:r>
      <w:r w:rsidR="00031E46">
        <w:rPr>
          <w:sz w:val="28"/>
          <w:szCs w:val="28"/>
          <w:lang w:val="uk-UA"/>
        </w:rPr>
        <w:t>одатках</w:t>
      </w:r>
      <w:r w:rsidR="000839E7">
        <w:rPr>
          <w:sz w:val="28"/>
          <w:szCs w:val="28"/>
          <w:lang w:val="uk-UA"/>
        </w:rPr>
        <w:t xml:space="preserve"> до </w:t>
      </w:r>
      <w:r w:rsidR="00031E46">
        <w:rPr>
          <w:sz w:val="28"/>
          <w:szCs w:val="28"/>
          <w:lang w:val="uk-UA"/>
        </w:rPr>
        <w:t xml:space="preserve">нього </w:t>
      </w:r>
      <w:r w:rsidRPr="00D0192C">
        <w:rPr>
          <w:sz w:val="28"/>
          <w:szCs w:val="28"/>
          <w:lang w:val="uk-UA"/>
        </w:rPr>
        <w:t xml:space="preserve">слова „управління </w:t>
      </w:r>
      <w:r w:rsidR="000839E7">
        <w:rPr>
          <w:sz w:val="28"/>
          <w:szCs w:val="28"/>
          <w:lang w:val="uk-UA"/>
        </w:rPr>
        <w:t>з питань учасників АТО</w:t>
      </w:r>
      <w:r w:rsidRPr="00D0192C">
        <w:rPr>
          <w:sz w:val="28"/>
          <w:szCs w:val="28"/>
          <w:lang w:val="uk-UA"/>
        </w:rPr>
        <w:t xml:space="preserve"> обласної державної адміністрації” словами „</w:t>
      </w:r>
      <w:r w:rsidR="000839E7">
        <w:rPr>
          <w:sz w:val="28"/>
          <w:szCs w:val="28"/>
          <w:lang w:val="uk-UA"/>
        </w:rPr>
        <w:t>управління з питань ветеранської політики обласної державної адміністрації</w:t>
      </w:r>
      <w:r w:rsidRPr="00D0192C">
        <w:rPr>
          <w:sz w:val="28"/>
          <w:szCs w:val="28"/>
          <w:lang w:val="uk-UA"/>
        </w:rPr>
        <w:t>” у відповідних відмінках.</w:t>
      </w:r>
    </w:p>
    <w:p w:rsidR="00D0192C" w:rsidRDefault="00D0192C" w:rsidP="00AD05C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10448E" w:rsidRDefault="00D0192C" w:rsidP="00AD05C2">
      <w:pPr>
        <w:tabs>
          <w:tab w:val="left" w:pos="864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0448E" w:rsidRPr="0010448E">
        <w:rPr>
          <w:sz w:val="28"/>
          <w:szCs w:val="28"/>
          <w:lang w:val="uk-UA"/>
        </w:rPr>
        <w:t xml:space="preserve">. Координацію роботи щодо виконання цього рішення покласти на </w:t>
      </w:r>
      <w:r w:rsidR="00E4303E" w:rsidRPr="00E4303E">
        <w:rPr>
          <w:sz w:val="28"/>
          <w:szCs w:val="28"/>
          <w:lang w:val="uk-UA"/>
        </w:rPr>
        <w:t xml:space="preserve">управління з питань </w:t>
      </w:r>
      <w:r>
        <w:rPr>
          <w:sz w:val="28"/>
          <w:szCs w:val="28"/>
          <w:lang w:val="uk-UA"/>
        </w:rPr>
        <w:t xml:space="preserve">ветеранської політики </w:t>
      </w:r>
      <w:r w:rsidR="0010448E" w:rsidRPr="0010448E">
        <w:rPr>
          <w:sz w:val="28"/>
          <w:szCs w:val="28"/>
          <w:lang w:val="uk-UA"/>
        </w:rPr>
        <w:t>обл</w:t>
      </w:r>
      <w:r w:rsidR="00A43B5C">
        <w:rPr>
          <w:sz w:val="28"/>
          <w:szCs w:val="28"/>
          <w:lang w:val="uk-UA"/>
        </w:rPr>
        <w:t>асної державної адміністрації</w:t>
      </w:r>
      <w:r w:rsidR="0010448E" w:rsidRPr="0010448E">
        <w:rPr>
          <w:sz w:val="28"/>
          <w:szCs w:val="28"/>
          <w:lang w:val="uk-UA"/>
        </w:rPr>
        <w:t xml:space="preserve">, контроль – на </w:t>
      </w:r>
      <w:r w:rsidR="00E4303E" w:rsidRPr="00E4303E">
        <w:rPr>
          <w:sz w:val="28"/>
          <w:szCs w:val="28"/>
          <w:lang w:val="uk-UA"/>
        </w:rPr>
        <w:t>постійн</w:t>
      </w:r>
      <w:r w:rsidR="00E4303E">
        <w:rPr>
          <w:sz w:val="28"/>
          <w:szCs w:val="28"/>
          <w:lang w:val="uk-UA"/>
        </w:rPr>
        <w:t>у</w:t>
      </w:r>
      <w:r w:rsidR="00E4303E" w:rsidRPr="00E4303E">
        <w:rPr>
          <w:sz w:val="28"/>
          <w:szCs w:val="28"/>
          <w:lang w:val="uk-UA"/>
        </w:rPr>
        <w:t xml:space="preserve"> комісі</w:t>
      </w:r>
      <w:r w:rsidR="00E4303E">
        <w:rPr>
          <w:sz w:val="28"/>
          <w:szCs w:val="28"/>
          <w:lang w:val="uk-UA"/>
        </w:rPr>
        <w:t>ю</w:t>
      </w:r>
      <w:r w:rsidR="00E4303E" w:rsidRPr="00E4303E">
        <w:rPr>
          <w:sz w:val="28"/>
          <w:szCs w:val="28"/>
          <w:lang w:val="uk-UA"/>
        </w:rPr>
        <w:t xml:space="preserve"> обласної ради у справах ветеранів війни, осіб з інвалідністю  внаслідок війни та дітей</w:t>
      </w:r>
      <w:r w:rsidR="004C4C2E">
        <w:rPr>
          <w:sz w:val="28"/>
          <w:szCs w:val="28"/>
          <w:lang w:val="uk-UA"/>
        </w:rPr>
        <w:t xml:space="preserve"> війни</w:t>
      </w:r>
      <w:r w:rsidR="0010448E" w:rsidRPr="0010448E">
        <w:rPr>
          <w:sz w:val="28"/>
          <w:szCs w:val="28"/>
          <w:lang w:val="uk-UA"/>
        </w:rPr>
        <w:t>.</w:t>
      </w:r>
    </w:p>
    <w:p w:rsidR="00E4303E" w:rsidRPr="0010448E" w:rsidRDefault="00E4303E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43B5C" w:rsidRPr="007A3EDE" w:rsidRDefault="00A43B5C" w:rsidP="00A43B5C">
      <w:pPr>
        <w:pStyle w:val="2"/>
        <w:tabs>
          <w:tab w:val="left" w:pos="8647"/>
        </w:tabs>
        <w:spacing w:after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035A0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</w:t>
      </w:r>
      <w:r w:rsidR="00E31C51">
        <w:rPr>
          <w:rFonts w:ascii="Times New Roman" w:hAnsi="Times New Roman"/>
          <w:b/>
          <w:szCs w:val="28"/>
        </w:rPr>
        <w:t xml:space="preserve"> </w:t>
      </w:r>
      <w:r w:rsidR="00465547">
        <w:rPr>
          <w:rFonts w:ascii="Times New Roman" w:hAnsi="Times New Roman"/>
          <w:b/>
          <w:szCs w:val="28"/>
        </w:rPr>
        <w:t xml:space="preserve">  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p w:rsidR="00E5456E" w:rsidRDefault="00E5456E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E5456E" w:rsidRPr="00E5456E" w:rsidRDefault="00E5456E" w:rsidP="00E5456E">
      <w:pPr>
        <w:spacing w:line="228" w:lineRule="auto"/>
        <w:jc w:val="both"/>
        <w:rPr>
          <w:sz w:val="28"/>
          <w:szCs w:val="28"/>
          <w:lang w:val="uk-UA"/>
        </w:rPr>
      </w:pPr>
      <w:r w:rsidRPr="00E5456E">
        <w:rPr>
          <w:sz w:val="28"/>
          <w:szCs w:val="28"/>
          <w:lang w:val="uk-UA"/>
        </w:rPr>
        <w:t>№ 38</w:t>
      </w:r>
      <w:r>
        <w:rPr>
          <w:sz w:val="28"/>
          <w:szCs w:val="28"/>
          <w:lang w:val="uk-UA"/>
        </w:rPr>
        <w:t>4</w:t>
      </w:r>
      <w:bookmarkStart w:id="1" w:name="_GoBack"/>
      <w:bookmarkEnd w:id="1"/>
      <w:r w:rsidRPr="00E5456E">
        <w:rPr>
          <w:sz w:val="28"/>
          <w:szCs w:val="28"/>
          <w:lang w:val="uk-UA"/>
        </w:rPr>
        <w:t>-19/</w:t>
      </w:r>
      <w:r w:rsidRPr="00E5456E">
        <w:rPr>
          <w:sz w:val="28"/>
          <w:szCs w:val="28"/>
          <w:lang w:val="en-US"/>
        </w:rPr>
        <w:t>VIII</w:t>
      </w:r>
    </w:p>
    <w:p w:rsidR="00E5456E" w:rsidRPr="00E5456E" w:rsidRDefault="00E5456E" w:rsidP="00E5456E">
      <w:pPr>
        <w:spacing w:line="228" w:lineRule="auto"/>
        <w:jc w:val="both"/>
        <w:rPr>
          <w:sz w:val="28"/>
          <w:szCs w:val="28"/>
          <w:lang w:val="uk-UA"/>
        </w:rPr>
      </w:pPr>
      <w:r w:rsidRPr="00E5456E">
        <w:rPr>
          <w:sz w:val="28"/>
          <w:szCs w:val="28"/>
          <w:lang w:val="uk-UA"/>
        </w:rPr>
        <w:t>13.03.2024</w:t>
      </w:r>
    </w:p>
    <w:p w:rsidR="00E5456E" w:rsidRDefault="00E5456E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sectPr w:rsidR="00E5456E" w:rsidSect="00031E46">
      <w:headerReference w:type="default" r:id="rId8"/>
      <w:pgSz w:w="11906" w:h="16838"/>
      <w:pgMar w:top="1276" w:right="127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5C" w:rsidRDefault="0003295C" w:rsidP="009A7E3D">
      <w:r>
        <w:separator/>
      </w:r>
    </w:p>
  </w:endnote>
  <w:endnote w:type="continuationSeparator" w:id="0">
    <w:p w:rsidR="0003295C" w:rsidRDefault="0003295C" w:rsidP="009A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5C" w:rsidRDefault="0003295C" w:rsidP="009A7E3D">
      <w:r>
        <w:separator/>
      </w:r>
    </w:p>
  </w:footnote>
  <w:footnote w:type="continuationSeparator" w:id="0">
    <w:p w:rsidR="0003295C" w:rsidRDefault="0003295C" w:rsidP="009A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2002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7E3D" w:rsidRPr="008F31B4" w:rsidRDefault="009A7E3D" w:rsidP="009A7E3D">
        <w:pPr>
          <w:pStyle w:val="a8"/>
          <w:jc w:val="center"/>
          <w:rPr>
            <w:sz w:val="28"/>
            <w:szCs w:val="28"/>
          </w:rPr>
        </w:pPr>
        <w:r w:rsidRPr="008F31B4">
          <w:rPr>
            <w:sz w:val="28"/>
            <w:szCs w:val="28"/>
          </w:rPr>
          <w:fldChar w:fldCharType="begin"/>
        </w:r>
        <w:r w:rsidRPr="008F31B4">
          <w:rPr>
            <w:sz w:val="28"/>
            <w:szCs w:val="28"/>
          </w:rPr>
          <w:instrText>PAGE   \* MERGEFORMAT</w:instrText>
        </w:r>
        <w:r w:rsidRPr="008F31B4">
          <w:rPr>
            <w:sz w:val="28"/>
            <w:szCs w:val="28"/>
          </w:rPr>
          <w:fldChar w:fldCharType="separate"/>
        </w:r>
        <w:r w:rsidR="00E5456E">
          <w:rPr>
            <w:noProof/>
            <w:sz w:val="28"/>
            <w:szCs w:val="28"/>
          </w:rPr>
          <w:t>2</w:t>
        </w:r>
        <w:r w:rsidRPr="008F31B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31E46"/>
    <w:rsid w:val="0003295C"/>
    <w:rsid w:val="000805C7"/>
    <w:rsid w:val="000839E7"/>
    <w:rsid w:val="000B685E"/>
    <w:rsid w:val="000C60B0"/>
    <w:rsid w:val="000E3D23"/>
    <w:rsid w:val="000F4062"/>
    <w:rsid w:val="00102A41"/>
    <w:rsid w:val="0010448E"/>
    <w:rsid w:val="00122C83"/>
    <w:rsid w:val="00127EA0"/>
    <w:rsid w:val="001635BD"/>
    <w:rsid w:val="001638E4"/>
    <w:rsid w:val="00177A64"/>
    <w:rsid w:val="001D6E2C"/>
    <w:rsid w:val="001F07FC"/>
    <w:rsid w:val="002A62E4"/>
    <w:rsid w:val="002A7F3C"/>
    <w:rsid w:val="002D7272"/>
    <w:rsid w:val="002E319B"/>
    <w:rsid w:val="00336AD9"/>
    <w:rsid w:val="003616A4"/>
    <w:rsid w:val="00364377"/>
    <w:rsid w:val="003A1104"/>
    <w:rsid w:val="00434F52"/>
    <w:rsid w:val="00435812"/>
    <w:rsid w:val="004459B5"/>
    <w:rsid w:val="00465547"/>
    <w:rsid w:val="004C4C2E"/>
    <w:rsid w:val="00532E20"/>
    <w:rsid w:val="00555224"/>
    <w:rsid w:val="005B1E47"/>
    <w:rsid w:val="005C492C"/>
    <w:rsid w:val="00613F79"/>
    <w:rsid w:val="00616D96"/>
    <w:rsid w:val="006451E2"/>
    <w:rsid w:val="006A604A"/>
    <w:rsid w:val="006B477B"/>
    <w:rsid w:val="006B64B8"/>
    <w:rsid w:val="006F7830"/>
    <w:rsid w:val="00705434"/>
    <w:rsid w:val="00726B0D"/>
    <w:rsid w:val="00782BF5"/>
    <w:rsid w:val="00787A2B"/>
    <w:rsid w:val="007A2741"/>
    <w:rsid w:val="00800318"/>
    <w:rsid w:val="00807A18"/>
    <w:rsid w:val="008302A0"/>
    <w:rsid w:val="00831593"/>
    <w:rsid w:val="00832E7C"/>
    <w:rsid w:val="008507FF"/>
    <w:rsid w:val="00864CD1"/>
    <w:rsid w:val="0088045B"/>
    <w:rsid w:val="0088262D"/>
    <w:rsid w:val="008F31B4"/>
    <w:rsid w:val="00941F23"/>
    <w:rsid w:val="0099189A"/>
    <w:rsid w:val="009A0CDA"/>
    <w:rsid w:val="009A5B0E"/>
    <w:rsid w:val="009A7E3D"/>
    <w:rsid w:val="009E2895"/>
    <w:rsid w:val="009E6907"/>
    <w:rsid w:val="00A24F4D"/>
    <w:rsid w:val="00A40F82"/>
    <w:rsid w:val="00A43B5C"/>
    <w:rsid w:val="00A62F43"/>
    <w:rsid w:val="00A66641"/>
    <w:rsid w:val="00A9409E"/>
    <w:rsid w:val="00AD05C2"/>
    <w:rsid w:val="00AF112F"/>
    <w:rsid w:val="00B12668"/>
    <w:rsid w:val="00B44958"/>
    <w:rsid w:val="00B44F62"/>
    <w:rsid w:val="00BA5E09"/>
    <w:rsid w:val="00BF4AE9"/>
    <w:rsid w:val="00C058CC"/>
    <w:rsid w:val="00C072E9"/>
    <w:rsid w:val="00C26871"/>
    <w:rsid w:val="00C3155F"/>
    <w:rsid w:val="00C57936"/>
    <w:rsid w:val="00C70C4A"/>
    <w:rsid w:val="00C71388"/>
    <w:rsid w:val="00C8173D"/>
    <w:rsid w:val="00CA102C"/>
    <w:rsid w:val="00CC08D0"/>
    <w:rsid w:val="00CD36CC"/>
    <w:rsid w:val="00CD477C"/>
    <w:rsid w:val="00D0192C"/>
    <w:rsid w:val="00D035A0"/>
    <w:rsid w:val="00D80671"/>
    <w:rsid w:val="00D96F7A"/>
    <w:rsid w:val="00DF625C"/>
    <w:rsid w:val="00E31C51"/>
    <w:rsid w:val="00E4303E"/>
    <w:rsid w:val="00E44760"/>
    <w:rsid w:val="00E5456E"/>
    <w:rsid w:val="00E706B1"/>
    <w:rsid w:val="00E8085B"/>
    <w:rsid w:val="00E87C33"/>
    <w:rsid w:val="00E9059F"/>
    <w:rsid w:val="00EC149D"/>
    <w:rsid w:val="00ED666E"/>
    <w:rsid w:val="00F928B6"/>
    <w:rsid w:val="00FD3EC7"/>
    <w:rsid w:val="00FE0908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8B65-6714-41DF-B79B-6C3A7233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Пользователь</cp:lastModifiedBy>
  <cp:revision>65</cp:revision>
  <cp:lastPrinted>2024-01-10T12:28:00Z</cp:lastPrinted>
  <dcterms:created xsi:type="dcterms:W3CDTF">2020-10-28T14:38:00Z</dcterms:created>
  <dcterms:modified xsi:type="dcterms:W3CDTF">2024-03-13T15:00:00Z</dcterms:modified>
</cp:coreProperties>
</file>