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156F36">
      <w:pPr>
        <w:ind w:right="-8"/>
        <w:jc w:val="center"/>
        <w:rPr>
          <w:color w:val="000000"/>
          <w:sz w:val="24"/>
        </w:rPr>
      </w:pPr>
      <w:r>
        <w:rPr>
          <w:color w:val="000000"/>
          <w:sz w:val="24"/>
        </w:rPr>
        <w:t>просп. Олександра</w:t>
      </w:r>
      <w:r w:rsidR="004E51B4">
        <w:rPr>
          <w:color w:val="000000"/>
          <w:sz w:val="24"/>
        </w:rPr>
        <w:t xml:space="preserve"> Поля,</w:t>
      </w:r>
      <w:r>
        <w:rPr>
          <w:color w:val="000000"/>
          <w:sz w:val="24"/>
        </w:rPr>
        <w:t xml:space="preserve"> 2,</w:t>
      </w:r>
      <w:r w:rsidR="004E51B4">
        <w:rPr>
          <w:color w:val="000000"/>
          <w:sz w:val="24"/>
        </w:rPr>
        <w:t xml:space="preserve"> м. Дніпро, </w:t>
      </w:r>
      <w:r w:rsidR="00DF65D4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B912F" wp14:editId="27FD870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 w:rsidR="004E51B4">
        <w:rPr>
          <w:color w:val="000000"/>
          <w:sz w:val="24"/>
        </w:rPr>
        <w:t>49004</w:t>
      </w:r>
    </w:p>
    <w:p w:rsidR="00547C6B" w:rsidRDefault="00547C6B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EC2E6F">
        <w:rPr>
          <w:szCs w:val="28"/>
          <w:lang w:val="ru-RU"/>
        </w:rPr>
        <w:t>26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EC2E6F" w:rsidP="008D1EF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„14</w:t>
      </w:r>
      <w:r w:rsidR="00373818"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червня</w:t>
      </w:r>
      <w:r w:rsidR="00896440">
        <w:rPr>
          <w:color w:val="000000"/>
          <w:szCs w:val="28"/>
        </w:rPr>
        <w:t xml:space="preserve"> 2024</w:t>
      </w:r>
      <w:r w:rsidR="00DF65D4">
        <w:rPr>
          <w:color w:val="000000"/>
          <w:szCs w:val="28"/>
        </w:rPr>
        <w:t xml:space="preserve"> року</w:t>
      </w:r>
    </w:p>
    <w:p w:rsidR="008D1EF9" w:rsidRPr="008D1EF9" w:rsidRDefault="008D1EF9" w:rsidP="008D1EF9">
      <w:pPr>
        <w:jc w:val="right"/>
        <w:rPr>
          <w:color w:val="000000"/>
          <w:szCs w:val="28"/>
        </w:rPr>
      </w:pPr>
    </w:p>
    <w:p w:rsidR="00547C6B" w:rsidRDefault="00EC2E6F">
      <w:pPr>
        <w:jc w:val="right"/>
        <w:rPr>
          <w:szCs w:val="28"/>
        </w:rPr>
      </w:pPr>
      <w:r>
        <w:rPr>
          <w:szCs w:val="28"/>
        </w:rPr>
        <w:t>09:3</w:t>
      </w:r>
      <w:r w:rsidR="00DF65D4">
        <w:rPr>
          <w:szCs w:val="28"/>
        </w:rPr>
        <w:t>0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 w:rsidR="00D3745E">
        <w:rPr>
          <w:szCs w:val="28"/>
        </w:rPr>
        <w:t xml:space="preserve">        – 5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Ві</w:t>
      </w:r>
      <w:r w:rsidR="00D3745E">
        <w:rPr>
          <w:szCs w:val="28"/>
        </w:rPr>
        <w:t>дсутні                       – 1</w:t>
      </w:r>
    </w:p>
    <w:p w:rsidR="00373818" w:rsidRDefault="00373818" w:rsidP="00373818">
      <w:pPr>
        <w:ind w:firstLine="709"/>
        <w:rPr>
          <w:szCs w:val="28"/>
        </w:rPr>
      </w:pPr>
    </w:p>
    <w:p w:rsidR="00910026" w:rsidRDefault="00373818" w:rsidP="00373818">
      <w:pPr>
        <w:jc w:val="both"/>
        <w:rPr>
          <w:szCs w:val="28"/>
        </w:rPr>
      </w:pPr>
      <w:r w:rsidRPr="00910026">
        <w:rPr>
          <w:szCs w:val="28"/>
        </w:rPr>
        <w:t xml:space="preserve">Присутні: </w:t>
      </w:r>
      <w:r w:rsidR="00910026">
        <w:rPr>
          <w:szCs w:val="28"/>
        </w:rPr>
        <w:t>Порожній Ю.В. – голова комісії;</w:t>
      </w:r>
      <w:r w:rsidR="003632BD" w:rsidRPr="00910026">
        <w:rPr>
          <w:szCs w:val="28"/>
        </w:rPr>
        <w:t xml:space="preserve"> </w:t>
      </w:r>
    </w:p>
    <w:p w:rsidR="00910026" w:rsidRDefault="003632BD" w:rsidP="00373818">
      <w:pPr>
        <w:jc w:val="both"/>
        <w:rPr>
          <w:szCs w:val="28"/>
        </w:rPr>
      </w:pPr>
      <w:r w:rsidRPr="00910026">
        <w:rPr>
          <w:szCs w:val="28"/>
        </w:rPr>
        <w:t xml:space="preserve">члени комісії: </w:t>
      </w:r>
      <w:proofErr w:type="spellStart"/>
      <w:r w:rsidRPr="00910026">
        <w:rPr>
          <w:szCs w:val="28"/>
        </w:rPr>
        <w:t>Піскунов</w:t>
      </w:r>
      <w:proofErr w:type="spellEnd"/>
      <w:r w:rsidRPr="00910026">
        <w:rPr>
          <w:szCs w:val="28"/>
        </w:rPr>
        <w:t xml:space="preserve"> В.М.</w:t>
      </w:r>
      <w:r w:rsidR="00910026">
        <w:rPr>
          <w:szCs w:val="28"/>
        </w:rPr>
        <w:t>,</w:t>
      </w:r>
      <w:r w:rsidR="00910026" w:rsidRPr="00910026">
        <w:rPr>
          <w:szCs w:val="28"/>
        </w:rPr>
        <w:t xml:space="preserve"> </w:t>
      </w:r>
      <w:proofErr w:type="spellStart"/>
      <w:r w:rsidR="00910026" w:rsidRPr="00910026">
        <w:rPr>
          <w:szCs w:val="28"/>
        </w:rPr>
        <w:t>Ульяхіна</w:t>
      </w:r>
      <w:proofErr w:type="spellEnd"/>
      <w:r w:rsidR="00910026" w:rsidRPr="00910026">
        <w:rPr>
          <w:szCs w:val="28"/>
        </w:rPr>
        <w:t xml:space="preserve"> А.М.</w:t>
      </w:r>
      <w:r w:rsidRPr="00910026">
        <w:rPr>
          <w:szCs w:val="28"/>
        </w:rPr>
        <w:t>;</w:t>
      </w:r>
      <w:r w:rsidR="00414B6A" w:rsidRPr="00910026">
        <w:rPr>
          <w:szCs w:val="28"/>
        </w:rPr>
        <w:t xml:space="preserve"> </w:t>
      </w:r>
    </w:p>
    <w:p w:rsidR="00373818" w:rsidRPr="00910026" w:rsidRDefault="00373818" w:rsidP="00373818">
      <w:pPr>
        <w:jc w:val="both"/>
        <w:rPr>
          <w:szCs w:val="28"/>
        </w:rPr>
      </w:pPr>
      <w:r w:rsidRPr="00910026">
        <w:rPr>
          <w:szCs w:val="28"/>
        </w:rPr>
        <w:t>у режимі відео конферен</w:t>
      </w:r>
      <w:r w:rsidR="00414B6A" w:rsidRPr="00910026">
        <w:rPr>
          <w:szCs w:val="28"/>
        </w:rPr>
        <w:t>ції –</w:t>
      </w:r>
      <w:r w:rsidR="00910026" w:rsidRPr="00910026">
        <w:t xml:space="preserve"> </w:t>
      </w:r>
      <w:proofErr w:type="spellStart"/>
      <w:r w:rsidR="00910026" w:rsidRPr="00910026">
        <w:rPr>
          <w:szCs w:val="28"/>
        </w:rPr>
        <w:t>Манза</w:t>
      </w:r>
      <w:proofErr w:type="spellEnd"/>
      <w:r w:rsidR="00910026" w:rsidRPr="00910026">
        <w:rPr>
          <w:szCs w:val="28"/>
        </w:rPr>
        <w:t xml:space="preserve"> С.В. – секретар комісії, </w:t>
      </w:r>
      <w:r w:rsidR="00910026">
        <w:rPr>
          <w:szCs w:val="28"/>
        </w:rPr>
        <w:t xml:space="preserve"> </w:t>
      </w:r>
      <w:proofErr w:type="spellStart"/>
      <w:r w:rsidR="00414B6A" w:rsidRPr="00910026">
        <w:rPr>
          <w:szCs w:val="28"/>
        </w:rPr>
        <w:t>Заворотній</w:t>
      </w:r>
      <w:proofErr w:type="spellEnd"/>
      <w:r w:rsidR="00414B6A" w:rsidRPr="00910026">
        <w:rPr>
          <w:szCs w:val="28"/>
        </w:rPr>
        <w:t xml:space="preserve"> В.П.</w:t>
      </w:r>
      <w:r w:rsidR="00414B6A" w:rsidRPr="00910026">
        <w:t xml:space="preserve"> </w:t>
      </w:r>
    </w:p>
    <w:p w:rsidR="003632BD" w:rsidRPr="00910026" w:rsidRDefault="003632BD" w:rsidP="00373818">
      <w:pPr>
        <w:jc w:val="both"/>
        <w:rPr>
          <w:szCs w:val="28"/>
        </w:rPr>
      </w:pPr>
    </w:p>
    <w:p w:rsidR="003632BD" w:rsidRPr="00910026" w:rsidRDefault="003632BD" w:rsidP="00373818">
      <w:pPr>
        <w:jc w:val="both"/>
        <w:rPr>
          <w:szCs w:val="28"/>
        </w:rPr>
      </w:pPr>
      <w:r w:rsidRPr="00910026">
        <w:rPr>
          <w:szCs w:val="28"/>
        </w:rPr>
        <w:t>Відсутні: Удод Є.Г.</w:t>
      </w:r>
    </w:p>
    <w:p w:rsidR="00373818" w:rsidRDefault="00373818" w:rsidP="00373818">
      <w:pPr>
        <w:jc w:val="both"/>
        <w:rPr>
          <w:szCs w:val="28"/>
        </w:rPr>
      </w:pPr>
    </w:p>
    <w:p w:rsidR="00547C6B" w:rsidRPr="00B73AD9" w:rsidRDefault="00DF65D4">
      <w:pPr>
        <w:jc w:val="both"/>
        <w:rPr>
          <w:szCs w:val="28"/>
        </w:rPr>
      </w:pPr>
      <w:r>
        <w:rPr>
          <w:szCs w:val="28"/>
        </w:rPr>
        <w:t xml:space="preserve">У роботі комісії взяли участь: </w:t>
      </w:r>
    </w:p>
    <w:p w:rsidR="00564CF6" w:rsidRDefault="00DF65D4" w:rsidP="00A73D47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 w:rsidRPr="003632BD">
        <w:rPr>
          <w:szCs w:val="28"/>
        </w:rPr>
        <w:t>Свіренко</w:t>
      </w:r>
      <w:proofErr w:type="spellEnd"/>
      <w:r w:rsidRPr="003632BD">
        <w:rPr>
          <w:szCs w:val="28"/>
        </w:rPr>
        <w:t xml:space="preserve"> О.А. – начальник управління запобігання та виявлення корупції і взаємодії з правоохоронними органами вик</w:t>
      </w:r>
      <w:r w:rsidR="00B81FF0">
        <w:rPr>
          <w:szCs w:val="28"/>
        </w:rPr>
        <w:t>онавчого апарату обласної ради</w:t>
      </w:r>
      <w:r w:rsidRPr="003632BD">
        <w:rPr>
          <w:szCs w:val="28"/>
        </w:rPr>
        <w:t>,</w:t>
      </w:r>
      <w:r w:rsidR="00D80439" w:rsidRPr="003632BD">
        <w:rPr>
          <w:szCs w:val="28"/>
        </w:rPr>
        <w:t xml:space="preserve"> </w:t>
      </w:r>
      <w:proofErr w:type="spellStart"/>
      <w:r w:rsidR="00C15E19">
        <w:rPr>
          <w:szCs w:val="28"/>
        </w:rPr>
        <w:t>Куряченко</w:t>
      </w:r>
      <w:proofErr w:type="spellEnd"/>
      <w:r w:rsidR="00C15E19">
        <w:rPr>
          <w:szCs w:val="28"/>
        </w:rPr>
        <w:t xml:space="preserve"> Т.</w:t>
      </w:r>
      <w:r w:rsidR="00C15E19" w:rsidRPr="00C15E19">
        <w:rPr>
          <w:szCs w:val="28"/>
        </w:rPr>
        <w:t>М</w:t>
      </w:r>
      <w:r w:rsidR="00C15E19">
        <w:rPr>
          <w:szCs w:val="28"/>
        </w:rPr>
        <w:t>. – директор</w:t>
      </w:r>
      <w:r w:rsidR="00C15E19" w:rsidRPr="00C15E19">
        <w:rPr>
          <w:szCs w:val="28"/>
        </w:rPr>
        <w:t xml:space="preserve"> департаменту цивільного захисту обласної державно</w:t>
      </w:r>
      <w:r w:rsidR="00C15E19">
        <w:rPr>
          <w:szCs w:val="28"/>
        </w:rPr>
        <w:t xml:space="preserve">ї адміністрації, </w:t>
      </w:r>
      <w:proofErr w:type="spellStart"/>
      <w:r w:rsidR="00C15E19">
        <w:rPr>
          <w:szCs w:val="28"/>
        </w:rPr>
        <w:t>Білявський</w:t>
      </w:r>
      <w:proofErr w:type="spellEnd"/>
      <w:r w:rsidR="00C15E19" w:rsidRPr="00C15E19">
        <w:rPr>
          <w:szCs w:val="28"/>
        </w:rPr>
        <w:t xml:space="preserve"> В</w:t>
      </w:r>
      <w:r w:rsidR="00C15E19">
        <w:rPr>
          <w:szCs w:val="28"/>
        </w:rPr>
        <w:t>.</w:t>
      </w:r>
      <w:r w:rsidR="00C15E19" w:rsidRPr="00C15E19">
        <w:rPr>
          <w:szCs w:val="28"/>
        </w:rPr>
        <w:t>Є</w:t>
      </w:r>
      <w:r w:rsidR="00C15E19">
        <w:rPr>
          <w:szCs w:val="28"/>
        </w:rPr>
        <w:t>. – виконуючий</w:t>
      </w:r>
      <w:r w:rsidR="00C15E19" w:rsidRPr="00C15E19">
        <w:rPr>
          <w:szCs w:val="28"/>
        </w:rPr>
        <w:t xml:space="preserve"> обов’язки начальника управління взаємодії з правоохоронними органами та оборонної роботи обласної державної адміністрації</w:t>
      </w:r>
      <w:r w:rsidR="00C15E19">
        <w:rPr>
          <w:szCs w:val="28"/>
        </w:rPr>
        <w:t xml:space="preserve">, </w:t>
      </w:r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Т.В.</w:t>
      </w:r>
      <w:r w:rsidR="003632BD" w:rsidRPr="003632BD">
        <w:rPr>
          <w:szCs w:val="28"/>
        </w:rPr>
        <w:t xml:space="preserve"> – </w:t>
      </w:r>
      <w:r w:rsidR="00EB70FC">
        <w:rPr>
          <w:szCs w:val="28"/>
        </w:rPr>
        <w:t xml:space="preserve">заступник </w:t>
      </w:r>
      <w:r w:rsidR="003632BD" w:rsidRPr="003632BD">
        <w:rPr>
          <w:szCs w:val="28"/>
        </w:rPr>
        <w:t>начальник</w:t>
      </w:r>
      <w:r w:rsidR="00EB70FC">
        <w:rPr>
          <w:szCs w:val="28"/>
        </w:rPr>
        <w:t>а</w:t>
      </w:r>
      <w:r w:rsidR="003632BD" w:rsidRPr="003632BD">
        <w:rPr>
          <w:szCs w:val="28"/>
        </w:rPr>
        <w:t xml:space="preserve"> управління взаємодії з правоохоронними органами та оборонної роботи Дніпропетровської обласної державної адміністрації,</w:t>
      </w:r>
      <w:r w:rsidR="00B81FF0">
        <w:rPr>
          <w:szCs w:val="28"/>
        </w:rPr>
        <w:t xml:space="preserve"> </w:t>
      </w:r>
      <w:r w:rsidR="00C15E19" w:rsidRPr="00C15E19">
        <w:rPr>
          <w:szCs w:val="28"/>
        </w:rPr>
        <w:t>Якимович В.І. – начальник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ради,</w:t>
      </w:r>
      <w:r w:rsidR="00C15E19">
        <w:rPr>
          <w:szCs w:val="28"/>
        </w:rPr>
        <w:t xml:space="preserve"> </w:t>
      </w:r>
      <w:proofErr w:type="spellStart"/>
      <w:r w:rsidRPr="003632BD">
        <w:rPr>
          <w:szCs w:val="28"/>
        </w:rPr>
        <w:t>Пшетоцький</w:t>
      </w:r>
      <w:proofErr w:type="spellEnd"/>
      <w:r w:rsidRPr="003632BD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і взаємодії з правоохоронними органами вико</w:t>
      </w:r>
      <w:r w:rsidR="00564CF6" w:rsidRPr="003632BD">
        <w:rPr>
          <w:szCs w:val="28"/>
        </w:rPr>
        <w:t xml:space="preserve">навчого </w:t>
      </w:r>
      <w:r w:rsidR="00FA6175">
        <w:rPr>
          <w:szCs w:val="28"/>
        </w:rPr>
        <w:t>апарату обласної ради</w:t>
      </w:r>
      <w:r w:rsidR="00A73D47">
        <w:rPr>
          <w:szCs w:val="28"/>
        </w:rPr>
        <w:t>.</w:t>
      </w:r>
    </w:p>
    <w:p w:rsidR="00A73D47" w:rsidRDefault="00A73D47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Головував: Порожній Ю.В.</w:t>
      </w:r>
    </w:p>
    <w:p w:rsidR="00C15E19" w:rsidRDefault="00C15E19">
      <w:pPr>
        <w:jc w:val="both"/>
        <w:rPr>
          <w:szCs w:val="28"/>
        </w:rPr>
      </w:pPr>
    </w:p>
    <w:p w:rsidR="009F5511" w:rsidRDefault="009F5511">
      <w:pPr>
        <w:jc w:val="both"/>
        <w:rPr>
          <w:szCs w:val="28"/>
        </w:rPr>
      </w:pPr>
    </w:p>
    <w:p w:rsidR="009F5511" w:rsidRDefault="009F5511">
      <w:pPr>
        <w:jc w:val="both"/>
        <w:rPr>
          <w:szCs w:val="28"/>
        </w:rPr>
      </w:pPr>
    </w:p>
    <w:p w:rsidR="00547C6B" w:rsidRDefault="00547C6B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6E55BA" w:rsidRDefault="006E55BA" w:rsidP="00B81FF0">
      <w:pPr>
        <w:jc w:val="both"/>
        <w:rPr>
          <w:szCs w:val="28"/>
        </w:rPr>
      </w:pPr>
    </w:p>
    <w:p w:rsidR="00C15E19" w:rsidRDefault="00C15E19" w:rsidP="00C15E19">
      <w:pPr>
        <w:ind w:firstLine="708"/>
        <w:jc w:val="both"/>
        <w:rPr>
          <w:szCs w:val="28"/>
        </w:rPr>
      </w:pPr>
      <w:r>
        <w:rPr>
          <w:szCs w:val="28"/>
        </w:rPr>
        <w:t>І.</w:t>
      </w:r>
      <w:r w:rsidRPr="00C15E19">
        <w:rPr>
          <w:szCs w:val="28"/>
        </w:rPr>
        <w:t xml:space="preserve"> 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змінами).</w:t>
      </w:r>
    </w:p>
    <w:p w:rsidR="00C15E19" w:rsidRPr="00C15E19" w:rsidRDefault="00C15E19" w:rsidP="00C15E19">
      <w:pPr>
        <w:ind w:firstLine="708"/>
        <w:jc w:val="both"/>
        <w:rPr>
          <w:szCs w:val="28"/>
        </w:rPr>
      </w:pPr>
    </w:p>
    <w:p w:rsidR="00C15E19" w:rsidRDefault="00C15E19" w:rsidP="00C15E19">
      <w:pPr>
        <w:ind w:firstLine="708"/>
        <w:jc w:val="both"/>
        <w:rPr>
          <w:szCs w:val="28"/>
        </w:rPr>
      </w:pPr>
      <w:r>
        <w:rPr>
          <w:szCs w:val="28"/>
        </w:rPr>
        <w:t>ІІ</w:t>
      </w:r>
      <w:r w:rsidRPr="00C15E19">
        <w:rPr>
          <w:szCs w:val="28"/>
        </w:rPr>
        <w:t xml:space="preserve">. Про внесення змін до рішення обласної ради від 25 березня 2016 року           </w:t>
      </w:r>
      <w:r w:rsidR="00890E62">
        <w:rPr>
          <w:szCs w:val="28"/>
        </w:rPr>
        <w:t xml:space="preserve">                    № 30-3/VII „</w:t>
      </w:r>
      <w:r w:rsidRPr="00C15E19">
        <w:rPr>
          <w:szCs w:val="28"/>
        </w:rPr>
        <w:t xml:space="preserve">Про регіональну Програму забезпечення громадського порядку та громадської безпеки на території Дніпропетровської області на період до </w:t>
      </w:r>
      <w:r>
        <w:rPr>
          <w:szCs w:val="28"/>
        </w:rPr>
        <w:br/>
      </w:r>
      <w:r w:rsidRPr="00C15E19">
        <w:rPr>
          <w:szCs w:val="28"/>
        </w:rPr>
        <w:t>2025 року”</w:t>
      </w:r>
      <w:r>
        <w:rPr>
          <w:szCs w:val="28"/>
        </w:rPr>
        <w:t xml:space="preserve"> </w:t>
      </w:r>
      <w:r w:rsidRPr="00C15E19">
        <w:rPr>
          <w:szCs w:val="28"/>
        </w:rPr>
        <w:t>(зі змінами).</w:t>
      </w:r>
    </w:p>
    <w:p w:rsidR="00C15E19" w:rsidRPr="00C15E19" w:rsidRDefault="00C15E19" w:rsidP="00C15E19">
      <w:pPr>
        <w:ind w:firstLine="708"/>
        <w:jc w:val="both"/>
        <w:rPr>
          <w:szCs w:val="28"/>
        </w:rPr>
      </w:pPr>
    </w:p>
    <w:p w:rsidR="00C15E19" w:rsidRPr="00C15E19" w:rsidRDefault="00C15E19" w:rsidP="00C15E19">
      <w:pPr>
        <w:ind w:firstLine="708"/>
        <w:jc w:val="both"/>
        <w:rPr>
          <w:szCs w:val="28"/>
        </w:rPr>
      </w:pPr>
      <w:r>
        <w:rPr>
          <w:szCs w:val="28"/>
        </w:rPr>
        <w:t>ІІІ</w:t>
      </w:r>
      <w:r w:rsidRPr="00C15E19">
        <w:rPr>
          <w:szCs w:val="28"/>
        </w:rPr>
        <w:t xml:space="preserve">. Про внесення змін до рішення обласної ради від 26 лютого 2021 року </w:t>
      </w:r>
    </w:p>
    <w:p w:rsidR="00C15E19" w:rsidRDefault="00C15E19" w:rsidP="00C15E19">
      <w:pPr>
        <w:jc w:val="both"/>
        <w:rPr>
          <w:szCs w:val="28"/>
        </w:rPr>
      </w:pPr>
      <w:r w:rsidRPr="00C15E19">
        <w:rPr>
          <w:szCs w:val="28"/>
        </w:rPr>
        <w:t xml:space="preserve">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>
        <w:rPr>
          <w:szCs w:val="28"/>
        </w:rPr>
        <w:br/>
      </w:r>
      <w:r w:rsidRPr="00C15E19">
        <w:rPr>
          <w:szCs w:val="28"/>
        </w:rPr>
        <w:t>2025 роки” (зі змінами)</w:t>
      </w:r>
      <w:r>
        <w:rPr>
          <w:szCs w:val="28"/>
        </w:rPr>
        <w:t>.</w:t>
      </w:r>
    </w:p>
    <w:p w:rsidR="00C15E19" w:rsidRPr="00C15E19" w:rsidRDefault="00C15E19" w:rsidP="00C15E19">
      <w:pPr>
        <w:jc w:val="both"/>
        <w:rPr>
          <w:szCs w:val="28"/>
        </w:rPr>
      </w:pPr>
    </w:p>
    <w:p w:rsidR="0003603E" w:rsidRDefault="00DC3B95" w:rsidP="0003603E">
      <w:pPr>
        <w:ind w:firstLine="708"/>
        <w:jc w:val="both"/>
        <w:rPr>
          <w:szCs w:val="28"/>
        </w:rPr>
      </w:pPr>
      <w:r>
        <w:rPr>
          <w:szCs w:val="28"/>
        </w:rPr>
        <w:t xml:space="preserve">IV. </w:t>
      </w:r>
      <w:r w:rsidR="0003603E" w:rsidRPr="0003603E">
        <w:rPr>
          <w:szCs w:val="28"/>
        </w:rPr>
        <w:t xml:space="preserve">Про зняття з контролю рішення обласної ради від 26 лютого </w:t>
      </w:r>
      <w:r w:rsidR="0003603E">
        <w:rPr>
          <w:szCs w:val="28"/>
        </w:rPr>
        <w:br/>
      </w:r>
      <w:r w:rsidR="0003603E" w:rsidRPr="0003603E">
        <w:rPr>
          <w:szCs w:val="28"/>
        </w:rPr>
        <w:t xml:space="preserve">2021 року № 52-4/VIII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2021 – </w:t>
      </w:r>
      <w:r w:rsidR="0003603E">
        <w:rPr>
          <w:szCs w:val="28"/>
        </w:rPr>
        <w:br/>
      </w:r>
      <w:r>
        <w:rPr>
          <w:szCs w:val="28"/>
        </w:rPr>
        <w:t>2023 роки” (зі змінами)</w:t>
      </w:r>
      <w:r w:rsidR="0003603E" w:rsidRPr="0003603E">
        <w:rPr>
          <w:szCs w:val="28"/>
        </w:rPr>
        <w:t>.</w:t>
      </w:r>
    </w:p>
    <w:p w:rsidR="0003603E" w:rsidRPr="0003603E" w:rsidRDefault="0003603E" w:rsidP="0003603E">
      <w:pPr>
        <w:ind w:firstLine="708"/>
        <w:jc w:val="both"/>
        <w:rPr>
          <w:szCs w:val="28"/>
        </w:rPr>
      </w:pPr>
    </w:p>
    <w:p w:rsidR="00C15E19" w:rsidRDefault="0003603E" w:rsidP="0003603E">
      <w:pPr>
        <w:ind w:firstLine="708"/>
        <w:jc w:val="both"/>
        <w:rPr>
          <w:szCs w:val="28"/>
        </w:rPr>
      </w:pPr>
      <w:r w:rsidRPr="0003603E">
        <w:rPr>
          <w:szCs w:val="28"/>
        </w:rPr>
        <w:t>V. Про затвердження висновків і рекомендацій з поіменним голосуванням.</w:t>
      </w:r>
    </w:p>
    <w:p w:rsidR="00910026" w:rsidRDefault="00910026" w:rsidP="0003603E">
      <w:pPr>
        <w:ind w:firstLine="708"/>
        <w:jc w:val="both"/>
        <w:rPr>
          <w:szCs w:val="28"/>
        </w:rPr>
      </w:pPr>
    </w:p>
    <w:p w:rsidR="0003603E" w:rsidRDefault="00910026" w:rsidP="0003603E">
      <w:pPr>
        <w:ind w:firstLine="708"/>
        <w:jc w:val="both"/>
        <w:rPr>
          <w:szCs w:val="28"/>
        </w:rPr>
      </w:pPr>
      <w:r w:rsidRPr="00910026">
        <w:rPr>
          <w:szCs w:val="28"/>
        </w:rPr>
        <w:t>VI.</w:t>
      </w:r>
      <w:r>
        <w:rPr>
          <w:szCs w:val="28"/>
        </w:rPr>
        <w:t xml:space="preserve"> Різне.</w:t>
      </w:r>
    </w:p>
    <w:p w:rsidR="00910026" w:rsidRDefault="00910026" w:rsidP="0003603E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>Порядок денний затвердили одноголосним голосуванням.</w:t>
      </w:r>
    </w:p>
    <w:p w:rsidR="006E55BA" w:rsidRDefault="006E55BA" w:rsidP="00B81FF0">
      <w:pPr>
        <w:tabs>
          <w:tab w:val="left" w:pos="2413"/>
        </w:tabs>
        <w:jc w:val="both"/>
        <w:rPr>
          <w:bCs/>
          <w:szCs w:val="28"/>
        </w:rPr>
      </w:pPr>
      <w:bookmarkStart w:id="0" w:name="_Hlk116544905"/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 w:rsidR="00B81FF0">
        <w:rPr>
          <w:b/>
          <w:bCs/>
          <w:szCs w:val="28"/>
        </w:rPr>
        <w:t xml:space="preserve">ЛУХАЛИ </w:t>
      </w:r>
      <w:r>
        <w:rPr>
          <w:b/>
          <w:bCs/>
          <w:szCs w:val="28"/>
        </w:rPr>
        <w:t>І:</w:t>
      </w:r>
      <w:r>
        <w:rPr>
          <w:szCs w:val="28"/>
        </w:rPr>
        <w:t xml:space="preserve"> </w:t>
      </w:r>
      <w:r w:rsidR="00C66D0D" w:rsidRPr="00C66D0D">
        <w:rPr>
          <w:b/>
          <w:bCs/>
          <w:iCs/>
          <w:szCs w:val="28"/>
        </w:rPr>
        <w:t xml:space="preserve">Про внесення змін до рішення обласної ради від </w:t>
      </w:r>
      <w:r w:rsidR="00C66D0D">
        <w:rPr>
          <w:b/>
          <w:bCs/>
          <w:iCs/>
          <w:szCs w:val="28"/>
        </w:rPr>
        <w:br/>
      </w:r>
      <w:r w:rsidR="00C66D0D" w:rsidRPr="00C66D0D">
        <w:rPr>
          <w:b/>
          <w:bCs/>
          <w:iCs/>
          <w:szCs w:val="28"/>
        </w:rPr>
        <w:t>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змінами).</w:t>
      </w:r>
    </w:p>
    <w:p w:rsidR="00C66D0D" w:rsidRPr="00955F8E" w:rsidRDefault="00C66D0D" w:rsidP="006E55BA">
      <w:pPr>
        <w:ind w:firstLine="709"/>
        <w:jc w:val="both"/>
        <w:rPr>
          <w:b/>
          <w:bCs/>
          <w:iCs/>
          <w:szCs w:val="28"/>
        </w:rPr>
      </w:pPr>
    </w:p>
    <w:p w:rsidR="006E55BA" w:rsidRPr="00955F8E" w:rsidRDefault="006E55BA" w:rsidP="001B71EB">
      <w:pPr>
        <w:ind w:firstLine="708"/>
        <w:jc w:val="both"/>
        <w:rPr>
          <w:szCs w:val="28"/>
        </w:rPr>
      </w:pPr>
      <w:r w:rsidRPr="00955F8E">
        <w:rPr>
          <w:szCs w:val="28"/>
          <w:u w:val="single"/>
        </w:rPr>
        <w:t>Інформація:</w:t>
      </w:r>
      <w:r w:rsidRPr="00955F8E">
        <w:rPr>
          <w:szCs w:val="28"/>
        </w:rPr>
        <w:t xml:space="preserve"> Порожнього Ю.В.</w:t>
      </w:r>
      <w:r w:rsidR="006563E1">
        <w:rPr>
          <w:szCs w:val="28"/>
        </w:rPr>
        <w:t>,</w:t>
      </w:r>
      <w:r w:rsidR="001B71EB" w:rsidRPr="00955F8E">
        <w:t xml:space="preserve"> </w:t>
      </w:r>
      <w:r w:rsidR="001B71EB" w:rsidRPr="00955F8E">
        <w:rPr>
          <w:szCs w:val="28"/>
        </w:rPr>
        <w:t xml:space="preserve">ураховуючи звернення обласної державної адміністрації – обласної військової адміністрації від 16 травня </w:t>
      </w:r>
      <w:r w:rsidR="001B71EB" w:rsidRPr="00955F8E">
        <w:rPr>
          <w:szCs w:val="28"/>
        </w:rPr>
        <w:br/>
        <w:t>2024 року № 2522/0/526-24</w:t>
      </w:r>
      <w:r w:rsidR="001B71EB" w:rsidRPr="00955F8E">
        <w:t xml:space="preserve"> </w:t>
      </w:r>
      <w:proofErr w:type="spellStart"/>
      <w:r w:rsidR="001B71EB" w:rsidRPr="00955F8E">
        <w:rPr>
          <w:szCs w:val="28"/>
        </w:rPr>
        <w:t>внести</w:t>
      </w:r>
      <w:proofErr w:type="spellEnd"/>
      <w:r w:rsidR="001B71EB" w:rsidRPr="00955F8E">
        <w:rPr>
          <w:szCs w:val="28"/>
        </w:rPr>
        <w:t xml:space="preserve"> змін</w:t>
      </w:r>
      <w:r w:rsidR="00276C79" w:rsidRPr="00955F8E">
        <w:rPr>
          <w:szCs w:val="28"/>
        </w:rPr>
        <w:t>и</w:t>
      </w:r>
      <w:r w:rsidR="001B71EB" w:rsidRPr="00955F8E">
        <w:rPr>
          <w:szCs w:val="28"/>
        </w:rPr>
        <w:t xml:space="preserve"> до рішення обласної ради </w:t>
      </w:r>
      <w:r w:rsidR="00276C79" w:rsidRPr="00955F8E">
        <w:rPr>
          <w:szCs w:val="28"/>
        </w:rPr>
        <w:br/>
      </w:r>
      <w:r w:rsidR="001B71EB" w:rsidRPr="00955F8E">
        <w:rPr>
          <w:szCs w:val="28"/>
        </w:rPr>
        <w:t xml:space="preserve">від 16 лютого 2022 року № 170-10/VIII ,,Про Програму територіальної оборони Дніпропетровської області та забезпечення заходів мобілізації на 2022 – </w:t>
      </w:r>
      <w:r w:rsidR="001B71EB" w:rsidRPr="00955F8E">
        <w:rPr>
          <w:szCs w:val="28"/>
        </w:rPr>
        <w:br/>
        <w:t>2024 роки” (зі змінами)</w:t>
      </w:r>
      <w:r w:rsidR="004036F4" w:rsidRPr="00955F8E">
        <w:rPr>
          <w:szCs w:val="28"/>
        </w:rPr>
        <w:t>.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1" w:name="_Hlk116545686"/>
      <w:bookmarkEnd w:id="0"/>
      <w:proofErr w:type="spellStart"/>
      <w:r w:rsidR="00193AF6">
        <w:rPr>
          <w:szCs w:val="28"/>
        </w:rPr>
        <w:t>Білявський</w:t>
      </w:r>
      <w:proofErr w:type="spellEnd"/>
      <w:r w:rsidR="00193AF6">
        <w:rPr>
          <w:szCs w:val="28"/>
        </w:rPr>
        <w:t xml:space="preserve"> В.Є., </w:t>
      </w:r>
      <w:proofErr w:type="spellStart"/>
      <w:r w:rsidR="00EB70FC">
        <w:rPr>
          <w:szCs w:val="28"/>
        </w:rPr>
        <w:t>Романовська</w:t>
      </w:r>
      <w:proofErr w:type="spellEnd"/>
      <w:r w:rsidR="00EB70FC">
        <w:rPr>
          <w:szCs w:val="28"/>
        </w:rPr>
        <w:t xml:space="preserve"> Т.В</w:t>
      </w:r>
      <w:r w:rsidR="00E44A7E" w:rsidRPr="00E44A7E">
        <w:rPr>
          <w:szCs w:val="28"/>
        </w:rPr>
        <w:t xml:space="preserve">. </w:t>
      </w:r>
    </w:p>
    <w:p w:rsidR="001B71EB" w:rsidRDefault="001B71EB" w:rsidP="009F5511">
      <w:pPr>
        <w:jc w:val="both"/>
        <w:rPr>
          <w:szCs w:val="28"/>
        </w:rPr>
      </w:pPr>
    </w:p>
    <w:p w:rsidR="009F5511" w:rsidRDefault="009F5511" w:rsidP="009F5511">
      <w:pPr>
        <w:jc w:val="both"/>
        <w:rPr>
          <w:szCs w:val="28"/>
        </w:rPr>
      </w:pPr>
    </w:p>
    <w:p w:rsidR="009F5511" w:rsidRDefault="009F5511" w:rsidP="009F5511">
      <w:pPr>
        <w:jc w:val="both"/>
        <w:rPr>
          <w:szCs w:val="28"/>
        </w:rPr>
      </w:pPr>
    </w:p>
    <w:p w:rsidR="008C45F0" w:rsidRDefault="006E55BA" w:rsidP="008C45F0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8C45F0" w:rsidRDefault="008C45F0" w:rsidP="008C45F0">
      <w:pPr>
        <w:ind w:firstLine="708"/>
        <w:jc w:val="both"/>
        <w:rPr>
          <w:szCs w:val="28"/>
          <w:u w:val="single"/>
        </w:rPr>
      </w:pPr>
    </w:p>
    <w:p w:rsidR="008C45F0" w:rsidRPr="008D1EF9" w:rsidRDefault="008C45F0" w:rsidP="008D1EF9">
      <w:pPr>
        <w:ind w:firstLine="708"/>
        <w:jc w:val="both"/>
        <w:rPr>
          <w:szCs w:val="28"/>
          <w:u w:val="single"/>
        </w:rPr>
      </w:pPr>
      <w:r w:rsidRPr="008C45F0">
        <w:rPr>
          <w:szCs w:val="28"/>
        </w:rPr>
        <w:t xml:space="preserve">1. </w:t>
      </w:r>
      <w:r w:rsidR="006E55BA" w:rsidRPr="008C45F0">
        <w:rPr>
          <w:szCs w:val="28"/>
        </w:rPr>
        <w:t>Погодити</w:t>
      </w:r>
      <w:r w:rsidR="006E55BA">
        <w:rPr>
          <w:szCs w:val="28"/>
        </w:rPr>
        <w:t xml:space="preserve"> внесення змін до рішення обласної ради </w:t>
      </w:r>
      <w:r w:rsidRPr="008C45F0">
        <w:rPr>
          <w:szCs w:val="28"/>
        </w:rPr>
        <w:t xml:space="preserve">від 16 лютого </w:t>
      </w:r>
      <w:r>
        <w:rPr>
          <w:szCs w:val="28"/>
        </w:rPr>
        <w:br/>
      </w:r>
      <w:r w:rsidRPr="008C45F0">
        <w:rPr>
          <w:szCs w:val="28"/>
        </w:rPr>
        <w:t xml:space="preserve">2022 року № 170-10/VIII ,,Про Програму територіальної оборони Дніпропетровської області та забезпечення заходів мобілізації на 2022 – </w:t>
      </w:r>
      <w:r w:rsidR="002D0928">
        <w:rPr>
          <w:szCs w:val="28"/>
        </w:rPr>
        <w:br/>
      </w:r>
      <w:r w:rsidRPr="008C45F0">
        <w:rPr>
          <w:szCs w:val="28"/>
        </w:rPr>
        <w:t>2024 роки” (зі змінами)</w:t>
      </w:r>
      <w:r w:rsidR="006E55BA" w:rsidRPr="008C45F0">
        <w:rPr>
          <w:bCs/>
          <w:iCs/>
          <w:szCs w:val="28"/>
        </w:rPr>
        <w:t>, а саме:</w:t>
      </w:r>
    </w:p>
    <w:p w:rsidR="008C45F0" w:rsidRDefault="008C45F0" w:rsidP="008C45F0">
      <w:pPr>
        <w:ind w:firstLine="708"/>
        <w:jc w:val="both"/>
        <w:rPr>
          <w:szCs w:val="28"/>
        </w:rPr>
      </w:pPr>
      <w:r>
        <w:rPr>
          <w:szCs w:val="28"/>
        </w:rPr>
        <w:t>1.1. П</w:t>
      </w:r>
      <w:r w:rsidRPr="008C45F0">
        <w:rPr>
          <w:szCs w:val="28"/>
        </w:rPr>
        <w:t>ерелік завдань і заходів Програми доповнити пунктом 4</w:t>
      </w:r>
      <w:r>
        <w:rPr>
          <w:szCs w:val="28"/>
        </w:rPr>
        <w:t>;</w:t>
      </w:r>
    </w:p>
    <w:p w:rsidR="008C45F0" w:rsidRDefault="008C45F0" w:rsidP="008C45F0">
      <w:pPr>
        <w:ind w:firstLine="708"/>
        <w:jc w:val="both"/>
        <w:rPr>
          <w:szCs w:val="28"/>
        </w:rPr>
      </w:pPr>
      <w:r>
        <w:rPr>
          <w:szCs w:val="28"/>
        </w:rPr>
        <w:t>1.2. В</w:t>
      </w:r>
      <w:r w:rsidRPr="008C45F0">
        <w:rPr>
          <w:szCs w:val="28"/>
        </w:rPr>
        <w:t xml:space="preserve">икласти в </w:t>
      </w:r>
      <w:r>
        <w:rPr>
          <w:szCs w:val="28"/>
        </w:rPr>
        <w:t>новій редакції паспорт Програми.</w:t>
      </w:r>
    </w:p>
    <w:p w:rsidR="006F4198" w:rsidRDefault="006F4198" w:rsidP="00A906B8">
      <w:pPr>
        <w:jc w:val="both"/>
        <w:rPr>
          <w:b/>
          <w:bCs/>
          <w:szCs w:val="28"/>
        </w:rPr>
      </w:pPr>
    </w:p>
    <w:p w:rsidR="00A906B8" w:rsidRPr="00A906B8" w:rsidRDefault="00A906B8" w:rsidP="009F5511">
      <w:pPr>
        <w:ind w:firstLine="709"/>
        <w:jc w:val="both"/>
        <w:rPr>
          <w:b/>
          <w:bCs/>
          <w:szCs w:val="28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A906B8" w:rsidRPr="00A906B8" w:rsidTr="0013552C">
        <w:tc>
          <w:tcPr>
            <w:tcW w:w="2693" w:type="dxa"/>
            <w:shd w:val="clear" w:color="auto" w:fill="auto"/>
          </w:tcPr>
          <w:p w:rsidR="00A906B8" w:rsidRPr="00A906B8" w:rsidRDefault="00A906B8" w:rsidP="00A906B8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A906B8" w:rsidRPr="00A906B8" w:rsidRDefault="004561CE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064916" w:rsidRPr="00A906B8" w:rsidTr="0013552C">
        <w:tc>
          <w:tcPr>
            <w:tcW w:w="2693" w:type="dxa"/>
            <w:shd w:val="clear" w:color="auto" w:fill="auto"/>
          </w:tcPr>
          <w:p w:rsidR="00064916" w:rsidRPr="00064916" w:rsidRDefault="00064916" w:rsidP="00A906B8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064916" w:rsidRDefault="00064916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064916" w:rsidRDefault="008D1EF9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064916" w:rsidRDefault="008D1EF9" w:rsidP="00A906B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A906B8" w:rsidRPr="00A906B8" w:rsidRDefault="00A906B8" w:rsidP="009F5511">
      <w:pPr>
        <w:spacing w:line="276" w:lineRule="auto"/>
        <w:jc w:val="both"/>
        <w:rPr>
          <w:b/>
          <w:szCs w:val="28"/>
        </w:rPr>
      </w:pPr>
    </w:p>
    <w:p w:rsidR="006E55BA" w:rsidRDefault="008435A0" w:rsidP="007519E3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6E55BA" w:rsidRPr="00544221" w:rsidRDefault="006E55BA" w:rsidP="006E55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1"/>
      <w:r>
        <w:rPr>
          <w:szCs w:val="28"/>
        </w:rPr>
        <w:t>„</w:t>
      </w:r>
      <w:r w:rsidR="007519E3" w:rsidRPr="007519E3">
        <w:rPr>
          <w:szCs w:val="28"/>
        </w:rPr>
        <w:t>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</w:t>
      </w:r>
      <w:r w:rsidR="007519E3">
        <w:rPr>
          <w:szCs w:val="28"/>
        </w:rPr>
        <w:t xml:space="preserve"> 2022 – </w:t>
      </w:r>
      <w:r w:rsidR="007519E3">
        <w:rPr>
          <w:szCs w:val="28"/>
        </w:rPr>
        <w:br/>
        <w:t>2024 роки” (зі змінами)</w:t>
      </w:r>
      <w:r>
        <w:rPr>
          <w:szCs w:val="28"/>
        </w:rPr>
        <w:t>”.</w:t>
      </w:r>
    </w:p>
    <w:p w:rsidR="006E55BA" w:rsidRDefault="006E55BA" w:rsidP="006E55BA">
      <w:pPr>
        <w:jc w:val="both"/>
        <w:rPr>
          <w:b/>
          <w:bCs/>
          <w:szCs w:val="28"/>
        </w:rPr>
      </w:pPr>
    </w:p>
    <w:p w:rsidR="008E4E32" w:rsidRDefault="008E4E32" w:rsidP="008E4E32">
      <w:pPr>
        <w:ind w:firstLine="709"/>
        <w:jc w:val="both"/>
        <w:rPr>
          <w:b/>
          <w:bCs/>
          <w:iCs/>
          <w:szCs w:val="28"/>
        </w:rPr>
      </w:pPr>
      <w:bookmarkStart w:id="2" w:name="_Hlk116545765"/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ІІ:</w:t>
      </w:r>
      <w:r>
        <w:rPr>
          <w:szCs w:val="28"/>
        </w:rPr>
        <w:t xml:space="preserve"> </w:t>
      </w:r>
      <w:r w:rsidRPr="008E4E32">
        <w:rPr>
          <w:b/>
          <w:bCs/>
          <w:iCs/>
          <w:szCs w:val="28"/>
        </w:rPr>
        <w:t xml:space="preserve">Про внесення змін до рішення обласної ради </w:t>
      </w:r>
      <w:r>
        <w:rPr>
          <w:b/>
          <w:bCs/>
          <w:iCs/>
          <w:szCs w:val="28"/>
        </w:rPr>
        <w:br/>
      </w:r>
      <w:r w:rsidRPr="008E4E32">
        <w:rPr>
          <w:b/>
          <w:bCs/>
          <w:iCs/>
          <w:szCs w:val="28"/>
        </w:rPr>
        <w:t>від 25 березня 2016 ро</w:t>
      </w:r>
      <w:r>
        <w:rPr>
          <w:b/>
          <w:bCs/>
          <w:iCs/>
          <w:szCs w:val="28"/>
        </w:rPr>
        <w:t xml:space="preserve">ку </w:t>
      </w:r>
      <w:r w:rsidR="00E67CD2">
        <w:rPr>
          <w:b/>
          <w:bCs/>
          <w:iCs/>
          <w:szCs w:val="28"/>
        </w:rPr>
        <w:t>№ 30-3/VII „</w:t>
      </w:r>
      <w:r w:rsidRPr="008E4E32">
        <w:rPr>
          <w:b/>
          <w:bCs/>
          <w:iCs/>
          <w:szCs w:val="28"/>
        </w:rPr>
        <w:t>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змінами).</w:t>
      </w:r>
    </w:p>
    <w:p w:rsidR="008E4E32" w:rsidRDefault="008E4E32" w:rsidP="008E4E32">
      <w:pPr>
        <w:ind w:firstLine="709"/>
        <w:jc w:val="both"/>
        <w:rPr>
          <w:b/>
          <w:bCs/>
          <w:iCs/>
          <w:szCs w:val="28"/>
        </w:rPr>
      </w:pPr>
    </w:p>
    <w:p w:rsidR="008E4E32" w:rsidRPr="00955F8E" w:rsidRDefault="008E4E32" w:rsidP="001B71EB">
      <w:pPr>
        <w:ind w:firstLine="708"/>
        <w:jc w:val="both"/>
        <w:rPr>
          <w:szCs w:val="28"/>
        </w:rPr>
      </w:pPr>
      <w:r w:rsidRPr="00955F8E">
        <w:rPr>
          <w:szCs w:val="28"/>
          <w:u w:val="single"/>
        </w:rPr>
        <w:t>Інформація:</w:t>
      </w:r>
      <w:r w:rsidRPr="00955F8E">
        <w:rPr>
          <w:szCs w:val="28"/>
        </w:rPr>
        <w:t xml:space="preserve"> Порожнього Ю.В.</w:t>
      </w:r>
      <w:r w:rsidR="006563E1">
        <w:rPr>
          <w:szCs w:val="28"/>
        </w:rPr>
        <w:t>,</w:t>
      </w:r>
      <w:r w:rsidR="001B71EB" w:rsidRPr="00955F8E">
        <w:t xml:space="preserve"> </w:t>
      </w:r>
      <w:r w:rsidR="001B71EB" w:rsidRPr="00955F8E">
        <w:rPr>
          <w:szCs w:val="28"/>
        </w:rPr>
        <w:t xml:space="preserve">ураховуючи звернення обласної державної адміністрації – обласної військової адміністрації від 24 травня 2024 року № 2637/0/526-24, від 31 травня 2024 року № 2801/0/526-24, від 12 червня 2024 року № 3015/0/526-24 </w:t>
      </w:r>
      <w:proofErr w:type="spellStart"/>
      <w:r w:rsidR="001B71EB" w:rsidRPr="00955F8E">
        <w:rPr>
          <w:szCs w:val="28"/>
        </w:rPr>
        <w:t>внести</w:t>
      </w:r>
      <w:proofErr w:type="spellEnd"/>
      <w:r w:rsidR="001B71EB" w:rsidRPr="00955F8E">
        <w:rPr>
          <w:szCs w:val="28"/>
        </w:rPr>
        <w:t xml:space="preserve"> змін</w:t>
      </w:r>
      <w:r w:rsidR="00276C79" w:rsidRPr="00955F8E">
        <w:rPr>
          <w:szCs w:val="28"/>
        </w:rPr>
        <w:t>и</w:t>
      </w:r>
      <w:r w:rsidR="001B71EB" w:rsidRPr="00955F8E">
        <w:rPr>
          <w:szCs w:val="28"/>
        </w:rPr>
        <w:t xml:space="preserve"> до рішення обласної ради </w:t>
      </w:r>
      <w:r w:rsidR="001B71EB" w:rsidRPr="00955F8E">
        <w:rPr>
          <w:szCs w:val="28"/>
        </w:rPr>
        <w:br/>
        <w:t>від 25 березня 2016 року № 30-3/VII „Про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змінами).</w:t>
      </w:r>
    </w:p>
    <w:p w:rsidR="008E4E32" w:rsidRPr="00955F8E" w:rsidRDefault="008E4E32" w:rsidP="008E4E32">
      <w:pPr>
        <w:ind w:firstLine="708"/>
        <w:jc w:val="both"/>
        <w:rPr>
          <w:szCs w:val="28"/>
        </w:rPr>
      </w:pPr>
    </w:p>
    <w:p w:rsidR="008E4E32" w:rsidRDefault="008E4E32" w:rsidP="008E4E32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>
        <w:rPr>
          <w:szCs w:val="28"/>
        </w:rPr>
        <w:t>Білявський</w:t>
      </w:r>
      <w:proofErr w:type="spellEnd"/>
      <w:r>
        <w:rPr>
          <w:szCs w:val="28"/>
        </w:rPr>
        <w:t xml:space="preserve"> В.Є., </w:t>
      </w:r>
      <w:proofErr w:type="spellStart"/>
      <w:r>
        <w:rPr>
          <w:szCs w:val="28"/>
        </w:rPr>
        <w:t>Романовська</w:t>
      </w:r>
      <w:proofErr w:type="spellEnd"/>
      <w:r>
        <w:rPr>
          <w:szCs w:val="28"/>
        </w:rPr>
        <w:t xml:space="preserve"> Т.В</w:t>
      </w:r>
      <w:r w:rsidRPr="00E44A7E">
        <w:rPr>
          <w:szCs w:val="28"/>
        </w:rPr>
        <w:t xml:space="preserve">. </w:t>
      </w:r>
    </w:p>
    <w:p w:rsidR="00276C79" w:rsidRDefault="00276C79" w:rsidP="009F5511">
      <w:pPr>
        <w:jc w:val="both"/>
        <w:rPr>
          <w:szCs w:val="28"/>
          <w:u w:val="single"/>
        </w:rPr>
      </w:pPr>
    </w:p>
    <w:p w:rsidR="008E4E32" w:rsidRDefault="008E4E32" w:rsidP="008E4E32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8E4E32" w:rsidRDefault="008E4E32" w:rsidP="008E4E32">
      <w:pPr>
        <w:ind w:firstLine="708"/>
        <w:jc w:val="both"/>
        <w:rPr>
          <w:szCs w:val="28"/>
          <w:u w:val="single"/>
        </w:rPr>
      </w:pPr>
    </w:p>
    <w:p w:rsidR="004C6C2D" w:rsidRDefault="008E4E32" w:rsidP="004C6C2D">
      <w:pPr>
        <w:ind w:firstLine="708"/>
        <w:jc w:val="both"/>
        <w:rPr>
          <w:bCs/>
          <w:iCs/>
          <w:szCs w:val="28"/>
        </w:rPr>
      </w:pPr>
      <w:r w:rsidRPr="008C45F0">
        <w:rPr>
          <w:szCs w:val="28"/>
        </w:rPr>
        <w:lastRenderedPageBreak/>
        <w:t>1. Погодити</w:t>
      </w:r>
      <w:r>
        <w:rPr>
          <w:szCs w:val="28"/>
        </w:rPr>
        <w:t xml:space="preserve"> внесення змін до рішення обласної ради </w:t>
      </w:r>
      <w:r w:rsidRPr="008E4E32">
        <w:rPr>
          <w:szCs w:val="28"/>
        </w:rPr>
        <w:t xml:space="preserve">від 25 березня </w:t>
      </w:r>
      <w:r>
        <w:rPr>
          <w:szCs w:val="28"/>
        </w:rPr>
        <w:br/>
      </w:r>
      <w:r w:rsidR="00E67CD2">
        <w:rPr>
          <w:szCs w:val="28"/>
        </w:rPr>
        <w:t>2016 року № 30-3/VII „</w:t>
      </w:r>
      <w:r w:rsidRPr="008E4E32">
        <w:rPr>
          <w:szCs w:val="28"/>
        </w:rPr>
        <w:t>Про регіональну Програму забезпечення громадського порядку та громадської безпеки на території Дніпропетровської області на пе</w:t>
      </w:r>
      <w:r>
        <w:rPr>
          <w:szCs w:val="28"/>
        </w:rPr>
        <w:t>ріод до 2025 року” (зі змінами)</w:t>
      </w:r>
      <w:r w:rsidR="004C6C2D">
        <w:rPr>
          <w:bCs/>
          <w:iCs/>
          <w:szCs w:val="28"/>
        </w:rPr>
        <w:t xml:space="preserve">, а саме: </w:t>
      </w:r>
    </w:p>
    <w:p w:rsidR="004C6C2D" w:rsidRDefault="004C6C2D" w:rsidP="004C6C2D">
      <w:pPr>
        <w:ind w:firstLine="708"/>
        <w:jc w:val="both"/>
        <w:rPr>
          <w:bCs/>
          <w:iCs/>
          <w:szCs w:val="28"/>
        </w:rPr>
      </w:pPr>
    </w:p>
    <w:p w:rsidR="004C6C2D" w:rsidRDefault="004C6C2D" w:rsidP="004C6C2D">
      <w:pPr>
        <w:ind w:firstLine="708"/>
        <w:jc w:val="both"/>
        <w:rPr>
          <w:szCs w:val="28"/>
        </w:rPr>
      </w:pPr>
      <w:r>
        <w:rPr>
          <w:szCs w:val="28"/>
        </w:rPr>
        <w:t>1.1. В</w:t>
      </w:r>
      <w:r w:rsidRPr="004C6C2D">
        <w:rPr>
          <w:szCs w:val="28"/>
        </w:rPr>
        <w:t>иклавши в новій редакції підпункти 4.1, 6.1 пунктів 4, 6 Переліку завдань і заходів Програми</w:t>
      </w:r>
      <w:r>
        <w:rPr>
          <w:szCs w:val="28"/>
        </w:rPr>
        <w:t>;</w:t>
      </w:r>
      <w:r w:rsidRPr="004C6C2D">
        <w:rPr>
          <w:szCs w:val="28"/>
        </w:rPr>
        <w:t xml:space="preserve"> </w:t>
      </w:r>
    </w:p>
    <w:p w:rsidR="004C6C2D" w:rsidRPr="008D1EF9" w:rsidRDefault="004C6C2D" w:rsidP="008D1EF9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4C6C2D">
        <w:rPr>
          <w:szCs w:val="28"/>
        </w:rPr>
        <w:t xml:space="preserve">Виклавши в новій редакції </w:t>
      </w:r>
      <w:r>
        <w:rPr>
          <w:szCs w:val="28"/>
        </w:rPr>
        <w:t>паспорт Програми.</w:t>
      </w:r>
    </w:p>
    <w:p w:rsidR="001A6D95" w:rsidRDefault="001A6D95" w:rsidP="004C6C2D">
      <w:pPr>
        <w:ind w:firstLine="708"/>
        <w:jc w:val="both"/>
        <w:rPr>
          <w:b/>
          <w:bCs/>
          <w:szCs w:val="28"/>
        </w:rPr>
      </w:pPr>
    </w:p>
    <w:p w:rsidR="008E4E32" w:rsidRPr="009F5511" w:rsidRDefault="008E4E32" w:rsidP="009F5511">
      <w:pPr>
        <w:ind w:firstLine="708"/>
        <w:jc w:val="both"/>
        <w:rPr>
          <w:szCs w:val="28"/>
          <w:u w:val="single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064916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8E4E32" w:rsidRPr="00A906B8" w:rsidRDefault="008E4E32" w:rsidP="008E4E32">
      <w:pPr>
        <w:spacing w:line="276" w:lineRule="auto"/>
        <w:ind w:firstLine="709"/>
        <w:jc w:val="both"/>
        <w:rPr>
          <w:b/>
          <w:szCs w:val="28"/>
        </w:rPr>
      </w:pPr>
    </w:p>
    <w:p w:rsidR="008E4E32" w:rsidRDefault="008E4E32" w:rsidP="008E4E32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8E4E32" w:rsidRPr="004C6C2D" w:rsidRDefault="008E4E32" w:rsidP="004C6C2D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r>
        <w:rPr>
          <w:szCs w:val="28"/>
        </w:rPr>
        <w:t>„</w:t>
      </w:r>
      <w:r w:rsidR="004C6C2D" w:rsidRPr="004C6C2D">
        <w:rPr>
          <w:szCs w:val="28"/>
        </w:rPr>
        <w:t>Про внесення змін до рішення обласної ради від 25 березня</w:t>
      </w:r>
      <w:r w:rsidR="00E67CD2">
        <w:rPr>
          <w:szCs w:val="28"/>
        </w:rPr>
        <w:t xml:space="preserve"> 2016 року № 30-3/VII „</w:t>
      </w:r>
      <w:r w:rsidR="004C6C2D" w:rsidRPr="004C6C2D">
        <w:rPr>
          <w:szCs w:val="28"/>
        </w:rPr>
        <w:t>Про регіональну Програму забезпечення громадського порядку та громадської безпеки на території Дніпропетровської області на пе</w:t>
      </w:r>
      <w:r w:rsidR="004C6C2D">
        <w:rPr>
          <w:szCs w:val="28"/>
        </w:rPr>
        <w:t>ріод до 2025 року” (зі змінами)</w:t>
      </w:r>
      <w:r>
        <w:rPr>
          <w:szCs w:val="28"/>
        </w:rPr>
        <w:t>”.</w:t>
      </w:r>
    </w:p>
    <w:p w:rsidR="00173127" w:rsidRDefault="00173127" w:rsidP="00173127">
      <w:pPr>
        <w:tabs>
          <w:tab w:val="left" w:pos="2413"/>
        </w:tabs>
        <w:jc w:val="both"/>
        <w:rPr>
          <w:bCs/>
          <w:szCs w:val="28"/>
        </w:rPr>
      </w:pPr>
    </w:p>
    <w:p w:rsidR="00173127" w:rsidRDefault="00173127" w:rsidP="00173127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ІІІ:</w:t>
      </w:r>
      <w:r>
        <w:rPr>
          <w:szCs w:val="28"/>
        </w:rPr>
        <w:t xml:space="preserve"> </w:t>
      </w:r>
      <w:r w:rsidRPr="00173127">
        <w:rPr>
          <w:b/>
          <w:bCs/>
          <w:iCs/>
          <w:szCs w:val="28"/>
        </w:rPr>
        <w:t xml:space="preserve">Про внесення змін до рішення обласної ради </w:t>
      </w:r>
      <w:r>
        <w:rPr>
          <w:b/>
          <w:bCs/>
          <w:iCs/>
          <w:szCs w:val="28"/>
        </w:rPr>
        <w:br/>
      </w:r>
      <w:r w:rsidRPr="00173127">
        <w:rPr>
          <w:b/>
          <w:bCs/>
          <w:iCs/>
          <w:szCs w:val="28"/>
        </w:rPr>
        <w:t>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(зі змінами).</w:t>
      </w:r>
    </w:p>
    <w:p w:rsidR="00173127" w:rsidRDefault="00173127" w:rsidP="00173127">
      <w:pPr>
        <w:ind w:firstLine="709"/>
        <w:jc w:val="both"/>
        <w:rPr>
          <w:b/>
          <w:bCs/>
          <w:iCs/>
          <w:szCs w:val="28"/>
        </w:rPr>
      </w:pPr>
    </w:p>
    <w:p w:rsidR="00173127" w:rsidRPr="00955F8E" w:rsidRDefault="00173127" w:rsidP="00276C79">
      <w:pPr>
        <w:ind w:firstLine="708"/>
        <w:jc w:val="both"/>
        <w:rPr>
          <w:szCs w:val="28"/>
        </w:rPr>
      </w:pPr>
      <w:r w:rsidRPr="00955F8E">
        <w:rPr>
          <w:szCs w:val="28"/>
          <w:u w:val="single"/>
        </w:rPr>
        <w:t>Інформація:</w:t>
      </w:r>
      <w:r w:rsidRPr="00955F8E">
        <w:rPr>
          <w:szCs w:val="28"/>
        </w:rPr>
        <w:t xml:space="preserve"> Порожнього Ю.В.</w:t>
      </w:r>
      <w:r w:rsidR="006563E1">
        <w:rPr>
          <w:szCs w:val="28"/>
        </w:rPr>
        <w:t>,</w:t>
      </w:r>
      <w:bookmarkStart w:id="3" w:name="_GoBack"/>
      <w:bookmarkEnd w:id="3"/>
      <w:r w:rsidR="00276C79" w:rsidRPr="00955F8E">
        <w:t xml:space="preserve"> </w:t>
      </w:r>
      <w:r w:rsidR="00276C79" w:rsidRPr="00955F8E">
        <w:rPr>
          <w:szCs w:val="28"/>
        </w:rPr>
        <w:t xml:space="preserve">ураховуючи звернення обласної державної адміністрації – обласної військової адміністрації від 31 травня </w:t>
      </w:r>
      <w:r w:rsidR="00276C79" w:rsidRPr="00955F8E">
        <w:rPr>
          <w:szCs w:val="28"/>
        </w:rPr>
        <w:br/>
        <w:t>2024 року № 2785/0/526-24</w:t>
      </w:r>
      <w:r w:rsidR="00276C79" w:rsidRPr="00955F8E">
        <w:t xml:space="preserve"> </w:t>
      </w:r>
      <w:proofErr w:type="spellStart"/>
      <w:r w:rsidR="00276C79" w:rsidRPr="00955F8E">
        <w:rPr>
          <w:szCs w:val="28"/>
        </w:rPr>
        <w:t>внести</w:t>
      </w:r>
      <w:proofErr w:type="spellEnd"/>
      <w:r w:rsidR="00276C79" w:rsidRPr="00955F8E">
        <w:rPr>
          <w:szCs w:val="28"/>
        </w:rPr>
        <w:t xml:space="preserve"> зміни до рішення обласної ради </w:t>
      </w:r>
      <w:r w:rsidR="00276C79" w:rsidRPr="00955F8E">
        <w:rPr>
          <w:szCs w:val="28"/>
        </w:rPr>
        <w:br/>
        <w:t>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(зі змінами).</w:t>
      </w:r>
    </w:p>
    <w:p w:rsidR="00173127" w:rsidRDefault="00173127" w:rsidP="00173127">
      <w:pPr>
        <w:ind w:firstLine="708"/>
        <w:jc w:val="both"/>
        <w:rPr>
          <w:szCs w:val="28"/>
        </w:rPr>
      </w:pPr>
    </w:p>
    <w:p w:rsidR="00173127" w:rsidRDefault="00173127" w:rsidP="00173127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>
        <w:rPr>
          <w:szCs w:val="28"/>
        </w:rPr>
        <w:t>Куряченко</w:t>
      </w:r>
      <w:proofErr w:type="spellEnd"/>
      <w:r>
        <w:rPr>
          <w:szCs w:val="28"/>
        </w:rPr>
        <w:t xml:space="preserve"> Т.М.</w:t>
      </w:r>
      <w:r w:rsidRPr="00E44A7E">
        <w:rPr>
          <w:szCs w:val="28"/>
        </w:rPr>
        <w:t xml:space="preserve"> </w:t>
      </w:r>
    </w:p>
    <w:p w:rsidR="00173127" w:rsidRDefault="00173127" w:rsidP="00173127">
      <w:pPr>
        <w:ind w:firstLine="708"/>
        <w:jc w:val="both"/>
        <w:rPr>
          <w:szCs w:val="28"/>
        </w:rPr>
      </w:pPr>
    </w:p>
    <w:p w:rsidR="00173127" w:rsidRDefault="00173127" w:rsidP="00173127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173127" w:rsidRDefault="00173127" w:rsidP="00173127">
      <w:pPr>
        <w:ind w:firstLine="708"/>
        <w:jc w:val="both"/>
        <w:rPr>
          <w:szCs w:val="28"/>
          <w:u w:val="single"/>
        </w:rPr>
      </w:pPr>
    </w:p>
    <w:p w:rsidR="00173127" w:rsidRDefault="00173127" w:rsidP="00173127">
      <w:pPr>
        <w:ind w:firstLine="708"/>
        <w:jc w:val="both"/>
        <w:rPr>
          <w:bCs/>
          <w:iCs/>
          <w:szCs w:val="28"/>
        </w:rPr>
      </w:pPr>
      <w:r w:rsidRPr="008C45F0">
        <w:rPr>
          <w:szCs w:val="28"/>
        </w:rPr>
        <w:lastRenderedPageBreak/>
        <w:t>1. Погодити</w:t>
      </w:r>
      <w:r>
        <w:rPr>
          <w:szCs w:val="28"/>
        </w:rPr>
        <w:t xml:space="preserve"> внесення змін до рішення обласної ради </w:t>
      </w:r>
      <w:r w:rsidRPr="00173127">
        <w:rPr>
          <w:szCs w:val="28"/>
        </w:rPr>
        <w:t xml:space="preserve">від 26 лютого </w:t>
      </w:r>
      <w:r>
        <w:rPr>
          <w:szCs w:val="28"/>
        </w:rPr>
        <w:br/>
      </w:r>
      <w:r w:rsidRPr="00173127">
        <w:rPr>
          <w:szCs w:val="28"/>
        </w:rPr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>
        <w:rPr>
          <w:szCs w:val="28"/>
        </w:rPr>
        <w:br/>
        <w:t>2025 роки” (зі змінами)</w:t>
      </w:r>
      <w:r>
        <w:rPr>
          <w:bCs/>
          <w:iCs/>
          <w:szCs w:val="28"/>
        </w:rPr>
        <w:t xml:space="preserve">, а саме: </w:t>
      </w:r>
    </w:p>
    <w:p w:rsidR="00173127" w:rsidRDefault="00173127" w:rsidP="00D65154">
      <w:pPr>
        <w:jc w:val="both"/>
        <w:rPr>
          <w:szCs w:val="28"/>
        </w:rPr>
      </w:pPr>
    </w:p>
    <w:p w:rsidR="00173127" w:rsidRDefault="00D65154" w:rsidP="00D65154">
      <w:pPr>
        <w:ind w:firstLine="708"/>
        <w:jc w:val="both"/>
        <w:rPr>
          <w:szCs w:val="28"/>
        </w:rPr>
      </w:pPr>
      <w:r w:rsidRPr="00D65154">
        <w:rPr>
          <w:szCs w:val="28"/>
        </w:rPr>
        <w:t>виклавши в новій редакції підпункт 4 пункту 1 розділу І Показників оцінки ефективності вико</w:t>
      </w:r>
      <w:r>
        <w:rPr>
          <w:szCs w:val="28"/>
        </w:rPr>
        <w:t>нання Програми</w:t>
      </w:r>
      <w:r w:rsidRPr="00D65154">
        <w:rPr>
          <w:szCs w:val="28"/>
        </w:rPr>
        <w:t>.</w:t>
      </w:r>
    </w:p>
    <w:p w:rsidR="001A6D95" w:rsidRDefault="001A6D95" w:rsidP="00B224A2">
      <w:pPr>
        <w:jc w:val="both"/>
        <w:rPr>
          <w:b/>
          <w:bCs/>
          <w:szCs w:val="28"/>
        </w:rPr>
      </w:pPr>
    </w:p>
    <w:p w:rsidR="00173127" w:rsidRPr="009F5511" w:rsidRDefault="00173127" w:rsidP="009F5511">
      <w:pPr>
        <w:ind w:firstLine="708"/>
        <w:jc w:val="both"/>
        <w:rPr>
          <w:szCs w:val="28"/>
          <w:u w:val="single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064916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173127" w:rsidRPr="00A906B8" w:rsidRDefault="00173127" w:rsidP="00173127">
      <w:pPr>
        <w:spacing w:line="276" w:lineRule="auto"/>
        <w:ind w:firstLine="709"/>
        <w:jc w:val="both"/>
        <w:rPr>
          <w:b/>
          <w:szCs w:val="28"/>
        </w:rPr>
      </w:pPr>
    </w:p>
    <w:p w:rsidR="00173127" w:rsidRDefault="00173127" w:rsidP="00173127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173127" w:rsidRDefault="00173127" w:rsidP="000741AB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r>
        <w:rPr>
          <w:szCs w:val="28"/>
        </w:rPr>
        <w:t>„</w:t>
      </w:r>
      <w:r w:rsidR="000741AB" w:rsidRPr="000741AB">
        <w:rPr>
          <w:szCs w:val="28"/>
        </w:rPr>
        <w:t>Про внесення змін до рішення обласної ради 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</w:t>
      </w:r>
      <w:r w:rsidR="000741AB">
        <w:rPr>
          <w:szCs w:val="28"/>
        </w:rPr>
        <w:t xml:space="preserve"> 2021 – 2025 роки” (зі змінами)</w:t>
      </w:r>
      <w:r>
        <w:rPr>
          <w:szCs w:val="28"/>
        </w:rPr>
        <w:t>”.</w:t>
      </w:r>
    </w:p>
    <w:p w:rsidR="00CB3A15" w:rsidRPr="004C6C2D" w:rsidRDefault="00CB3A15" w:rsidP="000741AB">
      <w:pPr>
        <w:ind w:firstLine="708"/>
        <w:jc w:val="both"/>
        <w:rPr>
          <w:szCs w:val="28"/>
        </w:rPr>
      </w:pPr>
    </w:p>
    <w:p w:rsidR="00CB3A15" w:rsidRDefault="00CB3A15" w:rsidP="00C5798E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 xml:space="preserve">ЛУХАЛИ IV. </w:t>
      </w:r>
      <w:r w:rsidRPr="00CB3A15">
        <w:rPr>
          <w:b/>
          <w:bCs/>
          <w:szCs w:val="28"/>
        </w:rPr>
        <w:t xml:space="preserve">Про зняття з контролю рішення обласної ради </w:t>
      </w:r>
      <w:r w:rsidR="00C5798E">
        <w:rPr>
          <w:b/>
          <w:bCs/>
          <w:szCs w:val="28"/>
        </w:rPr>
        <w:br/>
      </w:r>
      <w:r w:rsidRPr="00CB3A15">
        <w:rPr>
          <w:b/>
          <w:bCs/>
          <w:szCs w:val="28"/>
        </w:rPr>
        <w:t xml:space="preserve">від 26 лютого 2021 року № 52-4/VIII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2021 – </w:t>
      </w:r>
      <w:r w:rsidR="00C5798E">
        <w:rPr>
          <w:b/>
          <w:bCs/>
          <w:szCs w:val="28"/>
        </w:rPr>
        <w:t>2023 роки” (зі змінами)</w:t>
      </w:r>
      <w:r w:rsidRPr="00CB3A15">
        <w:rPr>
          <w:b/>
          <w:bCs/>
          <w:szCs w:val="28"/>
        </w:rPr>
        <w:t>.</w:t>
      </w:r>
    </w:p>
    <w:p w:rsidR="00C5798E" w:rsidRPr="00C5798E" w:rsidRDefault="00C5798E" w:rsidP="00C5798E">
      <w:pPr>
        <w:ind w:firstLine="709"/>
        <w:jc w:val="both"/>
        <w:rPr>
          <w:b/>
          <w:bCs/>
          <w:szCs w:val="28"/>
        </w:rPr>
      </w:pPr>
    </w:p>
    <w:p w:rsidR="00CB3A15" w:rsidRDefault="00CB3A15" w:rsidP="00CB3A1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CB3A15" w:rsidRDefault="00CB3A15" w:rsidP="00CB3A15">
      <w:pPr>
        <w:ind w:firstLine="708"/>
        <w:jc w:val="both"/>
        <w:rPr>
          <w:szCs w:val="28"/>
        </w:rPr>
      </w:pPr>
    </w:p>
    <w:p w:rsidR="00CB3A15" w:rsidRDefault="00CB3A15" w:rsidP="00CB3A1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r w:rsidR="00C5798E">
        <w:rPr>
          <w:szCs w:val="28"/>
        </w:rPr>
        <w:t>Якимович В.І.</w:t>
      </w:r>
      <w:r w:rsidRPr="00E44A7E">
        <w:rPr>
          <w:szCs w:val="28"/>
        </w:rPr>
        <w:t xml:space="preserve"> </w:t>
      </w:r>
    </w:p>
    <w:p w:rsidR="00CB3A15" w:rsidRDefault="00CB3A15" w:rsidP="00CB3A15">
      <w:pPr>
        <w:ind w:firstLine="708"/>
        <w:jc w:val="both"/>
        <w:rPr>
          <w:szCs w:val="28"/>
        </w:rPr>
      </w:pPr>
    </w:p>
    <w:p w:rsidR="00CB3A15" w:rsidRDefault="00CB3A15" w:rsidP="00CB3A15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CB3A15" w:rsidRDefault="00CB3A15" w:rsidP="00CB3A15">
      <w:pPr>
        <w:ind w:firstLine="708"/>
        <w:jc w:val="both"/>
        <w:rPr>
          <w:szCs w:val="28"/>
          <w:u w:val="single"/>
        </w:rPr>
      </w:pPr>
    </w:p>
    <w:p w:rsidR="00BB3D06" w:rsidRDefault="00BB3D06" w:rsidP="00BB3D06">
      <w:pPr>
        <w:ind w:firstLine="708"/>
        <w:jc w:val="both"/>
        <w:rPr>
          <w:szCs w:val="28"/>
        </w:rPr>
      </w:pPr>
      <w:r w:rsidRPr="00BB3D06">
        <w:rPr>
          <w:szCs w:val="28"/>
        </w:rPr>
        <w:t>1. З</w:t>
      </w:r>
      <w:r>
        <w:rPr>
          <w:szCs w:val="28"/>
        </w:rPr>
        <w:t xml:space="preserve">віт </w:t>
      </w:r>
      <w:r w:rsidRPr="00BB3D06">
        <w:rPr>
          <w:szCs w:val="28"/>
        </w:rPr>
        <w:t>про виконання Антикорупційної програми Дніпропетровської обласної ради на 2021 – 2023 роки</w:t>
      </w:r>
      <w:r>
        <w:rPr>
          <w:szCs w:val="28"/>
        </w:rPr>
        <w:t xml:space="preserve">, звіт </w:t>
      </w:r>
      <w:r w:rsidRPr="00BB3D06">
        <w:rPr>
          <w:szCs w:val="28"/>
        </w:rPr>
        <w:t>за результатами оцінки корупційних ризиків у діяльності Дніпропетровської обласної ради на 2021 – 2023 роки</w:t>
      </w:r>
      <w:r>
        <w:rPr>
          <w:szCs w:val="28"/>
        </w:rPr>
        <w:t xml:space="preserve">, таблицю </w:t>
      </w:r>
      <w:r w:rsidRPr="00BB3D06">
        <w:rPr>
          <w:szCs w:val="28"/>
        </w:rPr>
        <w:t>оцінених корупційних ризиків та заходів щодо їх усунення на 2021 – 2023 роки</w:t>
      </w:r>
      <w:r>
        <w:rPr>
          <w:szCs w:val="28"/>
        </w:rPr>
        <w:t xml:space="preserve"> </w:t>
      </w:r>
      <w:r w:rsidRPr="00BB3D06">
        <w:rPr>
          <w:szCs w:val="28"/>
        </w:rPr>
        <w:t>взяти до відома.</w:t>
      </w:r>
    </w:p>
    <w:p w:rsidR="00BB3D06" w:rsidRPr="00BB3D06" w:rsidRDefault="00BB3D06" w:rsidP="00BB3D06">
      <w:pPr>
        <w:ind w:firstLine="708"/>
        <w:jc w:val="both"/>
        <w:rPr>
          <w:szCs w:val="28"/>
        </w:rPr>
      </w:pPr>
    </w:p>
    <w:p w:rsidR="00BB3D06" w:rsidRDefault="00BB3D06" w:rsidP="00BB3D06">
      <w:pPr>
        <w:ind w:firstLine="708"/>
        <w:jc w:val="both"/>
        <w:rPr>
          <w:szCs w:val="28"/>
        </w:rPr>
      </w:pPr>
      <w:r w:rsidRPr="00BB3D06">
        <w:rPr>
          <w:szCs w:val="28"/>
        </w:rPr>
        <w:lastRenderedPageBreak/>
        <w:t>2. Рішення обласної ради від 26 лютого 2021 року № 52-4/VIII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2021 – 2023 роки” (зі змінами) зняти з контролю.</w:t>
      </w:r>
    </w:p>
    <w:p w:rsidR="00CB3A15" w:rsidRPr="00BB3D06" w:rsidRDefault="00BB3D06" w:rsidP="00BB3D06">
      <w:pPr>
        <w:ind w:firstLine="708"/>
        <w:jc w:val="both"/>
        <w:rPr>
          <w:szCs w:val="28"/>
        </w:rPr>
      </w:pPr>
      <w:r w:rsidRPr="00BB3D06">
        <w:rPr>
          <w:szCs w:val="28"/>
        </w:rPr>
        <w:tab/>
      </w:r>
    </w:p>
    <w:p w:rsidR="009F5511" w:rsidRPr="009F5511" w:rsidRDefault="00CB3A15" w:rsidP="009F5511">
      <w:pPr>
        <w:ind w:firstLine="708"/>
        <w:jc w:val="both"/>
        <w:rPr>
          <w:b/>
          <w:bCs/>
          <w:szCs w:val="28"/>
        </w:rPr>
      </w:pPr>
      <w:r w:rsidRPr="00A906B8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064916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CB3A15" w:rsidRDefault="00CB3A15" w:rsidP="00CB3A15">
      <w:pPr>
        <w:spacing w:line="276" w:lineRule="auto"/>
        <w:ind w:firstLine="709"/>
        <w:jc w:val="both"/>
        <w:rPr>
          <w:b/>
          <w:szCs w:val="28"/>
        </w:rPr>
      </w:pPr>
      <w:r w:rsidRPr="008435A0">
        <w:rPr>
          <w:b/>
          <w:szCs w:val="28"/>
        </w:rPr>
        <w:t>ВИРІШИЛИ:</w:t>
      </w:r>
    </w:p>
    <w:p w:rsidR="00173127" w:rsidRPr="00BB3D06" w:rsidRDefault="00BB3D06" w:rsidP="00BB3D06">
      <w:pPr>
        <w:ind w:firstLine="709"/>
        <w:jc w:val="both"/>
        <w:rPr>
          <w:bCs/>
          <w:szCs w:val="28"/>
        </w:rPr>
      </w:pPr>
      <w:r w:rsidRPr="00BB3D06"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 w:rsidRPr="00BB3D06">
        <w:rPr>
          <w:bCs/>
          <w:szCs w:val="28"/>
        </w:rPr>
        <w:t>проєкт</w:t>
      </w:r>
      <w:proofErr w:type="spellEnd"/>
      <w:r w:rsidRPr="00BB3D06">
        <w:rPr>
          <w:bCs/>
          <w:szCs w:val="28"/>
        </w:rPr>
        <w:t xml:space="preserve"> рішення ,,Про зняття з контролю рішення обласної ради від 26 лютого 2021 року № 52-4/VIII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</w:t>
      </w:r>
      <w:r>
        <w:rPr>
          <w:bCs/>
          <w:szCs w:val="28"/>
        </w:rPr>
        <w:t xml:space="preserve"> 2021 – </w:t>
      </w:r>
      <w:r>
        <w:rPr>
          <w:bCs/>
          <w:szCs w:val="28"/>
        </w:rPr>
        <w:br/>
        <w:t>2023 роки” (зі змінами)</w:t>
      </w:r>
      <w:r w:rsidRPr="00BB3D06">
        <w:rPr>
          <w:bCs/>
          <w:szCs w:val="28"/>
        </w:rPr>
        <w:t>”.</w:t>
      </w:r>
    </w:p>
    <w:p w:rsidR="00173127" w:rsidRDefault="00173127" w:rsidP="00173127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894315" w:rsidRDefault="00894315" w:rsidP="00894315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  <w:lang w:val="en-US"/>
        </w:rPr>
        <w:t>C</w:t>
      </w:r>
      <w:r w:rsidRPr="00894315">
        <w:rPr>
          <w:b/>
          <w:bCs/>
          <w:szCs w:val="28"/>
        </w:rPr>
        <w:t>ЛУХАЛИ V. Про затвердження висновків і рекомендацій з поіменним голосуванням.</w:t>
      </w:r>
    </w:p>
    <w:p w:rsidR="007C5111" w:rsidRPr="00894315" w:rsidRDefault="007C5111" w:rsidP="00894315">
      <w:pPr>
        <w:ind w:firstLine="709"/>
        <w:jc w:val="both"/>
        <w:rPr>
          <w:b/>
          <w:bCs/>
          <w:iCs/>
          <w:szCs w:val="28"/>
        </w:rPr>
      </w:pPr>
    </w:p>
    <w:p w:rsidR="00894315" w:rsidRDefault="00894315" w:rsidP="00894315">
      <w:pPr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Інформація:</w:t>
      </w:r>
      <w:r w:rsidRPr="00894315">
        <w:rPr>
          <w:szCs w:val="28"/>
        </w:rPr>
        <w:t xml:space="preserve"> </w:t>
      </w:r>
      <w:r w:rsidR="007C5111" w:rsidRPr="007C5111">
        <w:rPr>
          <w:szCs w:val="28"/>
        </w:rPr>
        <w:t>Порожнього Ю.В.</w:t>
      </w:r>
    </w:p>
    <w:p w:rsidR="007C5111" w:rsidRPr="00894315" w:rsidRDefault="007C5111" w:rsidP="00894315">
      <w:pPr>
        <w:jc w:val="both"/>
        <w:rPr>
          <w:szCs w:val="28"/>
          <w:u w:val="single"/>
        </w:rPr>
      </w:pPr>
    </w:p>
    <w:p w:rsidR="00894315" w:rsidRDefault="00894315" w:rsidP="00894315">
      <w:pPr>
        <w:spacing w:line="276" w:lineRule="auto"/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Виступив:</w:t>
      </w:r>
      <w:r w:rsidRPr="00894315">
        <w:rPr>
          <w:szCs w:val="28"/>
        </w:rPr>
        <w:t xml:space="preserve"> </w:t>
      </w:r>
      <w:r w:rsidR="007C5111">
        <w:rPr>
          <w:szCs w:val="28"/>
        </w:rPr>
        <w:t>Порожній</w:t>
      </w:r>
      <w:r w:rsidR="007C5111" w:rsidRPr="007C5111">
        <w:rPr>
          <w:szCs w:val="28"/>
        </w:rPr>
        <w:t xml:space="preserve"> Ю.В.</w:t>
      </w:r>
      <w:r w:rsidR="007C5111">
        <w:rPr>
          <w:szCs w:val="28"/>
        </w:rPr>
        <w:t xml:space="preserve"> </w:t>
      </w:r>
      <w:r w:rsidRPr="00894315">
        <w:rPr>
          <w:szCs w:val="28"/>
        </w:rPr>
        <w:t xml:space="preserve">щодо набрання чинності Закону України „Про внесення змін до Закону України „Про місцеве самоврядування в </w:t>
      </w:r>
      <w:proofErr w:type="spellStart"/>
      <w:r w:rsidRPr="00894315">
        <w:rPr>
          <w:szCs w:val="28"/>
        </w:rPr>
        <w:t>Україніˮ</w:t>
      </w:r>
      <w:proofErr w:type="spellEnd"/>
      <w:r w:rsidRPr="00894315">
        <w:rPr>
          <w:szCs w:val="28"/>
        </w:rPr>
        <w:t xml:space="preserve"> щодо забезпечення прозорості місцевого </w:t>
      </w:r>
      <w:proofErr w:type="spellStart"/>
      <w:r w:rsidRPr="00894315">
        <w:rPr>
          <w:szCs w:val="28"/>
        </w:rPr>
        <w:t>самоврядуванняˮ</w:t>
      </w:r>
      <w:proofErr w:type="spellEnd"/>
      <w:r w:rsidRPr="00894315">
        <w:rPr>
          <w:szCs w:val="28"/>
        </w:rPr>
        <w:t xml:space="preserve"> та необхідності затвердження висновків і рекоме</w:t>
      </w:r>
      <w:r w:rsidR="00B224A2">
        <w:rPr>
          <w:szCs w:val="28"/>
        </w:rPr>
        <w:t>ндацій з поіменним голосуванням.</w:t>
      </w:r>
    </w:p>
    <w:p w:rsidR="009F5511" w:rsidRPr="00B224A2" w:rsidRDefault="009F5511" w:rsidP="00894315">
      <w:pPr>
        <w:spacing w:line="276" w:lineRule="auto"/>
        <w:jc w:val="both"/>
        <w:rPr>
          <w:szCs w:val="28"/>
        </w:rPr>
      </w:pPr>
    </w:p>
    <w:p w:rsidR="009F5511" w:rsidRPr="00894315" w:rsidRDefault="00894315" w:rsidP="009F5511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064916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7C5111" w:rsidRDefault="007C5111" w:rsidP="008D1EF9">
      <w:pPr>
        <w:jc w:val="both"/>
        <w:rPr>
          <w:b/>
          <w:szCs w:val="28"/>
        </w:rPr>
      </w:pPr>
    </w:p>
    <w:p w:rsidR="007C5111" w:rsidRDefault="007C5111" w:rsidP="00894315">
      <w:pPr>
        <w:ind w:firstLine="709"/>
        <w:jc w:val="both"/>
        <w:rPr>
          <w:b/>
          <w:szCs w:val="28"/>
        </w:rPr>
      </w:pPr>
    </w:p>
    <w:p w:rsidR="009F5511" w:rsidRDefault="009F5511" w:rsidP="00894315">
      <w:pPr>
        <w:ind w:firstLine="709"/>
        <w:jc w:val="both"/>
        <w:rPr>
          <w:b/>
          <w:szCs w:val="28"/>
        </w:rPr>
      </w:pPr>
    </w:p>
    <w:p w:rsidR="00894315" w:rsidRPr="00894315" w:rsidRDefault="00894315" w:rsidP="00894315">
      <w:pPr>
        <w:ind w:firstLine="709"/>
        <w:jc w:val="both"/>
        <w:rPr>
          <w:b/>
          <w:szCs w:val="28"/>
        </w:rPr>
      </w:pPr>
      <w:r w:rsidRPr="00894315">
        <w:rPr>
          <w:b/>
          <w:szCs w:val="28"/>
        </w:rPr>
        <w:t>ВИРІШИЛИ:</w:t>
      </w:r>
    </w:p>
    <w:p w:rsidR="00894315" w:rsidRPr="00894315" w:rsidRDefault="00894315" w:rsidP="007C5111">
      <w:pPr>
        <w:spacing w:line="276" w:lineRule="auto"/>
        <w:ind w:firstLine="709"/>
        <w:jc w:val="both"/>
        <w:rPr>
          <w:b/>
          <w:bCs/>
          <w:szCs w:val="28"/>
        </w:rPr>
      </w:pPr>
      <w:r w:rsidRPr="00894315">
        <w:rPr>
          <w:bCs/>
          <w:szCs w:val="28"/>
        </w:rPr>
        <w:t>За результатами голосування затвердити висновки і рекомендації</w:t>
      </w:r>
      <w:r w:rsidRPr="00894315">
        <w:t xml:space="preserve"> </w:t>
      </w:r>
      <w:r w:rsidRPr="00894315">
        <w:rPr>
          <w:bCs/>
          <w:szCs w:val="28"/>
        </w:rPr>
        <w:t xml:space="preserve">постійної комісії обласної ради </w:t>
      </w:r>
      <w:r w:rsidR="007C5111" w:rsidRPr="007C5111">
        <w:rPr>
          <w:bCs/>
          <w:szCs w:val="28"/>
        </w:rPr>
        <w:t>з питань забезпечення правоохоронної діяльності</w:t>
      </w:r>
      <w:r w:rsidR="007C5111">
        <w:rPr>
          <w:bCs/>
          <w:szCs w:val="28"/>
        </w:rPr>
        <w:t>.</w:t>
      </w:r>
    </w:p>
    <w:p w:rsidR="008D1EF9" w:rsidRPr="00D320C4" w:rsidRDefault="008D1EF9" w:rsidP="008D1EF9">
      <w:pPr>
        <w:ind w:firstLine="709"/>
        <w:jc w:val="both"/>
        <w:rPr>
          <w:b/>
          <w:bCs/>
          <w:szCs w:val="28"/>
          <w:lang w:val="ru-RU"/>
        </w:rPr>
      </w:pPr>
    </w:p>
    <w:p w:rsidR="008D1EF9" w:rsidRDefault="008D1EF9" w:rsidP="008D1EF9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  <w:lang w:val="en-US"/>
        </w:rPr>
        <w:t>C</w:t>
      </w:r>
      <w:r w:rsidRPr="00894315">
        <w:rPr>
          <w:b/>
          <w:bCs/>
          <w:szCs w:val="28"/>
        </w:rPr>
        <w:t xml:space="preserve">ЛУХАЛИ V. </w:t>
      </w:r>
      <w:r>
        <w:rPr>
          <w:b/>
          <w:bCs/>
          <w:szCs w:val="28"/>
        </w:rPr>
        <w:t>Різне</w:t>
      </w:r>
      <w:r w:rsidRPr="00894315">
        <w:rPr>
          <w:b/>
          <w:bCs/>
          <w:szCs w:val="28"/>
        </w:rPr>
        <w:t>.</w:t>
      </w:r>
    </w:p>
    <w:p w:rsidR="008D1EF9" w:rsidRPr="00894315" w:rsidRDefault="008D1EF9" w:rsidP="008D1EF9">
      <w:pPr>
        <w:ind w:firstLine="709"/>
        <w:jc w:val="both"/>
        <w:rPr>
          <w:b/>
          <w:bCs/>
          <w:iCs/>
          <w:szCs w:val="28"/>
        </w:rPr>
      </w:pPr>
    </w:p>
    <w:p w:rsidR="008D1EF9" w:rsidRDefault="008D1EF9" w:rsidP="008D1EF9">
      <w:pPr>
        <w:jc w:val="both"/>
        <w:rPr>
          <w:szCs w:val="28"/>
        </w:rPr>
      </w:pPr>
      <w:r w:rsidRPr="00894315">
        <w:rPr>
          <w:szCs w:val="28"/>
        </w:rPr>
        <w:tab/>
      </w:r>
      <w:r w:rsidRPr="00894315">
        <w:rPr>
          <w:szCs w:val="28"/>
          <w:u w:val="single"/>
        </w:rPr>
        <w:t>Інформація:</w:t>
      </w:r>
      <w:r w:rsidRPr="00894315">
        <w:rPr>
          <w:szCs w:val="28"/>
        </w:rPr>
        <w:t xml:space="preserve"> </w:t>
      </w:r>
      <w:r w:rsidRPr="007C5111">
        <w:rPr>
          <w:szCs w:val="28"/>
        </w:rPr>
        <w:t>Порожнього Ю.В.</w:t>
      </w:r>
    </w:p>
    <w:p w:rsidR="008D1EF9" w:rsidRDefault="008D1EF9" w:rsidP="008D1EF9">
      <w:pPr>
        <w:jc w:val="both"/>
        <w:rPr>
          <w:szCs w:val="28"/>
        </w:rPr>
      </w:pPr>
    </w:p>
    <w:p w:rsidR="008D1EF9" w:rsidRDefault="008D1EF9" w:rsidP="00C86B83">
      <w:pPr>
        <w:ind w:firstLine="709"/>
      </w:pPr>
      <w:r w:rsidRPr="00894315">
        <w:rPr>
          <w:szCs w:val="28"/>
          <w:u w:val="single"/>
        </w:rPr>
        <w:t>Виступив:</w:t>
      </w:r>
      <w:r w:rsidRPr="00894315">
        <w:rPr>
          <w:szCs w:val="28"/>
        </w:rPr>
        <w:t xml:space="preserve"> </w:t>
      </w:r>
      <w:r>
        <w:rPr>
          <w:szCs w:val="28"/>
        </w:rPr>
        <w:t>Порожній</w:t>
      </w:r>
      <w:r w:rsidRPr="007C5111">
        <w:rPr>
          <w:szCs w:val="28"/>
        </w:rPr>
        <w:t xml:space="preserve"> Ю.В.</w:t>
      </w:r>
      <w:r>
        <w:rPr>
          <w:szCs w:val="28"/>
        </w:rPr>
        <w:t xml:space="preserve">,  </w:t>
      </w:r>
      <w:proofErr w:type="spellStart"/>
      <w:r w:rsidR="00B47E9A">
        <w:rPr>
          <w:szCs w:val="28"/>
        </w:rPr>
        <w:t>Піскунов</w:t>
      </w:r>
      <w:proofErr w:type="spellEnd"/>
      <w:r w:rsidR="00B47E9A">
        <w:rPr>
          <w:szCs w:val="28"/>
        </w:rPr>
        <w:t xml:space="preserve"> В.М., </w:t>
      </w:r>
      <w:proofErr w:type="spellStart"/>
      <w:r w:rsidRPr="00910026">
        <w:rPr>
          <w:szCs w:val="28"/>
        </w:rPr>
        <w:t>Ульяхіна</w:t>
      </w:r>
      <w:proofErr w:type="spellEnd"/>
      <w:r w:rsidRPr="00910026">
        <w:rPr>
          <w:szCs w:val="28"/>
        </w:rPr>
        <w:t xml:space="preserve"> А.М.</w:t>
      </w:r>
      <w:r>
        <w:rPr>
          <w:szCs w:val="28"/>
        </w:rPr>
        <w:t xml:space="preserve">, </w:t>
      </w:r>
      <w:proofErr w:type="spellStart"/>
      <w:r w:rsidRPr="00910026">
        <w:rPr>
          <w:szCs w:val="28"/>
        </w:rPr>
        <w:t>Манза</w:t>
      </w:r>
      <w:proofErr w:type="spellEnd"/>
      <w:r w:rsidRPr="00910026">
        <w:rPr>
          <w:szCs w:val="28"/>
        </w:rPr>
        <w:t xml:space="preserve"> С.В. </w:t>
      </w:r>
    </w:p>
    <w:p w:rsidR="008D1EF9" w:rsidRDefault="008D1EF9" w:rsidP="008D1EF9">
      <w:pPr>
        <w:spacing w:line="276" w:lineRule="auto"/>
        <w:ind w:firstLine="709"/>
        <w:jc w:val="both"/>
        <w:rPr>
          <w:szCs w:val="28"/>
        </w:rPr>
      </w:pPr>
    </w:p>
    <w:p w:rsidR="002D2F8C" w:rsidRDefault="002D2F8C" w:rsidP="008D1E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Щоквартально запрошувати на засідання</w:t>
      </w:r>
      <w:r w:rsidRPr="002D2F8C">
        <w:t xml:space="preserve"> </w:t>
      </w:r>
      <w:r>
        <w:rPr>
          <w:szCs w:val="28"/>
        </w:rPr>
        <w:t>постійної комісії</w:t>
      </w:r>
      <w:r w:rsidRPr="002D2F8C">
        <w:rPr>
          <w:szCs w:val="28"/>
        </w:rPr>
        <w:t xml:space="preserve"> обласної ради з питань забезпечення правоохоронної діяльності</w:t>
      </w:r>
      <w:r>
        <w:rPr>
          <w:szCs w:val="28"/>
        </w:rPr>
        <w:t xml:space="preserve"> </w:t>
      </w:r>
      <w:r w:rsidR="001B3AE4">
        <w:rPr>
          <w:szCs w:val="28"/>
        </w:rPr>
        <w:t>у</w:t>
      </w:r>
      <w:r w:rsidR="001B3AE4" w:rsidRPr="001B3AE4">
        <w:rPr>
          <w:szCs w:val="28"/>
        </w:rPr>
        <w:t xml:space="preserve">правління взаємодії з правоохоронними органами та оборонної роботи </w:t>
      </w:r>
      <w:r w:rsidR="001B3AE4">
        <w:rPr>
          <w:szCs w:val="28"/>
        </w:rPr>
        <w:t>обласної державної адміністрації, к</w:t>
      </w:r>
      <w:r w:rsidR="001B3AE4" w:rsidRPr="001B3AE4">
        <w:rPr>
          <w:szCs w:val="28"/>
        </w:rPr>
        <w:t xml:space="preserve">омунальний заклад „Дніпропетровський обласний центр підготовки населення до національного спротиву” Дніпропетровської обласної ради </w:t>
      </w:r>
      <w:r w:rsidR="00D320C4">
        <w:rPr>
          <w:szCs w:val="28"/>
        </w:rPr>
        <w:t>для заслуховування</w:t>
      </w:r>
      <w:r>
        <w:rPr>
          <w:szCs w:val="28"/>
        </w:rPr>
        <w:t>.</w:t>
      </w:r>
    </w:p>
    <w:p w:rsidR="001A6D95" w:rsidRDefault="001A6D95" w:rsidP="008D1EF9">
      <w:pPr>
        <w:spacing w:line="276" w:lineRule="auto"/>
        <w:ind w:firstLine="709"/>
        <w:jc w:val="both"/>
        <w:rPr>
          <w:szCs w:val="28"/>
        </w:rPr>
      </w:pPr>
    </w:p>
    <w:p w:rsidR="001B3AE4" w:rsidRDefault="001B3AE4" w:rsidP="008D1E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Організувати виїзне засідання </w:t>
      </w:r>
      <w:r w:rsidRPr="001B3AE4">
        <w:rPr>
          <w:szCs w:val="28"/>
        </w:rPr>
        <w:t>постійної комісії обласної ради з питань забезпечення правоохоронної діяльності</w:t>
      </w:r>
      <w:r>
        <w:rPr>
          <w:szCs w:val="28"/>
        </w:rPr>
        <w:t xml:space="preserve"> до комунального</w:t>
      </w:r>
      <w:r w:rsidRPr="001B3AE4">
        <w:rPr>
          <w:szCs w:val="28"/>
        </w:rPr>
        <w:t xml:space="preserve"> заклад</w:t>
      </w:r>
      <w:r>
        <w:rPr>
          <w:szCs w:val="28"/>
        </w:rPr>
        <w:t>у</w:t>
      </w:r>
      <w:r w:rsidRPr="001B3AE4">
        <w:rPr>
          <w:szCs w:val="28"/>
        </w:rPr>
        <w:t xml:space="preserve"> „Дніпропетровський обласний центр підготовки населення до національного спротиву” Дніпропетровської обласної ради</w:t>
      </w:r>
      <w:r w:rsidR="00D320C4">
        <w:rPr>
          <w:szCs w:val="28"/>
        </w:rPr>
        <w:t xml:space="preserve"> для контролю </w:t>
      </w:r>
      <w:r w:rsidR="00C70BBB" w:rsidRPr="00C70BBB">
        <w:rPr>
          <w:szCs w:val="28"/>
        </w:rPr>
        <w:t>за звітним періодом</w:t>
      </w:r>
      <w:r w:rsidR="00C70BBB">
        <w:rPr>
          <w:szCs w:val="28"/>
        </w:rPr>
        <w:t>.</w:t>
      </w:r>
    </w:p>
    <w:p w:rsidR="001A6D95" w:rsidRDefault="001A6D95" w:rsidP="008D1EF9">
      <w:pPr>
        <w:spacing w:line="276" w:lineRule="auto"/>
        <w:ind w:firstLine="709"/>
        <w:jc w:val="both"/>
        <w:rPr>
          <w:szCs w:val="28"/>
        </w:rPr>
      </w:pPr>
    </w:p>
    <w:p w:rsidR="00C70BBB" w:rsidRPr="00894315" w:rsidRDefault="002033E0" w:rsidP="00830CF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915A6">
        <w:rPr>
          <w:szCs w:val="28"/>
        </w:rPr>
        <w:t xml:space="preserve">Заслуховувати на </w:t>
      </w:r>
      <w:r w:rsidRPr="002033E0">
        <w:rPr>
          <w:szCs w:val="28"/>
        </w:rPr>
        <w:t xml:space="preserve"> засіданні постійної комісії обласної ради з питань забезпечення правоохоронної діяльності про хід виконання захо</w:t>
      </w:r>
      <w:r w:rsidR="00830CFD">
        <w:rPr>
          <w:szCs w:val="28"/>
        </w:rPr>
        <w:t>дів, передбачених регіональною П</w:t>
      </w:r>
      <w:r w:rsidRPr="002033E0">
        <w:rPr>
          <w:szCs w:val="28"/>
        </w:rPr>
        <w:t xml:space="preserve">рограмою забезпечення громадського порядку та громадської безпеки на території Дніпропетровської області на період до 2025 року” (зі змінами)”, </w:t>
      </w:r>
      <w:r w:rsidR="00830CFD" w:rsidRPr="00830CFD">
        <w:rPr>
          <w:szCs w:val="28"/>
        </w:rPr>
        <w:t xml:space="preserve">Програму територіальної оборони Дніпропетровської області та забезпечення заходів мобілізації на 2022 – </w:t>
      </w:r>
      <w:r w:rsidR="00830CFD">
        <w:rPr>
          <w:szCs w:val="28"/>
        </w:rPr>
        <w:br/>
      </w:r>
      <w:r w:rsidR="00830CFD" w:rsidRPr="00830CFD">
        <w:rPr>
          <w:szCs w:val="28"/>
        </w:rPr>
        <w:t xml:space="preserve">2024 роки” (зі </w:t>
      </w:r>
      <w:r w:rsidR="00830CFD" w:rsidRPr="00955F8E">
        <w:rPr>
          <w:szCs w:val="28"/>
        </w:rPr>
        <w:t>змінами)</w:t>
      </w:r>
      <w:r w:rsidR="00C915A6" w:rsidRPr="00955F8E">
        <w:rPr>
          <w:szCs w:val="28"/>
        </w:rPr>
        <w:t xml:space="preserve"> за звітній період</w:t>
      </w:r>
      <w:r w:rsidRPr="00955F8E">
        <w:rPr>
          <w:szCs w:val="28"/>
        </w:rPr>
        <w:t xml:space="preserve">  її </w:t>
      </w:r>
      <w:proofErr w:type="spellStart"/>
      <w:r w:rsidRPr="002033E0">
        <w:rPr>
          <w:szCs w:val="28"/>
        </w:rPr>
        <w:t>співзамовників</w:t>
      </w:r>
      <w:proofErr w:type="spellEnd"/>
      <w:r w:rsidRPr="002033E0">
        <w:rPr>
          <w:szCs w:val="28"/>
        </w:rPr>
        <w:t xml:space="preserve"> та відповідальних за виконання, у тому числі з питань щодо стану освоєння виділених коштів.</w:t>
      </w:r>
    </w:p>
    <w:p w:rsidR="001A6D95" w:rsidRDefault="001A6D95" w:rsidP="008D1EF9">
      <w:pPr>
        <w:spacing w:line="276" w:lineRule="auto"/>
        <w:jc w:val="both"/>
        <w:rPr>
          <w:b/>
          <w:szCs w:val="28"/>
        </w:rPr>
      </w:pPr>
    </w:p>
    <w:p w:rsidR="009F5511" w:rsidRDefault="009F5511" w:rsidP="008D1EF9">
      <w:pPr>
        <w:spacing w:line="276" w:lineRule="auto"/>
        <w:jc w:val="both"/>
        <w:rPr>
          <w:b/>
          <w:szCs w:val="28"/>
        </w:rPr>
      </w:pPr>
    </w:p>
    <w:p w:rsidR="009F5511" w:rsidRDefault="009F5511" w:rsidP="008D1EF9">
      <w:pPr>
        <w:spacing w:line="276" w:lineRule="auto"/>
        <w:jc w:val="both"/>
        <w:rPr>
          <w:b/>
          <w:szCs w:val="28"/>
        </w:rPr>
      </w:pPr>
    </w:p>
    <w:p w:rsidR="009F5511" w:rsidRDefault="009F5511" w:rsidP="008D1EF9">
      <w:pPr>
        <w:spacing w:line="276" w:lineRule="auto"/>
        <w:jc w:val="both"/>
        <w:rPr>
          <w:b/>
          <w:szCs w:val="28"/>
        </w:rPr>
      </w:pPr>
    </w:p>
    <w:p w:rsidR="009F5511" w:rsidRDefault="009F5511" w:rsidP="008D1EF9">
      <w:pPr>
        <w:spacing w:line="276" w:lineRule="auto"/>
        <w:jc w:val="both"/>
        <w:rPr>
          <w:b/>
          <w:szCs w:val="28"/>
        </w:rPr>
      </w:pPr>
    </w:p>
    <w:p w:rsidR="009F5511" w:rsidRDefault="009F5511" w:rsidP="008D1EF9">
      <w:pPr>
        <w:spacing w:line="276" w:lineRule="auto"/>
        <w:jc w:val="both"/>
        <w:rPr>
          <w:b/>
          <w:szCs w:val="28"/>
        </w:rPr>
      </w:pPr>
    </w:p>
    <w:p w:rsidR="009F5511" w:rsidRPr="00894315" w:rsidRDefault="009F5511" w:rsidP="008D1EF9">
      <w:pPr>
        <w:spacing w:line="276" w:lineRule="auto"/>
        <w:jc w:val="both"/>
        <w:rPr>
          <w:b/>
          <w:szCs w:val="28"/>
        </w:rPr>
      </w:pPr>
    </w:p>
    <w:p w:rsidR="008D1EF9" w:rsidRPr="00894315" w:rsidRDefault="008D1EF9" w:rsidP="008D1EF9">
      <w:pPr>
        <w:ind w:firstLine="709"/>
        <w:jc w:val="both"/>
        <w:rPr>
          <w:b/>
          <w:bCs/>
          <w:szCs w:val="28"/>
        </w:rPr>
      </w:pPr>
      <w:r w:rsidRPr="00894315">
        <w:rPr>
          <w:b/>
          <w:bCs/>
          <w:szCs w:val="28"/>
        </w:rPr>
        <w:t>Результати голосування:</w:t>
      </w:r>
    </w:p>
    <w:p w:rsidR="008D1EF9" w:rsidRPr="00894315" w:rsidRDefault="008D1EF9" w:rsidP="008D1EF9">
      <w:pPr>
        <w:jc w:val="both"/>
        <w:rPr>
          <w:b/>
          <w:bCs/>
          <w:szCs w:val="28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525"/>
        <w:gridCol w:w="742"/>
        <w:gridCol w:w="986"/>
        <w:gridCol w:w="1733"/>
      </w:tblGrid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Прізвище, ініціали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за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проти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A906B8">
              <w:rPr>
                <w:b/>
                <w:bCs/>
                <w:szCs w:val="28"/>
              </w:rPr>
              <w:t>утримались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 xml:space="preserve">Порожній Ю.В.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Манза</w:t>
            </w:r>
            <w:proofErr w:type="spellEnd"/>
            <w:r w:rsidRPr="00A906B8">
              <w:rPr>
                <w:bCs/>
                <w:szCs w:val="28"/>
              </w:rPr>
              <w:t xml:space="preserve"> С.В.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Піскунов</w:t>
            </w:r>
            <w:proofErr w:type="spellEnd"/>
            <w:r>
              <w:rPr>
                <w:bCs/>
                <w:szCs w:val="28"/>
              </w:rPr>
              <w:t xml:space="preserve"> В.М.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Ульяхіна</w:t>
            </w:r>
            <w:proofErr w:type="spellEnd"/>
            <w:r w:rsidRPr="00A906B8">
              <w:rPr>
                <w:bCs/>
                <w:szCs w:val="28"/>
              </w:rPr>
              <w:t xml:space="preserve"> А.М., 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proofErr w:type="spellStart"/>
            <w:r w:rsidRPr="00A906B8">
              <w:rPr>
                <w:bCs/>
                <w:szCs w:val="28"/>
              </w:rPr>
              <w:t>Заворотній</w:t>
            </w:r>
            <w:proofErr w:type="spellEnd"/>
            <w:r w:rsidRPr="00A906B8">
              <w:rPr>
                <w:bCs/>
                <w:szCs w:val="28"/>
              </w:rPr>
              <w:t xml:space="preserve"> В.П.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Cs/>
                <w:szCs w:val="28"/>
              </w:rPr>
            </w:pPr>
            <w:r w:rsidRPr="00A906B8">
              <w:rPr>
                <w:bCs/>
                <w:szCs w:val="28"/>
              </w:rPr>
              <w:t>Удод Є.Г.</w:t>
            </w:r>
          </w:p>
        </w:tc>
        <w:tc>
          <w:tcPr>
            <w:tcW w:w="7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8D1EF9" w:rsidRPr="00A906B8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8D1EF9" w:rsidRPr="00A906B8" w:rsidTr="00034341">
        <w:tc>
          <w:tcPr>
            <w:tcW w:w="2693" w:type="dxa"/>
            <w:shd w:val="clear" w:color="auto" w:fill="auto"/>
          </w:tcPr>
          <w:p w:rsidR="008D1EF9" w:rsidRPr="00064916" w:rsidRDefault="008D1EF9" w:rsidP="00034341">
            <w:pPr>
              <w:jc w:val="both"/>
              <w:rPr>
                <w:b/>
                <w:bCs/>
                <w:szCs w:val="28"/>
              </w:rPr>
            </w:pPr>
            <w:r w:rsidRPr="00064916">
              <w:rPr>
                <w:b/>
                <w:bCs/>
                <w:szCs w:val="28"/>
              </w:rPr>
              <w:t>Усього:</w:t>
            </w:r>
          </w:p>
        </w:tc>
        <w:tc>
          <w:tcPr>
            <w:tcW w:w="7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8D1EF9" w:rsidRDefault="008D1EF9" w:rsidP="00034341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8D1EF9" w:rsidRDefault="008D1EF9" w:rsidP="008D1EF9">
      <w:pPr>
        <w:jc w:val="both"/>
        <w:rPr>
          <w:b/>
          <w:szCs w:val="28"/>
        </w:rPr>
      </w:pPr>
    </w:p>
    <w:p w:rsidR="008D1EF9" w:rsidRPr="00894315" w:rsidRDefault="008D1EF9" w:rsidP="008D1EF9">
      <w:pPr>
        <w:ind w:firstLine="709"/>
        <w:jc w:val="both"/>
        <w:rPr>
          <w:b/>
          <w:szCs w:val="28"/>
        </w:rPr>
      </w:pPr>
      <w:r w:rsidRPr="00894315">
        <w:rPr>
          <w:b/>
          <w:szCs w:val="28"/>
        </w:rPr>
        <w:t>ВИРІШИЛИ:</w:t>
      </w:r>
    </w:p>
    <w:p w:rsidR="008D1EF9" w:rsidRPr="00894315" w:rsidRDefault="008D1EF9" w:rsidP="008D1EF9">
      <w:pPr>
        <w:spacing w:line="276" w:lineRule="auto"/>
        <w:ind w:firstLine="709"/>
        <w:jc w:val="both"/>
        <w:rPr>
          <w:b/>
          <w:bCs/>
          <w:szCs w:val="28"/>
        </w:rPr>
      </w:pPr>
      <w:r w:rsidRPr="00894315">
        <w:rPr>
          <w:bCs/>
          <w:szCs w:val="28"/>
        </w:rPr>
        <w:t xml:space="preserve">За результатами голосування </w:t>
      </w:r>
      <w:r w:rsidR="00211A21">
        <w:rPr>
          <w:bCs/>
          <w:szCs w:val="28"/>
        </w:rPr>
        <w:t>рішення прийнято.</w:t>
      </w:r>
    </w:p>
    <w:p w:rsidR="005B1399" w:rsidRPr="00BB3D06" w:rsidRDefault="005B1399" w:rsidP="00173127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C95170" w:rsidRPr="00FC0EF6" w:rsidRDefault="00C95170" w:rsidP="00C95170">
      <w:pPr>
        <w:tabs>
          <w:tab w:val="left" w:pos="2413"/>
        </w:tabs>
        <w:jc w:val="both"/>
        <w:rPr>
          <w:bCs/>
          <w:szCs w:val="28"/>
          <w:u w:val="single"/>
        </w:rPr>
      </w:pPr>
    </w:p>
    <w:p w:rsidR="00547C6B" w:rsidRDefault="00DF65D4">
      <w:pPr>
        <w:jc w:val="both"/>
        <w:rPr>
          <w:b/>
        </w:rPr>
      </w:pPr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2"/>
      <w:r>
        <w:rPr>
          <w:b/>
        </w:rPr>
        <w:t xml:space="preserve">       С.В. МАНЗА</w:t>
      </w:r>
    </w:p>
    <w:sectPr w:rsidR="00547C6B" w:rsidSect="009F5511">
      <w:headerReference w:type="even" r:id="rId9"/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6F" w:rsidRDefault="003B4F6F">
      <w:r>
        <w:separator/>
      </w:r>
    </w:p>
  </w:endnote>
  <w:endnote w:type="continuationSeparator" w:id="0">
    <w:p w:rsidR="003B4F6F" w:rsidRDefault="003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6F" w:rsidRDefault="003B4F6F">
      <w:r>
        <w:separator/>
      </w:r>
    </w:p>
  </w:footnote>
  <w:footnote w:type="continuationSeparator" w:id="0">
    <w:p w:rsidR="003B4F6F" w:rsidRDefault="003B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63E1">
      <w:rPr>
        <w:rStyle w:val="aa"/>
        <w:noProof/>
      </w:rPr>
      <w:t>8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16BBE"/>
    <w:rsid w:val="00022839"/>
    <w:rsid w:val="000253C3"/>
    <w:rsid w:val="0003603E"/>
    <w:rsid w:val="00036819"/>
    <w:rsid w:val="00064916"/>
    <w:rsid w:val="000741AB"/>
    <w:rsid w:val="00093CA6"/>
    <w:rsid w:val="00094514"/>
    <w:rsid w:val="000A0C61"/>
    <w:rsid w:val="00102575"/>
    <w:rsid w:val="001209EA"/>
    <w:rsid w:val="001349C7"/>
    <w:rsid w:val="00144D12"/>
    <w:rsid w:val="00156E25"/>
    <w:rsid w:val="00156F36"/>
    <w:rsid w:val="001642B9"/>
    <w:rsid w:val="00166324"/>
    <w:rsid w:val="00171411"/>
    <w:rsid w:val="00173127"/>
    <w:rsid w:val="00174C77"/>
    <w:rsid w:val="00193AF6"/>
    <w:rsid w:val="001A6C33"/>
    <w:rsid w:val="001A6D95"/>
    <w:rsid w:val="001B3AE4"/>
    <w:rsid w:val="001B71EB"/>
    <w:rsid w:val="001D6CCF"/>
    <w:rsid w:val="001E19B5"/>
    <w:rsid w:val="001E329E"/>
    <w:rsid w:val="00201CFB"/>
    <w:rsid w:val="002033E0"/>
    <w:rsid w:val="00211A21"/>
    <w:rsid w:val="00235C32"/>
    <w:rsid w:val="00237E91"/>
    <w:rsid w:val="0026616A"/>
    <w:rsid w:val="0026708E"/>
    <w:rsid w:val="00267A52"/>
    <w:rsid w:val="00276C79"/>
    <w:rsid w:val="002D0928"/>
    <w:rsid w:val="002D2F8C"/>
    <w:rsid w:val="002E530E"/>
    <w:rsid w:val="00326A59"/>
    <w:rsid w:val="00362C0B"/>
    <w:rsid w:val="003632BD"/>
    <w:rsid w:val="00373818"/>
    <w:rsid w:val="0038531E"/>
    <w:rsid w:val="003878F6"/>
    <w:rsid w:val="003B4F6F"/>
    <w:rsid w:val="003D05D0"/>
    <w:rsid w:val="004036F4"/>
    <w:rsid w:val="00407373"/>
    <w:rsid w:val="00414B6A"/>
    <w:rsid w:val="0041757A"/>
    <w:rsid w:val="00426E62"/>
    <w:rsid w:val="00436C7F"/>
    <w:rsid w:val="00442864"/>
    <w:rsid w:val="004561CE"/>
    <w:rsid w:val="00460E29"/>
    <w:rsid w:val="004A3311"/>
    <w:rsid w:val="004A73D6"/>
    <w:rsid w:val="004B524A"/>
    <w:rsid w:val="004C6C2D"/>
    <w:rsid w:val="004C7F4D"/>
    <w:rsid w:val="004D0FA5"/>
    <w:rsid w:val="004E51B4"/>
    <w:rsid w:val="004E6C26"/>
    <w:rsid w:val="004E7EC7"/>
    <w:rsid w:val="00544221"/>
    <w:rsid w:val="00547C6B"/>
    <w:rsid w:val="00564CF6"/>
    <w:rsid w:val="005B1399"/>
    <w:rsid w:val="005E5CBA"/>
    <w:rsid w:val="00621F11"/>
    <w:rsid w:val="006351FE"/>
    <w:rsid w:val="0065196E"/>
    <w:rsid w:val="006563E1"/>
    <w:rsid w:val="006B407A"/>
    <w:rsid w:val="006C3FD7"/>
    <w:rsid w:val="006E55BA"/>
    <w:rsid w:val="006F4198"/>
    <w:rsid w:val="006F438A"/>
    <w:rsid w:val="006F6233"/>
    <w:rsid w:val="007308FB"/>
    <w:rsid w:val="0074357B"/>
    <w:rsid w:val="007519E3"/>
    <w:rsid w:val="007574D3"/>
    <w:rsid w:val="00795248"/>
    <w:rsid w:val="007C16AC"/>
    <w:rsid w:val="007C5111"/>
    <w:rsid w:val="007D1C74"/>
    <w:rsid w:val="007F7F5C"/>
    <w:rsid w:val="00804090"/>
    <w:rsid w:val="00830CFD"/>
    <w:rsid w:val="008435A0"/>
    <w:rsid w:val="00851722"/>
    <w:rsid w:val="00855690"/>
    <w:rsid w:val="00864712"/>
    <w:rsid w:val="00874473"/>
    <w:rsid w:val="00890A47"/>
    <w:rsid w:val="00890E62"/>
    <w:rsid w:val="00894315"/>
    <w:rsid w:val="00896440"/>
    <w:rsid w:val="008C45F0"/>
    <w:rsid w:val="008D1EF9"/>
    <w:rsid w:val="008D59EA"/>
    <w:rsid w:val="008E4E32"/>
    <w:rsid w:val="008F4154"/>
    <w:rsid w:val="00902EEF"/>
    <w:rsid w:val="00903CFB"/>
    <w:rsid w:val="00910026"/>
    <w:rsid w:val="009352B6"/>
    <w:rsid w:val="009543D7"/>
    <w:rsid w:val="00955F8E"/>
    <w:rsid w:val="0096244C"/>
    <w:rsid w:val="00962C01"/>
    <w:rsid w:val="00995067"/>
    <w:rsid w:val="00996EAD"/>
    <w:rsid w:val="009A3B96"/>
    <w:rsid w:val="009A7709"/>
    <w:rsid w:val="009D59F2"/>
    <w:rsid w:val="009F5511"/>
    <w:rsid w:val="00A003B7"/>
    <w:rsid w:val="00A12310"/>
    <w:rsid w:val="00A32CFA"/>
    <w:rsid w:val="00A33D60"/>
    <w:rsid w:val="00A42CC1"/>
    <w:rsid w:val="00A53980"/>
    <w:rsid w:val="00A719A8"/>
    <w:rsid w:val="00A73D47"/>
    <w:rsid w:val="00A74F78"/>
    <w:rsid w:val="00A76999"/>
    <w:rsid w:val="00A906B8"/>
    <w:rsid w:val="00A91F15"/>
    <w:rsid w:val="00A9369E"/>
    <w:rsid w:val="00AF34B1"/>
    <w:rsid w:val="00B1438C"/>
    <w:rsid w:val="00B15924"/>
    <w:rsid w:val="00B224A2"/>
    <w:rsid w:val="00B232B1"/>
    <w:rsid w:val="00B25AAA"/>
    <w:rsid w:val="00B40A58"/>
    <w:rsid w:val="00B47E9A"/>
    <w:rsid w:val="00B55DCD"/>
    <w:rsid w:val="00B73AD9"/>
    <w:rsid w:val="00B81FF0"/>
    <w:rsid w:val="00B90B53"/>
    <w:rsid w:val="00B917F9"/>
    <w:rsid w:val="00BA1367"/>
    <w:rsid w:val="00BB3D06"/>
    <w:rsid w:val="00BC3EBD"/>
    <w:rsid w:val="00BE6E71"/>
    <w:rsid w:val="00C15E19"/>
    <w:rsid w:val="00C27F6B"/>
    <w:rsid w:val="00C5798E"/>
    <w:rsid w:val="00C66D0D"/>
    <w:rsid w:val="00C70BBB"/>
    <w:rsid w:val="00C74294"/>
    <w:rsid w:val="00C86B83"/>
    <w:rsid w:val="00C915A6"/>
    <w:rsid w:val="00C95170"/>
    <w:rsid w:val="00C96D32"/>
    <w:rsid w:val="00CB08C5"/>
    <w:rsid w:val="00CB3A15"/>
    <w:rsid w:val="00CC55FF"/>
    <w:rsid w:val="00CD3914"/>
    <w:rsid w:val="00CE2914"/>
    <w:rsid w:val="00CE702F"/>
    <w:rsid w:val="00D31B8D"/>
    <w:rsid w:val="00D320C4"/>
    <w:rsid w:val="00D3745E"/>
    <w:rsid w:val="00D65154"/>
    <w:rsid w:val="00D80439"/>
    <w:rsid w:val="00D94C56"/>
    <w:rsid w:val="00DC3B95"/>
    <w:rsid w:val="00DD11E6"/>
    <w:rsid w:val="00DE081B"/>
    <w:rsid w:val="00DE614A"/>
    <w:rsid w:val="00DF65D4"/>
    <w:rsid w:val="00E27937"/>
    <w:rsid w:val="00E44A7E"/>
    <w:rsid w:val="00E63527"/>
    <w:rsid w:val="00E67CD2"/>
    <w:rsid w:val="00EB70FC"/>
    <w:rsid w:val="00EB762D"/>
    <w:rsid w:val="00EC2E6F"/>
    <w:rsid w:val="00EC41A9"/>
    <w:rsid w:val="00EC7F7D"/>
    <w:rsid w:val="00ED4001"/>
    <w:rsid w:val="00EE08B6"/>
    <w:rsid w:val="00EE6B69"/>
    <w:rsid w:val="00EF11A3"/>
    <w:rsid w:val="00F349D1"/>
    <w:rsid w:val="00F524BF"/>
    <w:rsid w:val="00F701BC"/>
    <w:rsid w:val="00F707D5"/>
    <w:rsid w:val="00F7192B"/>
    <w:rsid w:val="00FA6175"/>
    <w:rsid w:val="00FB5A31"/>
    <w:rsid w:val="00FC0EF6"/>
    <w:rsid w:val="00FC77A6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26B4-16EE-4C33-A7EE-C938560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122</cp:revision>
  <cp:lastPrinted>2024-06-18T07:38:00Z</cp:lastPrinted>
  <dcterms:created xsi:type="dcterms:W3CDTF">2023-11-15T13:45:00Z</dcterms:created>
  <dcterms:modified xsi:type="dcterms:W3CDTF">2024-06-18T07:48:00Z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