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8F" w:rsidRPr="00657858" w:rsidRDefault="00487229" w:rsidP="00D05E2A">
      <w:pPr>
        <w:pStyle w:val="afa"/>
        <w:rPr>
          <w:lang w:val="en-US"/>
        </w:rPr>
      </w:pPr>
      <w:r>
        <w:rPr>
          <w:noProof/>
        </w:rPr>
        <w:drawing>
          <wp:anchor distT="0" distB="0" distL="114300" distR="114300" simplePos="0" relativeHeight="251658240" behindDoc="0" locked="0" layoutInCell="1" allowOverlap="1" wp14:anchorId="122213C3" wp14:editId="405CDACF">
            <wp:simplePos x="0" y="0"/>
            <wp:positionH relativeFrom="column">
              <wp:posOffset>2647950</wp:posOffset>
            </wp:positionH>
            <wp:positionV relativeFrom="paragraph">
              <wp:posOffset>0</wp:posOffset>
            </wp:positionV>
            <wp:extent cx="723900" cy="704850"/>
            <wp:effectExtent l="0" t="0" r="0" b="0"/>
            <wp:wrapSquare wrapText="right"/>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pic:spPr>
                </pic:pic>
              </a:graphicData>
            </a:graphic>
          </wp:anchor>
        </w:drawing>
      </w:r>
      <w:r w:rsidR="00C90D3B" w:rsidRPr="00657858">
        <w:rPr>
          <w:lang w:val="en-US"/>
        </w:rPr>
        <w:br w:type="textWrapping" w:clear="all"/>
      </w:r>
    </w:p>
    <w:p w:rsidR="002B2ADF" w:rsidRPr="00C225A5" w:rsidRDefault="002B2ADF" w:rsidP="002B2ADF">
      <w:pPr>
        <w:jc w:val="center"/>
        <w:rPr>
          <w:b/>
          <w:color w:val="000000"/>
          <w:sz w:val="36"/>
          <w:szCs w:val="36"/>
        </w:rPr>
      </w:pPr>
      <w:r w:rsidRPr="00C225A5">
        <w:rPr>
          <w:b/>
          <w:color w:val="000000"/>
          <w:sz w:val="36"/>
          <w:szCs w:val="36"/>
        </w:rPr>
        <w:t>ДНІПРОПЕТРОВСЬКА ОБЛАСНА РАДА</w:t>
      </w:r>
    </w:p>
    <w:p w:rsidR="002B2ADF" w:rsidRPr="000677D8" w:rsidRDefault="002B2ADF" w:rsidP="002B2ADF">
      <w:pPr>
        <w:shd w:val="clear" w:color="auto" w:fill="FFFFFF"/>
        <w:jc w:val="center"/>
        <w:rPr>
          <w:b/>
          <w:color w:val="000000"/>
          <w:sz w:val="36"/>
          <w:szCs w:val="36"/>
        </w:rPr>
      </w:pPr>
      <w:r w:rsidRPr="00C225A5">
        <w:rPr>
          <w:b/>
          <w:color w:val="000000"/>
          <w:sz w:val="36"/>
          <w:szCs w:val="36"/>
        </w:rPr>
        <w:t>VI</w:t>
      </w:r>
      <w:r>
        <w:rPr>
          <w:b/>
          <w:color w:val="000000"/>
          <w:sz w:val="36"/>
          <w:szCs w:val="36"/>
          <w:lang w:val="en-US"/>
        </w:rPr>
        <w:t>II</w:t>
      </w:r>
      <w:r w:rsidRPr="00C225A5">
        <w:rPr>
          <w:b/>
          <w:color w:val="000000"/>
          <w:sz w:val="36"/>
          <w:szCs w:val="36"/>
        </w:rPr>
        <w:t xml:space="preserve"> СКЛИКАННЯ</w:t>
      </w:r>
    </w:p>
    <w:p w:rsidR="002B2ADF" w:rsidRPr="00C225A5" w:rsidRDefault="002B2ADF" w:rsidP="002B2ADF">
      <w:pPr>
        <w:shd w:val="clear" w:color="auto" w:fill="FFFFFF"/>
        <w:jc w:val="center"/>
        <w:rPr>
          <w:b/>
          <w:bCs/>
          <w:iCs/>
          <w:sz w:val="32"/>
          <w:szCs w:val="32"/>
        </w:rPr>
      </w:pPr>
      <w:r w:rsidRPr="00631AC4">
        <w:rPr>
          <w:b/>
          <w:bCs/>
          <w:iCs/>
          <w:sz w:val="32"/>
          <w:szCs w:val="32"/>
        </w:rPr>
        <w:t xml:space="preserve">Постійна комісія обласної </w:t>
      </w:r>
      <w:r w:rsidRPr="007841F9">
        <w:rPr>
          <w:b/>
          <w:bCs/>
          <w:iCs/>
          <w:sz w:val="32"/>
          <w:szCs w:val="32"/>
        </w:rPr>
        <w:t>ради з питань базових галузей економіки, комунальної власності, концесії, корпоративних прав, інвестицій та міжрегіонального співробітництва</w:t>
      </w:r>
    </w:p>
    <w:p w:rsidR="00CE4C8F" w:rsidRPr="00FD1E7E" w:rsidRDefault="00F52A00" w:rsidP="00547C63">
      <w:pPr>
        <w:ind w:left="-8" w:right="-8"/>
        <w:jc w:val="center"/>
        <w:rPr>
          <w:bCs/>
          <w:iCs/>
          <w:szCs w:val="28"/>
        </w:rPr>
      </w:pPr>
      <w:r>
        <w:rPr>
          <w:noProof/>
          <w:szCs w:val="28"/>
          <w:lang w:val="ru-RU"/>
        </w:rPr>
        <w:pict>
          <v:line id="Прямая соединительная линия 2" o:spid="_x0000_s1026" style="position:absolute;left:0;text-align:left;z-index:251657216;visibility:visible;mso-wrap-distance-top:-3e-5mm;mso-wrap-distance-bottom:-3e-5mm" from="-1.65pt,5.4pt" to="4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2W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" strokeweight="4.5pt">
            <v:stroke linestyle="thinThick"/>
            <w10:wrap type="square"/>
          </v:line>
        </w:pict>
      </w:r>
      <w:smartTag w:uri="urn:schemas-microsoft-com:office:smarttags" w:element="metricconverter">
        <w:smartTagPr>
          <w:attr w:name="ProductID" w:val="49004, м"/>
        </w:smartTagPr>
        <w:r w:rsidR="00CE4C8F" w:rsidRPr="00FD1E7E">
          <w:rPr>
            <w:color w:val="000000"/>
            <w:szCs w:val="28"/>
          </w:rPr>
          <w:t>49004, м</w:t>
        </w:r>
      </w:smartTag>
      <w:r w:rsidR="00CE4C8F" w:rsidRPr="00FD1E7E">
        <w:rPr>
          <w:color w:val="000000"/>
          <w:szCs w:val="28"/>
        </w:rPr>
        <w:t>. Дніпро, пр</w:t>
      </w:r>
      <w:r w:rsidR="00E23445" w:rsidRPr="00FD1E7E">
        <w:rPr>
          <w:color w:val="000000"/>
          <w:szCs w:val="28"/>
        </w:rPr>
        <w:t>осп</w:t>
      </w:r>
      <w:r w:rsidR="00CE4C8F" w:rsidRPr="00FD1E7E">
        <w:rPr>
          <w:color w:val="000000"/>
          <w:szCs w:val="28"/>
        </w:rPr>
        <w:t>. Олександра Поля, 2</w:t>
      </w:r>
    </w:p>
    <w:p w:rsidR="00751D84" w:rsidRDefault="00751D84" w:rsidP="00547C63">
      <w:pPr>
        <w:widowControl w:val="0"/>
        <w:jc w:val="center"/>
        <w:rPr>
          <w:b/>
          <w:bCs/>
          <w:color w:val="000000"/>
          <w:szCs w:val="28"/>
          <w:shd w:val="clear" w:color="auto" w:fill="FFFFFF"/>
          <w:lang w:eastAsia="uk-UA"/>
        </w:rPr>
      </w:pPr>
    </w:p>
    <w:p w:rsidR="00751D84" w:rsidRPr="000C346B" w:rsidRDefault="00751D84" w:rsidP="00547C63">
      <w:pPr>
        <w:widowControl w:val="0"/>
        <w:jc w:val="center"/>
        <w:rPr>
          <w:b/>
          <w:bCs/>
          <w:color w:val="000000"/>
          <w:sz w:val="27"/>
          <w:szCs w:val="27"/>
          <w:shd w:val="clear" w:color="auto" w:fill="FFFFFF"/>
          <w:lang w:eastAsia="uk-UA"/>
        </w:rPr>
      </w:pPr>
    </w:p>
    <w:p w:rsidR="00CE4C8F" w:rsidRPr="000C346B" w:rsidRDefault="00CE4C8F" w:rsidP="00547C63">
      <w:pPr>
        <w:widowControl w:val="0"/>
        <w:jc w:val="center"/>
        <w:rPr>
          <w:sz w:val="27"/>
          <w:szCs w:val="27"/>
          <w:lang w:val="ru-RU" w:eastAsia="en-US"/>
        </w:rPr>
      </w:pPr>
      <w:r w:rsidRPr="000C346B">
        <w:rPr>
          <w:b/>
          <w:bCs/>
          <w:color w:val="000000"/>
          <w:sz w:val="27"/>
          <w:szCs w:val="27"/>
          <w:shd w:val="clear" w:color="auto" w:fill="FFFFFF"/>
          <w:lang w:eastAsia="uk-UA"/>
        </w:rPr>
        <w:t>ПРОТОКОЛ №</w:t>
      </w:r>
      <w:r w:rsidR="00312311" w:rsidRPr="000C346B">
        <w:rPr>
          <w:b/>
          <w:bCs/>
          <w:color w:val="000000"/>
          <w:sz w:val="27"/>
          <w:szCs w:val="27"/>
          <w:shd w:val="clear" w:color="auto" w:fill="FFFFFF"/>
          <w:lang w:eastAsia="uk-UA"/>
        </w:rPr>
        <w:t xml:space="preserve"> </w:t>
      </w:r>
      <w:r w:rsidR="00683817">
        <w:rPr>
          <w:b/>
          <w:bCs/>
          <w:color w:val="000000"/>
          <w:sz w:val="27"/>
          <w:szCs w:val="27"/>
          <w:shd w:val="clear" w:color="auto" w:fill="FFFFFF"/>
          <w:lang w:val="ru-RU" w:eastAsia="uk-UA"/>
        </w:rPr>
        <w:t>20</w:t>
      </w:r>
    </w:p>
    <w:p w:rsidR="00CE4C8F" w:rsidRPr="000C346B" w:rsidRDefault="00CE4C8F" w:rsidP="00547C63">
      <w:pPr>
        <w:widowControl w:val="0"/>
        <w:ind w:left="20"/>
        <w:jc w:val="center"/>
        <w:rPr>
          <w:color w:val="000000"/>
          <w:sz w:val="27"/>
          <w:szCs w:val="27"/>
          <w:lang w:eastAsia="uk-UA"/>
        </w:rPr>
      </w:pPr>
      <w:r w:rsidRPr="000C346B">
        <w:rPr>
          <w:color w:val="000000"/>
          <w:sz w:val="27"/>
          <w:szCs w:val="27"/>
          <w:lang w:eastAsia="uk-UA"/>
        </w:rPr>
        <w:t>засідання постійної комісії обласної ради</w:t>
      </w:r>
    </w:p>
    <w:p w:rsidR="00751D84" w:rsidRPr="000C346B" w:rsidRDefault="00751D84" w:rsidP="00547C63">
      <w:pPr>
        <w:widowControl w:val="0"/>
        <w:ind w:left="20"/>
        <w:jc w:val="center"/>
        <w:rPr>
          <w:color w:val="000000"/>
          <w:sz w:val="27"/>
          <w:szCs w:val="27"/>
          <w:lang w:eastAsia="uk-UA"/>
        </w:rPr>
      </w:pPr>
    </w:p>
    <w:p w:rsidR="00AC6A9E" w:rsidRPr="000C346B" w:rsidRDefault="005543FC" w:rsidP="00AC6A9E">
      <w:pPr>
        <w:widowControl w:val="0"/>
        <w:jc w:val="right"/>
        <w:rPr>
          <w:sz w:val="27"/>
          <w:szCs w:val="27"/>
          <w:lang w:eastAsia="en-US"/>
        </w:rPr>
      </w:pPr>
      <w:r w:rsidRPr="000C346B">
        <w:rPr>
          <w:sz w:val="27"/>
          <w:szCs w:val="27"/>
          <w:lang w:eastAsia="uk-UA"/>
        </w:rPr>
        <w:t>17</w:t>
      </w:r>
      <w:r w:rsidR="00306F8D" w:rsidRPr="000C346B">
        <w:rPr>
          <w:sz w:val="27"/>
          <w:szCs w:val="27"/>
          <w:lang w:eastAsia="uk-UA"/>
        </w:rPr>
        <w:t xml:space="preserve"> </w:t>
      </w:r>
      <w:r w:rsidRPr="000C346B">
        <w:rPr>
          <w:sz w:val="27"/>
          <w:szCs w:val="27"/>
          <w:lang w:eastAsia="uk-UA"/>
        </w:rPr>
        <w:t>черв</w:t>
      </w:r>
      <w:r w:rsidR="007D1466" w:rsidRPr="000C346B">
        <w:rPr>
          <w:sz w:val="27"/>
          <w:szCs w:val="27"/>
          <w:lang w:eastAsia="uk-UA"/>
        </w:rPr>
        <w:t>ня</w:t>
      </w:r>
      <w:r w:rsidR="00AC6A9E" w:rsidRPr="000C346B">
        <w:rPr>
          <w:sz w:val="27"/>
          <w:szCs w:val="27"/>
          <w:lang w:eastAsia="uk-UA"/>
        </w:rPr>
        <w:t xml:space="preserve"> 202</w:t>
      </w:r>
      <w:r w:rsidRPr="000C346B">
        <w:rPr>
          <w:sz w:val="27"/>
          <w:szCs w:val="27"/>
          <w:lang w:eastAsia="uk-UA"/>
        </w:rPr>
        <w:t>4</w:t>
      </w:r>
      <w:r w:rsidR="00AC6A9E" w:rsidRPr="000C346B">
        <w:rPr>
          <w:sz w:val="27"/>
          <w:szCs w:val="27"/>
          <w:lang w:eastAsia="uk-UA"/>
        </w:rPr>
        <w:t xml:space="preserve"> року</w:t>
      </w:r>
    </w:p>
    <w:p w:rsidR="00AC6A9E" w:rsidRPr="000C346B" w:rsidRDefault="005543FC" w:rsidP="00AC6A9E">
      <w:pPr>
        <w:widowControl w:val="0"/>
        <w:jc w:val="right"/>
        <w:rPr>
          <w:sz w:val="27"/>
          <w:szCs w:val="27"/>
          <w:lang w:eastAsia="uk-UA"/>
        </w:rPr>
      </w:pPr>
      <w:r w:rsidRPr="000C346B">
        <w:rPr>
          <w:sz w:val="27"/>
          <w:szCs w:val="27"/>
          <w:lang w:eastAsia="uk-UA"/>
        </w:rPr>
        <w:t>10</w:t>
      </w:r>
      <w:r w:rsidR="00AC6A9E" w:rsidRPr="000C346B">
        <w:rPr>
          <w:sz w:val="27"/>
          <w:szCs w:val="27"/>
          <w:lang w:eastAsia="uk-UA"/>
        </w:rPr>
        <w:t>:</w:t>
      </w:r>
      <w:r w:rsidR="001F54B1" w:rsidRPr="000C346B">
        <w:rPr>
          <w:sz w:val="27"/>
          <w:szCs w:val="27"/>
          <w:lang w:eastAsia="uk-UA"/>
        </w:rPr>
        <w:t>0</w:t>
      </w:r>
      <w:r w:rsidR="00AC6A9E" w:rsidRPr="000C346B">
        <w:rPr>
          <w:sz w:val="27"/>
          <w:szCs w:val="27"/>
          <w:lang w:eastAsia="uk-UA"/>
        </w:rPr>
        <w:t>0</w:t>
      </w:r>
    </w:p>
    <w:p w:rsidR="00751D84" w:rsidRPr="000C346B" w:rsidRDefault="0039123C" w:rsidP="00AC6A9E">
      <w:pPr>
        <w:widowControl w:val="0"/>
        <w:jc w:val="right"/>
        <w:rPr>
          <w:sz w:val="27"/>
          <w:szCs w:val="27"/>
          <w:lang w:eastAsia="en-US"/>
        </w:rPr>
      </w:pPr>
      <w:proofErr w:type="spellStart"/>
      <w:r w:rsidRPr="000C346B">
        <w:rPr>
          <w:sz w:val="27"/>
          <w:szCs w:val="27"/>
          <w:lang w:eastAsia="en-US"/>
        </w:rPr>
        <w:t>кімн</w:t>
      </w:r>
      <w:proofErr w:type="spellEnd"/>
      <w:r w:rsidRPr="000C346B">
        <w:rPr>
          <w:sz w:val="27"/>
          <w:szCs w:val="27"/>
          <w:lang w:eastAsia="en-US"/>
        </w:rPr>
        <w:t>. 317</w:t>
      </w:r>
    </w:p>
    <w:p w:rsidR="001237EA" w:rsidRDefault="001237EA" w:rsidP="00AC6A9E">
      <w:pPr>
        <w:widowControl w:val="0"/>
        <w:jc w:val="right"/>
        <w:rPr>
          <w:sz w:val="27"/>
          <w:szCs w:val="27"/>
          <w:lang w:eastAsia="en-US"/>
        </w:rPr>
      </w:pPr>
    </w:p>
    <w:p w:rsidR="007A78C2" w:rsidRDefault="007A78C2" w:rsidP="00AC6A9E">
      <w:pPr>
        <w:widowControl w:val="0"/>
        <w:jc w:val="right"/>
        <w:rPr>
          <w:sz w:val="27"/>
          <w:szCs w:val="27"/>
          <w:lang w:eastAsia="en-US"/>
        </w:rPr>
      </w:pPr>
    </w:p>
    <w:p w:rsidR="007A78C2" w:rsidRPr="000C346B" w:rsidRDefault="007A78C2" w:rsidP="00AC6A9E">
      <w:pPr>
        <w:widowControl w:val="0"/>
        <w:jc w:val="right"/>
        <w:rPr>
          <w:sz w:val="27"/>
          <w:szCs w:val="27"/>
          <w:lang w:eastAsia="en-US"/>
        </w:rPr>
      </w:pPr>
    </w:p>
    <w:p w:rsidR="001F54B1" w:rsidRPr="007A78C2" w:rsidRDefault="00AC6A9E" w:rsidP="001E5420">
      <w:pPr>
        <w:pStyle w:val="af3"/>
        <w:spacing w:after="0"/>
        <w:jc w:val="both"/>
        <w:rPr>
          <w:sz w:val="27"/>
          <w:szCs w:val="27"/>
          <w:lang w:val="uk-UA" w:eastAsia="uk-UA"/>
        </w:rPr>
      </w:pPr>
      <w:r w:rsidRPr="007A78C2">
        <w:rPr>
          <w:sz w:val="27"/>
          <w:szCs w:val="27"/>
          <w:u w:val="single"/>
          <w:lang w:val="uk-UA" w:eastAsia="uk-UA"/>
        </w:rPr>
        <w:t>Присутні члени комісії:</w:t>
      </w:r>
      <w:r w:rsidRPr="007A78C2">
        <w:rPr>
          <w:sz w:val="27"/>
          <w:szCs w:val="27"/>
          <w:lang w:val="uk-UA" w:eastAsia="uk-UA"/>
        </w:rPr>
        <w:t xml:space="preserve"> </w:t>
      </w:r>
      <w:proofErr w:type="spellStart"/>
      <w:r w:rsidRPr="007A78C2">
        <w:rPr>
          <w:sz w:val="27"/>
          <w:szCs w:val="27"/>
          <w:lang w:val="uk-UA" w:eastAsia="uk-UA"/>
        </w:rPr>
        <w:t>Пісоцький</w:t>
      </w:r>
      <w:proofErr w:type="spellEnd"/>
      <w:r w:rsidRPr="007A78C2">
        <w:rPr>
          <w:sz w:val="27"/>
          <w:szCs w:val="27"/>
          <w:lang w:val="uk-UA" w:eastAsia="uk-UA"/>
        </w:rPr>
        <w:t xml:space="preserve"> В.А., </w:t>
      </w:r>
      <w:proofErr w:type="spellStart"/>
      <w:r w:rsidR="00651BC1" w:rsidRPr="007A78C2">
        <w:rPr>
          <w:sz w:val="27"/>
          <w:szCs w:val="27"/>
          <w:lang w:val="uk-UA" w:eastAsia="uk-UA"/>
        </w:rPr>
        <w:t>Турчак</w:t>
      </w:r>
      <w:proofErr w:type="spellEnd"/>
      <w:r w:rsidR="00651BC1" w:rsidRPr="007A78C2">
        <w:rPr>
          <w:sz w:val="27"/>
          <w:szCs w:val="27"/>
          <w:lang w:val="uk-UA" w:eastAsia="uk-UA"/>
        </w:rPr>
        <w:t xml:space="preserve"> А.М., </w:t>
      </w:r>
      <w:proofErr w:type="spellStart"/>
      <w:r w:rsidRPr="007A78C2">
        <w:rPr>
          <w:sz w:val="27"/>
          <w:szCs w:val="27"/>
          <w:lang w:val="uk-UA" w:eastAsia="uk-UA"/>
        </w:rPr>
        <w:t>Ольшанська</w:t>
      </w:r>
      <w:proofErr w:type="spellEnd"/>
      <w:r w:rsidRPr="007A78C2">
        <w:rPr>
          <w:sz w:val="27"/>
          <w:szCs w:val="27"/>
          <w:lang w:val="uk-UA" w:eastAsia="uk-UA"/>
        </w:rPr>
        <w:t xml:space="preserve"> О.С.,</w:t>
      </w:r>
      <w:r w:rsidR="001518F4" w:rsidRPr="007A78C2">
        <w:rPr>
          <w:sz w:val="27"/>
          <w:szCs w:val="27"/>
          <w:lang w:val="uk-UA" w:eastAsia="uk-UA"/>
        </w:rPr>
        <w:t xml:space="preserve"> </w:t>
      </w:r>
      <w:r w:rsidR="00AC191A" w:rsidRPr="007A78C2">
        <w:rPr>
          <w:sz w:val="27"/>
          <w:szCs w:val="27"/>
          <w:lang w:val="uk-UA" w:eastAsia="uk-UA"/>
        </w:rPr>
        <w:t>Герасимчук Д.Ю</w:t>
      </w:r>
      <w:r w:rsidR="005E0245" w:rsidRPr="007A78C2">
        <w:rPr>
          <w:sz w:val="27"/>
          <w:szCs w:val="27"/>
          <w:lang w:val="uk-UA" w:eastAsia="uk-UA"/>
        </w:rPr>
        <w:t>.</w:t>
      </w:r>
      <w:r w:rsidR="000E51AE" w:rsidRPr="007A78C2">
        <w:rPr>
          <w:sz w:val="27"/>
          <w:szCs w:val="27"/>
          <w:lang w:val="uk-UA" w:eastAsia="uk-UA"/>
        </w:rPr>
        <w:t>,</w:t>
      </w:r>
      <w:r w:rsidR="0004131A" w:rsidRPr="007A78C2">
        <w:rPr>
          <w:sz w:val="27"/>
          <w:szCs w:val="27"/>
          <w:lang w:val="uk-UA" w:eastAsia="uk-UA"/>
        </w:rPr>
        <w:t xml:space="preserve"> </w:t>
      </w:r>
      <w:r w:rsidR="0020113B" w:rsidRPr="007A78C2">
        <w:rPr>
          <w:sz w:val="27"/>
          <w:szCs w:val="27"/>
          <w:lang w:val="uk-UA" w:eastAsia="uk-UA"/>
        </w:rPr>
        <w:t>Сергєєв В.С.</w:t>
      </w:r>
    </w:p>
    <w:p w:rsidR="001F54B1" w:rsidRPr="007A78C2" w:rsidRDefault="00AC6A9E" w:rsidP="001E5420">
      <w:pPr>
        <w:pStyle w:val="af3"/>
        <w:spacing w:after="0"/>
        <w:jc w:val="both"/>
        <w:rPr>
          <w:sz w:val="27"/>
          <w:szCs w:val="27"/>
          <w:lang w:val="uk-UA" w:eastAsia="uk-UA"/>
        </w:rPr>
      </w:pPr>
      <w:r w:rsidRPr="007A78C2">
        <w:rPr>
          <w:sz w:val="27"/>
          <w:szCs w:val="27"/>
          <w:u w:val="single"/>
          <w:lang w:val="uk-UA" w:eastAsia="uk-UA"/>
        </w:rPr>
        <w:t>Відсутні члени комісії:</w:t>
      </w:r>
      <w:r w:rsidR="005E0245" w:rsidRPr="007A78C2">
        <w:rPr>
          <w:sz w:val="27"/>
          <w:szCs w:val="27"/>
          <w:lang w:val="uk-UA" w:eastAsia="uk-UA"/>
        </w:rPr>
        <w:t xml:space="preserve"> </w:t>
      </w:r>
      <w:proofErr w:type="spellStart"/>
      <w:r w:rsidR="005E0245" w:rsidRPr="007A78C2">
        <w:rPr>
          <w:sz w:val="27"/>
          <w:szCs w:val="27"/>
          <w:lang w:val="uk-UA" w:eastAsia="uk-UA"/>
        </w:rPr>
        <w:t>Пригунов</w:t>
      </w:r>
      <w:proofErr w:type="spellEnd"/>
      <w:r w:rsidR="005E0245" w:rsidRPr="007A78C2">
        <w:rPr>
          <w:sz w:val="27"/>
          <w:szCs w:val="27"/>
          <w:lang w:val="uk-UA" w:eastAsia="uk-UA"/>
        </w:rPr>
        <w:t xml:space="preserve"> Г.О.</w:t>
      </w:r>
      <w:r w:rsidR="0037542C" w:rsidRPr="007A78C2">
        <w:rPr>
          <w:sz w:val="27"/>
          <w:szCs w:val="27"/>
          <w:lang w:val="uk-UA" w:eastAsia="uk-UA"/>
        </w:rPr>
        <w:t xml:space="preserve">, </w:t>
      </w:r>
      <w:proofErr w:type="spellStart"/>
      <w:r w:rsidR="00C2270D" w:rsidRPr="007A78C2">
        <w:rPr>
          <w:sz w:val="27"/>
          <w:szCs w:val="27"/>
          <w:lang w:val="uk-UA" w:eastAsia="uk-UA"/>
        </w:rPr>
        <w:t>Андрійченко</w:t>
      </w:r>
      <w:proofErr w:type="spellEnd"/>
      <w:r w:rsidR="00C2270D" w:rsidRPr="007A78C2">
        <w:rPr>
          <w:sz w:val="27"/>
          <w:szCs w:val="27"/>
          <w:lang w:val="uk-UA" w:eastAsia="uk-UA"/>
        </w:rPr>
        <w:t xml:space="preserve"> О.Д.</w:t>
      </w:r>
    </w:p>
    <w:p w:rsidR="00AC6A9E" w:rsidRPr="007A78C2" w:rsidRDefault="00AC6A9E" w:rsidP="001E5420">
      <w:pPr>
        <w:widowControl w:val="0"/>
        <w:jc w:val="both"/>
        <w:rPr>
          <w:color w:val="000000"/>
          <w:sz w:val="27"/>
          <w:szCs w:val="27"/>
          <w:lang w:eastAsia="uk-UA"/>
        </w:rPr>
      </w:pPr>
      <w:r w:rsidRPr="007A78C2">
        <w:rPr>
          <w:color w:val="000000"/>
          <w:sz w:val="27"/>
          <w:szCs w:val="27"/>
          <w:lang w:eastAsia="uk-UA"/>
        </w:rPr>
        <w:t>У роботі комісії взяли участь:</w:t>
      </w:r>
    </w:p>
    <w:p w:rsidR="00DC104C" w:rsidRPr="007A78C2" w:rsidRDefault="00DC104C" w:rsidP="001E5420">
      <w:pPr>
        <w:widowControl w:val="0"/>
        <w:jc w:val="both"/>
        <w:rPr>
          <w:color w:val="000000"/>
          <w:sz w:val="27"/>
          <w:szCs w:val="27"/>
          <w:lang w:val="ru-RU" w:eastAsia="uk-UA"/>
        </w:rPr>
      </w:pPr>
      <w:proofErr w:type="spellStart"/>
      <w:r w:rsidRPr="007A78C2">
        <w:rPr>
          <w:color w:val="000000"/>
          <w:sz w:val="27"/>
          <w:szCs w:val="27"/>
          <w:lang w:eastAsia="uk-UA"/>
        </w:rPr>
        <w:t>Шевцова</w:t>
      </w:r>
      <w:proofErr w:type="spellEnd"/>
      <w:r w:rsidRPr="007A78C2">
        <w:rPr>
          <w:color w:val="000000"/>
          <w:sz w:val="27"/>
          <w:szCs w:val="27"/>
          <w:lang w:eastAsia="uk-UA"/>
        </w:rPr>
        <w:t xml:space="preserve"> Н.Д. – начальник управління стратегічного планування та комунальної власності.</w:t>
      </w:r>
    </w:p>
    <w:p w:rsidR="00DC104C" w:rsidRPr="007A78C2" w:rsidRDefault="00DC104C" w:rsidP="001E5420">
      <w:pPr>
        <w:widowControl w:val="0"/>
        <w:jc w:val="both"/>
        <w:rPr>
          <w:color w:val="000000"/>
          <w:sz w:val="27"/>
          <w:szCs w:val="27"/>
          <w:lang w:val="ru-RU" w:eastAsia="uk-UA"/>
        </w:rPr>
      </w:pPr>
    </w:p>
    <w:p w:rsidR="00AC6A9E" w:rsidRPr="007A78C2" w:rsidRDefault="00AC6A9E" w:rsidP="001E5420">
      <w:pPr>
        <w:tabs>
          <w:tab w:val="left" w:pos="3975"/>
        </w:tabs>
        <w:rPr>
          <w:color w:val="000000"/>
          <w:sz w:val="27"/>
          <w:szCs w:val="27"/>
          <w:lang w:eastAsia="uk-UA"/>
        </w:rPr>
      </w:pPr>
      <w:r w:rsidRPr="007A78C2">
        <w:rPr>
          <w:color w:val="000000"/>
          <w:sz w:val="27"/>
          <w:szCs w:val="27"/>
          <w:lang w:eastAsia="uk-UA"/>
        </w:rPr>
        <w:t xml:space="preserve">Головував: </w:t>
      </w:r>
      <w:proofErr w:type="spellStart"/>
      <w:r w:rsidRPr="007A78C2">
        <w:rPr>
          <w:color w:val="000000"/>
          <w:sz w:val="27"/>
          <w:szCs w:val="27"/>
        </w:rPr>
        <w:t>Пісоцький</w:t>
      </w:r>
      <w:proofErr w:type="spellEnd"/>
      <w:r w:rsidRPr="007A78C2">
        <w:rPr>
          <w:color w:val="000000"/>
          <w:sz w:val="27"/>
          <w:szCs w:val="27"/>
        </w:rPr>
        <w:t xml:space="preserve"> В.А</w:t>
      </w:r>
      <w:r w:rsidRPr="007A78C2">
        <w:rPr>
          <w:color w:val="000000"/>
          <w:sz w:val="27"/>
          <w:szCs w:val="27"/>
          <w:lang w:eastAsia="uk-UA"/>
        </w:rPr>
        <w:t>.</w:t>
      </w:r>
    </w:p>
    <w:p w:rsidR="00095451" w:rsidRPr="007A78C2" w:rsidRDefault="00095451" w:rsidP="001E5420">
      <w:pPr>
        <w:tabs>
          <w:tab w:val="left" w:pos="3975"/>
        </w:tabs>
        <w:rPr>
          <w:color w:val="000000"/>
          <w:sz w:val="27"/>
          <w:szCs w:val="27"/>
          <w:lang w:eastAsia="uk-UA"/>
        </w:rPr>
      </w:pPr>
    </w:p>
    <w:p w:rsidR="005D5670" w:rsidRPr="007A78C2" w:rsidRDefault="00AC6A9E" w:rsidP="001E5420">
      <w:pPr>
        <w:tabs>
          <w:tab w:val="left" w:pos="709"/>
        </w:tabs>
        <w:spacing w:line="259" w:lineRule="auto"/>
        <w:ind w:right="283"/>
        <w:contextualSpacing/>
        <w:jc w:val="center"/>
        <w:rPr>
          <w:b/>
          <w:sz w:val="27"/>
          <w:szCs w:val="27"/>
        </w:rPr>
      </w:pPr>
      <w:r w:rsidRPr="007A78C2">
        <w:rPr>
          <w:b/>
          <w:sz w:val="27"/>
          <w:szCs w:val="27"/>
        </w:rPr>
        <w:t>Порядок денний</w:t>
      </w:r>
    </w:p>
    <w:p w:rsidR="005543FC" w:rsidRPr="007A78C2" w:rsidRDefault="005543FC" w:rsidP="001E5420">
      <w:pPr>
        <w:tabs>
          <w:tab w:val="left" w:pos="5103"/>
        </w:tabs>
        <w:rPr>
          <w:b/>
          <w:sz w:val="27"/>
          <w:szCs w:val="27"/>
          <w:lang w:eastAsia="en-US"/>
        </w:rPr>
      </w:pPr>
    </w:p>
    <w:p w:rsidR="005543FC" w:rsidRPr="007A78C2" w:rsidRDefault="005543FC" w:rsidP="000E51AE">
      <w:pPr>
        <w:tabs>
          <w:tab w:val="left" w:pos="709"/>
        </w:tabs>
        <w:spacing w:line="259" w:lineRule="auto"/>
        <w:ind w:right="284"/>
        <w:contextualSpacing/>
        <w:jc w:val="both"/>
        <w:rPr>
          <w:rFonts w:eastAsia="Calibri"/>
          <w:sz w:val="27"/>
          <w:szCs w:val="27"/>
          <w:lang w:eastAsia="en-US"/>
        </w:rPr>
      </w:pPr>
      <w:r w:rsidRPr="007A78C2">
        <w:rPr>
          <w:rFonts w:eastAsia="Calibri"/>
          <w:color w:val="3333FF"/>
          <w:sz w:val="27"/>
          <w:szCs w:val="27"/>
          <w:lang w:eastAsia="en-US"/>
        </w:rPr>
        <w:tab/>
      </w:r>
      <w:r w:rsidRPr="007A78C2">
        <w:rPr>
          <w:rFonts w:eastAsia="Calibri"/>
          <w:sz w:val="27"/>
          <w:szCs w:val="27"/>
          <w:lang w:eastAsia="en-US"/>
        </w:rPr>
        <w:t>1.</w:t>
      </w:r>
      <w:r w:rsidRPr="007A78C2">
        <w:rPr>
          <w:rFonts w:eastAsia="Calibri"/>
          <w:sz w:val="27"/>
          <w:szCs w:val="27"/>
          <w:lang w:eastAsia="en-US"/>
        </w:rPr>
        <w:tab/>
        <w:t>Про погодження порядку денного.</w:t>
      </w:r>
    </w:p>
    <w:p w:rsidR="005543FC" w:rsidRPr="007A78C2" w:rsidRDefault="005543FC" w:rsidP="000E51AE">
      <w:pPr>
        <w:tabs>
          <w:tab w:val="left" w:pos="709"/>
        </w:tabs>
        <w:spacing w:line="259" w:lineRule="auto"/>
        <w:ind w:right="284"/>
        <w:contextualSpacing/>
        <w:jc w:val="both"/>
        <w:rPr>
          <w:rFonts w:eastAsia="Calibri"/>
          <w:sz w:val="27"/>
          <w:szCs w:val="27"/>
          <w:lang w:eastAsia="en-US"/>
        </w:rPr>
      </w:pPr>
    </w:p>
    <w:p w:rsidR="005543FC" w:rsidRPr="007A78C2" w:rsidRDefault="005543FC" w:rsidP="000E51AE">
      <w:pPr>
        <w:tabs>
          <w:tab w:val="left" w:pos="709"/>
        </w:tabs>
        <w:spacing w:line="259" w:lineRule="auto"/>
        <w:ind w:right="284"/>
        <w:contextualSpacing/>
        <w:jc w:val="both"/>
        <w:rPr>
          <w:rFonts w:eastAsia="Calibri"/>
          <w:sz w:val="27"/>
          <w:szCs w:val="27"/>
          <w:lang w:eastAsia="en-US"/>
        </w:rPr>
      </w:pPr>
      <w:r w:rsidRPr="007A78C2">
        <w:rPr>
          <w:rFonts w:eastAsia="Calibri"/>
          <w:color w:val="3333FF"/>
          <w:sz w:val="27"/>
          <w:szCs w:val="27"/>
          <w:lang w:eastAsia="en-US"/>
        </w:rPr>
        <w:tab/>
      </w:r>
      <w:r w:rsidRPr="007A78C2">
        <w:rPr>
          <w:rFonts w:eastAsia="Calibri"/>
          <w:sz w:val="27"/>
          <w:szCs w:val="27"/>
          <w:lang w:eastAsia="en-US"/>
        </w:rPr>
        <w:t>2.</w:t>
      </w:r>
      <w:r w:rsidRPr="007A78C2">
        <w:rPr>
          <w:rFonts w:eastAsia="Calibri"/>
          <w:sz w:val="27"/>
          <w:szCs w:val="27"/>
          <w:lang w:eastAsia="en-US"/>
        </w:rPr>
        <w:tab/>
        <w:t>Про оренду нерухомого майна, що є спільною власністю територіальних громад сіл, селищ, міст Дніпропетровської області.</w:t>
      </w:r>
    </w:p>
    <w:p w:rsidR="005543FC" w:rsidRPr="007A78C2" w:rsidRDefault="005543FC" w:rsidP="000E51AE">
      <w:pPr>
        <w:tabs>
          <w:tab w:val="left" w:pos="709"/>
        </w:tabs>
        <w:spacing w:line="259" w:lineRule="auto"/>
        <w:ind w:right="284"/>
        <w:contextualSpacing/>
        <w:jc w:val="both"/>
        <w:rPr>
          <w:rFonts w:eastAsia="Calibri"/>
          <w:sz w:val="27"/>
          <w:szCs w:val="27"/>
          <w:lang w:eastAsia="en-US"/>
        </w:rPr>
      </w:pPr>
    </w:p>
    <w:p w:rsidR="005543FC" w:rsidRPr="007A78C2" w:rsidRDefault="005543FC" w:rsidP="000E51AE">
      <w:pPr>
        <w:tabs>
          <w:tab w:val="left" w:pos="709"/>
        </w:tabs>
        <w:spacing w:line="259" w:lineRule="auto"/>
        <w:ind w:right="284"/>
        <w:contextualSpacing/>
        <w:jc w:val="both"/>
        <w:rPr>
          <w:rFonts w:eastAsia="Calibri"/>
          <w:sz w:val="27"/>
          <w:szCs w:val="27"/>
          <w:lang w:eastAsia="en-US"/>
        </w:rPr>
      </w:pPr>
      <w:r w:rsidRPr="007A78C2">
        <w:rPr>
          <w:rFonts w:eastAsia="Calibri"/>
          <w:color w:val="3333FF"/>
          <w:sz w:val="27"/>
          <w:szCs w:val="27"/>
          <w:lang w:eastAsia="en-US"/>
        </w:rPr>
        <w:tab/>
      </w:r>
      <w:r w:rsidRPr="007A78C2">
        <w:rPr>
          <w:rFonts w:eastAsia="Calibri"/>
          <w:sz w:val="27"/>
          <w:szCs w:val="27"/>
          <w:lang w:eastAsia="en-US"/>
        </w:rPr>
        <w:t>3.</w:t>
      </w:r>
      <w:r w:rsidRPr="007A78C2">
        <w:rPr>
          <w:rFonts w:eastAsia="Calibri"/>
          <w:sz w:val="27"/>
          <w:szCs w:val="27"/>
          <w:lang w:eastAsia="en-US"/>
        </w:rPr>
        <w:tab/>
        <w:t>Про деякі питання управління майном, що належить до спільної власності територіальних громад сіл, селищ, міст Дніпропетровської області.</w:t>
      </w:r>
    </w:p>
    <w:p w:rsidR="005543FC" w:rsidRPr="007A78C2" w:rsidRDefault="005543FC" w:rsidP="000E51AE">
      <w:pPr>
        <w:tabs>
          <w:tab w:val="left" w:pos="709"/>
        </w:tabs>
        <w:spacing w:line="259" w:lineRule="auto"/>
        <w:ind w:right="284"/>
        <w:contextualSpacing/>
        <w:jc w:val="both"/>
        <w:rPr>
          <w:rFonts w:eastAsia="Calibri"/>
          <w:sz w:val="27"/>
          <w:szCs w:val="27"/>
          <w:lang w:eastAsia="en-US"/>
        </w:rPr>
      </w:pPr>
    </w:p>
    <w:p w:rsidR="00F34E68" w:rsidRPr="007A78C2" w:rsidRDefault="005543FC" w:rsidP="000E51AE">
      <w:pPr>
        <w:jc w:val="both"/>
        <w:rPr>
          <w:sz w:val="27"/>
          <w:szCs w:val="27"/>
        </w:rPr>
      </w:pPr>
      <w:r w:rsidRPr="007A78C2">
        <w:rPr>
          <w:rFonts w:eastAsia="Calibri"/>
          <w:sz w:val="27"/>
          <w:szCs w:val="27"/>
          <w:lang w:eastAsia="en-US"/>
        </w:rPr>
        <w:tab/>
        <w:t>4.</w:t>
      </w:r>
      <w:r w:rsidRPr="007A78C2">
        <w:rPr>
          <w:rFonts w:eastAsia="Calibri"/>
          <w:sz w:val="27"/>
          <w:szCs w:val="27"/>
          <w:lang w:eastAsia="en-US"/>
        </w:rPr>
        <w:tab/>
      </w:r>
      <w:r w:rsidR="00F34E68" w:rsidRPr="007A78C2">
        <w:rPr>
          <w:rFonts w:eastAsia="Calibri"/>
          <w:sz w:val="27"/>
          <w:szCs w:val="27"/>
          <w:lang w:eastAsia="en-US"/>
        </w:rPr>
        <w:t>Про затвердження висновків та рекомендацій комісії</w:t>
      </w:r>
      <w:r w:rsidR="00F34E68" w:rsidRPr="007A78C2">
        <w:rPr>
          <w:sz w:val="27"/>
          <w:szCs w:val="27"/>
        </w:rPr>
        <w:t xml:space="preserve"> з поіменним голосуванням.</w:t>
      </w:r>
    </w:p>
    <w:p w:rsidR="005543FC" w:rsidRPr="007A78C2" w:rsidRDefault="005543FC" w:rsidP="000E51AE">
      <w:pPr>
        <w:tabs>
          <w:tab w:val="left" w:pos="709"/>
        </w:tabs>
        <w:spacing w:line="259" w:lineRule="auto"/>
        <w:ind w:right="284"/>
        <w:contextualSpacing/>
        <w:jc w:val="both"/>
        <w:rPr>
          <w:rFonts w:eastAsia="Calibri"/>
          <w:sz w:val="27"/>
          <w:szCs w:val="27"/>
          <w:lang w:eastAsia="en-US"/>
        </w:rPr>
      </w:pPr>
    </w:p>
    <w:p w:rsidR="005543FC" w:rsidRPr="007A78C2" w:rsidRDefault="005543FC" w:rsidP="000E51AE">
      <w:pPr>
        <w:tabs>
          <w:tab w:val="left" w:pos="709"/>
        </w:tabs>
        <w:spacing w:line="259" w:lineRule="auto"/>
        <w:ind w:right="284"/>
        <w:contextualSpacing/>
        <w:jc w:val="both"/>
        <w:rPr>
          <w:rFonts w:eastAsia="Calibri"/>
          <w:sz w:val="27"/>
          <w:szCs w:val="27"/>
          <w:lang w:eastAsia="en-US"/>
        </w:rPr>
      </w:pPr>
      <w:r w:rsidRPr="007A78C2">
        <w:rPr>
          <w:rFonts w:eastAsia="Calibri"/>
          <w:color w:val="3333FF"/>
          <w:sz w:val="27"/>
          <w:szCs w:val="27"/>
          <w:lang w:eastAsia="en-US"/>
        </w:rPr>
        <w:tab/>
      </w:r>
      <w:r w:rsidRPr="007A78C2">
        <w:rPr>
          <w:rFonts w:eastAsia="Calibri"/>
          <w:sz w:val="27"/>
          <w:szCs w:val="27"/>
          <w:lang w:eastAsia="en-US"/>
        </w:rPr>
        <w:t>5.</w:t>
      </w:r>
      <w:r w:rsidRPr="007A78C2">
        <w:rPr>
          <w:rFonts w:eastAsia="Calibri"/>
          <w:sz w:val="27"/>
          <w:szCs w:val="27"/>
          <w:lang w:eastAsia="en-US"/>
        </w:rPr>
        <w:tab/>
      </w:r>
      <w:r w:rsidR="00F34E68" w:rsidRPr="007A78C2">
        <w:rPr>
          <w:rFonts w:eastAsia="Calibri"/>
          <w:sz w:val="27"/>
          <w:szCs w:val="27"/>
          <w:lang w:eastAsia="en-US"/>
        </w:rPr>
        <w:t>Різне.</w:t>
      </w:r>
    </w:p>
    <w:p w:rsidR="007D540F" w:rsidRPr="007A78C2" w:rsidRDefault="007D540F" w:rsidP="000E51AE">
      <w:pPr>
        <w:tabs>
          <w:tab w:val="left" w:pos="709"/>
        </w:tabs>
        <w:spacing w:line="259" w:lineRule="auto"/>
        <w:ind w:right="284"/>
        <w:contextualSpacing/>
        <w:jc w:val="both"/>
        <w:rPr>
          <w:rFonts w:eastAsia="Calibri"/>
          <w:sz w:val="27"/>
          <w:szCs w:val="27"/>
          <w:lang w:eastAsia="en-US"/>
        </w:rPr>
      </w:pPr>
    </w:p>
    <w:p w:rsidR="005543FC" w:rsidRPr="007A78C2" w:rsidRDefault="005543FC" w:rsidP="000E51AE">
      <w:pPr>
        <w:jc w:val="both"/>
        <w:rPr>
          <w:b/>
          <w:sz w:val="27"/>
          <w:szCs w:val="27"/>
        </w:rPr>
      </w:pPr>
      <w:r w:rsidRPr="007A78C2">
        <w:rPr>
          <w:b/>
          <w:sz w:val="27"/>
          <w:szCs w:val="27"/>
        </w:rPr>
        <w:t>СЛУХАЛИ 1: Про порядок денний засідання комісії.</w:t>
      </w:r>
    </w:p>
    <w:p w:rsidR="005543FC" w:rsidRPr="007A78C2" w:rsidRDefault="005543FC" w:rsidP="000E51AE">
      <w:pPr>
        <w:jc w:val="both"/>
        <w:rPr>
          <w:sz w:val="27"/>
          <w:szCs w:val="27"/>
        </w:rPr>
      </w:pPr>
    </w:p>
    <w:p w:rsidR="005543FC" w:rsidRPr="007A78C2" w:rsidRDefault="005543FC" w:rsidP="000E51AE">
      <w:pPr>
        <w:jc w:val="both"/>
        <w:rPr>
          <w:sz w:val="27"/>
          <w:szCs w:val="27"/>
        </w:rPr>
      </w:pPr>
      <w:r w:rsidRPr="007A78C2">
        <w:rPr>
          <w:sz w:val="27"/>
          <w:szCs w:val="27"/>
          <w:u w:val="single"/>
        </w:rPr>
        <w:t>Інформація</w:t>
      </w:r>
      <w:r w:rsidRPr="007A78C2">
        <w:rPr>
          <w:sz w:val="27"/>
          <w:szCs w:val="27"/>
        </w:rPr>
        <w:t xml:space="preserve">: </w:t>
      </w:r>
      <w:proofErr w:type="spellStart"/>
      <w:r w:rsidR="00144797" w:rsidRPr="007A78C2">
        <w:rPr>
          <w:color w:val="000000"/>
          <w:sz w:val="27"/>
          <w:szCs w:val="27"/>
        </w:rPr>
        <w:t>Пісоцький</w:t>
      </w:r>
      <w:proofErr w:type="spellEnd"/>
      <w:r w:rsidR="00144797" w:rsidRPr="007A78C2">
        <w:rPr>
          <w:color w:val="000000"/>
          <w:sz w:val="27"/>
          <w:szCs w:val="27"/>
        </w:rPr>
        <w:t xml:space="preserve"> В.А</w:t>
      </w:r>
      <w:r w:rsidR="00144797" w:rsidRPr="007A78C2">
        <w:rPr>
          <w:color w:val="000000"/>
          <w:sz w:val="27"/>
          <w:szCs w:val="27"/>
          <w:lang w:eastAsia="uk-UA"/>
        </w:rPr>
        <w:t>.</w:t>
      </w:r>
      <w:r w:rsidR="00144797" w:rsidRPr="007A78C2">
        <w:rPr>
          <w:sz w:val="27"/>
          <w:szCs w:val="27"/>
        </w:rPr>
        <w:t xml:space="preserve">– голова постійної комісії, </w:t>
      </w:r>
      <w:r w:rsidR="000C346B" w:rsidRPr="007A78C2">
        <w:rPr>
          <w:sz w:val="27"/>
          <w:szCs w:val="27"/>
        </w:rPr>
        <w:t>про порядок денний засідання.</w:t>
      </w:r>
    </w:p>
    <w:p w:rsidR="005543FC" w:rsidRPr="007A78C2" w:rsidRDefault="005543FC" w:rsidP="000E51AE">
      <w:pPr>
        <w:jc w:val="both"/>
        <w:rPr>
          <w:sz w:val="27"/>
          <w:szCs w:val="27"/>
        </w:rPr>
      </w:pPr>
      <w:r w:rsidRPr="007A78C2">
        <w:rPr>
          <w:b/>
          <w:sz w:val="27"/>
          <w:szCs w:val="27"/>
        </w:rPr>
        <w:t xml:space="preserve">ВИРІШИЛИ: </w:t>
      </w:r>
      <w:r w:rsidRPr="007A78C2">
        <w:rPr>
          <w:sz w:val="27"/>
          <w:szCs w:val="27"/>
        </w:rPr>
        <w:t xml:space="preserve">Затвердити порядок денний засідання </w:t>
      </w:r>
      <w:r w:rsidR="0047245C" w:rsidRPr="007A78C2">
        <w:rPr>
          <w:sz w:val="27"/>
          <w:szCs w:val="27"/>
        </w:rPr>
        <w:t>постійної комісії обласної ради.</w:t>
      </w:r>
    </w:p>
    <w:p w:rsidR="005543FC" w:rsidRPr="007A78C2" w:rsidRDefault="005543FC" w:rsidP="001E5420">
      <w:pPr>
        <w:tabs>
          <w:tab w:val="left" w:pos="709"/>
        </w:tabs>
        <w:spacing w:line="259" w:lineRule="auto"/>
        <w:ind w:right="283"/>
        <w:contextualSpacing/>
        <w:jc w:val="both"/>
        <w:rPr>
          <w:rFonts w:eastAsia="Calibri"/>
          <w:sz w:val="27"/>
          <w:szCs w:val="27"/>
          <w:lang w:eastAsia="en-US"/>
        </w:rPr>
      </w:pPr>
    </w:p>
    <w:p w:rsidR="00144797" w:rsidRPr="007A78C2" w:rsidRDefault="00144797" w:rsidP="001E5420">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144797" w:rsidRPr="007A78C2" w:rsidTr="00A521DB">
        <w:tc>
          <w:tcPr>
            <w:tcW w:w="4503" w:type="dxa"/>
            <w:shd w:val="clear" w:color="auto" w:fill="auto"/>
          </w:tcPr>
          <w:p w:rsidR="00144797" w:rsidRPr="007A78C2" w:rsidRDefault="00144797" w:rsidP="001E5420">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144797" w:rsidRPr="007A78C2" w:rsidRDefault="0047245C" w:rsidP="001E5420">
            <w:pPr>
              <w:spacing w:line="209" w:lineRule="auto"/>
              <w:jc w:val="center"/>
              <w:rPr>
                <w:sz w:val="27"/>
                <w:szCs w:val="27"/>
              </w:rPr>
            </w:pPr>
            <w:r w:rsidRPr="007A78C2">
              <w:rPr>
                <w:sz w:val="27"/>
                <w:szCs w:val="27"/>
              </w:rPr>
              <w:t>За</w:t>
            </w:r>
          </w:p>
        </w:tc>
      </w:tr>
      <w:tr w:rsidR="00144797" w:rsidRPr="007A78C2" w:rsidTr="00A521DB">
        <w:tc>
          <w:tcPr>
            <w:tcW w:w="4503" w:type="dxa"/>
            <w:shd w:val="clear" w:color="auto" w:fill="auto"/>
          </w:tcPr>
          <w:p w:rsidR="00144797" w:rsidRPr="007A78C2" w:rsidRDefault="00144797" w:rsidP="001E5420">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144797" w:rsidRPr="007A78C2" w:rsidRDefault="0047245C" w:rsidP="001E5420">
            <w:pPr>
              <w:spacing w:line="209" w:lineRule="auto"/>
              <w:jc w:val="center"/>
              <w:rPr>
                <w:sz w:val="27"/>
                <w:szCs w:val="27"/>
              </w:rPr>
            </w:pPr>
            <w:r w:rsidRPr="007A78C2">
              <w:rPr>
                <w:sz w:val="27"/>
                <w:szCs w:val="27"/>
              </w:rPr>
              <w:t>За</w:t>
            </w:r>
          </w:p>
        </w:tc>
      </w:tr>
      <w:tr w:rsidR="00144797" w:rsidRPr="007A78C2" w:rsidTr="00A521DB">
        <w:tc>
          <w:tcPr>
            <w:tcW w:w="4503" w:type="dxa"/>
            <w:shd w:val="clear" w:color="auto" w:fill="auto"/>
          </w:tcPr>
          <w:p w:rsidR="00144797" w:rsidRPr="007A78C2" w:rsidRDefault="00144797" w:rsidP="001E5420">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144797" w:rsidRPr="007A78C2" w:rsidRDefault="0047245C" w:rsidP="001E5420">
            <w:pPr>
              <w:spacing w:line="209" w:lineRule="auto"/>
              <w:jc w:val="center"/>
              <w:rPr>
                <w:sz w:val="27"/>
                <w:szCs w:val="27"/>
              </w:rPr>
            </w:pPr>
            <w:r w:rsidRPr="007A78C2">
              <w:rPr>
                <w:sz w:val="27"/>
                <w:szCs w:val="27"/>
              </w:rPr>
              <w:t>За</w:t>
            </w:r>
          </w:p>
        </w:tc>
      </w:tr>
      <w:tr w:rsidR="00144797" w:rsidRPr="007A78C2" w:rsidTr="00A521DB">
        <w:tc>
          <w:tcPr>
            <w:tcW w:w="4503" w:type="dxa"/>
            <w:shd w:val="clear" w:color="auto" w:fill="auto"/>
          </w:tcPr>
          <w:p w:rsidR="00144797" w:rsidRPr="007A78C2" w:rsidRDefault="00144797" w:rsidP="001E5420">
            <w:pPr>
              <w:spacing w:line="209" w:lineRule="auto"/>
              <w:rPr>
                <w:sz w:val="27"/>
                <w:szCs w:val="27"/>
              </w:rPr>
            </w:pPr>
            <w:r w:rsidRPr="007A78C2">
              <w:rPr>
                <w:sz w:val="27"/>
                <w:szCs w:val="27"/>
              </w:rPr>
              <w:t>Герасимчук Д. Ю.</w:t>
            </w:r>
          </w:p>
        </w:tc>
        <w:tc>
          <w:tcPr>
            <w:tcW w:w="1670" w:type="dxa"/>
            <w:shd w:val="clear" w:color="auto" w:fill="auto"/>
          </w:tcPr>
          <w:p w:rsidR="00144797" w:rsidRPr="007A78C2" w:rsidRDefault="0047245C" w:rsidP="001E5420">
            <w:pPr>
              <w:spacing w:line="209" w:lineRule="auto"/>
              <w:jc w:val="center"/>
              <w:rPr>
                <w:sz w:val="27"/>
                <w:szCs w:val="27"/>
              </w:rPr>
            </w:pPr>
            <w:r w:rsidRPr="007A78C2">
              <w:rPr>
                <w:sz w:val="27"/>
                <w:szCs w:val="27"/>
              </w:rPr>
              <w:t>За</w:t>
            </w:r>
          </w:p>
        </w:tc>
      </w:tr>
      <w:tr w:rsidR="00144797" w:rsidRPr="007A78C2" w:rsidTr="00A521DB">
        <w:tc>
          <w:tcPr>
            <w:tcW w:w="4503" w:type="dxa"/>
            <w:shd w:val="clear" w:color="auto" w:fill="auto"/>
          </w:tcPr>
          <w:p w:rsidR="00144797" w:rsidRPr="007A78C2" w:rsidRDefault="00144797" w:rsidP="001E5420">
            <w:pPr>
              <w:spacing w:line="209" w:lineRule="auto"/>
              <w:rPr>
                <w:sz w:val="27"/>
                <w:szCs w:val="27"/>
              </w:rPr>
            </w:pPr>
            <w:r w:rsidRPr="007A78C2">
              <w:rPr>
                <w:sz w:val="27"/>
                <w:szCs w:val="27"/>
              </w:rPr>
              <w:t>Сергєєв  В.С.</w:t>
            </w:r>
          </w:p>
        </w:tc>
        <w:tc>
          <w:tcPr>
            <w:tcW w:w="1670" w:type="dxa"/>
            <w:shd w:val="clear" w:color="auto" w:fill="auto"/>
          </w:tcPr>
          <w:p w:rsidR="00144797" w:rsidRPr="007A78C2" w:rsidRDefault="0047245C" w:rsidP="001E5420">
            <w:pPr>
              <w:spacing w:line="209" w:lineRule="auto"/>
              <w:jc w:val="center"/>
              <w:rPr>
                <w:sz w:val="27"/>
                <w:szCs w:val="27"/>
              </w:rPr>
            </w:pPr>
            <w:r w:rsidRPr="007A78C2">
              <w:rPr>
                <w:sz w:val="27"/>
                <w:szCs w:val="27"/>
              </w:rPr>
              <w:t>За</w:t>
            </w:r>
          </w:p>
        </w:tc>
      </w:tr>
      <w:tr w:rsidR="00144797" w:rsidRPr="007A78C2" w:rsidTr="00A521DB">
        <w:tc>
          <w:tcPr>
            <w:tcW w:w="4503" w:type="dxa"/>
            <w:shd w:val="clear" w:color="auto" w:fill="auto"/>
          </w:tcPr>
          <w:p w:rsidR="00144797" w:rsidRPr="007A78C2" w:rsidRDefault="0047245C" w:rsidP="0047245C">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144797" w:rsidRPr="007A78C2" w:rsidRDefault="0047245C" w:rsidP="0047245C">
            <w:pPr>
              <w:spacing w:line="209" w:lineRule="auto"/>
              <w:jc w:val="center"/>
              <w:rPr>
                <w:sz w:val="27"/>
                <w:szCs w:val="27"/>
              </w:rPr>
            </w:pPr>
            <w:r w:rsidRPr="007A78C2">
              <w:rPr>
                <w:sz w:val="27"/>
                <w:szCs w:val="27"/>
              </w:rPr>
              <w:t>5</w:t>
            </w:r>
          </w:p>
        </w:tc>
      </w:tr>
      <w:tr w:rsidR="00144797" w:rsidRPr="007A78C2" w:rsidTr="00A521DB">
        <w:tc>
          <w:tcPr>
            <w:tcW w:w="4503" w:type="dxa"/>
            <w:shd w:val="clear" w:color="auto" w:fill="auto"/>
          </w:tcPr>
          <w:p w:rsidR="00144797" w:rsidRPr="007A78C2" w:rsidRDefault="00144797" w:rsidP="001E5420">
            <w:pPr>
              <w:spacing w:line="209" w:lineRule="auto"/>
              <w:jc w:val="right"/>
              <w:rPr>
                <w:b/>
                <w:sz w:val="27"/>
                <w:szCs w:val="27"/>
              </w:rPr>
            </w:pPr>
            <w:r w:rsidRPr="007A78C2">
              <w:rPr>
                <w:b/>
                <w:sz w:val="27"/>
                <w:szCs w:val="27"/>
              </w:rPr>
              <w:t xml:space="preserve">за  </w:t>
            </w:r>
          </w:p>
        </w:tc>
        <w:tc>
          <w:tcPr>
            <w:tcW w:w="1670" w:type="dxa"/>
            <w:shd w:val="clear" w:color="auto" w:fill="auto"/>
          </w:tcPr>
          <w:p w:rsidR="00144797" w:rsidRPr="007A78C2" w:rsidRDefault="0047245C" w:rsidP="001E5420">
            <w:pPr>
              <w:spacing w:line="209" w:lineRule="auto"/>
              <w:jc w:val="center"/>
              <w:rPr>
                <w:sz w:val="27"/>
                <w:szCs w:val="27"/>
              </w:rPr>
            </w:pPr>
            <w:r w:rsidRPr="007A78C2">
              <w:rPr>
                <w:sz w:val="27"/>
                <w:szCs w:val="27"/>
              </w:rPr>
              <w:t>5</w:t>
            </w:r>
          </w:p>
        </w:tc>
      </w:tr>
      <w:tr w:rsidR="00144797" w:rsidRPr="007A78C2" w:rsidTr="00A521DB">
        <w:tc>
          <w:tcPr>
            <w:tcW w:w="4503" w:type="dxa"/>
            <w:shd w:val="clear" w:color="auto" w:fill="auto"/>
          </w:tcPr>
          <w:p w:rsidR="00144797" w:rsidRPr="007A78C2" w:rsidRDefault="00144797" w:rsidP="001E5420">
            <w:pPr>
              <w:spacing w:line="209" w:lineRule="auto"/>
              <w:jc w:val="right"/>
              <w:rPr>
                <w:b/>
                <w:sz w:val="27"/>
                <w:szCs w:val="27"/>
              </w:rPr>
            </w:pPr>
            <w:r w:rsidRPr="007A78C2">
              <w:rPr>
                <w:b/>
                <w:sz w:val="27"/>
                <w:szCs w:val="27"/>
              </w:rPr>
              <w:t xml:space="preserve">проти </w:t>
            </w:r>
          </w:p>
        </w:tc>
        <w:tc>
          <w:tcPr>
            <w:tcW w:w="1670" w:type="dxa"/>
            <w:shd w:val="clear" w:color="auto" w:fill="auto"/>
          </w:tcPr>
          <w:p w:rsidR="00144797" w:rsidRPr="007A78C2" w:rsidRDefault="0047245C" w:rsidP="001E5420">
            <w:pPr>
              <w:spacing w:line="209" w:lineRule="auto"/>
              <w:jc w:val="center"/>
              <w:rPr>
                <w:sz w:val="27"/>
                <w:szCs w:val="27"/>
              </w:rPr>
            </w:pPr>
            <w:r w:rsidRPr="007A78C2">
              <w:rPr>
                <w:sz w:val="27"/>
                <w:szCs w:val="27"/>
              </w:rPr>
              <w:t>-</w:t>
            </w:r>
          </w:p>
        </w:tc>
      </w:tr>
      <w:tr w:rsidR="00144797" w:rsidRPr="007A78C2" w:rsidTr="00A521DB">
        <w:tc>
          <w:tcPr>
            <w:tcW w:w="4503" w:type="dxa"/>
            <w:shd w:val="clear" w:color="auto" w:fill="auto"/>
          </w:tcPr>
          <w:p w:rsidR="00144797" w:rsidRPr="007A78C2" w:rsidRDefault="00144797" w:rsidP="001E5420">
            <w:pPr>
              <w:spacing w:line="209" w:lineRule="auto"/>
              <w:jc w:val="right"/>
              <w:rPr>
                <w:b/>
                <w:sz w:val="27"/>
                <w:szCs w:val="27"/>
              </w:rPr>
            </w:pPr>
            <w:r w:rsidRPr="007A78C2">
              <w:rPr>
                <w:b/>
                <w:sz w:val="27"/>
                <w:szCs w:val="27"/>
              </w:rPr>
              <w:t>утримались</w:t>
            </w:r>
          </w:p>
        </w:tc>
        <w:tc>
          <w:tcPr>
            <w:tcW w:w="1670" w:type="dxa"/>
            <w:shd w:val="clear" w:color="auto" w:fill="auto"/>
          </w:tcPr>
          <w:p w:rsidR="00144797" w:rsidRPr="007A78C2" w:rsidRDefault="0047245C" w:rsidP="001E5420">
            <w:pPr>
              <w:spacing w:line="209" w:lineRule="auto"/>
              <w:jc w:val="center"/>
              <w:rPr>
                <w:sz w:val="27"/>
                <w:szCs w:val="27"/>
              </w:rPr>
            </w:pPr>
            <w:r w:rsidRPr="007A78C2">
              <w:rPr>
                <w:sz w:val="27"/>
                <w:szCs w:val="27"/>
              </w:rPr>
              <w:t>-</w:t>
            </w:r>
          </w:p>
        </w:tc>
      </w:tr>
    </w:tbl>
    <w:p w:rsidR="00E97027" w:rsidRPr="007A78C2" w:rsidRDefault="00E97027" w:rsidP="001E5420">
      <w:pPr>
        <w:tabs>
          <w:tab w:val="left" w:pos="284"/>
        </w:tabs>
        <w:spacing w:line="259" w:lineRule="auto"/>
        <w:ind w:right="284"/>
        <w:contextualSpacing/>
        <w:jc w:val="both"/>
        <w:rPr>
          <w:sz w:val="27"/>
          <w:szCs w:val="27"/>
        </w:rPr>
      </w:pPr>
    </w:p>
    <w:p w:rsidR="00B5672A" w:rsidRPr="007A78C2" w:rsidRDefault="001F54B1" w:rsidP="001E5420">
      <w:pPr>
        <w:tabs>
          <w:tab w:val="left" w:pos="709"/>
        </w:tabs>
        <w:spacing w:line="259" w:lineRule="auto"/>
        <w:ind w:right="283"/>
        <w:contextualSpacing/>
        <w:jc w:val="both"/>
        <w:rPr>
          <w:sz w:val="27"/>
          <w:szCs w:val="27"/>
        </w:rPr>
      </w:pPr>
      <w:r w:rsidRPr="007A78C2">
        <w:rPr>
          <w:b/>
          <w:bCs/>
          <w:sz w:val="27"/>
          <w:szCs w:val="27"/>
          <w:lang w:eastAsia="uk-UA"/>
        </w:rPr>
        <w:tab/>
      </w:r>
      <w:r w:rsidR="00AF7896" w:rsidRPr="007A78C2">
        <w:rPr>
          <w:b/>
          <w:bCs/>
          <w:sz w:val="27"/>
          <w:szCs w:val="27"/>
          <w:lang w:eastAsia="uk-UA"/>
        </w:rPr>
        <w:t xml:space="preserve">СЛУХАЛИ </w:t>
      </w:r>
      <w:r w:rsidR="00095451" w:rsidRPr="007A78C2">
        <w:rPr>
          <w:b/>
          <w:bCs/>
          <w:sz w:val="27"/>
          <w:szCs w:val="27"/>
          <w:lang w:val="ru-RU" w:eastAsia="uk-UA"/>
        </w:rPr>
        <w:t>2</w:t>
      </w:r>
      <w:r w:rsidR="007D1466" w:rsidRPr="007A78C2">
        <w:rPr>
          <w:sz w:val="27"/>
          <w:szCs w:val="27"/>
        </w:rPr>
        <w:t>. Про оренду нерухомого майна, що є спільною власністю територіальних громад сіл, селищ, міст Дніпропетровської області.</w:t>
      </w:r>
    </w:p>
    <w:p w:rsidR="006943FC" w:rsidRPr="007A78C2" w:rsidRDefault="0012520F" w:rsidP="001E5420">
      <w:pPr>
        <w:tabs>
          <w:tab w:val="left" w:pos="709"/>
        </w:tabs>
        <w:spacing w:line="259" w:lineRule="auto"/>
        <w:ind w:right="283"/>
        <w:contextualSpacing/>
        <w:jc w:val="both"/>
        <w:rPr>
          <w:color w:val="000000"/>
          <w:sz w:val="27"/>
          <w:szCs w:val="27"/>
          <w:lang w:eastAsia="uk-UA"/>
        </w:rPr>
      </w:pPr>
      <w:r w:rsidRPr="007A78C2">
        <w:rPr>
          <w:sz w:val="27"/>
          <w:szCs w:val="27"/>
          <w:lang w:eastAsia="uk-UA"/>
        </w:rPr>
        <w:tab/>
      </w:r>
      <w:r w:rsidR="006943FC" w:rsidRPr="007A78C2">
        <w:rPr>
          <w:sz w:val="27"/>
          <w:szCs w:val="27"/>
          <w:u w:val="single"/>
          <w:lang w:eastAsia="uk-UA"/>
        </w:rPr>
        <w:t>Інформація:</w:t>
      </w:r>
      <w:r w:rsidR="006943FC" w:rsidRPr="007A78C2">
        <w:rPr>
          <w:color w:val="000000"/>
          <w:sz w:val="27"/>
          <w:szCs w:val="27"/>
          <w:lang w:eastAsia="uk-UA"/>
        </w:rPr>
        <w:tab/>
      </w:r>
      <w:proofErr w:type="spellStart"/>
      <w:r w:rsidR="006943FC" w:rsidRPr="007A78C2">
        <w:rPr>
          <w:color w:val="000000"/>
          <w:sz w:val="27"/>
          <w:szCs w:val="27"/>
          <w:lang w:eastAsia="uk-UA"/>
        </w:rPr>
        <w:t>Шевцова</w:t>
      </w:r>
      <w:proofErr w:type="spellEnd"/>
      <w:r w:rsidR="006943FC" w:rsidRPr="007A78C2">
        <w:rPr>
          <w:color w:val="000000"/>
          <w:sz w:val="27"/>
          <w:szCs w:val="27"/>
          <w:lang w:eastAsia="uk-UA"/>
        </w:rPr>
        <w:t xml:space="preserve"> Н.Д. – начальник управління стратегічного планування та комунальної власності.</w:t>
      </w:r>
    </w:p>
    <w:p w:rsidR="003166BF" w:rsidRPr="007A78C2" w:rsidRDefault="00AF7896" w:rsidP="000C346B">
      <w:pPr>
        <w:pStyle w:val="af3"/>
        <w:spacing w:after="0"/>
        <w:jc w:val="both"/>
        <w:rPr>
          <w:sz w:val="27"/>
          <w:szCs w:val="27"/>
          <w:lang w:val="uk-UA" w:eastAsia="uk-UA"/>
        </w:rPr>
      </w:pPr>
      <w:r w:rsidRPr="007A78C2">
        <w:rPr>
          <w:color w:val="000000"/>
          <w:sz w:val="27"/>
          <w:szCs w:val="27"/>
          <w:lang w:eastAsia="uk-UA"/>
        </w:rPr>
        <w:tab/>
      </w:r>
      <w:proofErr w:type="spellStart"/>
      <w:r w:rsidRPr="007A78C2">
        <w:rPr>
          <w:sz w:val="27"/>
          <w:szCs w:val="27"/>
          <w:u w:val="single"/>
        </w:rPr>
        <w:t>Виступили</w:t>
      </w:r>
      <w:proofErr w:type="spellEnd"/>
      <w:r w:rsidRPr="007A78C2">
        <w:rPr>
          <w:sz w:val="27"/>
          <w:szCs w:val="27"/>
          <w:u w:val="single"/>
        </w:rPr>
        <w:t>:</w:t>
      </w:r>
      <w:r w:rsidRPr="007A78C2">
        <w:rPr>
          <w:sz w:val="27"/>
          <w:szCs w:val="27"/>
        </w:rPr>
        <w:t xml:space="preserve"> </w:t>
      </w:r>
      <w:proofErr w:type="spellStart"/>
      <w:r w:rsidR="0037542C" w:rsidRPr="007A78C2">
        <w:rPr>
          <w:sz w:val="27"/>
          <w:szCs w:val="27"/>
          <w:lang w:eastAsia="uk-UA"/>
        </w:rPr>
        <w:t>Пісоцький</w:t>
      </w:r>
      <w:proofErr w:type="spellEnd"/>
      <w:r w:rsidR="0037542C" w:rsidRPr="007A78C2">
        <w:rPr>
          <w:sz w:val="27"/>
          <w:szCs w:val="27"/>
          <w:lang w:eastAsia="uk-UA"/>
        </w:rPr>
        <w:t xml:space="preserve"> В.А., </w:t>
      </w:r>
      <w:proofErr w:type="spellStart"/>
      <w:r w:rsidR="0037542C" w:rsidRPr="007A78C2">
        <w:rPr>
          <w:sz w:val="27"/>
          <w:szCs w:val="27"/>
          <w:lang w:eastAsia="uk-UA"/>
        </w:rPr>
        <w:t>Ольшанська</w:t>
      </w:r>
      <w:proofErr w:type="spellEnd"/>
      <w:r w:rsidR="0037542C" w:rsidRPr="007A78C2">
        <w:rPr>
          <w:sz w:val="27"/>
          <w:szCs w:val="27"/>
          <w:lang w:eastAsia="uk-UA"/>
        </w:rPr>
        <w:t xml:space="preserve"> О.С., </w:t>
      </w:r>
      <w:proofErr w:type="spellStart"/>
      <w:r w:rsidR="0047245C" w:rsidRPr="007A78C2">
        <w:rPr>
          <w:sz w:val="27"/>
          <w:szCs w:val="27"/>
          <w:lang w:eastAsia="uk-UA"/>
        </w:rPr>
        <w:t>Турчак</w:t>
      </w:r>
      <w:proofErr w:type="spellEnd"/>
      <w:r w:rsidR="0047245C" w:rsidRPr="007A78C2">
        <w:rPr>
          <w:sz w:val="27"/>
          <w:szCs w:val="27"/>
          <w:lang w:eastAsia="uk-UA"/>
        </w:rPr>
        <w:t xml:space="preserve"> А.М, </w:t>
      </w:r>
      <w:r w:rsidR="000C346B" w:rsidRPr="007A78C2">
        <w:rPr>
          <w:sz w:val="27"/>
          <w:szCs w:val="27"/>
          <w:lang w:val="uk-UA" w:eastAsia="uk-UA"/>
        </w:rPr>
        <w:t>Сергєєв В.С.</w:t>
      </w:r>
    </w:p>
    <w:p w:rsidR="00B5672A" w:rsidRPr="007A78C2" w:rsidRDefault="00B5672A" w:rsidP="001E5420">
      <w:pPr>
        <w:tabs>
          <w:tab w:val="left" w:pos="709"/>
          <w:tab w:val="left" w:pos="1985"/>
        </w:tabs>
        <w:ind w:right="283" w:firstLine="709"/>
        <w:contextualSpacing/>
        <w:jc w:val="both"/>
        <w:rPr>
          <w:b/>
          <w:color w:val="000000"/>
          <w:sz w:val="27"/>
          <w:szCs w:val="27"/>
          <w:lang w:eastAsia="uk-UA"/>
        </w:rPr>
      </w:pPr>
      <w:r w:rsidRPr="007A78C2">
        <w:rPr>
          <w:b/>
          <w:color w:val="000000"/>
          <w:sz w:val="27"/>
          <w:szCs w:val="27"/>
          <w:lang w:eastAsia="uk-UA"/>
        </w:rPr>
        <w:t>ВИРІШИЛИ</w:t>
      </w:r>
    </w:p>
    <w:p w:rsidR="00095451" w:rsidRPr="007A78C2" w:rsidRDefault="00B5672A" w:rsidP="000E51AE">
      <w:pPr>
        <w:pBdr>
          <w:top w:val="nil"/>
          <w:left w:val="nil"/>
          <w:bottom w:val="nil"/>
          <w:right w:val="nil"/>
          <w:between w:val="nil"/>
        </w:pBdr>
        <w:ind w:right="-25" w:firstLine="700"/>
        <w:jc w:val="both"/>
        <w:rPr>
          <w:sz w:val="27"/>
          <w:szCs w:val="27"/>
        </w:rPr>
      </w:pPr>
      <w:r w:rsidRPr="007A78C2">
        <w:rPr>
          <w:sz w:val="27"/>
          <w:szCs w:val="27"/>
        </w:rPr>
        <w:t>1. Затвердити Перелік першого типу об’єктів оренди, які підлягають передачі в оренду через проведення аукціону, згідно з додатк</w:t>
      </w:r>
      <w:r w:rsidR="000E51AE" w:rsidRPr="007A78C2">
        <w:rPr>
          <w:sz w:val="27"/>
          <w:szCs w:val="27"/>
        </w:rPr>
        <w:t xml:space="preserve">ом 1 (додаток 1 до протоколу). </w:t>
      </w:r>
    </w:p>
    <w:p w:rsidR="007A78C2" w:rsidRDefault="007A78C2" w:rsidP="001E5420">
      <w:pPr>
        <w:spacing w:line="276" w:lineRule="auto"/>
        <w:jc w:val="center"/>
        <w:rPr>
          <w:b/>
          <w:bCs/>
          <w:sz w:val="27"/>
          <w:szCs w:val="27"/>
          <w:lang w:eastAsia="x-none"/>
        </w:rPr>
      </w:pPr>
    </w:p>
    <w:p w:rsidR="00095451" w:rsidRPr="007A78C2" w:rsidRDefault="00095451" w:rsidP="001E5420">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011D1A" w:rsidRPr="007A78C2" w:rsidTr="007D540F">
        <w:tc>
          <w:tcPr>
            <w:tcW w:w="4503" w:type="dxa"/>
            <w:shd w:val="clear" w:color="auto" w:fill="auto"/>
          </w:tcPr>
          <w:p w:rsidR="00011D1A" w:rsidRPr="007A78C2" w:rsidRDefault="00011D1A" w:rsidP="007D540F">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011D1A" w:rsidRPr="007A78C2" w:rsidRDefault="00011D1A" w:rsidP="007D540F">
            <w:pPr>
              <w:spacing w:line="209" w:lineRule="auto"/>
              <w:jc w:val="center"/>
              <w:rPr>
                <w:sz w:val="27"/>
                <w:szCs w:val="27"/>
              </w:rPr>
            </w:pPr>
            <w:r w:rsidRPr="007A78C2">
              <w:rPr>
                <w:sz w:val="27"/>
                <w:szCs w:val="27"/>
              </w:rPr>
              <w:t>За</w:t>
            </w:r>
          </w:p>
        </w:tc>
      </w:tr>
      <w:tr w:rsidR="00011D1A" w:rsidRPr="007A78C2" w:rsidTr="007D540F">
        <w:tc>
          <w:tcPr>
            <w:tcW w:w="4503" w:type="dxa"/>
            <w:shd w:val="clear" w:color="auto" w:fill="auto"/>
          </w:tcPr>
          <w:p w:rsidR="00011D1A" w:rsidRPr="007A78C2" w:rsidRDefault="00011D1A" w:rsidP="007D540F">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011D1A" w:rsidRPr="007A78C2" w:rsidRDefault="00011D1A" w:rsidP="007D540F">
            <w:pPr>
              <w:spacing w:line="209" w:lineRule="auto"/>
              <w:jc w:val="center"/>
              <w:rPr>
                <w:sz w:val="27"/>
                <w:szCs w:val="27"/>
              </w:rPr>
            </w:pPr>
            <w:r w:rsidRPr="007A78C2">
              <w:rPr>
                <w:sz w:val="27"/>
                <w:szCs w:val="27"/>
              </w:rPr>
              <w:t>За</w:t>
            </w:r>
          </w:p>
        </w:tc>
      </w:tr>
      <w:tr w:rsidR="00011D1A" w:rsidRPr="007A78C2" w:rsidTr="007D540F">
        <w:tc>
          <w:tcPr>
            <w:tcW w:w="4503" w:type="dxa"/>
            <w:shd w:val="clear" w:color="auto" w:fill="auto"/>
          </w:tcPr>
          <w:p w:rsidR="00011D1A" w:rsidRPr="007A78C2" w:rsidRDefault="00011D1A" w:rsidP="007D540F">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011D1A" w:rsidRPr="007A78C2" w:rsidRDefault="00011D1A" w:rsidP="007D540F">
            <w:pPr>
              <w:spacing w:line="209" w:lineRule="auto"/>
              <w:jc w:val="center"/>
              <w:rPr>
                <w:sz w:val="27"/>
                <w:szCs w:val="27"/>
              </w:rPr>
            </w:pPr>
            <w:r w:rsidRPr="007A78C2">
              <w:rPr>
                <w:sz w:val="27"/>
                <w:szCs w:val="27"/>
              </w:rPr>
              <w:t>За</w:t>
            </w:r>
          </w:p>
        </w:tc>
      </w:tr>
      <w:tr w:rsidR="00011D1A" w:rsidRPr="007A78C2" w:rsidTr="007D540F">
        <w:tc>
          <w:tcPr>
            <w:tcW w:w="4503" w:type="dxa"/>
            <w:shd w:val="clear" w:color="auto" w:fill="auto"/>
          </w:tcPr>
          <w:p w:rsidR="00011D1A" w:rsidRPr="007A78C2" w:rsidRDefault="00011D1A" w:rsidP="007D540F">
            <w:pPr>
              <w:spacing w:line="209" w:lineRule="auto"/>
              <w:rPr>
                <w:sz w:val="27"/>
                <w:szCs w:val="27"/>
              </w:rPr>
            </w:pPr>
            <w:r w:rsidRPr="007A78C2">
              <w:rPr>
                <w:sz w:val="27"/>
                <w:szCs w:val="27"/>
              </w:rPr>
              <w:t>Герасимчук Д. Ю.</w:t>
            </w:r>
          </w:p>
        </w:tc>
        <w:tc>
          <w:tcPr>
            <w:tcW w:w="1670" w:type="dxa"/>
            <w:shd w:val="clear" w:color="auto" w:fill="auto"/>
          </w:tcPr>
          <w:p w:rsidR="00011D1A" w:rsidRPr="007A78C2" w:rsidRDefault="00011D1A" w:rsidP="007D540F">
            <w:pPr>
              <w:spacing w:line="209" w:lineRule="auto"/>
              <w:jc w:val="center"/>
              <w:rPr>
                <w:sz w:val="27"/>
                <w:szCs w:val="27"/>
              </w:rPr>
            </w:pPr>
            <w:r w:rsidRPr="007A78C2">
              <w:rPr>
                <w:sz w:val="27"/>
                <w:szCs w:val="27"/>
              </w:rPr>
              <w:t>За</w:t>
            </w:r>
          </w:p>
        </w:tc>
      </w:tr>
      <w:tr w:rsidR="00011D1A" w:rsidRPr="007A78C2" w:rsidTr="007D540F">
        <w:tc>
          <w:tcPr>
            <w:tcW w:w="4503" w:type="dxa"/>
            <w:shd w:val="clear" w:color="auto" w:fill="auto"/>
          </w:tcPr>
          <w:p w:rsidR="00011D1A" w:rsidRPr="007A78C2" w:rsidRDefault="00011D1A" w:rsidP="007D540F">
            <w:pPr>
              <w:spacing w:line="209" w:lineRule="auto"/>
              <w:rPr>
                <w:sz w:val="27"/>
                <w:szCs w:val="27"/>
              </w:rPr>
            </w:pPr>
            <w:r w:rsidRPr="007A78C2">
              <w:rPr>
                <w:sz w:val="27"/>
                <w:szCs w:val="27"/>
              </w:rPr>
              <w:t>Сергєєв  В.С.</w:t>
            </w:r>
          </w:p>
        </w:tc>
        <w:tc>
          <w:tcPr>
            <w:tcW w:w="1670" w:type="dxa"/>
            <w:shd w:val="clear" w:color="auto" w:fill="auto"/>
          </w:tcPr>
          <w:p w:rsidR="00011D1A" w:rsidRPr="007A78C2" w:rsidRDefault="00011D1A" w:rsidP="007D540F">
            <w:pPr>
              <w:spacing w:line="209" w:lineRule="auto"/>
              <w:jc w:val="center"/>
              <w:rPr>
                <w:sz w:val="27"/>
                <w:szCs w:val="27"/>
              </w:rPr>
            </w:pPr>
            <w:r w:rsidRPr="007A78C2">
              <w:rPr>
                <w:sz w:val="27"/>
                <w:szCs w:val="27"/>
              </w:rPr>
              <w:t>За</w:t>
            </w:r>
          </w:p>
        </w:tc>
      </w:tr>
      <w:tr w:rsidR="00011D1A" w:rsidRPr="007A78C2" w:rsidTr="007D540F">
        <w:tc>
          <w:tcPr>
            <w:tcW w:w="4503" w:type="dxa"/>
            <w:shd w:val="clear" w:color="auto" w:fill="auto"/>
          </w:tcPr>
          <w:p w:rsidR="00011D1A" w:rsidRPr="007A78C2" w:rsidRDefault="00011D1A" w:rsidP="007D540F">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011D1A" w:rsidRPr="007A78C2" w:rsidRDefault="00011D1A" w:rsidP="007D540F">
            <w:pPr>
              <w:spacing w:line="209" w:lineRule="auto"/>
              <w:jc w:val="center"/>
              <w:rPr>
                <w:sz w:val="27"/>
                <w:szCs w:val="27"/>
              </w:rPr>
            </w:pPr>
            <w:r w:rsidRPr="007A78C2">
              <w:rPr>
                <w:sz w:val="27"/>
                <w:szCs w:val="27"/>
              </w:rPr>
              <w:t>5</w:t>
            </w:r>
          </w:p>
        </w:tc>
      </w:tr>
      <w:tr w:rsidR="00011D1A" w:rsidRPr="007A78C2" w:rsidTr="007D540F">
        <w:tc>
          <w:tcPr>
            <w:tcW w:w="4503" w:type="dxa"/>
            <w:shd w:val="clear" w:color="auto" w:fill="auto"/>
          </w:tcPr>
          <w:p w:rsidR="00011D1A" w:rsidRPr="007A78C2" w:rsidRDefault="00011D1A" w:rsidP="007D540F">
            <w:pPr>
              <w:spacing w:line="209" w:lineRule="auto"/>
              <w:jc w:val="right"/>
              <w:rPr>
                <w:b/>
                <w:sz w:val="27"/>
                <w:szCs w:val="27"/>
              </w:rPr>
            </w:pPr>
            <w:r w:rsidRPr="007A78C2">
              <w:rPr>
                <w:b/>
                <w:sz w:val="27"/>
                <w:szCs w:val="27"/>
              </w:rPr>
              <w:t xml:space="preserve">за  </w:t>
            </w:r>
          </w:p>
        </w:tc>
        <w:tc>
          <w:tcPr>
            <w:tcW w:w="1670" w:type="dxa"/>
            <w:shd w:val="clear" w:color="auto" w:fill="auto"/>
          </w:tcPr>
          <w:p w:rsidR="00011D1A" w:rsidRPr="007A78C2" w:rsidRDefault="00011D1A" w:rsidP="007D540F">
            <w:pPr>
              <w:spacing w:line="209" w:lineRule="auto"/>
              <w:jc w:val="center"/>
              <w:rPr>
                <w:sz w:val="27"/>
                <w:szCs w:val="27"/>
              </w:rPr>
            </w:pPr>
            <w:r w:rsidRPr="007A78C2">
              <w:rPr>
                <w:sz w:val="27"/>
                <w:szCs w:val="27"/>
              </w:rPr>
              <w:t>5</w:t>
            </w:r>
          </w:p>
        </w:tc>
      </w:tr>
      <w:tr w:rsidR="00011D1A" w:rsidRPr="007A78C2" w:rsidTr="007D540F">
        <w:tc>
          <w:tcPr>
            <w:tcW w:w="4503" w:type="dxa"/>
            <w:shd w:val="clear" w:color="auto" w:fill="auto"/>
          </w:tcPr>
          <w:p w:rsidR="00011D1A" w:rsidRPr="007A78C2" w:rsidRDefault="00011D1A" w:rsidP="007D540F">
            <w:pPr>
              <w:spacing w:line="209" w:lineRule="auto"/>
              <w:jc w:val="right"/>
              <w:rPr>
                <w:b/>
                <w:sz w:val="27"/>
                <w:szCs w:val="27"/>
              </w:rPr>
            </w:pPr>
            <w:r w:rsidRPr="007A78C2">
              <w:rPr>
                <w:b/>
                <w:sz w:val="27"/>
                <w:szCs w:val="27"/>
              </w:rPr>
              <w:t xml:space="preserve">проти </w:t>
            </w:r>
          </w:p>
        </w:tc>
        <w:tc>
          <w:tcPr>
            <w:tcW w:w="1670" w:type="dxa"/>
            <w:shd w:val="clear" w:color="auto" w:fill="auto"/>
          </w:tcPr>
          <w:p w:rsidR="00011D1A" w:rsidRPr="007A78C2" w:rsidRDefault="00011D1A" w:rsidP="007D540F">
            <w:pPr>
              <w:spacing w:line="209" w:lineRule="auto"/>
              <w:jc w:val="center"/>
              <w:rPr>
                <w:sz w:val="27"/>
                <w:szCs w:val="27"/>
              </w:rPr>
            </w:pPr>
            <w:r w:rsidRPr="007A78C2">
              <w:rPr>
                <w:sz w:val="27"/>
                <w:szCs w:val="27"/>
              </w:rPr>
              <w:t>-</w:t>
            </w:r>
          </w:p>
        </w:tc>
      </w:tr>
      <w:tr w:rsidR="00011D1A" w:rsidRPr="007A78C2" w:rsidTr="007D540F">
        <w:tc>
          <w:tcPr>
            <w:tcW w:w="4503" w:type="dxa"/>
            <w:shd w:val="clear" w:color="auto" w:fill="auto"/>
          </w:tcPr>
          <w:p w:rsidR="00011D1A" w:rsidRPr="007A78C2" w:rsidRDefault="00011D1A" w:rsidP="007D540F">
            <w:pPr>
              <w:spacing w:line="209" w:lineRule="auto"/>
              <w:jc w:val="right"/>
              <w:rPr>
                <w:b/>
                <w:sz w:val="27"/>
                <w:szCs w:val="27"/>
              </w:rPr>
            </w:pPr>
            <w:r w:rsidRPr="007A78C2">
              <w:rPr>
                <w:b/>
                <w:sz w:val="27"/>
                <w:szCs w:val="27"/>
              </w:rPr>
              <w:t>утримались</w:t>
            </w:r>
          </w:p>
        </w:tc>
        <w:tc>
          <w:tcPr>
            <w:tcW w:w="1670" w:type="dxa"/>
            <w:shd w:val="clear" w:color="auto" w:fill="auto"/>
          </w:tcPr>
          <w:p w:rsidR="00011D1A" w:rsidRPr="007A78C2" w:rsidRDefault="00011D1A" w:rsidP="007D540F">
            <w:pPr>
              <w:spacing w:line="209" w:lineRule="auto"/>
              <w:jc w:val="center"/>
              <w:rPr>
                <w:sz w:val="27"/>
                <w:szCs w:val="27"/>
              </w:rPr>
            </w:pPr>
            <w:r w:rsidRPr="007A78C2">
              <w:rPr>
                <w:sz w:val="27"/>
                <w:szCs w:val="27"/>
              </w:rPr>
              <w:t>-</w:t>
            </w:r>
          </w:p>
        </w:tc>
      </w:tr>
    </w:tbl>
    <w:p w:rsidR="00095451" w:rsidRPr="007A78C2" w:rsidRDefault="00095451" w:rsidP="001E5420">
      <w:pPr>
        <w:pBdr>
          <w:top w:val="nil"/>
          <w:left w:val="nil"/>
          <w:bottom w:val="nil"/>
          <w:right w:val="nil"/>
          <w:between w:val="nil"/>
        </w:pBdr>
        <w:ind w:right="-25" w:firstLine="700"/>
        <w:jc w:val="both"/>
        <w:rPr>
          <w:color w:val="000000"/>
          <w:sz w:val="27"/>
          <w:szCs w:val="27"/>
        </w:rPr>
      </w:pPr>
    </w:p>
    <w:p w:rsidR="00B5672A" w:rsidRPr="007A78C2" w:rsidRDefault="0000595D" w:rsidP="001E5420">
      <w:pPr>
        <w:ind w:right="-25"/>
        <w:jc w:val="both"/>
        <w:rPr>
          <w:sz w:val="27"/>
          <w:szCs w:val="27"/>
        </w:rPr>
      </w:pPr>
      <w:r w:rsidRPr="007A78C2">
        <w:rPr>
          <w:sz w:val="27"/>
          <w:szCs w:val="27"/>
        </w:rPr>
        <w:t>Прийнято та рекомендовано для розгляду на сесії</w:t>
      </w:r>
      <w:r w:rsidR="00B5672A" w:rsidRPr="007A78C2">
        <w:rPr>
          <w:sz w:val="27"/>
          <w:szCs w:val="27"/>
        </w:rPr>
        <w:t>.</w:t>
      </w:r>
    </w:p>
    <w:p w:rsidR="00B5672A" w:rsidRPr="007A78C2" w:rsidRDefault="00B5672A" w:rsidP="001E5420">
      <w:pPr>
        <w:ind w:right="-25"/>
        <w:jc w:val="both"/>
        <w:rPr>
          <w:sz w:val="27"/>
          <w:szCs w:val="27"/>
        </w:rPr>
      </w:pPr>
    </w:p>
    <w:p w:rsidR="00E6350D" w:rsidRPr="007A78C2" w:rsidRDefault="00B5672A" w:rsidP="000E51AE">
      <w:pPr>
        <w:pBdr>
          <w:top w:val="nil"/>
          <w:left w:val="nil"/>
          <w:bottom w:val="nil"/>
          <w:right w:val="nil"/>
          <w:between w:val="nil"/>
        </w:pBdr>
        <w:ind w:right="-25" w:firstLine="700"/>
        <w:jc w:val="both"/>
        <w:rPr>
          <w:sz w:val="27"/>
          <w:szCs w:val="27"/>
        </w:rPr>
      </w:pPr>
      <w:r w:rsidRPr="007A78C2">
        <w:rPr>
          <w:sz w:val="27"/>
          <w:szCs w:val="27"/>
        </w:rPr>
        <w:t>2. Затвердити Перелік другого типу об’єктів оренди, які підлягають передачі в оренду без проведення аукціону, відповідно до додатка 2 (додаток</w:t>
      </w:r>
      <w:r w:rsidR="000E51AE" w:rsidRPr="007A78C2">
        <w:rPr>
          <w:sz w:val="27"/>
          <w:szCs w:val="27"/>
        </w:rPr>
        <w:t xml:space="preserve"> 2 до протоколу). </w:t>
      </w:r>
    </w:p>
    <w:p w:rsidR="007A78C2" w:rsidRDefault="007A78C2" w:rsidP="001E5420">
      <w:pPr>
        <w:spacing w:line="276" w:lineRule="auto"/>
        <w:jc w:val="center"/>
        <w:rPr>
          <w:b/>
          <w:bCs/>
          <w:sz w:val="27"/>
          <w:szCs w:val="27"/>
          <w:lang w:eastAsia="x-none"/>
        </w:rPr>
      </w:pPr>
    </w:p>
    <w:p w:rsidR="007A78C2" w:rsidRDefault="007A78C2" w:rsidP="001E5420">
      <w:pPr>
        <w:spacing w:line="276" w:lineRule="auto"/>
        <w:jc w:val="center"/>
        <w:rPr>
          <w:b/>
          <w:bCs/>
          <w:sz w:val="27"/>
          <w:szCs w:val="27"/>
          <w:lang w:eastAsia="x-none"/>
        </w:rPr>
      </w:pPr>
    </w:p>
    <w:p w:rsidR="007A78C2" w:rsidRDefault="007A78C2" w:rsidP="001E5420">
      <w:pPr>
        <w:spacing w:line="276" w:lineRule="auto"/>
        <w:jc w:val="center"/>
        <w:rPr>
          <w:b/>
          <w:bCs/>
          <w:sz w:val="27"/>
          <w:szCs w:val="27"/>
          <w:lang w:eastAsia="x-none"/>
        </w:rPr>
      </w:pPr>
    </w:p>
    <w:p w:rsidR="00095451" w:rsidRPr="007A78C2" w:rsidRDefault="00095451" w:rsidP="001E5420">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011D1A" w:rsidRPr="007A78C2" w:rsidTr="007D540F">
        <w:tc>
          <w:tcPr>
            <w:tcW w:w="4503" w:type="dxa"/>
            <w:shd w:val="clear" w:color="auto" w:fill="auto"/>
          </w:tcPr>
          <w:p w:rsidR="00011D1A" w:rsidRPr="007A78C2" w:rsidRDefault="00011D1A" w:rsidP="007D540F">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011D1A" w:rsidRPr="007A78C2" w:rsidRDefault="00011D1A" w:rsidP="007D540F">
            <w:pPr>
              <w:spacing w:line="209" w:lineRule="auto"/>
              <w:jc w:val="center"/>
              <w:rPr>
                <w:sz w:val="27"/>
                <w:szCs w:val="27"/>
              </w:rPr>
            </w:pPr>
            <w:r w:rsidRPr="007A78C2">
              <w:rPr>
                <w:sz w:val="27"/>
                <w:szCs w:val="27"/>
              </w:rPr>
              <w:t>За</w:t>
            </w:r>
          </w:p>
        </w:tc>
      </w:tr>
      <w:tr w:rsidR="00011D1A" w:rsidRPr="007A78C2" w:rsidTr="007D540F">
        <w:tc>
          <w:tcPr>
            <w:tcW w:w="4503" w:type="dxa"/>
            <w:shd w:val="clear" w:color="auto" w:fill="auto"/>
          </w:tcPr>
          <w:p w:rsidR="00011D1A" w:rsidRPr="007A78C2" w:rsidRDefault="00011D1A" w:rsidP="007D540F">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011D1A" w:rsidRPr="007A78C2" w:rsidRDefault="00011D1A" w:rsidP="007D540F">
            <w:pPr>
              <w:spacing w:line="209" w:lineRule="auto"/>
              <w:jc w:val="center"/>
              <w:rPr>
                <w:sz w:val="27"/>
                <w:szCs w:val="27"/>
              </w:rPr>
            </w:pPr>
            <w:r w:rsidRPr="007A78C2">
              <w:rPr>
                <w:sz w:val="27"/>
                <w:szCs w:val="27"/>
              </w:rPr>
              <w:t>За</w:t>
            </w:r>
          </w:p>
        </w:tc>
      </w:tr>
      <w:tr w:rsidR="00011D1A" w:rsidRPr="007A78C2" w:rsidTr="007D540F">
        <w:tc>
          <w:tcPr>
            <w:tcW w:w="4503" w:type="dxa"/>
            <w:shd w:val="clear" w:color="auto" w:fill="auto"/>
          </w:tcPr>
          <w:p w:rsidR="00011D1A" w:rsidRPr="007A78C2" w:rsidRDefault="00011D1A" w:rsidP="007D540F">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011D1A" w:rsidRPr="007A78C2" w:rsidRDefault="00011D1A" w:rsidP="007D540F">
            <w:pPr>
              <w:spacing w:line="209" w:lineRule="auto"/>
              <w:jc w:val="center"/>
              <w:rPr>
                <w:sz w:val="27"/>
                <w:szCs w:val="27"/>
              </w:rPr>
            </w:pPr>
            <w:r w:rsidRPr="007A78C2">
              <w:rPr>
                <w:sz w:val="27"/>
                <w:szCs w:val="27"/>
              </w:rPr>
              <w:t>За</w:t>
            </w:r>
          </w:p>
        </w:tc>
      </w:tr>
      <w:tr w:rsidR="00011D1A" w:rsidRPr="007A78C2" w:rsidTr="007D540F">
        <w:tc>
          <w:tcPr>
            <w:tcW w:w="4503" w:type="dxa"/>
            <w:shd w:val="clear" w:color="auto" w:fill="auto"/>
          </w:tcPr>
          <w:p w:rsidR="00011D1A" w:rsidRPr="007A78C2" w:rsidRDefault="00011D1A" w:rsidP="007D540F">
            <w:pPr>
              <w:spacing w:line="209" w:lineRule="auto"/>
              <w:rPr>
                <w:sz w:val="27"/>
                <w:szCs w:val="27"/>
              </w:rPr>
            </w:pPr>
            <w:r w:rsidRPr="007A78C2">
              <w:rPr>
                <w:sz w:val="27"/>
                <w:szCs w:val="27"/>
              </w:rPr>
              <w:t>Герасимчук Д. Ю.</w:t>
            </w:r>
          </w:p>
        </w:tc>
        <w:tc>
          <w:tcPr>
            <w:tcW w:w="1670" w:type="dxa"/>
            <w:shd w:val="clear" w:color="auto" w:fill="auto"/>
          </w:tcPr>
          <w:p w:rsidR="00011D1A" w:rsidRPr="007A78C2" w:rsidRDefault="00011D1A" w:rsidP="007D540F">
            <w:pPr>
              <w:spacing w:line="209" w:lineRule="auto"/>
              <w:jc w:val="center"/>
              <w:rPr>
                <w:sz w:val="27"/>
                <w:szCs w:val="27"/>
              </w:rPr>
            </w:pPr>
            <w:r w:rsidRPr="007A78C2">
              <w:rPr>
                <w:sz w:val="27"/>
                <w:szCs w:val="27"/>
              </w:rPr>
              <w:t>За</w:t>
            </w:r>
          </w:p>
        </w:tc>
      </w:tr>
      <w:tr w:rsidR="00011D1A" w:rsidRPr="007A78C2" w:rsidTr="007D540F">
        <w:tc>
          <w:tcPr>
            <w:tcW w:w="4503" w:type="dxa"/>
            <w:shd w:val="clear" w:color="auto" w:fill="auto"/>
          </w:tcPr>
          <w:p w:rsidR="00011D1A" w:rsidRPr="007A78C2" w:rsidRDefault="00011D1A" w:rsidP="007D540F">
            <w:pPr>
              <w:spacing w:line="209" w:lineRule="auto"/>
              <w:rPr>
                <w:sz w:val="27"/>
                <w:szCs w:val="27"/>
              </w:rPr>
            </w:pPr>
            <w:r w:rsidRPr="007A78C2">
              <w:rPr>
                <w:sz w:val="27"/>
                <w:szCs w:val="27"/>
              </w:rPr>
              <w:t>Сергєєв  В.С.</w:t>
            </w:r>
          </w:p>
        </w:tc>
        <w:tc>
          <w:tcPr>
            <w:tcW w:w="1670" w:type="dxa"/>
            <w:shd w:val="clear" w:color="auto" w:fill="auto"/>
          </w:tcPr>
          <w:p w:rsidR="00011D1A" w:rsidRPr="007A78C2" w:rsidRDefault="00011D1A" w:rsidP="007D540F">
            <w:pPr>
              <w:spacing w:line="209" w:lineRule="auto"/>
              <w:jc w:val="center"/>
              <w:rPr>
                <w:sz w:val="27"/>
                <w:szCs w:val="27"/>
              </w:rPr>
            </w:pPr>
            <w:r w:rsidRPr="007A78C2">
              <w:rPr>
                <w:sz w:val="27"/>
                <w:szCs w:val="27"/>
              </w:rPr>
              <w:t>За</w:t>
            </w:r>
          </w:p>
        </w:tc>
      </w:tr>
      <w:tr w:rsidR="00011D1A" w:rsidRPr="007A78C2" w:rsidTr="007D540F">
        <w:tc>
          <w:tcPr>
            <w:tcW w:w="4503" w:type="dxa"/>
            <w:shd w:val="clear" w:color="auto" w:fill="auto"/>
          </w:tcPr>
          <w:p w:rsidR="00011D1A" w:rsidRPr="007A78C2" w:rsidRDefault="00011D1A" w:rsidP="007D540F">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011D1A" w:rsidRPr="007A78C2" w:rsidRDefault="00011D1A" w:rsidP="007D540F">
            <w:pPr>
              <w:spacing w:line="209" w:lineRule="auto"/>
              <w:jc w:val="center"/>
              <w:rPr>
                <w:sz w:val="27"/>
                <w:szCs w:val="27"/>
              </w:rPr>
            </w:pPr>
            <w:r w:rsidRPr="007A78C2">
              <w:rPr>
                <w:sz w:val="27"/>
                <w:szCs w:val="27"/>
              </w:rPr>
              <w:t>5</w:t>
            </w:r>
          </w:p>
        </w:tc>
      </w:tr>
      <w:tr w:rsidR="00011D1A" w:rsidRPr="007A78C2" w:rsidTr="007D540F">
        <w:tc>
          <w:tcPr>
            <w:tcW w:w="4503" w:type="dxa"/>
            <w:shd w:val="clear" w:color="auto" w:fill="auto"/>
          </w:tcPr>
          <w:p w:rsidR="00011D1A" w:rsidRPr="007A78C2" w:rsidRDefault="00011D1A" w:rsidP="007D540F">
            <w:pPr>
              <w:spacing w:line="209" w:lineRule="auto"/>
              <w:jc w:val="right"/>
              <w:rPr>
                <w:b/>
                <w:sz w:val="27"/>
                <w:szCs w:val="27"/>
              </w:rPr>
            </w:pPr>
            <w:r w:rsidRPr="007A78C2">
              <w:rPr>
                <w:b/>
                <w:sz w:val="27"/>
                <w:szCs w:val="27"/>
              </w:rPr>
              <w:t xml:space="preserve">за  </w:t>
            </w:r>
          </w:p>
        </w:tc>
        <w:tc>
          <w:tcPr>
            <w:tcW w:w="1670" w:type="dxa"/>
            <w:shd w:val="clear" w:color="auto" w:fill="auto"/>
          </w:tcPr>
          <w:p w:rsidR="00011D1A" w:rsidRPr="007A78C2" w:rsidRDefault="00011D1A" w:rsidP="007D540F">
            <w:pPr>
              <w:spacing w:line="209" w:lineRule="auto"/>
              <w:jc w:val="center"/>
              <w:rPr>
                <w:sz w:val="27"/>
                <w:szCs w:val="27"/>
              </w:rPr>
            </w:pPr>
            <w:r w:rsidRPr="007A78C2">
              <w:rPr>
                <w:sz w:val="27"/>
                <w:szCs w:val="27"/>
              </w:rPr>
              <w:t>5</w:t>
            </w:r>
          </w:p>
        </w:tc>
      </w:tr>
      <w:tr w:rsidR="00011D1A" w:rsidRPr="007A78C2" w:rsidTr="007D540F">
        <w:tc>
          <w:tcPr>
            <w:tcW w:w="4503" w:type="dxa"/>
            <w:shd w:val="clear" w:color="auto" w:fill="auto"/>
          </w:tcPr>
          <w:p w:rsidR="00011D1A" w:rsidRPr="007A78C2" w:rsidRDefault="00011D1A" w:rsidP="007D540F">
            <w:pPr>
              <w:spacing w:line="209" w:lineRule="auto"/>
              <w:jc w:val="right"/>
              <w:rPr>
                <w:b/>
                <w:sz w:val="27"/>
                <w:szCs w:val="27"/>
              </w:rPr>
            </w:pPr>
            <w:r w:rsidRPr="007A78C2">
              <w:rPr>
                <w:b/>
                <w:sz w:val="27"/>
                <w:szCs w:val="27"/>
              </w:rPr>
              <w:t xml:space="preserve">проти </w:t>
            </w:r>
          </w:p>
        </w:tc>
        <w:tc>
          <w:tcPr>
            <w:tcW w:w="1670" w:type="dxa"/>
            <w:shd w:val="clear" w:color="auto" w:fill="auto"/>
          </w:tcPr>
          <w:p w:rsidR="00011D1A" w:rsidRPr="007A78C2" w:rsidRDefault="00011D1A" w:rsidP="007D540F">
            <w:pPr>
              <w:spacing w:line="209" w:lineRule="auto"/>
              <w:jc w:val="center"/>
              <w:rPr>
                <w:sz w:val="27"/>
                <w:szCs w:val="27"/>
              </w:rPr>
            </w:pPr>
            <w:r w:rsidRPr="007A78C2">
              <w:rPr>
                <w:sz w:val="27"/>
                <w:szCs w:val="27"/>
              </w:rPr>
              <w:t>-</w:t>
            </w:r>
          </w:p>
        </w:tc>
      </w:tr>
      <w:tr w:rsidR="00011D1A" w:rsidRPr="007A78C2" w:rsidTr="007D540F">
        <w:tc>
          <w:tcPr>
            <w:tcW w:w="4503" w:type="dxa"/>
            <w:shd w:val="clear" w:color="auto" w:fill="auto"/>
          </w:tcPr>
          <w:p w:rsidR="00011D1A" w:rsidRPr="007A78C2" w:rsidRDefault="00011D1A" w:rsidP="007D540F">
            <w:pPr>
              <w:spacing w:line="209" w:lineRule="auto"/>
              <w:jc w:val="right"/>
              <w:rPr>
                <w:b/>
                <w:sz w:val="27"/>
                <w:szCs w:val="27"/>
              </w:rPr>
            </w:pPr>
            <w:r w:rsidRPr="007A78C2">
              <w:rPr>
                <w:b/>
                <w:sz w:val="27"/>
                <w:szCs w:val="27"/>
              </w:rPr>
              <w:t>утримались</w:t>
            </w:r>
          </w:p>
        </w:tc>
        <w:tc>
          <w:tcPr>
            <w:tcW w:w="1670" w:type="dxa"/>
            <w:shd w:val="clear" w:color="auto" w:fill="auto"/>
          </w:tcPr>
          <w:p w:rsidR="00011D1A" w:rsidRPr="007A78C2" w:rsidRDefault="00011D1A" w:rsidP="007D540F">
            <w:pPr>
              <w:spacing w:line="209" w:lineRule="auto"/>
              <w:jc w:val="center"/>
              <w:rPr>
                <w:sz w:val="27"/>
                <w:szCs w:val="27"/>
              </w:rPr>
            </w:pPr>
            <w:r w:rsidRPr="007A78C2">
              <w:rPr>
                <w:sz w:val="27"/>
                <w:szCs w:val="27"/>
              </w:rPr>
              <w:t>-</w:t>
            </w:r>
          </w:p>
        </w:tc>
      </w:tr>
    </w:tbl>
    <w:p w:rsidR="00095451" w:rsidRPr="007A78C2" w:rsidRDefault="00095451" w:rsidP="00011D1A">
      <w:pPr>
        <w:pBdr>
          <w:top w:val="nil"/>
          <w:left w:val="nil"/>
          <w:bottom w:val="nil"/>
          <w:right w:val="nil"/>
          <w:between w:val="nil"/>
        </w:pBdr>
        <w:ind w:right="-25"/>
        <w:jc w:val="both"/>
        <w:rPr>
          <w:color w:val="000000"/>
          <w:sz w:val="27"/>
          <w:szCs w:val="27"/>
        </w:rPr>
      </w:pPr>
    </w:p>
    <w:p w:rsidR="00B5672A" w:rsidRPr="007A78C2" w:rsidRDefault="0000595D" w:rsidP="001E5420">
      <w:pPr>
        <w:ind w:right="-25"/>
        <w:jc w:val="both"/>
        <w:rPr>
          <w:sz w:val="27"/>
          <w:szCs w:val="27"/>
        </w:rPr>
      </w:pPr>
      <w:r w:rsidRPr="007A78C2">
        <w:rPr>
          <w:sz w:val="27"/>
          <w:szCs w:val="27"/>
        </w:rPr>
        <w:t>Прийнято та рекомендовано для розгляду на сесії</w:t>
      </w:r>
      <w:r w:rsidR="00B5672A" w:rsidRPr="007A78C2">
        <w:rPr>
          <w:sz w:val="27"/>
          <w:szCs w:val="27"/>
        </w:rPr>
        <w:t>.</w:t>
      </w:r>
    </w:p>
    <w:p w:rsidR="00B5672A" w:rsidRPr="007A78C2" w:rsidRDefault="00B5672A" w:rsidP="001E5420">
      <w:pPr>
        <w:pBdr>
          <w:top w:val="nil"/>
          <w:left w:val="nil"/>
          <w:bottom w:val="nil"/>
          <w:right w:val="nil"/>
          <w:between w:val="nil"/>
        </w:pBdr>
        <w:ind w:right="-25" w:firstLine="700"/>
        <w:jc w:val="both"/>
        <w:rPr>
          <w:color w:val="000000"/>
          <w:sz w:val="27"/>
          <w:szCs w:val="27"/>
        </w:rPr>
      </w:pPr>
    </w:p>
    <w:p w:rsidR="007A78C2" w:rsidRPr="007A78C2" w:rsidRDefault="00095451" w:rsidP="007A78C2">
      <w:pPr>
        <w:ind w:firstLine="700"/>
        <w:jc w:val="both"/>
        <w:rPr>
          <w:color w:val="000000"/>
          <w:sz w:val="27"/>
          <w:szCs w:val="27"/>
        </w:rPr>
      </w:pPr>
      <w:r w:rsidRPr="007A78C2">
        <w:rPr>
          <w:color w:val="000000"/>
          <w:sz w:val="27"/>
          <w:szCs w:val="27"/>
        </w:rPr>
        <w:t xml:space="preserve">3. Надати згоду КП </w:t>
      </w:r>
      <w:proofErr w:type="spellStart"/>
      <w:r w:rsidRPr="007A78C2">
        <w:rPr>
          <w:color w:val="000000"/>
          <w:sz w:val="27"/>
          <w:szCs w:val="27"/>
        </w:rPr>
        <w:t>„Енергопостачання</w:t>
      </w:r>
      <w:proofErr w:type="spellEnd"/>
      <w:r w:rsidRPr="007A78C2">
        <w:rPr>
          <w:color w:val="000000"/>
          <w:sz w:val="27"/>
          <w:szCs w:val="27"/>
        </w:rPr>
        <w:t>” ДОР” упродовж 2024 року спрямовувати 100 відсотків орендної плати, отриманої від здачі в оренду нерухомого майна, яке перебуває в його господарському віданні, у зв’язку із скрутним фінансовим становищем підприємства для відшкодування витра</w:t>
      </w:r>
      <w:r w:rsidR="000E51AE" w:rsidRPr="007A78C2">
        <w:rPr>
          <w:color w:val="000000"/>
          <w:sz w:val="27"/>
          <w:szCs w:val="27"/>
        </w:rPr>
        <w:t>т на утримання майна.</w:t>
      </w:r>
    </w:p>
    <w:p w:rsidR="00011D1A" w:rsidRPr="007A78C2" w:rsidRDefault="00DB5CAC" w:rsidP="00011D1A">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011D1A" w:rsidRPr="007A78C2" w:rsidTr="007D540F">
        <w:tc>
          <w:tcPr>
            <w:tcW w:w="4503" w:type="dxa"/>
            <w:shd w:val="clear" w:color="auto" w:fill="auto"/>
          </w:tcPr>
          <w:p w:rsidR="00011D1A" w:rsidRPr="007A78C2" w:rsidRDefault="00011D1A" w:rsidP="007D540F">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011D1A" w:rsidRPr="007A78C2" w:rsidRDefault="007D540F" w:rsidP="007D540F">
            <w:pPr>
              <w:spacing w:line="209" w:lineRule="auto"/>
              <w:jc w:val="center"/>
              <w:rPr>
                <w:sz w:val="27"/>
                <w:szCs w:val="27"/>
              </w:rPr>
            </w:pPr>
            <w:r w:rsidRPr="007A78C2">
              <w:rPr>
                <w:sz w:val="27"/>
                <w:szCs w:val="27"/>
              </w:rPr>
              <w:t>За</w:t>
            </w:r>
          </w:p>
        </w:tc>
      </w:tr>
      <w:tr w:rsidR="00011D1A" w:rsidRPr="007A78C2" w:rsidTr="007D540F">
        <w:tc>
          <w:tcPr>
            <w:tcW w:w="4503" w:type="dxa"/>
            <w:shd w:val="clear" w:color="auto" w:fill="auto"/>
          </w:tcPr>
          <w:p w:rsidR="00011D1A" w:rsidRPr="007A78C2" w:rsidRDefault="00011D1A" w:rsidP="007D540F">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011D1A" w:rsidRPr="007A78C2" w:rsidRDefault="00FC6CD0" w:rsidP="007D540F">
            <w:pPr>
              <w:spacing w:line="209" w:lineRule="auto"/>
              <w:jc w:val="center"/>
              <w:rPr>
                <w:sz w:val="27"/>
                <w:szCs w:val="27"/>
              </w:rPr>
            </w:pPr>
            <w:r w:rsidRPr="007A78C2">
              <w:rPr>
                <w:sz w:val="27"/>
                <w:szCs w:val="27"/>
              </w:rPr>
              <w:t>Утрималася</w:t>
            </w:r>
          </w:p>
        </w:tc>
      </w:tr>
      <w:tr w:rsidR="00011D1A" w:rsidRPr="007A78C2" w:rsidTr="007D540F">
        <w:tc>
          <w:tcPr>
            <w:tcW w:w="4503" w:type="dxa"/>
            <w:shd w:val="clear" w:color="auto" w:fill="auto"/>
          </w:tcPr>
          <w:p w:rsidR="00011D1A" w:rsidRPr="007A78C2" w:rsidRDefault="00011D1A" w:rsidP="007D540F">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011D1A" w:rsidRPr="007A78C2" w:rsidRDefault="00011D1A" w:rsidP="007D540F">
            <w:pPr>
              <w:spacing w:line="209" w:lineRule="auto"/>
              <w:jc w:val="center"/>
              <w:rPr>
                <w:sz w:val="27"/>
                <w:szCs w:val="27"/>
              </w:rPr>
            </w:pPr>
            <w:r w:rsidRPr="007A78C2">
              <w:rPr>
                <w:sz w:val="27"/>
                <w:szCs w:val="27"/>
              </w:rPr>
              <w:t>За</w:t>
            </w:r>
          </w:p>
        </w:tc>
      </w:tr>
      <w:tr w:rsidR="00011D1A" w:rsidRPr="007A78C2" w:rsidTr="007D540F">
        <w:tc>
          <w:tcPr>
            <w:tcW w:w="4503" w:type="dxa"/>
            <w:shd w:val="clear" w:color="auto" w:fill="auto"/>
          </w:tcPr>
          <w:p w:rsidR="00011D1A" w:rsidRPr="007A78C2" w:rsidRDefault="00011D1A" w:rsidP="007D540F">
            <w:pPr>
              <w:spacing w:line="209" w:lineRule="auto"/>
              <w:rPr>
                <w:sz w:val="27"/>
                <w:szCs w:val="27"/>
              </w:rPr>
            </w:pPr>
            <w:r w:rsidRPr="007A78C2">
              <w:rPr>
                <w:sz w:val="27"/>
                <w:szCs w:val="27"/>
              </w:rPr>
              <w:t>Герасимчук Д. Ю.</w:t>
            </w:r>
          </w:p>
        </w:tc>
        <w:tc>
          <w:tcPr>
            <w:tcW w:w="1670" w:type="dxa"/>
            <w:shd w:val="clear" w:color="auto" w:fill="auto"/>
          </w:tcPr>
          <w:p w:rsidR="00011D1A" w:rsidRPr="007A78C2" w:rsidRDefault="00011D1A" w:rsidP="007D540F">
            <w:pPr>
              <w:spacing w:line="209" w:lineRule="auto"/>
              <w:jc w:val="center"/>
              <w:rPr>
                <w:sz w:val="27"/>
                <w:szCs w:val="27"/>
              </w:rPr>
            </w:pPr>
            <w:r w:rsidRPr="007A78C2">
              <w:rPr>
                <w:sz w:val="27"/>
                <w:szCs w:val="27"/>
              </w:rPr>
              <w:t>За</w:t>
            </w:r>
          </w:p>
        </w:tc>
      </w:tr>
      <w:tr w:rsidR="00011D1A" w:rsidRPr="007A78C2" w:rsidTr="007D540F">
        <w:tc>
          <w:tcPr>
            <w:tcW w:w="4503" w:type="dxa"/>
            <w:shd w:val="clear" w:color="auto" w:fill="auto"/>
          </w:tcPr>
          <w:p w:rsidR="00011D1A" w:rsidRPr="007A78C2" w:rsidRDefault="00011D1A" w:rsidP="007D540F">
            <w:pPr>
              <w:spacing w:line="209" w:lineRule="auto"/>
              <w:rPr>
                <w:sz w:val="27"/>
                <w:szCs w:val="27"/>
              </w:rPr>
            </w:pPr>
            <w:r w:rsidRPr="007A78C2">
              <w:rPr>
                <w:sz w:val="27"/>
                <w:szCs w:val="27"/>
              </w:rPr>
              <w:t>Сергєєв  В.С.</w:t>
            </w:r>
          </w:p>
        </w:tc>
        <w:tc>
          <w:tcPr>
            <w:tcW w:w="1670" w:type="dxa"/>
            <w:shd w:val="clear" w:color="auto" w:fill="auto"/>
          </w:tcPr>
          <w:p w:rsidR="00011D1A" w:rsidRPr="007A78C2" w:rsidRDefault="007D540F" w:rsidP="007D540F">
            <w:pPr>
              <w:spacing w:line="209" w:lineRule="auto"/>
              <w:jc w:val="center"/>
              <w:rPr>
                <w:sz w:val="27"/>
                <w:szCs w:val="27"/>
              </w:rPr>
            </w:pPr>
            <w:r w:rsidRPr="007A78C2">
              <w:rPr>
                <w:sz w:val="27"/>
                <w:szCs w:val="27"/>
              </w:rPr>
              <w:t>За</w:t>
            </w:r>
          </w:p>
        </w:tc>
      </w:tr>
      <w:tr w:rsidR="00011D1A" w:rsidRPr="007A78C2" w:rsidTr="007D540F">
        <w:tc>
          <w:tcPr>
            <w:tcW w:w="4503" w:type="dxa"/>
            <w:shd w:val="clear" w:color="auto" w:fill="auto"/>
          </w:tcPr>
          <w:p w:rsidR="00011D1A" w:rsidRPr="007A78C2" w:rsidRDefault="00011D1A" w:rsidP="007D540F">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011D1A" w:rsidRPr="007A78C2" w:rsidRDefault="00011D1A" w:rsidP="007D540F">
            <w:pPr>
              <w:spacing w:line="209" w:lineRule="auto"/>
              <w:jc w:val="center"/>
              <w:rPr>
                <w:sz w:val="27"/>
                <w:szCs w:val="27"/>
              </w:rPr>
            </w:pPr>
            <w:r w:rsidRPr="007A78C2">
              <w:rPr>
                <w:sz w:val="27"/>
                <w:szCs w:val="27"/>
              </w:rPr>
              <w:t>5</w:t>
            </w:r>
          </w:p>
        </w:tc>
      </w:tr>
      <w:tr w:rsidR="00011D1A" w:rsidRPr="007A78C2" w:rsidTr="007D540F">
        <w:tc>
          <w:tcPr>
            <w:tcW w:w="4503" w:type="dxa"/>
            <w:shd w:val="clear" w:color="auto" w:fill="auto"/>
          </w:tcPr>
          <w:p w:rsidR="00011D1A" w:rsidRPr="007A78C2" w:rsidRDefault="00011D1A" w:rsidP="007D540F">
            <w:pPr>
              <w:spacing w:line="209" w:lineRule="auto"/>
              <w:jc w:val="right"/>
              <w:rPr>
                <w:b/>
                <w:sz w:val="27"/>
                <w:szCs w:val="27"/>
              </w:rPr>
            </w:pPr>
            <w:r w:rsidRPr="007A78C2">
              <w:rPr>
                <w:b/>
                <w:sz w:val="27"/>
                <w:szCs w:val="27"/>
              </w:rPr>
              <w:t xml:space="preserve">за  </w:t>
            </w:r>
          </w:p>
        </w:tc>
        <w:tc>
          <w:tcPr>
            <w:tcW w:w="1670" w:type="dxa"/>
            <w:shd w:val="clear" w:color="auto" w:fill="auto"/>
          </w:tcPr>
          <w:p w:rsidR="00011D1A" w:rsidRPr="007A78C2" w:rsidRDefault="007D540F" w:rsidP="007D540F">
            <w:pPr>
              <w:spacing w:line="209" w:lineRule="auto"/>
              <w:jc w:val="center"/>
              <w:rPr>
                <w:sz w:val="27"/>
                <w:szCs w:val="27"/>
              </w:rPr>
            </w:pPr>
            <w:r w:rsidRPr="007A78C2">
              <w:rPr>
                <w:sz w:val="27"/>
                <w:szCs w:val="27"/>
              </w:rPr>
              <w:t>4</w:t>
            </w:r>
          </w:p>
        </w:tc>
      </w:tr>
      <w:tr w:rsidR="00011D1A" w:rsidRPr="007A78C2" w:rsidTr="007D540F">
        <w:tc>
          <w:tcPr>
            <w:tcW w:w="4503" w:type="dxa"/>
            <w:shd w:val="clear" w:color="auto" w:fill="auto"/>
          </w:tcPr>
          <w:p w:rsidR="00011D1A" w:rsidRPr="007A78C2" w:rsidRDefault="00011D1A" w:rsidP="007D540F">
            <w:pPr>
              <w:spacing w:line="209" w:lineRule="auto"/>
              <w:jc w:val="right"/>
              <w:rPr>
                <w:b/>
                <w:sz w:val="27"/>
                <w:szCs w:val="27"/>
              </w:rPr>
            </w:pPr>
            <w:r w:rsidRPr="007A78C2">
              <w:rPr>
                <w:b/>
                <w:sz w:val="27"/>
                <w:szCs w:val="27"/>
              </w:rPr>
              <w:t xml:space="preserve">проти </w:t>
            </w:r>
          </w:p>
        </w:tc>
        <w:tc>
          <w:tcPr>
            <w:tcW w:w="1670" w:type="dxa"/>
            <w:shd w:val="clear" w:color="auto" w:fill="auto"/>
          </w:tcPr>
          <w:p w:rsidR="00011D1A" w:rsidRPr="007A78C2" w:rsidRDefault="00011D1A" w:rsidP="007D540F">
            <w:pPr>
              <w:spacing w:line="209" w:lineRule="auto"/>
              <w:jc w:val="center"/>
              <w:rPr>
                <w:sz w:val="27"/>
                <w:szCs w:val="27"/>
              </w:rPr>
            </w:pPr>
            <w:r w:rsidRPr="007A78C2">
              <w:rPr>
                <w:sz w:val="27"/>
                <w:szCs w:val="27"/>
              </w:rPr>
              <w:t>-</w:t>
            </w:r>
          </w:p>
        </w:tc>
      </w:tr>
      <w:tr w:rsidR="00011D1A" w:rsidRPr="007A78C2" w:rsidTr="007D540F">
        <w:tc>
          <w:tcPr>
            <w:tcW w:w="4503" w:type="dxa"/>
            <w:shd w:val="clear" w:color="auto" w:fill="auto"/>
          </w:tcPr>
          <w:p w:rsidR="00011D1A" w:rsidRPr="007A78C2" w:rsidRDefault="00011D1A" w:rsidP="007D540F">
            <w:pPr>
              <w:spacing w:line="209" w:lineRule="auto"/>
              <w:jc w:val="right"/>
              <w:rPr>
                <w:b/>
                <w:sz w:val="27"/>
                <w:szCs w:val="27"/>
              </w:rPr>
            </w:pPr>
            <w:r w:rsidRPr="007A78C2">
              <w:rPr>
                <w:b/>
                <w:sz w:val="27"/>
                <w:szCs w:val="27"/>
              </w:rPr>
              <w:t>утримались</w:t>
            </w:r>
          </w:p>
        </w:tc>
        <w:tc>
          <w:tcPr>
            <w:tcW w:w="1670" w:type="dxa"/>
            <w:shd w:val="clear" w:color="auto" w:fill="auto"/>
          </w:tcPr>
          <w:p w:rsidR="00011D1A" w:rsidRPr="007A78C2" w:rsidRDefault="007D540F" w:rsidP="007D540F">
            <w:pPr>
              <w:spacing w:line="209" w:lineRule="auto"/>
              <w:jc w:val="center"/>
              <w:rPr>
                <w:sz w:val="27"/>
                <w:szCs w:val="27"/>
              </w:rPr>
            </w:pPr>
            <w:r w:rsidRPr="007A78C2">
              <w:rPr>
                <w:sz w:val="27"/>
                <w:szCs w:val="27"/>
              </w:rPr>
              <w:t>1</w:t>
            </w:r>
          </w:p>
        </w:tc>
      </w:tr>
    </w:tbl>
    <w:p w:rsidR="00095451" w:rsidRPr="007A78C2" w:rsidRDefault="00095451" w:rsidP="00011D1A">
      <w:pPr>
        <w:jc w:val="both"/>
        <w:rPr>
          <w:color w:val="000000"/>
          <w:sz w:val="27"/>
          <w:szCs w:val="27"/>
        </w:rPr>
      </w:pPr>
    </w:p>
    <w:p w:rsidR="00DB5CAC" w:rsidRPr="007A78C2" w:rsidRDefault="00DB5CAC" w:rsidP="001E5420">
      <w:pPr>
        <w:ind w:right="-25"/>
        <w:jc w:val="both"/>
        <w:rPr>
          <w:sz w:val="27"/>
          <w:szCs w:val="27"/>
        </w:rPr>
      </w:pPr>
      <w:r w:rsidRPr="007A78C2">
        <w:rPr>
          <w:sz w:val="27"/>
          <w:szCs w:val="27"/>
        </w:rPr>
        <w:t>Прийнято та рекомендовано для розгляду на сесії.</w:t>
      </w:r>
    </w:p>
    <w:p w:rsidR="00DB5CAC" w:rsidRPr="007A78C2" w:rsidRDefault="00DB5CAC" w:rsidP="001E5420">
      <w:pPr>
        <w:ind w:firstLine="700"/>
        <w:jc w:val="both"/>
        <w:rPr>
          <w:color w:val="000000"/>
          <w:sz w:val="27"/>
          <w:szCs w:val="27"/>
        </w:rPr>
      </w:pPr>
    </w:p>
    <w:p w:rsidR="00095451" w:rsidRPr="007A78C2" w:rsidRDefault="00095451" w:rsidP="001E5420">
      <w:pPr>
        <w:ind w:firstLine="700"/>
        <w:jc w:val="both"/>
        <w:rPr>
          <w:color w:val="000000"/>
          <w:sz w:val="27"/>
          <w:szCs w:val="27"/>
        </w:rPr>
      </w:pPr>
      <w:r w:rsidRPr="007A78C2">
        <w:rPr>
          <w:color w:val="000000"/>
          <w:sz w:val="27"/>
          <w:szCs w:val="27"/>
        </w:rPr>
        <w:t xml:space="preserve">4. Внести зміни до рішення обласної ради від 16 червня 2021 року   </w:t>
      </w:r>
      <w:r w:rsidR="00E522AF" w:rsidRPr="007A78C2">
        <w:rPr>
          <w:color w:val="000000"/>
          <w:sz w:val="27"/>
          <w:szCs w:val="27"/>
        </w:rPr>
        <w:t xml:space="preserve">  </w:t>
      </w:r>
      <w:r w:rsidR="000E51AE" w:rsidRPr="007A78C2">
        <w:rPr>
          <w:color w:val="000000"/>
          <w:sz w:val="27"/>
          <w:szCs w:val="27"/>
        </w:rPr>
        <w:t xml:space="preserve">     </w:t>
      </w:r>
      <w:r w:rsidR="00E522AF" w:rsidRPr="007A78C2">
        <w:rPr>
          <w:color w:val="000000"/>
          <w:sz w:val="27"/>
          <w:szCs w:val="27"/>
        </w:rPr>
        <w:t xml:space="preserve">  </w:t>
      </w:r>
      <w:r w:rsidRPr="007A78C2">
        <w:rPr>
          <w:color w:val="000000"/>
          <w:sz w:val="27"/>
          <w:szCs w:val="27"/>
        </w:rPr>
        <w:t xml:space="preserve"> № 85-6/VIII </w:t>
      </w:r>
      <w:proofErr w:type="spellStart"/>
      <w:r w:rsidRPr="007A78C2">
        <w:rPr>
          <w:color w:val="000000"/>
          <w:sz w:val="27"/>
          <w:szCs w:val="27"/>
        </w:rPr>
        <w:t>„Про</w:t>
      </w:r>
      <w:proofErr w:type="spellEnd"/>
      <w:r w:rsidRPr="007A78C2">
        <w:rPr>
          <w:color w:val="000000"/>
          <w:sz w:val="27"/>
          <w:szCs w:val="27"/>
        </w:rPr>
        <w:t xml:space="preserve"> оренду нерухомого майна, що належить до спільної власності територіальних громад сіл, селищ, міст Дніпропетровської області”:</w:t>
      </w:r>
    </w:p>
    <w:p w:rsidR="00095451" w:rsidRPr="007A78C2" w:rsidRDefault="00095451" w:rsidP="001E5420">
      <w:pPr>
        <w:ind w:firstLine="700"/>
        <w:jc w:val="both"/>
        <w:rPr>
          <w:color w:val="000000"/>
          <w:sz w:val="27"/>
          <w:szCs w:val="27"/>
        </w:rPr>
      </w:pPr>
      <w:r w:rsidRPr="007A78C2">
        <w:rPr>
          <w:color w:val="000000"/>
          <w:sz w:val="27"/>
          <w:szCs w:val="27"/>
        </w:rPr>
        <w:t xml:space="preserve">4.1. У пункті 30 додатка 1 до рішення слова </w:t>
      </w:r>
      <w:proofErr w:type="spellStart"/>
      <w:r w:rsidRPr="007A78C2">
        <w:rPr>
          <w:color w:val="000000"/>
          <w:sz w:val="27"/>
          <w:szCs w:val="27"/>
        </w:rPr>
        <w:t>„Розміщення</w:t>
      </w:r>
      <w:proofErr w:type="spellEnd"/>
      <w:r w:rsidRPr="007A78C2">
        <w:rPr>
          <w:color w:val="000000"/>
          <w:sz w:val="27"/>
          <w:szCs w:val="27"/>
        </w:rPr>
        <w:t xml:space="preserve"> аптеки” </w:t>
      </w:r>
      <w:r w:rsidRPr="007A78C2">
        <w:rPr>
          <w:sz w:val="27"/>
          <w:szCs w:val="27"/>
        </w:rPr>
        <w:t xml:space="preserve">замінити словами </w:t>
      </w:r>
      <w:proofErr w:type="spellStart"/>
      <w:r w:rsidRPr="007A78C2">
        <w:rPr>
          <w:color w:val="000000"/>
          <w:sz w:val="27"/>
          <w:szCs w:val="27"/>
        </w:rPr>
        <w:t>„Розміщення</w:t>
      </w:r>
      <w:proofErr w:type="spellEnd"/>
      <w:r w:rsidRPr="007A78C2">
        <w:rPr>
          <w:color w:val="000000"/>
          <w:sz w:val="27"/>
          <w:szCs w:val="27"/>
        </w:rPr>
        <w:t xml:space="preserve"> аптеки, приватна медична практика”.</w:t>
      </w:r>
    </w:p>
    <w:p w:rsidR="00095451" w:rsidRPr="007A78C2" w:rsidRDefault="00095451" w:rsidP="001E5420">
      <w:pPr>
        <w:ind w:firstLine="700"/>
        <w:jc w:val="both"/>
        <w:rPr>
          <w:color w:val="000000"/>
          <w:sz w:val="27"/>
          <w:szCs w:val="27"/>
        </w:rPr>
      </w:pPr>
    </w:p>
    <w:p w:rsidR="00DB5CAC" w:rsidRPr="007A78C2" w:rsidRDefault="00DB5CAC" w:rsidP="001E5420">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7D540F" w:rsidRPr="007A78C2" w:rsidTr="007D540F">
        <w:tc>
          <w:tcPr>
            <w:tcW w:w="4503" w:type="dxa"/>
            <w:shd w:val="clear" w:color="auto" w:fill="auto"/>
          </w:tcPr>
          <w:p w:rsidR="007D540F" w:rsidRPr="007A78C2" w:rsidRDefault="007D540F" w:rsidP="007D540F">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7D540F" w:rsidRPr="007A78C2" w:rsidRDefault="007D540F" w:rsidP="007D540F">
            <w:pPr>
              <w:spacing w:line="209" w:lineRule="auto"/>
              <w:jc w:val="center"/>
              <w:rPr>
                <w:sz w:val="27"/>
                <w:szCs w:val="27"/>
              </w:rPr>
            </w:pPr>
            <w:r w:rsidRPr="007A78C2">
              <w:rPr>
                <w:sz w:val="27"/>
                <w:szCs w:val="27"/>
              </w:rPr>
              <w:t>За</w:t>
            </w:r>
          </w:p>
        </w:tc>
      </w:tr>
      <w:tr w:rsidR="007D540F" w:rsidRPr="007A78C2" w:rsidTr="007D540F">
        <w:tc>
          <w:tcPr>
            <w:tcW w:w="4503" w:type="dxa"/>
            <w:shd w:val="clear" w:color="auto" w:fill="auto"/>
          </w:tcPr>
          <w:p w:rsidR="007D540F" w:rsidRPr="007A78C2" w:rsidRDefault="007D540F" w:rsidP="007D540F">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7D540F" w:rsidRPr="007A78C2" w:rsidRDefault="007D540F" w:rsidP="007D540F">
            <w:pPr>
              <w:spacing w:line="209" w:lineRule="auto"/>
              <w:jc w:val="center"/>
              <w:rPr>
                <w:sz w:val="27"/>
                <w:szCs w:val="27"/>
              </w:rPr>
            </w:pPr>
            <w:r w:rsidRPr="007A78C2">
              <w:rPr>
                <w:sz w:val="27"/>
                <w:szCs w:val="27"/>
              </w:rPr>
              <w:t>За</w:t>
            </w:r>
          </w:p>
        </w:tc>
      </w:tr>
      <w:tr w:rsidR="007D540F" w:rsidRPr="007A78C2" w:rsidTr="007D540F">
        <w:tc>
          <w:tcPr>
            <w:tcW w:w="4503" w:type="dxa"/>
            <w:shd w:val="clear" w:color="auto" w:fill="auto"/>
          </w:tcPr>
          <w:p w:rsidR="007D540F" w:rsidRPr="007A78C2" w:rsidRDefault="007D540F" w:rsidP="007D540F">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7D540F" w:rsidRPr="007A78C2" w:rsidRDefault="007D540F" w:rsidP="007D540F">
            <w:pPr>
              <w:spacing w:line="209" w:lineRule="auto"/>
              <w:jc w:val="center"/>
              <w:rPr>
                <w:sz w:val="27"/>
                <w:szCs w:val="27"/>
              </w:rPr>
            </w:pPr>
            <w:r w:rsidRPr="007A78C2">
              <w:rPr>
                <w:sz w:val="27"/>
                <w:szCs w:val="27"/>
              </w:rPr>
              <w:t>За</w:t>
            </w:r>
          </w:p>
        </w:tc>
      </w:tr>
      <w:tr w:rsidR="007D540F" w:rsidRPr="007A78C2" w:rsidTr="007D540F">
        <w:tc>
          <w:tcPr>
            <w:tcW w:w="4503" w:type="dxa"/>
            <w:shd w:val="clear" w:color="auto" w:fill="auto"/>
          </w:tcPr>
          <w:p w:rsidR="007D540F" w:rsidRPr="007A78C2" w:rsidRDefault="007D540F" w:rsidP="007D540F">
            <w:pPr>
              <w:spacing w:line="209" w:lineRule="auto"/>
              <w:rPr>
                <w:sz w:val="27"/>
                <w:szCs w:val="27"/>
              </w:rPr>
            </w:pPr>
            <w:r w:rsidRPr="007A78C2">
              <w:rPr>
                <w:sz w:val="27"/>
                <w:szCs w:val="27"/>
              </w:rPr>
              <w:t>Герасимчук Д. Ю.</w:t>
            </w:r>
          </w:p>
        </w:tc>
        <w:tc>
          <w:tcPr>
            <w:tcW w:w="1670" w:type="dxa"/>
            <w:shd w:val="clear" w:color="auto" w:fill="auto"/>
          </w:tcPr>
          <w:p w:rsidR="007D540F" w:rsidRPr="007A78C2" w:rsidRDefault="007D540F" w:rsidP="007D540F">
            <w:pPr>
              <w:spacing w:line="209" w:lineRule="auto"/>
              <w:jc w:val="center"/>
              <w:rPr>
                <w:sz w:val="27"/>
                <w:szCs w:val="27"/>
              </w:rPr>
            </w:pPr>
            <w:r w:rsidRPr="007A78C2">
              <w:rPr>
                <w:sz w:val="27"/>
                <w:szCs w:val="27"/>
              </w:rPr>
              <w:t>За</w:t>
            </w:r>
          </w:p>
        </w:tc>
      </w:tr>
      <w:tr w:rsidR="007D540F" w:rsidRPr="007A78C2" w:rsidTr="007D540F">
        <w:tc>
          <w:tcPr>
            <w:tcW w:w="4503" w:type="dxa"/>
            <w:shd w:val="clear" w:color="auto" w:fill="auto"/>
          </w:tcPr>
          <w:p w:rsidR="007D540F" w:rsidRPr="007A78C2" w:rsidRDefault="007D540F" w:rsidP="007D540F">
            <w:pPr>
              <w:spacing w:line="209" w:lineRule="auto"/>
              <w:rPr>
                <w:sz w:val="27"/>
                <w:szCs w:val="27"/>
              </w:rPr>
            </w:pPr>
            <w:r w:rsidRPr="007A78C2">
              <w:rPr>
                <w:sz w:val="27"/>
                <w:szCs w:val="27"/>
              </w:rPr>
              <w:t>Сергєєв  В.С.</w:t>
            </w:r>
          </w:p>
        </w:tc>
        <w:tc>
          <w:tcPr>
            <w:tcW w:w="1670" w:type="dxa"/>
            <w:shd w:val="clear" w:color="auto" w:fill="auto"/>
          </w:tcPr>
          <w:p w:rsidR="007D540F" w:rsidRPr="007A78C2" w:rsidRDefault="007D540F" w:rsidP="007D540F">
            <w:pPr>
              <w:spacing w:line="209" w:lineRule="auto"/>
              <w:jc w:val="center"/>
              <w:rPr>
                <w:sz w:val="27"/>
                <w:szCs w:val="27"/>
              </w:rPr>
            </w:pPr>
            <w:r w:rsidRPr="007A78C2">
              <w:rPr>
                <w:sz w:val="27"/>
                <w:szCs w:val="27"/>
              </w:rPr>
              <w:t>За</w:t>
            </w:r>
          </w:p>
        </w:tc>
      </w:tr>
      <w:tr w:rsidR="007D540F" w:rsidRPr="007A78C2" w:rsidTr="007D540F">
        <w:tc>
          <w:tcPr>
            <w:tcW w:w="4503" w:type="dxa"/>
            <w:shd w:val="clear" w:color="auto" w:fill="auto"/>
          </w:tcPr>
          <w:p w:rsidR="007D540F" w:rsidRPr="007A78C2" w:rsidRDefault="007D540F" w:rsidP="007D540F">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7D540F" w:rsidRPr="007A78C2" w:rsidRDefault="007D540F" w:rsidP="007D540F">
            <w:pPr>
              <w:spacing w:line="209" w:lineRule="auto"/>
              <w:jc w:val="center"/>
              <w:rPr>
                <w:sz w:val="27"/>
                <w:szCs w:val="27"/>
              </w:rPr>
            </w:pPr>
            <w:r w:rsidRPr="007A78C2">
              <w:rPr>
                <w:sz w:val="27"/>
                <w:szCs w:val="27"/>
              </w:rPr>
              <w:t>5</w:t>
            </w:r>
          </w:p>
        </w:tc>
      </w:tr>
      <w:tr w:rsidR="007D540F" w:rsidRPr="007A78C2" w:rsidTr="007D540F">
        <w:tc>
          <w:tcPr>
            <w:tcW w:w="4503" w:type="dxa"/>
            <w:shd w:val="clear" w:color="auto" w:fill="auto"/>
          </w:tcPr>
          <w:p w:rsidR="007D540F" w:rsidRPr="007A78C2" w:rsidRDefault="007D540F" w:rsidP="007D540F">
            <w:pPr>
              <w:spacing w:line="209" w:lineRule="auto"/>
              <w:jc w:val="right"/>
              <w:rPr>
                <w:b/>
                <w:sz w:val="27"/>
                <w:szCs w:val="27"/>
              </w:rPr>
            </w:pPr>
            <w:r w:rsidRPr="007A78C2">
              <w:rPr>
                <w:b/>
                <w:sz w:val="27"/>
                <w:szCs w:val="27"/>
              </w:rPr>
              <w:t xml:space="preserve">за  </w:t>
            </w:r>
          </w:p>
        </w:tc>
        <w:tc>
          <w:tcPr>
            <w:tcW w:w="1670" w:type="dxa"/>
            <w:shd w:val="clear" w:color="auto" w:fill="auto"/>
          </w:tcPr>
          <w:p w:rsidR="007D540F" w:rsidRPr="007A78C2" w:rsidRDefault="007D540F" w:rsidP="007D540F">
            <w:pPr>
              <w:spacing w:line="209" w:lineRule="auto"/>
              <w:jc w:val="center"/>
              <w:rPr>
                <w:sz w:val="27"/>
                <w:szCs w:val="27"/>
              </w:rPr>
            </w:pPr>
            <w:r w:rsidRPr="007A78C2">
              <w:rPr>
                <w:sz w:val="27"/>
                <w:szCs w:val="27"/>
              </w:rPr>
              <w:t>5</w:t>
            </w:r>
          </w:p>
        </w:tc>
      </w:tr>
      <w:tr w:rsidR="007D540F" w:rsidRPr="007A78C2" w:rsidTr="007D540F">
        <w:tc>
          <w:tcPr>
            <w:tcW w:w="4503" w:type="dxa"/>
            <w:shd w:val="clear" w:color="auto" w:fill="auto"/>
          </w:tcPr>
          <w:p w:rsidR="007D540F" w:rsidRPr="007A78C2" w:rsidRDefault="007D540F" w:rsidP="007D540F">
            <w:pPr>
              <w:spacing w:line="209" w:lineRule="auto"/>
              <w:jc w:val="right"/>
              <w:rPr>
                <w:b/>
                <w:sz w:val="27"/>
                <w:szCs w:val="27"/>
              </w:rPr>
            </w:pPr>
            <w:r w:rsidRPr="007A78C2">
              <w:rPr>
                <w:b/>
                <w:sz w:val="27"/>
                <w:szCs w:val="27"/>
              </w:rPr>
              <w:t xml:space="preserve">проти </w:t>
            </w:r>
          </w:p>
        </w:tc>
        <w:tc>
          <w:tcPr>
            <w:tcW w:w="1670" w:type="dxa"/>
            <w:shd w:val="clear" w:color="auto" w:fill="auto"/>
          </w:tcPr>
          <w:p w:rsidR="007D540F" w:rsidRPr="007A78C2" w:rsidRDefault="007D540F" w:rsidP="007D540F">
            <w:pPr>
              <w:spacing w:line="209" w:lineRule="auto"/>
              <w:jc w:val="center"/>
              <w:rPr>
                <w:sz w:val="27"/>
                <w:szCs w:val="27"/>
              </w:rPr>
            </w:pPr>
            <w:r w:rsidRPr="007A78C2">
              <w:rPr>
                <w:sz w:val="27"/>
                <w:szCs w:val="27"/>
              </w:rPr>
              <w:t>-</w:t>
            </w:r>
          </w:p>
        </w:tc>
      </w:tr>
      <w:tr w:rsidR="007D540F" w:rsidRPr="007A78C2" w:rsidTr="007D540F">
        <w:tc>
          <w:tcPr>
            <w:tcW w:w="4503" w:type="dxa"/>
            <w:shd w:val="clear" w:color="auto" w:fill="auto"/>
          </w:tcPr>
          <w:p w:rsidR="007D540F" w:rsidRPr="007A78C2" w:rsidRDefault="007D540F" w:rsidP="007D540F">
            <w:pPr>
              <w:spacing w:line="209" w:lineRule="auto"/>
              <w:jc w:val="right"/>
              <w:rPr>
                <w:b/>
                <w:sz w:val="27"/>
                <w:szCs w:val="27"/>
              </w:rPr>
            </w:pPr>
            <w:r w:rsidRPr="007A78C2">
              <w:rPr>
                <w:b/>
                <w:sz w:val="27"/>
                <w:szCs w:val="27"/>
              </w:rPr>
              <w:t>утримались</w:t>
            </w:r>
          </w:p>
        </w:tc>
        <w:tc>
          <w:tcPr>
            <w:tcW w:w="1670" w:type="dxa"/>
            <w:shd w:val="clear" w:color="auto" w:fill="auto"/>
          </w:tcPr>
          <w:p w:rsidR="007D540F" w:rsidRPr="007A78C2" w:rsidRDefault="007D540F" w:rsidP="007D540F">
            <w:pPr>
              <w:spacing w:line="209" w:lineRule="auto"/>
              <w:jc w:val="center"/>
              <w:rPr>
                <w:sz w:val="27"/>
                <w:szCs w:val="27"/>
              </w:rPr>
            </w:pPr>
            <w:r w:rsidRPr="007A78C2">
              <w:rPr>
                <w:sz w:val="27"/>
                <w:szCs w:val="27"/>
              </w:rPr>
              <w:t>-</w:t>
            </w:r>
          </w:p>
        </w:tc>
      </w:tr>
    </w:tbl>
    <w:p w:rsidR="00DB5CAC" w:rsidRPr="007A78C2" w:rsidRDefault="00DB5CAC" w:rsidP="007D540F">
      <w:pPr>
        <w:pBdr>
          <w:top w:val="nil"/>
          <w:left w:val="nil"/>
          <w:bottom w:val="nil"/>
          <w:right w:val="nil"/>
          <w:between w:val="nil"/>
        </w:pBdr>
        <w:ind w:right="-25"/>
        <w:jc w:val="both"/>
        <w:rPr>
          <w:color w:val="000000"/>
          <w:sz w:val="27"/>
          <w:szCs w:val="27"/>
        </w:rPr>
      </w:pPr>
    </w:p>
    <w:p w:rsidR="00DB5CAC" w:rsidRPr="007A78C2" w:rsidRDefault="00DB5CAC" w:rsidP="001E5420">
      <w:pPr>
        <w:ind w:right="-25"/>
        <w:jc w:val="both"/>
        <w:rPr>
          <w:sz w:val="27"/>
          <w:szCs w:val="27"/>
        </w:rPr>
      </w:pPr>
      <w:r w:rsidRPr="007A78C2">
        <w:rPr>
          <w:sz w:val="27"/>
          <w:szCs w:val="27"/>
        </w:rPr>
        <w:t>Прийнято та рекомендовано для розгляду на сесії.</w:t>
      </w:r>
    </w:p>
    <w:p w:rsidR="00DB5CAC" w:rsidRPr="007A78C2" w:rsidRDefault="00DB5CAC" w:rsidP="001E5420">
      <w:pPr>
        <w:jc w:val="both"/>
        <w:rPr>
          <w:color w:val="000000"/>
          <w:sz w:val="27"/>
          <w:szCs w:val="27"/>
        </w:rPr>
      </w:pPr>
    </w:p>
    <w:p w:rsidR="00095451" w:rsidRPr="007A78C2" w:rsidRDefault="00095451" w:rsidP="001E5420">
      <w:pPr>
        <w:ind w:firstLine="700"/>
        <w:jc w:val="both"/>
        <w:rPr>
          <w:color w:val="000000"/>
          <w:sz w:val="27"/>
          <w:szCs w:val="27"/>
        </w:rPr>
      </w:pPr>
      <w:r w:rsidRPr="007A78C2">
        <w:rPr>
          <w:color w:val="000000"/>
          <w:sz w:val="27"/>
          <w:szCs w:val="27"/>
        </w:rPr>
        <w:t xml:space="preserve">5. Внести зміни до рішення обласної ради від 08 грудня 2023 року   </w:t>
      </w:r>
      <w:r w:rsidR="00E522AF" w:rsidRPr="007A78C2">
        <w:rPr>
          <w:color w:val="000000"/>
          <w:sz w:val="27"/>
          <w:szCs w:val="27"/>
        </w:rPr>
        <w:t xml:space="preserve">   </w:t>
      </w:r>
      <w:r w:rsidR="000E51AE" w:rsidRPr="007A78C2">
        <w:rPr>
          <w:color w:val="000000"/>
          <w:sz w:val="27"/>
          <w:szCs w:val="27"/>
        </w:rPr>
        <w:t xml:space="preserve">     </w:t>
      </w:r>
      <w:r w:rsidR="00E522AF" w:rsidRPr="007A78C2">
        <w:rPr>
          <w:color w:val="000000"/>
          <w:sz w:val="27"/>
          <w:szCs w:val="27"/>
        </w:rPr>
        <w:t xml:space="preserve"> </w:t>
      </w:r>
      <w:r w:rsidRPr="007A78C2">
        <w:rPr>
          <w:color w:val="000000"/>
          <w:sz w:val="27"/>
          <w:szCs w:val="27"/>
        </w:rPr>
        <w:t xml:space="preserve"> № 332-18/VIII </w:t>
      </w:r>
      <w:proofErr w:type="spellStart"/>
      <w:r w:rsidRPr="007A78C2">
        <w:rPr>
          <w:color w:val="000000"/>
          <w:sz w:val="27"/>
          <w:szCs w:val="27"/>
        </w:rPr>
        <w:t>„Про</w:t>
      </w:r>
      <w:proofErr w:type="spellEnd"/>
      <w:r w:rsidRPr="007A78C2">
        <w:rPr>
          <w:color w:val="000000"/>
          <w:sz w:val="27"/>
          <w:szCs w:val="27"/>
        </w:rPr>
        <w:t xml:space="preserve"> оренду нерухомого майна, що належить до спільної власності територіальних громад сіл, селищ, міст Дніпропетровської області”:</w:t>
      </w:r>
    </w:p>
    <w:p w:rsidR="00095451" w:rsidRPr="007A78C2" w:rsidRDefault="00095451" w:rsidP="001E5420">
      <w:pPr>
        <w:ind w:firstLine="700"/>
        <w:jc w:val="both"/>
        <w:rPr>
          <w:color w:val="000000"/>
          <w:sz w:val="27"/>
          <w:szCs w:val="27"/>
        </w:rPr>
      </w:pPr>
      <w:r w:rsidRPr="007A78C2">
        <w:rPr>
          <w:color w:val="000000"/>
          <w:sz w:val="27"/>
          <w:szCs w:val="27"/>
        </w:rPr>
        <w:t xml:space="preserve">5.1. У пункті 2 додатка 1 до рішення слова </w:t>
      </w:r>
      <w:proofErr w:type="spellStart"/>
      <w:r w:rsidRPr="007A78C2">
        <w:rPr>
          <w:color w:val="000000"/>
          <w:sz w:val="27"/>
          <w:szCs w:val="27"/>
        </w:rPr>
        <w:t>„Розміщення</w:t>
      </w:r>
      <w:proofErr w:type="spellEnd"/>
      <w:r w:rsidRPr="007A78C2">
        <w:rPr>
          <w:color w:val="000000"/>
          <w:sz w:val="27"/>
          <w:szCs w:val="27"/>
        </w:rPr>
        <w:t xml:space="preserve"> складу” </w:t>
      </w:r>
      <w:r w:rsidRPr="007A78C2">
        <w:rPr>
          <w:sz w:val="27"/>
          <w:szCs w:val="27"/>
        </w:rPr>
        <w:t xml:space="preserve">замінити словами </w:t>
      </w:r>
      <w:proofErr w:type="spellStart"/>
      <w:r w:rsidRPr="007A78C2">
        <w:rPr>
          <w:color w:val="000000"/>
          <w:sz w:val="27"/>
          <w:szCs w:val="27"/>
        </w:rPr>
        <w:t>„Розміщення</w:t>
      </w:r>
      <w:proofErr w:type="spellEnd"/>
      <w:r w:rsidRPr="007A78C2">
        <w:rPr>
          <w:color w:val="000000"/>
          <w:sz w:val="27"/>
          <w:szCs w:val="27"/>
        </w:rPr>
        <w:t xml:space="preserve"> суб’єктів господарювання, що діють на основі приватної власності і проводять господарську діяльність з медичної практики”.</w:t>
      </w:r>
    </w:p>
    <w:p w:rsidR="00095451" w:rsidRPr="007A78C2" w:rsidRDefault="00095451" w:rsidP="001E5420">
      <w:pPr>
        <w:ind w:firstLine="700"/>
        <w:jc w:val="both"/>
        <w:rPr>
          <w:sz w:val="27"/>
          <w:szCs w:val="27"/>
        </w:rPr>
      </w:pPr>
      <w:r w:rsidRPr="007A78C2">
        <w:rPr>
          <w:color w:val="000000"/>
          <w:sz w:val="27"/>
          <w:szCs w:val="27"/>
        </w:rPr>
        <w:t>5.2. У пункті 12 додатка 1 до рішення слова та цифри „</w:t>
      </w:r>
      <w:r w:rsidRPr="007A78C2">
        <w:rPr>
          <w:sz w:val="27"/>
          <w:szCs w:val="27"/>
        </w:rPr>
        <w:t xml:space="preserve">КП ,,Криворізький протитуберкульозний диспансер” ДОР”, 01985989, вул. </w:t>
      </w:r>
      <w:proofErr w:type="spellStart"/>
      <w:r w:rsidRPr="007A78C2">
        <w:rPr>
          <w:sz w:val="27"/>
          <w:szCs w:val="27"/>
        </w:rPr>
        <w:t>Кемерівська</w:t>
      </w:r>
      <w:proofErr w:type="spellEnd"/>
      <w:r w:rsidRPr="007A78C2">
        <w:rPr>
          <w:sz w:val="27"/>
          <w:szCs w:val="27"/>
        </w:rPr>
        <w:t xml:space="preserve">, 35, </w:t>
      </w:r>
      <w:r w:rsidR="000E51AE" w:rsidRPr="007A78C2">
        <w:rPr>
          <w:sz w:val="27"/>
          <w:szCs w:val="27"/>
        </w:rPr>
        <w:t xml:space="preserve">          </w:t>
      </w:r>
      <w:r w:rsidRPr="007A78C2">
        <w:rPr>
          <w:sz w:val="27"/>
          <w:szCs w:val="27"/>
        </w:rPr>
        <w:t>м. Кривий Ріг, 50037</w:t>
      </w:r>
      <w:r w:rsidRPr="007A78C2">
        <w:rPr>
          <w:color w:val="000000"/>
          <w:sz w:val="27"/>
          <w:szCs w:val="27"/>
        </w:rPr>
        <w:t xml:space="preserve">” </w:t>
      </w:r>
      <w:r w:rsidRPr="007A78C2">
        <w:rPr>
          <w:sz w:val="27"/>
          <w:szCs w:val="27"/>
        </w:rPr>
        <w:t xml:space="preserve">замінити словами та цифрами  </w:t>
      </w:r>
      <w:r w:rsidRPr="007A78C2">
        <w:rPr>
          <w:color w:val="000000"/>
          <w:sz w:val="27"/>
          <w:szCs w:val="27"/>
        </w:rPr>
        <w:t>„</w:t>
      </w:r>
      <w:r w:rsidRPr="007A78C2">
        <w:rPr>
          <w:sz w:val="27"/>
          <w:szCs w:val="27"/>
        </w:rPr>
        <w:t xml:space="preserve">КП </w:t>
      </w:r>
      <w:proofErr w:type="spellStart"/>
      <w:r w:rsidRPr="007A78C2">
        <w:rPr>
          <w:color w:val="000000"/>
          <w:sz w:val="27"/>
          <w:szCs w:val="27"/>
        </w:rPr>
        <w:t>„</w:t>
      </w:r>
      <w:r w:rsidRPr="007A78C2">
        <w:rPr>
          <w:sz w:val="27"/>
          <w:szCs w:val="27"/>
        </w:rPr>
        <w:t>Дніпропетровський</w:t>
      </w:r>
      <w:proofErr w:type="spellEnd"/>
      <w:r w:rsidRPr="007A78C2">
        <w:rPr>
          <w:sz w:val="27"/>
          <w:szCs w:val="27"/>
        </w:rPr>
        <w:t xml:space="preserve"> обласний  медичний центр соціально значущих хвороб” ДОР”, 26509095, </w:t>
      </w:r>
      <w:r w:rsidR="000E51AE" w:rsidRPr="007A78C2">
        <w:rPr>
          <w:sz w:val="27"/>
          <w:szCs w:val="27"/>
        </w:rPr>
        <w:t xml:space="preserve">      </w:t>
      </w:r>
      <w:r w:rsidRPr="007A78C2">
        <w:rPr>
          <w:sz w:val="27"/>
          <w:szCs w:val="27"/>
        </w:rPr>
        <w:t xml:space="preserve"> вул. </w:t>
      </w:r>
      <w:proofErr w:type="spellStart"/>
      <w:r w:rsidRPr="007A78C2">
        <w:rPr>
          <w:sz w:val="27"/>
          <w:szCs w:val="27"/>
        </w:rPr>
        <w:t>Старочумацька</w:t>
      </w:r>
      <w:proofErr w:type="spellEnd"/>
      <w:r w:rsidRPr="007A78C2">
        <w:rPr>
          <w:sz w:val="27"/>
          <w:szCs w:val="27"/>
        </w:rPr>
        <w:t>, 9а, м. Дніпро, 49074</w:t>
      </w:r>
      <w:r w:rsidRPr="007A78C2">
        <w:rPr>
          <w:color w:val="000000"/>
          <w:sz w:val="27"/>
          <w:szCs w:val="27"/>
        </w:rPr>
        <w:t>”.</w:t>
      </w:r>
    </w:p>
    <w:p w:rsidR="00095451" w:rsidRPr="007A78C2" w:rsidRDefault="00095451" w:rsidP="001E5420">
      <w:pPr>
        <w:ind w:firstLine="700"/>
        <w:jc w:val="both"/>
        <w:rPr>
          <w:sz w:val="27"/>
          <w:szCs w:val="27"/>
        </w:rPr>
      </w:pPr>
      <w:r w:rsidRPr="007A78C2">
        <w:rPr>
          <w:color w:val="000000"/>
          <w:sz w:val="27"/>
          <w:szCs w:val="27"/>
        </w:rPr>
        <w:t>5.3. У пункті 20 додатк</w:t>
      </w:r>
      <w:r w:rsidR="000E51AE" w:rsidRPr="007A78C2">
        <w:rPr>
          <w:color w:val="000000"/>
          <w:sz w:val="27"/>
          <w:szCs w:val="27"/>
        </w:rPr>
        <w:t xml:space="preserve">а 1 до рішення слова та цифри </w:t>
      </w:r>
      <w:r w:rsidRPr="007A78C2">
        <w:rPr>
          <w:color w:val="000000"/>
          <w:sz w:val="27"/>
          <w:szCs w:val="27"/>
        </w:rPr>
        <w:t xml:space="preserve"> „</w:t>
      </w:r>
      <w:r w:rsidRPr="007A78C2">
        <w:rPr>
          <w:sz w:val="27"/>
          <w:szCs w:val="27"/>
        </w:rPr>
        <w:t>КП ,,Криворізький протитуберкульо</w:t>
      </w:r>
      <w:r w:rsidR="000E51AE" w:rsidRPr="007A78C2">
        <w:rPr>
          <w:sz w:val="27"/>
          <w:szCs w:val="27"/>
        </w:rPr>
        <w:t>зний диспансер” ДОР”, 01985989,</w:t>
      </w:r>
      <w:r w:rsidRPr="007A78C2">
        <w:rPr>
          <w:sz w:val="27"/>
          <w:szCs w:val="27"/>
        </w:rPr>
        <w:t xml:space="preserve"> вул. </w:t>
      </w:r>
      <w:proofErr w:type="spellStart"/>
      <w:r w:rsidRPr="007A78C2">
        <w:rPr>
          <w:sz w:val="27"/>
          <w:szCs w:val="27"/>
        </w:rPr>
        <w:t>Кемерівська</w:t>
      </w:r>
      <w:proofErr w:type="spellEnd"/>
      <w:r w:rsidRPr="007A78C2">
        <w:rPr>
          <w:sz w:val="27"/>
          <w:szCs w:val="27"/>
        </w:rPr>
        <w:t xml:space="preserve">, 35, </w:t>
      </w:r>
      <w:r w:rsidR="000E51AE" w:rsidRPr="007A78C2">
        <w:rPr>
          <w:sz w:val="27"/>
          <w:szCs w:val="27"/>
        </w:rPr>
        <w:t xml:space="preserve">          </w:t>
      </w:r>
      <w:r w:rsidRPr="007A78C2">
        <w:rPr>
          <w:sz w:val="27"/>
          <w:szCs w:val="27"/>
        </w:rPr>
        <w:t>м. Кривий Ріг, 50037</w:t>
      </w:r>
      <w:r w:rsidRPr="007A78C2">
        <w:rPr>
          <w:color w:val="000000"/>
          <w:sz w:val="27"/>
          <w:szCs w:val="27"/>
        </w:rPr>
        <w:t xml:space="preserve">” </w:t>
      </w:r>
      <w:r w:rsidRPr="007A78C2">
        <w:rPr>
          <w:sz w:val="27"/>
          <w:szCs w:val="27"/>
        </w:rPr>
        <w:t xml:space="preserve">замінити словами та цифрами  </w:t>
      </w:r>
      <w:r w:rsidRPr="007A78C2">
        <w:rPr>
          <w:color w:val="000000"/>
          <w:sz w:val="27"/>
          <w:szCs w:val="27"/>
        </w:rPr>
        <w:t>„</w:t>
      </w:r>
      <w:r w:rsidRPr="007A78C2">
        <w:rPr>
          <w:sz w:val="27"/>
          <w:szCs w:val="27"/>
        </w:rPr>
        <w:t xml:space="preserve">КП </w:t>
      </w:r>
      <w:proofErr w:type="spellStart"/>
      <w:r w:rsidRPr="007A78C2">
        <w:rPr>
          <w:color w:val="000000"/>
          <w:sz w:val="27"/>
          <w:szCs w:val="27"/>
        </w:rPr>
        <w:t>„</w:t>
      </w:r>
      <w:r w:rsidRPr="007A78C2">
        <w:rPr>
          <w:sz w:val="27"/>
          <w:szCs w:val="27"/>
        </w:rPr>
        <w:t>Дніпропетровський</w:t>
      </w:r>
      <w:proofErr w:type="spellEnd"/>
      <w:r w:rsidRPr="007A78C2">
        <w:rPr>
          <w:sz w:val="27"/>
          <w:szCs w:val="27"/>
        </w:rPr>
        <w:t xml:space="preserve"> обласний  медичний центр соціально значущих хвороб” ДОР”, 26509095,  </w:t>
      </w:r>
      <w:r w:rsidR="000E51AE" w:rsidRPr="007A78C2">
        <w:rPr>
          <w:sz w:val="27"/>
          <w:szCs w:val="27"/>
        </w:rPr>
        <w:t xml:space="preserve">      </w:t>
      </w:r>
      <w:r w:rsidRPr="007A78C2">
        <w:rPr>
          <w:sz w:val="27"/>
          <w:szCs w:val="27"/>
        </w:rPr>
        <w:t xml:space="preserve">вул. </w:t>
      </w:r>
      <w:proofErr w:type="spellStart"/>
      <w:r w:rsidRPr="007A78C2">
        <w:rPr>
          <w:sz w:val="27"/>
          <w:szCs w:val="27"/>
        </w:rPr>
        <w:t>Старочумацька</w:t>
      </w:r>
      <w:proofErr w:type="spellEnd"/>
      <w:r w:rsidRPr="007A78C2">
        <w:rPr>
          <w:sz w:val="27"/>
          <w:szCs w:val="27"/>
        </w:rPr>
        <w:t>, 9а, м. Дніпро, 49074</w:t>
      </w:r>
      <w:r w:rsidRPr="007A78C2">
        <w:rPr>
          <w:color w:val="000000"/>
          <w:sz w:val="27"/>
          <w:szCs w:val="27"/>
        </w:rPr>
        <w:t>”.</w:t>
      </w:r>
    </w:p>
    <w:p w:rsidR="00757A2C" w:rsidRPr="007A78C2" w:rsidRDefault="00095451" w:rsidP="000E51AE">
      <w:pPr>
        <w:ind w:firstLine="700"/>
        <w:jc w:val="both"/>
        <w:rPr>
          <w:color w:val="000000"/>
          <w:sz w:val="27"/>
          <w:szCs w:val="27"/>
        </w:rPr>
      </w:pPr>
      <w:r w:rsidRPr="007A78C2">
        <w:rPr>
          <w:color w:val="000000"/>
          <w:sz w:val="27"/>
          <w:szCs w:val="27"/>
        </w:rPr>
        <w:t>5.4. У пункті 54 додат</w:t>
      </w:r>
      <w:r w:rsidR="000E51AE" w:rsidRPr="007A78C2">
        <w:rPr>
          <w:color w:val="000000"/>
          <w:sz w:val="27"/>
          <w:szCs w:val="27"/>
        </w:rPr>
        <w:t xml:space="preserve">ка 2 до рішення слова та цифри </w:t>
      </w:r>
      <w:r w:rsidRPr="007A78C2">
        <w:rPr>
          <w:color w:val="000000"/>
          <w:sz w:val="27"/>
          <w:szCs w:val="27"/>
        </w:rPr>
        <w:t xml:space="preserve"> „</w:t>
      </w:r>
      <w:r w:rsidRPr="007A78C2">
        <w:rPr>
          <w:sz w:val="27"/>
          <w:szCs w:val="27"/>
        </w:rPr>
        <w:t xml:space="preserve">КП ,,Криворізький протитуберкульозний диспансер” ДОР”, 01985989, вул. </w:t>
      </w:r>
      <w:proofErr w:type="spellStart"/>
      <w:r w:rsidRPr="007A78C2">
        <w:rPr>
          <w:sz w:val="27"/>
          <w:szCs w:val="27"/>
        </w:rPr>
        <w:t>Кемерівська</w:t>
      </w:r>
      <w:proofErr w:type="spellEnd"/>
      <w:r w:rsidRPr="007A78C2">
        <w:rPr>
          <w:sz w:val="27"/>
          <w:szCs w:val="27"/>
        </w:rPr>
        <w:t xml:space="preserve">, 35, </w:t>
      </w:r>
      <w:r w:rsidR="000E51AE" w:rsidRPr="007A78C2">
        <w:rPr>
          <w:sz w:val="27"/>
          <w:szCs w:val="27"/>
        </w:rPr>
        <w:t xml:space="preserve">           </w:t>
      </w:r>
      <w:r w:rsidRPr="007A78C2">
        <w:rPr>
          <w:sz w:val="27"/>
          <w:szCs w:val="27"/>
        </w:rPr>
        <w:t>м. Кривий Ріг, 50037</w:t>
      </w:r>
      <w:r w:rsidRPr="007A78C2">
        <w:rPr>
          <w:color w:val="000000"/>
          <w:sz w:val="27"/>
          <w:szCs w:val="27"/>
        </w:rPr>
        <w:t xml:space="preserve">” </w:t>
      </w:r>
      <w:r w:rsidRPr="007A78C2">
        <w:rPr>
          <w:sz w:val="27"/>
          <w:szCs w:val="27"/>
        </w:rPr>
        <w:t xml:space="preserve">замінити словами та цифрами  </w:t>
      </w:r>
      <w:r w:rsidRPr="007A78C2">
        <w:rPr>
          <w:color w:val="000000"/>
          <w:sz w:val="27"/>
          <w:szCs w:val="27"/>
        </w:rPr>
        <w:t>„</w:t>
      </w:r>
      <w:r w:rsidRPr="007A78C2">
        <w:rPr>
          <w:sz w:val="27"/>
          <w:szCs w:val="27"/>
        </w:rPr>
        <w:t xml:space="preserve">КП </w:t>
      </w:r>
      <w:proofErr w:type="spellStart"/>
      <w:r w:rsidRPr="007A78C2">
        <w:rPr>
          <w:color w:val="000000"/>
          <w:sz w:val="27"/>
          <w:szCs w:val="27"/>
        </w:rPr>
        <w:t>„</w:t>
      </w:r>
      <w:r w:rsidRPr="007A78C2">
        <w:rPr>
          <w:sz w:val="27"/>
          <w:szCs w:val="27"/>
        </w:rPr>
        <w:t>Дніпропетровський</w:t>
      </w:r>
      <w:proofErr w:type="spellEnd"/>
      <w:r w:rsidRPr="007A78C2">
        <w:rPr>
          <w:sz w:val="27"/>
          <w:szCs w:val="27"/>
        </w:rPr>
        <w:t xml:space="preserve"> обласний  медичний центр соціально значущих хвороб” ДОР”, 26509095,  </w:t>
      </w:r>
      <w:r w:rsidR="000E51AE" w:rsidRPr="007A78C2">
        <w:rPr>
          <w:sz w:val="27"/>
          <w:szCs w:val="27"/>
        </w:rPr>
        <w:t xml:space="preserve">      </w:t>
      </w:r>
      <w:r w:rsidRPr="007A78C2">
        <w:rPr>
          <w:sz w:val="27"/>
          <w:szCs w:val="27"/>
        </w:rPr>
        <w:t xml:space="preserve">вул. </w:t>
      </w:r>
      <w:proofErr w:type="spellStart"/>
      <w:r w:rsidRPr="007A78C2">
        <w:rPr>
          <w:sz w:val="27"/>
          <w:szCs w:val="27"/>
        </w:rPr>
        <w:t>Старочумацька</w:t>
      </w:r>
      <w:proofErr w:type="spellEnd"/>
      <w:r w:rsidRPr="007A78C2">
        <w:rPr>
          <w:sz w:val="27"/>
          <w:szCs w:val="27"/>
        </w:rPr>
        <w:t>, 9а, м. Дніпро, 49074</w:t>
      </w:r>
      <w:r w:rsidR="000E51AE" w:rsidRPr="007A78C2">
        <w:rPr>
          <w:color w:val="000000"/>
          <w:sz w:val="27"/>
          <w:szCs w:val="27"/>
        </w:rPr>
        <w:t>”.</w:t>
      </w:r>
    </w:p>
    <w:p w:rsidR="000E51AE" w:rsidRDefault="000E51AE" w:rsidP="000E51AE">
      <w:pPr>
        <w:ind w:firstLine="700"/>
        <w:jc w:val="both"/>
        <w:rPr>
          <w:color w:val="000000"/>
          <w:sz w:val="27"/>
          <w:szCs w:val="27"/>
        </w:rPr>
      </w:pPr>
    </w:p>
    <w:p w:rsidR="007A78C2" w:rsidRPr="007A78C2" w:rsidRDefault="007A78C2" w:rsidP="000E51AE">
      <w:pPr>
        <w:ind w:firstLine="700"/>
        <w:jc w:val="both"/>
        <w:rPr>
          <w:color w:val="000000"/>
          <w:sz w:val="27"/>
          <w:szCs w:val="27"/>
        </w:rPr>
      </w:pPr>
    </w:p>
    <w:p w:rsidR="00DB5CAC" w:rsidRPr="007A78C2" w:rsidRDefault="00DB5CAC" w:rsidP="001E5420">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7D540F" w:rsidRPr="007A78C2" w:rsidTr="007D540F">
        <w:tc>
          <w:tcPr>
            <w:tcW w:w="4503" w:type="dxa"/>
            <w:shd w:val="clear" w:color="auto" w:fill="auto"/>
          </w:tcPr>
          <w:p w:rsidR="007D540F" w:rsidRPr="007A78C2" w:rsidRDefault="007D540F" w:rsidP="007D540F">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7D540F" w:rsidRPr="007A78C2" w:rsidRDefault="007D540F" w:rsidP="007D540F">
            <w:pPr>
              <w:spacing w:line="209" w:lineRule="auto"/>
              <w:jc w:val="center"/>
              <w:rPr>
                <w:sz w:val="27"/>
                <w:szCs w:val="27"/>
              </w:rPr>
            </w:pPr>
            <w:r w:rsidRPr="007A78C2">
              <w:rPr>
                <w:sz w:val="27"/>
                <w:szCs w:val="27"/>
              </w:rPr>
              <w:t>За</w:t>
            </w:r>
          </w:p>
        </w:tc>
      </w:tr>
      <w:tr w:rsidR="007D540F" w:rsidRPr="007A78C2" w:rsidTr="007D540F">
        <w:tc>
          <w:tcPr>
            <w:tcW w:w="4503" w:type="dxa"/>
            <w:shd w:val="clear" w:color="auto" w:fill="auto"/>
          </w:tcPr>
          <w:p w:rsidR="007D540F" w:rsidRPr="007A78C2" w:rsidRDefault="007D540F" w:rsidP="007D540F">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7D540F" w:rsidRPr="007A78C2" w:rsidRDefault="007D540F" w:rsidP="007D540F">
            <w:pPr>
              <w:spacing w:line="209" w:lineRule="auto"/>
              <w:jc w:val="center"/>
              <w:rPr>
                <w:sz w:val="27"/>
                <w:szCs w:val="27"/>
              </w:rPr>
            </w:pPr>
            <w:r w:rsidRPr="007A78C2">
              <w:rPr>
                <w:sz w:val="27"/>
                <w:szCs w:val="27"/>
              </w:rPr>
              <w:t>За</w:t>
            </w:r>
          </w:p>
        </w:tc>
      </w:tr>
      <w:tr w:rsidR="007D540F" w:rsidRPr="007A78C2" w:rsidTr="007D540F">
        <w:tc>
          <w:tcPr>
            <w:tcW w:w="4503" w:type="dxa"/>
            <w:shd w:val="clear" w:color="auto" w:fill="auto"/>
          </w:tcPr>
          <w:p w:rsidR="007D540F" w:rsidRPr="007A78C2" w:rsidRDefault="007D540F" w:rsidP="007D540F">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7D540F" w:rsidRPr="007A78C2" w:rsidRDefault="007D540F" w:rsidP="007D540F">
            <w:pPr>
              <w:spacing w:line="209" w:lineRule="auto"/>
              <w:jc w:val="center"/>
              <w:rPr>
                <w:sz w:val="27"/>
                <w:szCs w:val="27"/>
              </w:rPr>
            </w:pPr>
            <w:r w:rsidRPr="007A78C2">
              <w:rPr>
                <w:sz w:val="27"/>
                <w:szCs w:val="27"/>
              </w:rPr>
              <w:t>За</w:t>
            </w:r>
          </w:p>
        </w:tc>
      </w:tr>
      <w:tr w:rsidR="007D540F" w:rsidRPr="007A78C2" w:rsidTr="007D540F">
        <w:tc>
          <w:tcPr>
            <w:tcW w:w="4503" w:type="dxa"/>
            <w:shd w:val="clear" w:color="auto" w:fill="auto"/>
          </w:tcPr>
          <w:p w:rsidR="007D540F" w:rsidRPr="007A78C2" w:rsidRDefault="007D540F" w:rsidP="007D540F">
            <w:pPr>
              <w:spacing w:line="209" w:lineRule="auto"/>
              <w:rPr>
                <w:sz w:val="27"/>
                <w:szCs w:val="27"/>
              </w:rPr>
            </w:pPr>
            <w:r w:rsidRPr="007A78C2">
              <w:rPr>
                <w:sz w:val="27"/>
                <w:szCs w:val="27"/>
              </w:rPr>
              <w:t>Герасимчук Д. Ю.</w:t>
            </w:r>
          </w:p>
        </w:tc>
        <w:tc>
          <w:tcPr>
            <w:tcW w:w="1670" w:type="dxa"/>
            <w:shd w:val="clear" w:color="auto" w:fill="auto"/>
          </w:tcPr>
          <w:p w:rsidR="007D540F" w:rsidRPr="007A78C2" w:rsidRDefault="007D540F" w:rsidP="007D540F">
            <w:pPr>
              <w:spacing w:line="209" w:lineRule="auto"/>
              <w:jc w:val="center"/>
              <w:rPr>
                <w:sz w:val="27"/>
                <w:szCs w:val="27"/>
              </w:rPr>
            </w:pPr>
            <w:r w:rsidRPr="007A78C2">
              <w:rPr>
                <w:sz w:val="27"/>
                <w:szCs w:val="27"/>
              </w:rPr>
              <w:t>За</w:t>
            </w:r>
          </w:p>
        </w:tc>
      </w:tr>
      <w:tr w:rsidR="007D540F" w:rsidRPr="007A78C2" w:rsidTr="007D540F">
        <w:tc>
          <w:tcPr>
            <w:tcW w:w="4503" w:type="dxa"/>
            <w:shd w:val="clear" w:color="auto" w:fill="auto"/>
          </w:tcPr>
          <w:p w:rsidR="007D540F" w:rsidRPr="007A78C2" w:rsidRDefault="007D540F" w:rsidP="007D540F">
            <w:pPr>
              <w:spacing w:line="209" w:lineRule="auto"/>
              <w:rPr>
                <w:sz w:val="27"/>
                <w:szCs w:val="27"/>
              </w:rPr>
            </w:pPr>
            <w:r w:rsidRPr="007A78C2">
              <w:rPr>
                <w:sz w:val="27"/>
                <w:szCs w:val="27"/>
              </w:rPr>
              <w:t>Сергєєв  В.С.</w:t>
            </w:r>
          </w:p>
        </w:tc>
        <w:tc>
          <w:tcPr>
            <w:tcW w:w="1670" w:type="dxa"/>
            <w:shd w:val="clear" w:color="auto" w:fill="auto"/>
          </w:tcPr>
          <w:p w:rsidR="007D540F" w:rsidRPr="007A78C2" w:rsidRDefault="007D540F" w:rsidP="007D540F">
            <w:pPr>
              <w:spacing w:line="209" w:lineRule="auto"/>
              <w:jc w:val="center"/>
              <w:rPr>
                <w:sz w:val="27"/>
                <w:szCs w:val="27"/>
              </w:rPr>
            </w:pPr>
            <w:r w:rsidRPr="007A78C2">
              <w:rPr>
                <w:sz w:val="27"/>
                <w:szCs w:val="27"/>
              </w:rPr>
              <w:t>За</w:t>
            </w:r>
          </w:p>
        </w:tc>
      </w:tr>
      <w:tr w:rsidR="007D540F" w:rsidRPr="007A78C2" w:rsidTr="007D540F">
        <w:tc>
          <w:tcPr>
            <w:tcW w:w="4503" w:type="dxa"/>
            <w:shd w:val="clear" w:color="auto" w:fill="auto"/>
          </w:tcPr>
          <w:p w:rsidR="007D540F" w:rsidRPr="007A78C2" w:rsidRDefault="007D540F" w:rsidP="007D540F">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7D540F" w:rsidRPr="007A78C2" w:rsidRDefault="007D540F" w:rsidP="007D540F">
            <w:pPr>
              <w:spacing w:line="209" w:lineRule="auto"/>
              <w:jc w:val="center"/>
              <w:rPr>
                <w:sz w:val="27"/>
                <w:szCs w:val="27"/>
              </w:rPr>
            </w:pPr>
            <w:r w:rsidRPr="007A78C2">
              <w:rPr>
                <w:sz w:val="27"/>
                <w:szCs w:val="27"/>
              </w:rPr>
              <w:t>5</w:t>
            </w:r>
          </w:p>
        </w:tc>
      </w:tr>
      <w:tr w:rsidR="007D540F" w:rsidRPr="007A78C2" w:rsidTr="007D540F">
        <w:tc>
          <w:tcPr>
            <w:tcW w:w="4503" w:type="dxa"/>
            <w:shd w:val="clear" w:color="auto" w:fill="auto"/>
          </w:tcPr>
          <w:p w:rsidR="007D540F" w:rsidRPr="007A78C2" w:rsidRDefault="007D540F" w:rsidP="007D540F">
            <w:pPr>
              <w:spacing w:line="209" w:lineRule="auto"/>
              <w:jc w:val="right"/>
              <w:rPr>
                <w:b/>
                <w:sz w:val="27"/>
                <w:szCs w:val="27"/>
              </w:rPr>
            </w:pPr>
            <w:r w:rsidRPr="007A78C2">
              <w:rPr>
                <w:b/>
                <w:sz w:val="27"/>
                <w:szCs w:val="27"/>
              </w:rPr>
              <w:t xml:space="preserve">за  </w:t>
            </w:r>
          </w:p>
        </w:tc>
        <w:tc>
          <w:tcPr>
            <w:tcW w:w="1670" w:type="dxa"/>
            <w:shd w:val="clear" w:color="auto" w:fill="auto"/>
          </w:tcPr>
          <w:p w:rsidR="007D540F" w:rsidRPr="007A78C2" w:rsidRDefault="007D540F" w:rsidP="007D540F">
            <w:pPr>
              <w:spacing w:line="209" w:lineRule="auto"/>
              <w:jc w:val="center"/>
              <w:rPr>
                <w:sz w:val="27"/>
                <w:szCs w:val="27"/>
              </w:rPr>
            </w:pPr>
            <w:r w:rsidRPr="007A78C2">
              <w:rPr>
                <w:sz w:val="27"/>
                <w:szCs w:val="27"/>
              </w:rPr>
              <w:t>5</w:t>
            </w:r>
          </w:p>
        </w:tc>
      </w:tr>
      <w:tr w:rsidR="007D540F" w:rsidRPr="007A78C2" w:rsidTr="007D540F">
        <w:tc>
          <w:tcPr>
            <w:tcW w:w="4503" w:type="dxa"/>
            <w:shd w:val="clear" w:color="auto" w:fill="auto"/>
          </w:tcPr>
          <w:p w:rsidR="007D540F" w:rsidRPr="007A78C2" w:rsidRDefault="007D540F" w:rsidP="007D540F">
            <w:pPr>
              <w:spacing w:line="209" w:lineRule="auto"/>
              <w:jc w:val="right"/>
              <w:rPr>
                <w:b/>
                <w:sz w:val="27"/>
                <w:szCs w:val="27"/>
              </w:rPr>
            </w:pPr>
            <w:r w:rsidRPr="007A78C2">
              <w:rPr>
                <w:b/>
                <w:sz w:val="27"/>
                <w:szCs w:val="27"/>
              </w:rPr>
              <w:t xml:space="preserve">проти </w:t>
            </w:r>
          </w:p>
        </w:tc>
        <w:tc>
          <w:tcPr>
            <w:tcW w:w="1670" w:type="dxa"/>
            <w:shd w:val="clear" w:color="auto" w:fill="auto"/>
          </w:tcPr>
          <w:p w:rsidR="007D540F" w:rsidRPr="007A78C2" w:rsidRDefault="007D540F" w:rsidP="007D540F">
            <w:pPr>
              <w:spacing w:line="209" w:lineRule="auto"/>
              <w:jc w:val="center"/>
              <w:rPr>
                <w:sz w:val="27"/>
                <w:szCs w:val="27"/>
              </w:rPr>
            </w:pPr>
            <w:r w:rsidRPr="007A78C2">
              <w:rPr>
                <w:sz w:val="27"/>
                <w:szCs w:val="27"/>
              </w:rPr>
              <w:t>-</w:t>
            </w:r>
          </w:p>
        </w:tc>
      </w:tr>
      <w:tr w:rsidR="007D540F" w:rsidRPr="007A78C2" w:rsidTr="007D540F">
        <w:tc>
          <w:tcPr>
            <w:tcW w:w="4503" w:type="dxa"/>
            <w:shd w:val="clear" w:color="auto" w:fill="auto"/>
          </w:tcPr>
          <w:p w:rsidR="007D540F" w:rsidRPr="007A78C2" w:rsidRDefault="007D540F" w:rsidP="007D540F">
            <w:pPr>
              <w:spacing w:line="209" w:lineRule="auto"/>
              <w:jc w:val="right"/>
              <w:rPr>
                <w:b/>
                <w:sz w:val="27"/>
                <w:szCs w:val="27"/>
              </w:rPr>
            </w:pPr>
            <w:r w:rsidRPr="007A78C2">
              <w:rPr>
                <w:b/>
                <w:sz w:val="27"/>
                <w:szCs w:val="27"/>
              </w:rPr>
              <w:t>утримались</w:t>
            </w:r>
          </w:p>
        </w:tc>
        <w:tc>
          <w:tcPr>
            <w:tcW w:w="1670" w:type="dxa"/>
            <w:shd w:val="clear" w:color="auto" w:fill="auto"/>
          </w:tcPr>
          <w:p w:rsidR="007D540F" w:rsidRPr="007A78C2" w:rsidRDefault="007D540F" w:rsidP="007D540F">
            <w:pPr>
              <w:spacing w:line="209" w:lineRule="auto"/>
              <w:jc w:val="center"/>
              <w:rPr>
                <w:sz w:val="27"/>
                <w:szCs w:val="27"/>
              </w:rPr>
            </w:pPr>
            <w:r w:rsidRPr="007A78C2">
              <w:rPr>
                <w:sz w:val="27"/>
                <w:szCs w:val="27"/>
              </w:rPr>
              <w:t>-</w:t>
            </w:r>
          </w:p>
        </w:tc>
      </w:tr>
    </w:tbl>
    <w:p w:rsidR="00DB5CAC" w:rsidRPr="007A78C2" w:rsidRDefault="00DB5CAC" w:rsidP="007D540F">
      <w:pPr>
        <w:pBdr>
          <w:top w:val="nil"/>
          <w:left w:val="nil"/>
          <w:bottom w:val="nil"/>
          <w:right w:val="nil"/>
          <w:between w:val="nil"/>
        </w:pBdr>
        <w:ind w:right="-25"/>
        <w:jc w:val="both"/>
        <w:rPr>
          <w:color w:val="000000"/>
          <w:sz w:val="27"/>
          <w:szCs w:val="27"/>
        </w:rPr>
      </w:pPr>
    </w:p>
    <w:p w:rsidR="00DB5CAC" w:rsidRPr="007A78C2" w:rsidRDefault="00DB5CAC" w:rsidP="001E5420">
      <w:pPr>
        <w:ind w:right="-25"/>
        <w:jc w:val="both"/>
        <w:rPr>
          <w:sz w:val="27"/>
          <w:szCs w:val="27"/>
        </w:rPr>
      </w:pPr>
      <w:r w:rsidRPr="007A78C2">
        <w:rPr>
          <w:sz w:val="27"/>
          <w:szCs w:val="27"/>
        </w:rPr>
        <w:t>Прийнято та рекомендовано для розгляду на сесії.</w:t>
      </w:r>
    </w:p>
    <w:p w:rsidR="00095451" w:rsidRPr="007A78C2" w:rsidRDefault="00095451" w:rsidP="001E5420">
      <w:pPr>
        <w:jc w:val="both"/>
        <w:rPr>
          <w:color w:val="000000"/>
          <w:sz w:val="27"/>
          <w:szCs w:val="27"/>
        </w:rPr>
      </w:pPr>
    </w:p>
    <w:p w:rsidR="00757A2C" w:rsidRDefault="00095451" w:rsidP="000E51AE">
      <w:pPr>
        <w:ind w:firstLine="700"/>
        <w:jc w:val="both"/>
        <w:rPr>
          <w:color w:val="000000"/>
          <w:sz w:val="27"/>
          <w:szCs w:val="27"/>
        </w:rPr>
      </w:pPr>
      <w:r w:rsidRPr="007A78C2">
        <w:rPr>
          <w:color w:val="000000"/>
          <w:sz w:val="27"/>
          <w:szCs w:val="27"/>
        </w:rPr>
        <w:t xml:space="preserve">6. Надати згоду КП </w:t>
      </w:r>
      <w:proofErr w:type="spellStart"/>
      <w:r w:rsidRPr="007A78C2">
        <w:rPr>
          <w:color w:val="000000"/>
          <w:sz w:val="27"/>
          <w:szCs w:val="27"/>
        </w:rPr>
        <w:t>„Дніпропетровський</w:t>
      </w:r>
      <w:proofErr w:type="spellEnd"/>
      <w:r w:rsidRPr="007A78C2">
        <w:rPr>
          <w:color w:val="000000"/>
          <w:sz w:val="27"/>
          <w:szCs w:val="27"/>
        </w:rPr>
        <w:t xml:space="preserve"> обласний спеціалізований реабілітаційний центр </w:t>
      </w:r>
      <w:proofErr w:type="spellStart"/>
      <w:r w:rsidRPr="007A78C2">
        <w:rPr>
          <w:color w:val="000000"/>
          <w:sz w:val="27"/>
          <w:szCs w:val="27"/>
        </w:rPr>
        <w:t>„Солоний</w:t>
      </w:r>
      <w:proofErr w:type="spellEnd"/>
      <w:r w:rsidRPr="007A78C2">
        <w:rPr>
          <w:color w:val="000000"/>
          <w:sz w:val="27"/>
          <w:szCs w:val="27"/>
        </w:rPr>
        <w:t xml:space="preserve"> лиман” ДОР” упродовж 2024 року спрямовувати 100 відсотків орендної плати, отриманої від здачі в оренду нерухомого майна, яке перебуває в його господарському віданні, у зв’язку із скрутним фінансовим становищем підприємства для відшкодув</w:t>
      </w:r>
      <w:r w:rsidR="000E51AE" w:rsidRPr="007A78C2">
        <w:rPr>
          <w:color w:val="000000"/>
          <w:sz w:val="27"/>
          <w:szCs w:val="27"/>
        </w:rPr>
        <w:t>ання витрат на утримання майна.</w:t>
      </w:r>
    </w:p>
    <w:p w:rsidR="007A78C2" w:rsidRDefault="007A78C2" w:rsidP="000E51AE">
      <w:pPr>
        <w:ind w:firstLine="700"/>
        <w:jc w:val="both"/>
        <w:rPr>
          <w:color w:val="000000"/>
          <w:sz w:val="27"/>
          <w:szCs w:val="27"/>
        </w:rPr>
      </w:pPr>
    </w:p>
    <w:p w:rsidR="007A78C2" w:rsidRDefault="007A78C2" w:rsidP="000E51AE">
      <w:pPr>
        <w:ind w:firstLine="700"/>
        <w:jc w:val="both"/>
        <w:rPr>
          <w:color w:val="000000"/>
          <w:sz w:val="27"/>
          <w:szCs w:val="27"/>
        </w:rPr>
      </w:pPr>
    </w:p>
    <w:p w:rsidR="007A78C2" w:rsidRDefault="007A78C2" w:rsidP="000E51AE">
      <w:pPr>
        <w:ind w:firstLine="700"/>
        <w:jc w:val="both"/>
        <w:rPr>
          <w:color w:val="000000"/>
          <w:sz w:val="27"/>
          <w:szCs w:val="27"/>
        </w:rPr>
      </w:pPr>
    </w:p>
    <w:p w:rsidR="007A78C2" w:rsidRDefault="007A78C2" w:rsidP="000E51AE">
      <w:pPr>
        <w:ind w:firstLine="700"/>
        <w:jc w:val="both"/>
        <w:rPr>
          <w:color w:val="000000"/>
          <w:sz w:val="27"/>
          <w:szCs w:val="27"/>
        </w:rPr>
      </w:pPr>
    </w:p>
    <w:p w:rsidR="007A78C2" w:rsidRPr="007A78C2" w:rsidRDefault="007A78C2" w:rsidP="000E51AE">
      <w:pPr>
        <w:ind w:firstLine="700"/>
        <w:jc w:val="both"/>
        <w:rPr>
          <w:color w:val="000000"/>
          <w:sz w:val="27"/>
          <w:szCs w:val="27"/>
        </w:rPr>
      </w:pPr>
    </w:p>
    <w:p w:rsidR="00DB5CAC" w:rsidRPr="007A78C2" w:rsidRDefault="00DB5CAC" w:rsidP="001E5420">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7D540F" w:rsidRPr="007A78C2" w:rsidTr="007D540F">
        <w:tc>
          <w:tcPr>
            <w:tcW w:w="4503" w:type="dxa"/>
            <w:shd w:val="clear" w:color="auto" w:fill="auto"/>
          </w:tcPr>
          <w:p w:rsidR="007D540F" w:rsidRPr="007A78C2" w:rsidRDefault="007D540F" w:rsidP="007D540F">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7D540F" w:rsidRPr="007A78C2" w:rsidRDefault="007D540F" w:rsidP="007D540F">
            <w:pPr>
              <w:spacing w:line="209" w:lineRule="auto"/>
              <w:jc w:val="center"/>
              <w:rPr>
                <w:sz w:val="27"/>
                <w:szCs w:val="27"/>
              </w:rPr>
            </w:pPr>
            <w:r w:rsidRPr="007A78C2">
              <w:rPr>
                <w:sz w:val="27"/>
                <w:szCs w:val="27"/>
              </w:rPr>
              <w:t>За</w:t>
            </w:r>
          </w:p>
        </w:tc>
      </w:tr>
      <w:tr w:rsidR="007D540F" w:rsidRPr="007A78C2" w:rsidTr="007D540F">
        <w:tc>
          <w:tcPr>
            <w:tcW w:w="4503" w:type="dxa"/>
            <w:shd w:val="clear" w:color="auto" w:fill="auto"/>
          </w:tcPr>
          <w:p w:rsidR="007D540F" w:rsidRPr="007A78C2" w:rsidRDefault="007D540F" w:rsidP="007D540F">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7D540F" w:rsidRPr="007A78C2" w:rsidRDefault="007D540F" w:rsidP="007D540F">
            <w:pPr>
              <w:spacing w:line="209" w:lineRule="auto"/>
              <w:jc w:val="center"/>
              <w:rPr>
                <w:sz w:val="27"/>
                <w:szCs w:val="27"/>
              </w:rPr>
            </w:pPr>
            <w:r w:rsidRPr="007A78C2">
              <w:rPr>
                <w:sz w:val="27"/>
                <w:szCs w:val="27"/>
              </w:rPr>
              <w:t>За</w:t>
            </w:r>
          </w:p>
        </w:tc>
      </w:tr>
      <w:tr w:rsidR="007D540F" w:rsidRPr="007A78C2" w:rsidTr="007D540F">
        <w:tc>
          <w:tcPr>
            <w:tcW w:w="4503" w:type="dxa"/>
            <w:shd w:val="clear" w:color="auto" w:fill="auto"/>
          </w:tcPr>
          <w:p w:rsidR="007D540F" w:rsidRPr="007A78C2" w:rsidRDefault="007D540F" w:rsidP="007D540F">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7D540F" w:rsidRPr="007A78C2" w:rsidRDefault="007D540F" w:rsidP="007D540F">
            <w:pPr>
              <w:spacing w:line="209" w:lineRule="auto"/>
              <w:jc w:val="center"/>
              <w:rPr>
                <w:sz w:val="27"/>
                <w:szCs w:val="27"/>
              </w:rPr>
            </w:pPr>
            <w:r w:rsidRPr="007A78C2">
              <w:rPr>
                <w:sz w:val="27"/>
                <w:szCs w:val="27"/>
              </w:rPr>
              <w:t>За</w:t>
            </w:r>
          </w:p>
        </w:tc>
      </w:tr>
      <w:tr w:rsidR="007D540F" w:rsidRPr="007A78C2" w:rsidTr="007D540F">
        <w:tc>
          <w:tcPr>
            <w:tcW w:w="4503" w:type="dxa"/>
            <w:shd w:val="clear" w:color="auto" w:fill="auto"/>
          </w:tcPr>
          <w:p w:rsidR="007D540F" w:rsidRPr="007A78C2" w:rsidRDefault="007D540F" w:rsidP="007D540F">
            <w:pPr>
              <w:spacing w:line="209" w:lineRule="auto"/>
              <w:rPr>
                <w:sz w:val="27"/>
                <w:szCs w:val="27"/>
              </w:rPr>
            </w:pPr>
            <w:r w:rsidRPr="007A78C2">
              <w:rPr>
                <w:sz w:val="27"/>
                <w:szCs w:val="27"/>
              </w:rPr>
              <w:t>Герасимчук Д. Ю.</w:t>
            </w:r>
          </w:p>
        </w:tc>
        <w:tc>
          <w:tcPr>
            <w:tcW w:w="1670" w:type="dxa"/>
            <w:shd w:val="clear" w:color="auto" w:fill="auto"/>
          </w:tcPr>
          <w:p w:rsidR="007D540F" w:rsidRPr="007A78C2" w:rsidRDefault="007D540F" w:rsidP="007D540F">
            <w:pPr>
              <w:spacing w:line="209" w:lineRule="auto"/>
              <w:jc w:val="center"/>
              <w:rPr>
                <w:sz w:val="27"/>
                <w:szCs w:val="27"/>
              </w:rPr>
            </w:pPr>
            <w:r w:rsidRPr="007A78C2">
              <w:rPr>
                <w:sz w:val="27"/>
                <w:szCs w:val="27"/>
              </w:rPr>
              <w:t>За</w:t>
            </w:r>
          </w:p>
        </w:tc>
      </w:tr>
      <w:tr w:rsidR="007D540F" w:rsidRPr="007A78C2" w:rsidTr="007D540F">
        <w:tc>
          <w:tcPr>
            <w:tcW w:w="4503" w:type="dxa"/>
            <w:shd w:val="clear" w:color="auto" w:fill="auto"/>
          </w:tcPr>
          <w:p w:rsidR="007D540F" w:rsidRPr="007A78C2" w:rsidRDefault="007D540F" w:rsidP="007D540F">
            <w:pPr>
              <w:spacing w:line="209" w:lineRule="auto"/>
              <w:rPr>
                <w:sz w:val="27"/>
                <w:szCs w:val="27"/>
              </w:rPr>
            </w:pPr>
            <w:r w:rsidRPr="007A78C2">
              <w:rPr>
                <w:sz w:val="27"/>
                <w:szCs w:val="27"/>
              </w:rPr>
              <w:t>Сергєєв  В.С.</w:t>
            </w:r>
          </w:p>
        </w:tc>
        <w:tc>
          <w:tcPr>
            <w:tcW w:w="1670" w:type="dxa"/>
            <w:shd w:val="clear" w:color="auto" w:fill="auto"/>
          </w:tcPr>
          <w:p w:rsidR="007D540F" w:rsidRPr="007A78C2" w:rsidRDefault="007D540F" w:rsidP="007D540F">
            <w:pPr>
              <w:spacing w:line="209" w:lineRule="auto"/>
              <w:jc w:val="center"/>
              <w:rPr>
                <w:sz w:val="27"/>
                <w:szCs w:val="27"/>
              </w:rPr>
            </w:pPr>
            <w:r w:rsidRPr="007A78C2">
              <w:rPr>
                <w:sz w:val="27"/>
                <w:szCs w:val="27"/>
              </w:rPr>
              <w:t>За</w:t>
            </w:r>
          </w:p>
        </w:tc>
      </w:tr>
      <w:tr w:rsidR="007D540F" w:rsidRPr="007A78C2" w:rsidTr="007D540F">
        <w:tc>
          <w:tcPr>
            <w:tcW w:w="4503" w:type="dxa"/>
            <w:shd w:val="clear" w:color="auto" w:fill="auto"/>
          </w:tcPr>
          <w:p w:rsidR="007D540F" w:rsidRPr="007A78C2" w:rsidRDefault="007D540F" w:rsidP="007D540F">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7D540F" w:rsidRPr="007A78C2" w:rsidRDefault="007D540F" w:rsidP="007D540F">
            <w:pPr>
              <w:spacing w:line="209" w:lineRule="auto"/>
              <w:jc w:val="center"/>
              <w:rPr>
                <w:sz w:val="27"/>
                <w:szCs w:val="27"/>
              </w:rPr>
            </w:pPr>
            <w:r w:rsidRPr="007A78C2">
              <w:rPr>
                <w:sz w:val="27"/>
                <w:szCs w:val="27"/>
              </w:rPr>
              <w:t>5</w:t>
            </w:r>
          </w:p>
        </w:tc>
      </w:tr>
      <w:tr w:rsidR="007D540F" w:rsidRPr="007A78C2" w:rsidTr="007D540F">
        <w:tc>
          <w:tcPr>
            <w:tcW w:w="4503" w:type="dxa"/>
            <w:shd w:val="clear" w:color="auto" w:fill="auto"/>
          </w:tcPr>
          <w:p w:rsidR="007D540F" w:rsidRPr="007A78C2" w:rsidRDefault="007D540F" w:rsidP="007D540F">
            <w:pPr>
              <w:spacing w:line="209" w:lineRule="auto"/>
              <w:jc w:val="right"/>
              <w:rPr>
                <w:b/>
                <w:sz w:val="27"/>
                <w:szCs w:val="27"/>
              </w:rPr>
            </w:pPr>
            <w:r w:rsidRPr="007A78C2">
              <w:rPr>
                <w:b/>
                <w:sz w:val="27"/>
                <w:szCs w:val="27"/>
              </w:rPr>
              <w:t xml:space="preserve">за  </w:t>
            </w:r>
          </w:p>
        </w:tc>
        <w:tc>
          <w:tcPr>
            <w:tcW w:w="1670" w:type="dxa"/>
            <w:shd w:val="clear" w:color="auto" w:fill="auto"/>
          </w:tcPr>
          <w:p w:rsidR="007D540F" w:rsidRPr="007A78C2" w:rsidRDefault="007D540F" w:rsidP="007D540F">
            <w:pPr>
              <w:spacing w:line="209" w:lineRule="auto"/>
              <w:jc w:val="center"/>
              <w:rPr>
                <w:sz w:val="27"/>
                <w:szCs w:val="27"/>
              </w:rPr>
            </w:pPr>
            <w:r w:rsidRPr="007A78C2">
              <w:rPr>
                <w:sz w:val="27"/>
                <w:szCs w:val="27"/>
              </w:rPr>
              <w:t>5</w:t>
            </w:r>
          </w:p>
        </w:tc>
      </w:tr>
      <w:tr w:rsidR="007D540F" w:rsidRPr="007A78C2" w:rsidTr="007D540F">
        <w:tc>
          <w:tcPr>
            <w:tcW w:w="4503" w:type="dxa"/>
            <w:shd w:val="clear" w:color="auto" w:fill="auto"/>
          </w:tcPr>
          <w:p w:rsidR="007D540F" w:rsidRPr="007A78C2" w:rsidRDefault="007D540F" w:rsidP="007D540F">
            <w:pPr>
              <w:spacing w:line="209" w:lineRule="auto"/>
              <w:jc w:val="right"/>
              <w:rPr>
                <w:b/>
                <w:sz w:val="27"/>
                <w:szCs w:val="27"/>
              </w:rPr>
            </w:pPr>
            <w:r w:rsidRPr="007A78C2">
              <w:rPr>
                <w:b/>
                <w:sz w:val="27"/>
                <w:szCs w:val="27"/>
              </w:rPr>
              <w:t xml:space="preserve">проти </w:t>
            </w:r>
          </w:p>
        </w:tc>
        <w:tc>
          <w:tcPr>
            <w:tcW w:w="1670" w:type="dxa"/>
            <w:shd w:val="clear" w:color="auto" w:fill="auto"/>
          </w:tcPr>
          <w:p w:rsidR="007D540F" w:rsidRPr="007A78C2" w:rsidRDefault="007D540F" w:rsidP="007D540F">
            <w:pPr>
              <w:spacing w:line="209" w:lineRule="auto"/>
              <w:jc w:val="center"/>
              <w:rPr>
                <w:sz w:val="27"/>
                <w:szCs w:val="27"/>
              </w:rPr>
            </w:pPr>
            <w:r w:rsidRPr="007A78C2">
              <w:rPr>
                <w:sz w:val="27"/>
                <w:szCs w:val="27"/>
              </w:rPr>
              <w:t>-</w:t>
            </w:r>
          </w:p>
        </w:tc>
      </w:tr>
      <w:tr w:rsidR="007D540F" w:rsidRPr="007A78C2" w:rsidTr="007D540F">
        <w:tc>
          <w:tcPr>
            <w:tcW w:w="4503" w:type="dxa"/>
            <w:shd w:val="clear" w:color="auto" w:fill="auto"/>
          </w:tcPr>
          <w:p w:rsidR="007D540F" w:rsidRPr="007A78C2" w:rsidRDefault="007D540F" w:rsidP="007D540F">
            <w:pPr>
              <w:spacing w:line="209" w:lineRule="auto"/>
              <w:jc w:val="right"/>
              <w:rPr>
                <w:b/>
                <w:sz w:val="27"/>
                <w:szCs w:val="27"/>
              </w:rPr>
            </w:pPr>
            <w:r w:rsidRPr="007A78C2">
              <w:rPr>
                <w:b/>
                <w:sz w:val="27"/>
                <w:szCs w:val="27"/>
              </w:rPr>
              <w:t>утримались</w:t>
            </w:r>
          </w:p>
        </w:tc>
        <w:tc>
          <w:tcPr>
            <w:tcW w:w="1670" w:type="dxa"/>
            <w:shd w:val="clear" w:color="auto" w:fill="auto"/>
          </w:tcPr>
          <w:p w:rsidR="007D540F" w:rsidRPr="007A78C2" w:rsidRDefault="007D540F" w:rsidP="007D540F">
            <w:pPr>
              <w:spacing w:line="209" w:lineRule="auto"/>
              <w:jc w:val="center"/>
              <w:rPr>
                <w:sz w:val="27"/>
                <w:szCs w:val="27"/>
              </w:rPr>
            </w:pPr>
            <w:r w:rsidRPr="007A78C2">
              <w:rPr>
                <w:sz w:val="27"/>
                <w:szCs w:val="27"/>
              </w:rPr>
              <w:t>-</w:t>
            </w:r>
          </w:p>
        </w:tc>
      </w:tr>
    </w:tbl>
    <w:p w:rsidR="00DB5CAC" w:rsidRPr="007A78C2" w:rsidRDefault="00DB5CAC" w:rsidP="007D540F">
      <w:pPr>
        <w:pBdr>
          <w:top w:val="nil"/>
          <w:left w:val="nil"/>
          <w:bottom w:val="nil"/>
          <w:right w:val="nil"/>
          <w:between w:val="nil"/>
        </w:pBdr>
        <w:ind w:right="-25"/>
        <w:jc w:val="both"/>
        <w:rPr>
          <w:color w:val="000000"/>
          <w:sz w:val="27"/>
          <w:szCs w:val="27"/>
        </w:rPr>
      </w:pPr>
    </w:p>
    <w:p w:rsidR="007D1466" w:rsidRPr="007A78C2" w:rsidRDefault="00DB5CAC" w:rsidP="001E5420">
      <w:pPr>
        <w:ind w:right="-25"/>
        <w:jc w:val="both"/>
        <w:rPr>
          <w:sz w:val="27"/>
          <w:szCs w:val="27"/>
          <w:lang w:val="ru-RU"/>
        </w:rPr>
      </w:pPr>
      <w:r w:rsidRPr="007A78C2">
        <w:rPr>
          <w:sz w:val="27"/>
          <w:szCs w:val="27"/>
        </w:rPr>
        <w:t>Прийнято та реком</w:t>
      </w:r>
      <w:r w:rsidR="00CA7D7B" w:rsidRPr="007A78C2">
        <w:rPr>
          <w:sz w:val="27"/>
          <w:szCs w:val="27"/>
        </w:rPr>
        <w:t>ендовано для розгляду на сесії.</w:t>
      </w:r>
    </w:p>
    <w:p w:rsidR="00CA7D7B" w:rsidRPr="007A78C2" w:rsidRDefault="00CA7D7B" w:rsidP="001E5420">
      <w:pPr>
        <w:ind w:right="-25"/>
        <w:jc w:val="both"/>
        <w:rPr>
          <w:sz w:val="27"/>
          <w:szCs w:val="27"/>
          <w:lang w:val="ru-RU"/>
        </w:rPr>
      </w:pPr>
    </w:p>
    <w:p w:rsidR="007D1466" w:rsidRPr="007A78C2" w:rsidRDefault="007D1466" w:rsidP="001E5420">
      <w:pPr>
        <w:tabs>
          <w:tab w:val="left" w:pos="0"/>
        </w:tabs>
        <w:spacing w:line="259" w:lineRule="auto"/>
        <w:ind w:right="283"/>
        <w:contextualSpacing/>
        <w:jc w:val="both"/>
        <w:rPr>
          <w:sz w:val="27"/>
          <w:szCs w:val="27"/>
        </w:rPr>
      </w:pPr>
      <w:r w:rsidRPr="007A78C2">
        <w:rPr>
          <w:b/>
          <w:bCs/>
          <w:sz w:val="27"/>
          <w:szCs w:val="27"/>
          <w:lang w:eastAsia="uk-UA"/>
        </w:rPr>
        <w:t xml:space="preserve">СЛУХАЛИ </w:t>
      </w:r>
      <w:r w:rsidR="00DB5CAC" w:rsidRPr="007A78C2">
        <w:rPr>
          <w:b/>
          <w:bCs/>
          <w:sz w:val="27"/>
          <w:szCs w:val="27"/>
          <w:lang w:val="ru-RU" w:eastAsia="uk-UA"/>
        </w:rPr>
        <w:t>3</w:t>
      </w:r>
      <w:r w:rsidRPr="007A78C2">
        <w:rPr>
          <w:sz w:val="27"/>
          <w:szCs w:val="27"/>
        </w:rPr>
        <w:t xml:space="preserve"> Про деякі питання управління майном, що належить до спільної власності територіальних громад сіл, селищ, міст Дніпропетровської області.</w:t>
      </w:r>
    </w:p>
    <w:p w:rsidR="007D1466" w:rsidRPr="007A78C2" w:rsidRDefault="007D1466" w:rsidP="001E5420">
      <w:pPr>
        <w:widowControl w:val="0"/>
        <w:jc w:val="both"/>
        <w:rPr>
          <w:sz w:val="27"/>
          <w:szCs w:val="27"/>
          <w:lang w:eastAsia="uk-UA"/>
        </w:rPr>
      </w:pPr>
      <w:r w:rsidRPr="007A78C2">
        <w:rPr>
          <w:sz w:val="27"/>
          <w:szCs w:val="27"/>
          <w:lang w:eastAsia="uk-UA"/>
        </w:rPr>
        <w:tab/>
      </w:r>
      <w:r w:rsidRPr="007A78C2">
        <w:rPr>
          <w:sz w:val="27"/>
          <w:szCs w:val="27"/>
          <w:u w:val="single"/>
          <w:lang w:eastAsia="uk-UA"/>
        </w:rPr>
        <w:t>Інформація:</w:t>
      </w:r>
      <w:r w:rsidRPr="007A78C2">
        <w:rPr>
          <w:color w:val="000000"/>
          <w:sz w:val="27"/>
          <w:szCs w:val="27"/>
          <w:lang w:eastAsia="uk-UA"/>
        </w:rPr>
        <w:tab/>
      </w:r>
      <w:proofErr w:type="spellStart"/>
      <w:r w:rsidRPr="007A78C2">
        <w:rPr>
          <w:sz w:val="27"/>
          <w:szCs w:val="27"/>
          <w:lang w:eastAsia="uk-UA"/>
        </w:rPr>
        <w:t>Шевцова</w:t>
      </w:r>
      <w:proofErr w:type="spellEnd"/>
      <w:r w:rsidRPr="007A78C2">
        <w:rPr>
          <w:sz w:val="27"/>
          <w:szCs w:val="27"/>
          <w:lang w:eastAsia="uk-UA"/>
        </w:rPr>
        <w:t xml:space="preserve"> Н.Д. – начальник управління стратегічного планування та комунальної власності</w:t>
      </w:r>
      <w:r w:rsidR="00965FEF" w:rsidRPr="007A78C2">
        <w:rPr>
          <w:sz w:val="27"/>
          <w:szCs w:val="27"/>
          <w:lang w:eastAsia="uk-UA"/>
        </w:rPr>
        <w:t>.</w:t>
      </w:r>
    </w:p>
    <w:p w:rsidR="007D1466" w:rsidRPr="007A78C2" w:rsidRDefault="007D1466" w:rsidP="001E5420">
      <w:pPr>
        <w:tabs>
          <w:tab w:val="left" w:pos="709"/>
          <w:tab w:val="left" w:pos="1985"/>
        </w:tabs>
        <w:ind w:right="283"/>
        <w:contextualSpacing/>
        <w:jc w:val="both"/>
        <w:rPr>
          <w:sz w:val="27"/>
          <w:szCs w:val="27"/>
          <w:lang w:eastAsia="uk-UA"/>
        </w:rPr>
      </w:pPr>
      <w:r w:rsidRPr="007A78C2">
        <w:rPr>
          <w:color w:val="000000"/>
          <w:sz w:val="27"/>
          <w:szCs w:val="27"/>
          <w:lang w:eastAsia="uk-UA"/>
        </w:rPr>
        <w:tab/>
      </w:r>
      <w:r w:rsidRPr="007A78C2">
        <w:rPr>
          <w:sz w:val="27"/>
          <w:szCs w:val="27"/>
          <w:u w:val="single"/>
        </w:rPr>
        <w:t>Виступили:</w:t>
      </w:r>
      <w:r w:rsidRPr="007A78C2">
        <w:rPr>
          <w:sz w:val="27"/>
          <w:szCs w:val="27"/>
        </w:rPr>
        <w:t xml:space="preserve"> </w:t>
      </w:r>
      <w:proofErr w:type="spellStart"/>
      <w:r w:rsidRPr="007A78C2">
        <w:rPr>
          <w:sz w:val="27"/>
          <w:szCs w:val="27"/>
          <w:lang w:eastAsia="uk-UA"/>
        </w:rPr>
        <w:t>Пісоцький</w:t>
      </w:r>
      <w:proofErr w:type="spellEnd"/>
      <w:r w:rsidRPr="007A78C2">
        <w:rPr>
          <w:sz w:val="27"/>
          <w:szCs w:val="27"/>
          <w:lang w:eastAsia="uk-UA"/>
        </w:rPr>
        <w:t xml:space="preserve"> В.А., </w:t>
      </w:r>
      <w:proofErr w:type="spellStart"/>
      <w:r w:rsidRPr="007A78C2">
        <w:rPr>
          <w:sz w:val="27"/>
          <w:szCs w:val="27"/>
          <w:lang w:eastAsia="uk-UA"/>
        </w:rPr>
        <w:t>Ольшанська</w:t>
      </w:r>
      <w:proofErr w:type="spellEnd"/>
      <w:r w:rsidRPr="007A78C2">
        <w:rPr>
          <w:sz w:val="27"/>
          <w:szCs w:val="27"/>
          <w:lang w:eastAsia="uk-UA"/>
        </w:rPr>
        <w:t xml:space="preserve"> О.С., </w:t>
      </w:r>
      <w:proofErr w:type="spellStart"/>
      <w:r w:rsidR="0004131A" w:rsidRPr="007A78C2">
        <w:rPr>
          <w:sz w:val="27"/>
          <w:szCs w:val="27"/>
          <w:lang w:eastAsia="uk-UA"/>
        </w:rPr>
        <w:t>Турчак</w:t>
      </w:r>
      <w:proofErr w:type="spellEnd"/>
      <w:r w:rsidR="0004131A" w:rsidRPr="007A78C2">
        <w:rPr>
          <w:sz w:val="27"/>
          <w:szCs w:val="27"/>
          <w:lang w:eastAsia="uk-UA"/>
        </w:rPr>
        <w:t xml:space="preserve"> А.М.</w:t>
      </w:r>
      <w:r w:rsidR="007D540F" w:rsidRPr="007A78C2">
        <w:rPr>
          <w:sz w:val="27"/>
          <w:szCs w:val="27"/>
          <w:lang w:eastAsia="uk-UA"/>
        </w:rPr>
        <w:t xml:space="preserve">, </w:t>
      </w:r>
      <w:r w:rsidR="007D540F" w:rsidRPr="007A78C2">
        <w:rPr>
          <w:sz w:val="27"/>
          <w:szCs w:val="27"/>
        </w:rPr>
        <w:t>Сергєєв  В.С.</w:t>
      </w:r>
    </w:p>
    <w:p w:rsidR="00965FEF" w:rsidRPr="007A78C2" w:rsidRDefault="00965FEF" w:rsidP="001E5420">
      <w:pPr>
        <w:tabs>
          <w:tab w:val="left" w:pos="709"/>
          <w:tab w:val="left" w:pos="1985"/>
        </w:tabs>
        <w:ind w:right="283"/>
        <w:contextualSpacing/>
        <w:jc w:val="both"/>
        <w:rPr>
          <w:color w:val="000000"/>
          <w:sz w:val="27"/>
          <w:szCs w:val="27"/>
          <w:lang w:eastAsia="uk-UA"/>
        </w:rPr>
      </w:pPr>
    </w:p>
    <w:p w:rsidR="00FD44C0" w:rsidRDefault="007D1466" w:rsidP="000E51AE">
      <w:pPr>
        <w:tabs>
          <w:tab w:val="left" w:pos="709"/>
          <w:tab w:val="left" w:pos="1985"/>
        </w:tabs>
        <w:ind w:right="283" w:firstLine="709"/>
        <w:contextualSpacing/>
        <w:jc w:val="both"/>
        <w:rPr>
          <w:b/>
          <w:color w:val="000000"/>
          <w:sz w:val="27"/>
          <w:szCs w:val="27"/>
          <w:lang w:eastAsia="uk-UA"/>
        </w:rPr>
      </w:pPr>
      <w:r w:rsidRPr="007A78C2">
        <w:rPr>
          <w:b/>
          <w:color w:val="000000"/>
          <w:sz w:val="27"/>
          <w:szCs w:val="27"/>
          <w:lang w:eastAsia="uk-UA"/>
        </w:rPr>
        <w:t>ВИРІШИЛИ:</w:t>
      </w:r>
    </w:p>
    <w:p w:rsidR="007A78C2" w:rsidRPr="007A78C2" w:rsidRDefault="007A78C2" w:rsidP="000E51AE">
      <w:pPr>
        <w:tabs>
          <w:tab w:val="left" w:pos="709"/>
          <w:tab w:val="left" w:pos="1985"/>
        </w:tabs>
        <w:ind w:right="283" w:firstLine="709"/>
        <w:contextualSpacing/>
        <w:jc w:val="both"/>
        <w:rPr>
          <w:b/>
          <w:color w:val="000000"/>
          <w:sz w:val="27"/>
          <w:szCs w:val="27"/>
          <w:lang w:eastAsia="uk-UA"/>
        </w:rPr>
      </w:pPr>
    </w:p>
    <w:p w:rsidR="00FD44C0" w:rsidRPr="007A78C2" w:rsidRDefault="00FD44C0" w:rsidP="000E51AE">
      <w:pPr>
        <w:ind w:firstLine="709"/>
        <w:jc w:val="both"/>
        <w:rPr>
          <w:rFonts w:eastAsia="Calibri"/>
          <w:color w:val="000000"/>
          <w:sz w:val="27"/>
          <w:szCs w:val="27"/>
        </w:rPr>
      </w:pPr>
      <w:r w:rsidRPr="007A78C2">
        <w:rPr>
          <w:rFonts w:eastAsia="Calibri"/>
          <w:color w:val="000000"/>
          <w:sz w:val="27"/>
          <w:szCs w:val="27"/>
        </w:rPr>
        <w:t xml:space="preserve">1. Передати майно/капітальні вкладення, що належать до спільної власності територіальних громад сіл, селищ, </w:t>
      </w:r>
      <w:r w:rsidR="000E51AE" w:rsidRPr="007A78C2">
        <w:rPr>
          <w:rFonts w:eastAsia="Calibri"/>
          <w:color w:val="000000"/>
          <w:sz w:val="27"/>
          <w:szCs w:val="27"/>
        </w:rPr>
        <w:t>міст Дніпропетровської області:</w:t>
      </w:r>
    </w:p>
    <w:p w:rsidR="00FD44C0" w:rsidRPr="007A78C2" w:rsidRDefault="00FD44C0" w:rsidP="00FD44C0">
      <w:pPr>
        <w:autoSpaceDE w:val="0"/>
        <w:autoSpaceDN w:val="0"/>
        <w:adjustRightInd w:val="0"/>
        <w:ind w:firstLine="709"/>
        <w:jc w:val="both"/>
        <w:rPr>
          <w:color w:val="000000"/>
          <w:sz w:val="27"/>
          <w:szCs w:val="27"/>
        </w:rPr>
      </w:pPr>
      <w:r w:rsidRPr="007A78C2">
        <w:rPr>
          <w:color w:val="000000"/>
          <w:sz w:val="27"/>
          <w:szCs w:val="27"/>
        </w:rPr>
        <w:t>1.1. З балансу департаменту житлово-комунального господарства                                                                                                                                                                                                                                                та будівництва Дніпропетровської обласної державної адміністрації:</w:t>
      </w:r>
    </w:p>
    <w:p w:rsidR="00FD44C0" w:rsidRPr="007A78C2" w:rsidRDefault="00FD44C0" w:rsidP="00FD44C0">
      <w:pPr>
        <w:ind w:firstLine="709"/>
        <w:jc w:val="both"/>
        <w:rPr>
          <w:rFonts w:eastAsia="Calibri"/>
          <w:b/>
          <w:i/>
          <w:color w:val="000000"/>
          <w:sz w:val="27"/>
          <w:szCs w:val="27"/>
        </w:rPr>
      </w:pPr>
      <w:r w:rsidRPr="007A78C2">
        <w:rPr>
          <w:color w:val="000000"/>
          <w:sz w:val="27"/>
          <w:szCs w:val="27"/>
        </w:rPr>
        <w:t xml:space="preserve">1.1.1. </w:t>
      </w:r>
      <w:r w:rsidRPr="007A78C2">
        <w:rPr>
          <w:sz w:val="27"/>
          <w:szCs w:val="27"/>
        </w:rPr>
        <w:t xml:space="preserve">Капітальні вкладення щодо об’єкта незавершеного будівництва </w:t>
      </w:r>
      <w:proofErr w:type="spellStart"/>
      <w:r w:rsidRPr="007A78C2">
        <w:rPr>
          <w:sz w:val="27"/>
          <w:szCs w:val="27"/>
        </w:rPr>
        <w:t>„Реконструкція</w:t>
      </w:r>
      <w:proofErr w:type="spellEnd"/>
      <w:r w:rsidRPr="007A78C2">
        <w:rPr>
          <w:sz w:val="27"/>
          <w:szCs w:val="27"/>
        </w:rPr>
        <w:t xml:space="preserve"> водогонів м. Верхівцеве (водопостачання північної сторони міста)” зі спільної власності територіальних громад сіл, селищ, міст Дніпропетровської області до комунальної власності Верхівцевської міської територіальної громади за умови прийняття відповідного рішення Верхівцевською міською радою згідно з чинним законодавством України. </w:t>
      </w:r>
    </w:p>
    <w:p w:rsidR="00FD44C0" w:rsidRPr="007A78C2" w:rsidRDefault="00FD44C0" w:rsidP="00FD44C0">
      <w:pPr>
        <w:ind w:firstLine="709"/>
        <w:jc w:val="both"/>
        <w:rPr>
          <w:rFonts w:eastAsia="Calibri"/>
          <w:b/>
          <w:i/>
          <w:color w:val="000000"/>
          <w:sz w:val="27"/>
          <w:szCs w:val="27"/>
        </w:rPr>
      </w:pPr>
      <w:r w:rsidRPr="007A78C2">
        <w:rPr>
          <w:rFonts w:eastAsia="Calibri"/>
          <w:color w:val="000000"/>
          <w:sz w:val="27"/>
          <w:szCs w:val="27"/>
        </w:rPr>
        <w:t xml:space="preserve">1.1.2. </w:t>
      </w:r>
      <w:r w:rsidRPr="007A78C2">
        <w:rPr>
          <w:rFonts w:eastAsia="Calibri"/>
          <w:color w:val="000000"/>
          <w:sz w:val="27"/>
          <w:szCs w:val="27"/>
          <w:lang w:eastAsia="en-US"/>
        </w:rPr>
        <w:t xml:space="preserve">Капітальні вкладення щодо розробки проєктно-кошторисної документації по об’єкту </w:t>
      </w:r>
      <w:proofErr w:type="spellStart"/>
      <w:r w:rsidRPr="007A78C2">
        <w:rPr>
          <w:rFonts w:eastAsia="Calibri"/>
          <w:color w:val="000000"/>
          <w:sz w:val="27"/>
          <w:szCs w:val="27"/>
          <w:lang w:eastAsia="en-US"/>
        </w:rPr>
        <w:t>„Капітальний</w:t>
      </w:r>
      <w:proofErr w:type="spellEnd"/>
      <w:r w:rsidRPr="007A78C2">
        <w:rPr>
          <w:rFonts w:eastAsia="Calibri"/>
          <w:color w:val="000000"/>
          <w:sz w:val="27"/>
          <w:szCs w:val="27"/>
          <w:lang w:eastAsia="en-US"/>
        </w:rPr>
        <w:t xml:space="preserve"> ремонт покрівлі та утеплення фасаду, що становить складову частину житлового будинку за адресою: проспект Слобожанський 90 м. Дніпро (Термомодернізація)” зі спільної власності територіальних громад сіл, селищ, міст Дніпропетровської області до комунальної власності Дніпровської міської територіальної громади за умови прийняття відповідного рішення Дніпровською міською радою згідно з чинним законодавством України. </w:t>
      </w:r>
    </w:p>
    <w:p w:rsidR="00FD44C0" w:rsidRPr="007A78C2" w:rsidRDefault="00FD44C0" w:rsidP="00FD44C0">
      <w:pPr>
        <w:ind w:firstLine="709"/>
        <w:jc w:val="both"/>
        <w:rPr>
          <w:rFonts w:eastAsia="Calibri"/>
          <w:b/>
          <w:i/>
          <w:color w:val="000000"/>
          <w:sz w:val="27"/>
          <w:szCs w:val="27"/>
        </w:rPr>
      </w:pPr>
      <w:r w:rsidRPr="007A78C2">
        <w:rPr>
          <w:rFonts w:eastAsia="Calibri"/>
          <w:color w:val="000000"/>
          <w:sz w:val="27"/>
          <w:szCs w:val="27"/>
          <w:lang w:eastAsia="en-US"/>
        </w:rPr>
        <w:t xml:space="preserve">1.1.3. Капітальні вкладення щодо об’єкта завершеного будівництва </w:t>
      </w:r>
      <w:proofErr w:type="spellStart"/>
      <w:r w:rsidRPr="007A78C2">
        <w:rPr>
          <w:rFonts w:eastAsia="Calibri"/>
          <w:color w:val="000000"/>
          <w:sz w:val="27"/>
          <w:szCs w:val="27"/>
          <w:lang w:eastAsia="en-US"/>
        </w:rPr>
        <w:t>„</w:t>
      </w:r>
      <w:r w:rsidRPr="007A78C2">
        <w:rPr>
          <w:sz w:val="27"/>
          <w:szCs w:val="27"/>
          <w:shd w:val="clear" w:color="auto" w:fill="FFFFFF"/>
        </w:rPr>
        <w:t>Капітальний</w:t>
      </w:r>
      <w:proofErr w:type="spellEnd"/>
      <w:r w:rsidRPr="007A78C2">
        <w:rPr>
          <w:sz w:val="27"/>
          <w:szCs w:val="27"/>
          <w:shd w:val="clear" w:color="auto" w:fill="FFFFFF"/>
        </w:rPr>
        <w:t xml:space="preserve"> ремонт дороги на проспекті 200-річчя Кривого Рогу від площі 30-річчя Перемоги до вул. Спаської в Саксаганському районі м. Кривий Ріг Дніпропетровської області</w:t>
      </w:r>
      <w:r w:rsidRPr="007A78C2">
        <w:rPr>
          <w:rFonts w:eastAsia="Calibri"/>
          <w:color w:val="000000"/>
          <w:sz w:val="27"/>
          <w:szCs w:val="27"/>
          <w:lang w:eastAsia="en-US"/>
        </w:rPr>
        <w:t xml:space="preserve">” зі спільної власності територіальних громад сіл, селищ, міст Дніпропетровської області до комунальної власності </w:t>
      </w:r>
      <w:r w:rsidRPr="007A78C2">
        <w:rPr>
          <w:sz w:val="27"/>
          <w:szCs w:val="27"/>
        </w:rPr>
        <w:t xml:space="preserve">Криворізької міської територіальної громади за умови прийняття відповідного рішення Криворізькою міською радою згідно з чинним законодавством України. </w:t>
      </w:r>
    </w:p>
    <w:p w:rsidR="00FD44C0" w:rsidRPr="007A78C2" w:rsidRDefault="00FD44C0" w:rsidP="00FD44C0">
      <w:pPr>
        <w:ind w:firstLine="709"/>
        <w:jc w:val="both"/>
        <w:rPr>
          <w:rFonts w:eastAsia="Calibri"/>
          <w:color w:val="000000"/>
          <w:sz w:val="27"/>
          <w:szCs w:val="27"/>
        </w:rPr>
      </w:pPr>
      <w:r w:rsidRPr="007A78C2">
        <w:rPr>
          <w:sz w:val="27"/>
          <w:szCs w:val="27"/>
        </w:rPr>
        <w:t xml:space="preserve">1.1.4. </w:t>
      </w:r>
      <w:r w:rsidRPr="007A78C2">
        <w:rPr>
          <w:rFonts w:eastAsia="Calibri"/>
          <w:color w:val="000000"/>
          <w:sz w:val="27"/>
          <w:szCs w:val="27"/>
          <w:lang w:eastAsia="en-US"/>
        </w:rPr>
        <w:t xml:space="preserve">Капітальні вкладення щодо об’єкта завершеного будівництва </w:t>
      </w:r>
      <w:proofErr w:type="spellStart"/>
      <w:r w:rsidRPr="007A78C2">
        <w:rPr>
          <w:rFonts w:eastAsia="Calibri"/>
          <w:color w:val="000000"/>
          <w:sz w:val="27"/>
          <w:szCs w:val="27"/>
          <w:lang w:eastAsia="en-US"/>
        </w:rPr>
        <w:t>„</w:t>
      </w:r>
      <w:r w:rsidRPr="007A78C2">
        <w:rPr>
          <w:sz w:val="27"/>
          <w:szCs w:val="27"/>
          <w:shd w:val="clear" w:color="auto" w:fill="FFFFFF"/>
        </w:rPr>
        <w:t>Капітальний</w:t>
      </w:r>
      <w:proofErr w:type="spellEnd"/>
      <w:r w:rsidRPr="007A78C2">
        <w:rPr>
          <w:sz w:val="27"/>
          <w:szCs w:val="27"/>
          <w:shd w:val="clear" w:color="auto" w:fill="FFFFFF"/>
        </w:rPr>
        <w:t xml:space="preserve"> ремонт дороги на проспекті 200-річчя Кривого Рогу від вул. Спаської до вул. Едуарда </w:t>
      </w:r>
      <w:proofErr w:type="spellStart"/>
      <w:r w:rsidRPr="007A78C2">
        <w:rPr>
          <w:sz w:val="27"/>
          <w:szCs w:val="27"/>
          <w:shd w:val="clear" w:color="auto" w:fill="FFFFFF"/>
        </w:rPr>
        <w:t>Фукса</w:t>
      </w:r>
      <w:proofErr w:type="spellEnd"/>
      <w:r w:rsidRPr="007A78C2">
        <w:rPr>
          <w:sz w:val="27"/>
          <w:szCs w:val="27"/>
          <w:shd w:val="clear" w:color="auto" w:fill="FFFFFF"/>
        </w:rPr>
        <w:t xml:space="preserve"> в Саксаганському районі в м. Кривий Ріг Дніпропетровської області</w:t>
      </w:r>
      <w:r w:rsidRPr="007A78C2">
        <w:rPr>
          <w:rFonts w:eastAsia="Calibri"/>
          <w:color w:val="000000"/>
          <w:sz w:val="27"/>
          <w:szCs w:val="27"/>
          <w:lang w:eastAsia="en-US"/>
        </w:rPr>
        <w:t xml:space="preserve">” зі спільної власності територіальних громад сіл, селищ, міст Дніпропетровської області до комунальної власності </w:t>
      </w:r>
      <w:r w:rsidRPr="007A78C2">
        <w:rPr>
          <w:sz w:val="27"/>
          <w:szCs w:val="27"/>
        </w:rPr>
        <w:t>Криворізької міської територіальної громади за умови прийняття відповідного рішення Криворізькою міською радою згідно з чинним законодавством України.</w:t>
      </w:r>
    </w:p>
    <w:p w:rsidR="00FD44C0" w:rsidRPr="007A78C2" w:rsidRDefault="00FD44C0" w:rsidP="00FD44C0">
      <w:pPr>
        <w:spacing w:line="276" w:lineRule="auto"/>
        <w:jc w:val="center"/>
        <w:rPr>
          <w:b/>
          <w:bCs/>
          <w:sz w:val="27"/>
          <w:szCs w:val="27"/>
          <w:lang w:eastAsia="x-none"/>
        </w:rPr>
      </w:pPr>
    </w:p>
    <w:p w:rsidR="00FD44C0" w:rsidRPr="007A78C2" w:rsidRDefault="00FD44C0" w:rsidP="00FD44C0">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FD44C0" w:rsidRPr="007A78C2" w:rsidTr="00973841">
        <w:tc>
          <w:tcPr>
            <w:tcW w:w="4503" w:type="dxa"/>
            <w:shd w:val="clear" w:color="auto" w:fill="auto"/>
          </w:tcPr>
          <w:p w:rsidR="00FD44C0" w:rsidRPr="007A78C2" w:rsidRDefault="00FD44C0" w:rsidP="00973841">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FD44C0" w:rsidRPr="007A78C2" w:rsidRDefault="00FD44C0" w:rsidP="00973841">
            <w:pPr>
              <w:spacing w:line="209" w:lineRule="auto"/>
              <w:jc w:val="center"/>
              <w:rPr>
                <w:sz w:val="27"/>
                <w:szCs w:val="27"/>
              </w:rPr>
            </w:pPr>
            <w:r w:rsidRPr="007A78C2">
              <w:rPr>
                <w:sz w:val="27"/>
                <w:szCs w:val="27"/>
              </w:rPr>
              <w:t>За</w:t>
            </w:r>
          </w:p>
        </w:tc>
      </w:tr>
      <w:tr w:rsidR="00FD44C0" w:rsidRPr="007A78C2" w:rsidTr="00973841">
        <w:tc>
          <w:tcPr>
            <w:tcW w:w="4503" w:type="dxa"/>
            <w:shd w:val="clear" w:color="auto" w:fill="auto"/>
          </w:tcPr>
          <w:p w:rsidR="00FD44C0" w:rsidRPr="007A78C2" w:rsidRDefault="00FD44C0" w:rsidP="00973841">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FD44C0" w:rsidRPr="007A78C2" w:rsidRDefault="00FD44C0" w:rsidP="00973841">
            <w:pPr>
              <w:spacing w:line="209" w:lineRule="auto"/>
              <w:jc w:val="center"/>
              <w:rPr>
                <w:sz w:val="27"/>
                <w:szCs w:val="27"/>
              </w:rPr>
            </w:pPr>
            <w:r w:rsidRPr="007A78C2">
              <w:rPr>
                <w:sz w:val="27"/>
                <w:szCs w:val="27"/>
              </w:rPr>
              <w:t>За</w:t>
            </w:r>
          </w:p>
        </w:tc>
      </w:tr>
      <w:tr w:rsidR="00FD44C0" w:rsidRPr="007A78C2" w:rsidTr="00973841">
        <w:tc>
          <w:tcPr>
            <w:tcW w:w="4503" w:type="dxa"/>
            <w:shd w:val="clear" w:color="auto" w:fill="auto"/>
          </w:tcPr>
          <w:p w:rsidR="00FD44C0" w:rsidRPr="007A78C2" w:rsidRDefault="00FD44C0" w:rsidP="00973841">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FD44C0" w:rsidRPr="007A78C2" w:rsidRDefault="00FD44C0" w:rsidP="00973841">
            <w:pPr>
              <w:spacing w:line="209" w:lineRule="auto"/>
              <w:jc w:val="center"/>
              <w:rPr>
                <w:sz w:val="27"/>
                <w:szCs w:val="27"/>
              </w:rPr>
            </w:pPr>
            <w:r w:rsidRPr="007A78C2">
              <w:rPr>
                <w:sz w:val="27"/>
                <w:szCs w:val="27"/>
              </w:rPr>
              <w:t>За</w:t>
            </w:r>
          </w:p>
        </w:tc>
      </w:tr>
      <w:tr w:rsidR="00FD44C0" w:rsidRPr="007A78C2" w:rsidTr="00973841">
        <w:tc>
          <w:tcPr>
            <w:tcW w:w="4503" w:type="dxa"/>
            <w:shd w:val="clear" w:color="auto" w:fill="auto"/>
          </w:tcPr>
          <w:p w:rsidR="00FD44C0" w:rsidRPr="007A78C2" w:rsidRDefault="00FD44C0" w:rsidP="00973841">
            <w:pPr>
              <w:spacing w:line="209" w:lineRule="auto"/>
              <w:rPr>
                <w:sz w:val="27"/>
                <w:szCs w:val="27"/>
              </w:rPr>
            </w:pPr>
            <w:r w:rsidRPr="007A78C2">
              <w:rPr>
                <w:sz w:val="27"/>
                <w:szCs w:val="27"/>
              </w:rPr>
              <w:t>Герасимчук Д. Ю.</w:t>
            </w:r>
          </w:p>
        </w:tc>
        <w:tc>
          <w:tcPr>
            <w:tcW w:w="1670" w:type="dxa"/>
            <w:shd w:val="clear" w:color="auto" w:fill="auto"/>
          </w:tcPr>
          <w:p w:rsidR="00FD44C0" w:rsidRPr="007A78C2" w:rsidRDefault="00FD44C0" w:rsidP="00973841">
            <w:pPr>
              <w:spacing w:line="209" w:lineRule="auto"/>
              <w:jc w:val="center"/>
              <w:rPr>
                <w:sz w:val="27"/>
                <w:szCs w:val="27"/>
              </w:rPr>
            </w:pPr>
            <w:r w:rsidRPr="007A78C2">
              <w:rPr>
                <w:sz w:val="27"/>
                <w:szCs w:val="27"/>
              </w:rPr>
              <w:t>За</w:t>
            </w:r>
          </w:p>
        </w:tc>
      </w:tr>
      <w:tr w:rsidR="00FD44C0" w:rsidRPr="007A78C2" w:rsidTr="00973841">
        <w:tc>
          <w:tcPr>
            <w:tcW w:w="4503" w:type="dxa"/>
            <w:shd w:val="clear" w:color="auto" w:fill="auto"/>
          </w:tcPr>
          <w:p w:rsidR="00FD44C0" w:rsidRPr="007A78C2" w:rsidRDefault="00FD44C0" w:rsidP="00973841">
            <w:pPr>
              <w:spacing w:line="209" w:lineRule="auto"/>
              <w:rPr>
                <w:sz w:val="27"/>
                <w:szCs w:val="27"/>
              </w:rPr>
            </w:pPr>
            <w:r w:rsidRPr="007A78C2">
              <w:rPr>
                <w:sz w:val="27"/>
                <w:szCs w:val="27"/>
              </w:rPr>
              <w:t>Сергєєв  В.С.</w:t>
            </w:r>
          </w:p>
        </w:tc>
        <w:tc>
          <w:tcPr>
            <w:tcW w:w="1670" w:type="dxa"/>
            <w:shd w:val="clear" w:color="auto" w:fill="auto"/>
          </w:tcPr>
          <w:p w:rsidR="00FD44C0" w:rsidRPr="007A78C2" w:rsidRDefault="00FD44C0" w:rsidP="00973841">
            <w:pPr>
              <w:spacing w:line="209" w:lineRule="auto"/>
              <w:jc w:val="center"/>
              <w:rPr>
                <w:sz w:val="27"/>
                <w:szCs w:val="27"/>
              </w:rPr>
            </w:pPr>
            <w:r w:rsidRPr="007A78C2">
              <w:rPr>
                <w:sz w:val="27"/>
                <w:szCs w:val="27"/>
              </w:rPr>
              <w:t>За</w:t>
            </w:r>
          </w:p>
        </w:tc>
      </w:tr>
      <w:tr w:rsidR="00FD44C0" w:rsidRPr="007A78C2" w:rsidTr="00973841">
        <w:tc>
          <w:tcPr>
            <w:tcW w:w="4503" w:type="dxa"/>
            <w:shd w:val="clear" w:color="auto" w:fill="auto"/>
          </w:tcPr>
          <w:p w:rsidR="00FD44C0" w:rsidRPr="007A78C2" w:rsidRDefault="00FD44C0" w:rsidP="00973841">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FD44C0" w:rsidRPr="007A78C2" w:rsidRDefault="00FD44C0" w:rsidP="00973841">
            <w:pPr>
              <w:spacing w:line="209" w:lineRule="auto"/>
              <w:jc w:val="center"/>
              <w:rPr>
                <w:sz w:val="27"/>
                <w:szCs w:val="27"/>
              </w:rPr>
            </w:pPr>
            <w:r w:rsidRPr="007A78C2">
              <w:rPr>
                <w:sz w:val="27"/>
                <w:szCs w:val="27"/>
              </w:rPr>
              <w:t>5</w:t>
            </w:r>
          </w:p>
        </w:tc>
      </w:tr>
      <w:tr w:rsidR="00FD44C0" w:rsidRPr="007A78C2" w:rsidTr="00973841">
        <w:tc>
          <w:tcPr>
            <w:tcW w:w="4503" w:type="dxa"/>
            <w:shd w:val="clear" w:color="auto" w:fill="auto"/>
          </w:tcPr>
          <w:p w:rsidR="00FD44C0" w:rsidRPr="007A78C2" w:rsidRDefault="00FD44C0" w:rsidP="00973841">
            <w:pPr>
              <w:spacing w:line="209" w:lineRule="auto"/>
              <w:jc w:val="right"/>
              <w:rPr>
                <w:b/>
                <w:sz w:val="27"/>
                <w:szCs w:val="27"/>
              </w:rPr>
            </w:pPr>
            <w:r w:rsidRPr="007A78C2">
              <w:rPr>
                <w:b/>
                <w:sz w:val="27"/>
                <w:szCs w:val="27"/>
              </w:rPr>
              <w:t xml:space="preserve">за  </w:t>
            </w:r>
          </w:p>
        </w:tc>
        <w:tc>
          <w:tcPr>
            <w:tcW w:w="1670" w:type="dxa"/>
            <w:shd w:val="clear" w:color="auto" w:fill="auto"/>
          </w:tcPr>
          <w:p w:rsidR="00FD44C0" w:rsidRPr="007A78C2" w:rsidRDefault="00FD44C0" w:rsidP="00973841">
            <w:pPr>
              <w:spacing w:line="209" w:lineRule="auto"/>
              <w:jc w:val="center"/>
              <w:rPr>
                <w:sz w:val="27"/>
                <w:szCs w:val="27"/>
              </w:rPr>
            </w:pPr>
            <w:r w:rsidRPr="007A78C2">
              <w:rPr>
                <w:sz w:val="27"/>
                <w:szCs w:val="27"/>
              </w:rPr>
              <w:t>5</w:t>
            </w:r>
          </w:p>
        </w:tc>
      </w:tr>
      <w:tr w:rsidR="00FD44C0" w:rsidRPr="007A78C2" w:rsidTr="00973841">
        <w:tc>
          <w:tcPr>
            <w:tcW w:w="4503" w:type="dxa"/>
            <w:shd w:val="clear" w:color="auto" w:fill="auto"/>
          </w:tcPr>
          <w:p w:rsidR="00FD44C0" w:rsidRPr="007A78C2" w:rsidRDefault="00FD44C0" w:rsidP="00973841">
            <w:pPr>
              <w:spacing w:line="209" w:lineRule="auto"/>
              <w:jc w:val="right"/>
              <w:rPr>
                <w:b/>
                <w:sz w:val="27"/>
                <w:szCs w:val="27"/>
              </w:rPr>
            </w:pPr>
            <w:r w:rsidRPr="007A78C2">
              <w:rPr>
                <w:b/>
                <w:sz w:val="27"/>
                <w:szCs w:val="27"/>
              </w:rPr>
              <w:t xml:space="preserve">проти </w:t>
            </w:r>
          </w:p>
        </w:tc>
        <w:tc>
          <w:tcPr>
            <w:tcW w:w="1670" w:type="dxa"/>
            <w:shd w:val="clear" w:color="auto" w:fill="auto"/>
          </w:tcPr>
          <w:p w:rsidR="00FD44C0" w:rsidRPr="007A78C2" w:rsidRDefault="00FD44C0" w:rsidP="00973841">
            <w:pPr>
              <w:spacing w:line="209" w:lineRule="auto"/>
              <w:jc w:val="center"/>
              <w:rPr>
                <w:sz w:val="27"/>
                <w:szCs w:val="27"/>
              </w:rPr>
            </w:pPr>
            <w:r w:rsidRPr="007A78C2">
              <w:rPr>
                <w:sz w:val="27"/>
                <w:szCs w:val="27"/>
              </w:rPr>
              <w:t>-</w:t>
            </w:r>
          </w:p>
        </w:tc>
      </w:tr>
      <w:tr w:rsidR="00FD44C0" w:rsidRPr="007A78C2" w:rsidTr="00973841">
        <w:tc>
          <w:tcPr>
            <w:tcW w:w="4503" w:type="dxa"/>
            <w:shd w:val="clear" w:color="auto" w:fill="auto"/>
          </w:tcPr>
          <w:p w:rsidR="00FD44C0" w:rsidRPr="007A78C2" w:rsidRDefault="00FD44C0" w:rsidP="00973841">
            <w:pPr>
              <w:spacing w:line="209" w:lineRule="auto"/>
              <w:jc w:val="right"/>
              <w:rPr>
                <w:b/>
                <w:sz w:val="27"/>
                <w:szCs w:val="27"/>
              </w:rPr>
            </w:pPr>
            <w:r w:rsidRPr="007A78C2">
              <w:rPr>
                <w:b/>
                <w:sz w:val="27"/>
                <w:szCs w:val="27"/>
              </w:rPr>
              <w:t>утримались</w:t>
            </w:r>
          </w:p>
        </w:tc>
        <w:tc>
          <w:tcPr>
            <w:tcW w:w="1670" w:type="dxa"/>
            <w:shd w:val="clear" w:color="auto" w:fill="auto"/>
          </w:tcPr>
          <w:p w:rsidR="00FD44C0" w:rsidRPr="007A78C2" w:rsidRDefault="00FD44C0" w:rsidP="00973841">
            <w:pPr>
              <w:spacing w:line="209" w:lineRule="auto"/>
              <w:jc w:val="center"/>
              <w:rPr>
                <w:sz w:val="27"/>
                <w:szCs w:val="27"/>
              </w:rPr>
            </w:pPr>
            <w:r w:rsidRPr="007A78C2">
              <w:rPr>
                <w:sz w:val="27"/>
                <w:szCs w:val="27"/>
              </w:rPr>
              <w:t>-</w:t>
            </w:r>
          </w:p>
        </w:tc>
      </w:tr>
    </w:tbl>
    <w:p w:rsidR="00FD44C0" w:rsidRPr="007A78C2" w:rsidRDefault="00FD44C0" w:rsidP="00FD44C0">
      <w:pPr>
        <w:pBdr>
          <w:top w:val="nil"/>
          <w:left w:val="nil"/>
          <w:bottom w:val="nil"/>
          <w:right w:val="nil"/>
          <w:between w:val="nil"/>
        </w:pBdr>
        <w:ind w:right="-25"/>
        <w:jc w:val="both"/>
        <w:rPr>
          <w:color w:val="000000"/>
          <w:sz w:val="27"/>
          <w:szCs w:val="27"/>
        </w:rPr>
      </w:pPr>
    </w:p>
    <w:p w:rsidR="00FD44C0" w:rsidRPr="007A78C2" w:rsidRDefault="00FD44C0" w:rsidP="00FD44C0">
      <w:pPr>
        <w:ind w:right="-25"/>
        <w:jc w:val="both"/>
        <w:rPr>
          <w:sz w:val="27"/>
          <w:szCs w:val="27"/>
        </w:rPr>
      </w:pPr>
      <w:r w:rsidRPr="007A78C2">
        <w:rPr>
          <w:sz w:val="27"/>
          <w:szCs w:val="27"/>
        </w:rPr>
        <w:t>Прийнято та рекомендовано для розгляду на сесії.</w:t>
      </w:r>
    </w:p>
    <w:p w:rsidR="00FD44C0" w:rsidRPr="007A78C2" w:rsidRDefault="00FD44C0" w:rsidP="00FD44C0">
      <w:pPr>
        <w:ind w:firstLine="709"/>
        <w:jc w:val="both"/>
        <w:rPr>
          <w:rFonts w:eastAsia="Calibri"/>
          <w:color w:val="000000"/>
          <w:sz w:val="27"/>
          <w:szCs w:val="27"/>
        </w:rPr>
      </w:pPr>
    </w:p>
    <w:p w:rsidR="00757A2C" w:rsidRPr="007A78C2" w:rsidRDefault="00FD44C0" w:rsidP="00F8413F">
      <w:pPr>
        <w:ind w:firstLine="709"/>
        <w:jc w:val="both"/>
        <w:rPr>
          <w:rFonts w:eastAsia="Calibri"/>
          <w:color w:val="000000"/>
          <w:sz w:val="27"/>
          <w:szCs w:val="27"/>
        </w:rPr>
      </w:pPr>
      <w:r w:rsidRPr="007A78C2">
        <w:rPr>
          <w:rFonts w:eastAsia="Calibri"/>
          <w:color w:val="000000"/>
          <w:sz w:val="27"/>
          <w:szCs w:val="27"/>
        </w:rPr>
        <w:t>1.2. К</w:t>
      </w:r>
      <w:r w:rsidRPr="007A78C2">
        <w:rPr>
          <w:rFonts w:eastAsia="Calibri"/>
          <w:bCs/>
          <w:iCs/>
          <w:color w:val="000000"/>
          <w:sz w:val="27"/>
          <w:szCs w:val="27"/>
          <w:lang w:eastAsia="en-US"/>
        </w:rPr>
        <w:t xml:space="preserve">апітальні вкладення щодо об’єкта завершеного будівництва </w:t>
      </w:r>
      <w:proofErr w:type="spellStart"/>
      <w:r w:rsidRPr="007A78C2">
        <w:rPr>
          <w:rFonts w:eastAsia="Calibri"/>
          <w:sz w:val="27"/>
          <w:szCs w:val="27"/>
        </w:rPr>
        <w:t>„</w:t>
      </w:r>
      <w:r w:rsidRPr="007A78C2">
        <w:rPr>
          <w:rFonts w:eastAsia="Calibri"/>
          <w:bCs/>
          <w:iCs/>
          <w:color w:val="000000"/>
          <w:sz w:val="27"/>
          <w:szCs w:val="27"/>
          <w:lang w:eastAsia="en-US"/>
        </w:rPr>
        <w:t>Реконструкція</w:t>
      </w:r>
      <w:proofErr w:type="spellEnd"/>
      <w:r w:rsidRPr="007A78C2">
        <w:rPr>
          <w:rFonts w:eastAsia="Calibri"/>
          <w:bCs/>
          <w:iCs/>
          <w:color w:val="000000"/>
          <w:sz w:val="27"/>
          <w:szCs w:val="27"/>
          <w:lang w:eastAsia="en-US"/>
        </w:rPr>
        <w:t xml:space="preserve"> приміщень ІІІ поверху хірургічного корпусу (нового) під реабілітаційний центр КП </w:t>
      </w:r>
      <w:proofErr w:type="spellStart"/>
      <w:r w:rsidRPr="007A78C2">
        <w:rPr>
          <w:rFonts w:eastAsia="Calibri"/>
          <w:sz w:val="27"/>
          <w:szCs w:val="27"/>
        </w:rPr>
        <w:t>„</w:t>
      </w:r>
      <w:r w:rsidRPr="007A78C2">
        <w:rPr>
          <w:rFonts w:eastAsia="Calibri"/>
          <w:bCs/>
          <w:iCs/>
          <w:color w:val="000000"/>
          <w:sz w:val="27"/>
          <w:szCs w:val="27"/>
          <w:lang w:eastAsia="en-US"/>
        </w:rPr>
        <w:t>Дніпропетровська</w:t>
      </w:r>
      <w:proofErr w:type="spellEnd"/>
      <w:r w:rsidRPr="007A78C2">
        <w:rPr>
          <w:rFonts w:eastAsia="Calibri"/>
          <w:bCs/>
          <w:iCs/>
          <w:color w:val="000000"/>
          <w:sz w:val="27"/>
          <w:szCs w:val="27"/>
          <w:lang w:eastAsia="en-US"/>
        </w:rPr>
        <w:t xml:space="preserve"> обласна клінічна лікарня </w:t>
      </w:r>
      <w:r w:rsidRPr="007A78C2">
        <w:rPr>
          <w:rFonts w:eastAsia="Calibri"/>
          <w:bCs/>
          <w:iCs/>
          <w:color w:val="000000"/>
          <w:sz w:val="27"/>
          <w:szCs w:val="27"/>
          <w:lang w:eastAsia="en-US"/>
        </w:rPr>
        <w:br/>
        <w:t xml:space="preserve">ім. І.І. Мечникова” ДОР” за адресою: площа Соборна, 14, м. Дніпро” </w:t>
      </w:r>
      <w:r w:rsidRPr="007A78C2">
        <w:rPr>
          <w:rFonts w:eastAsia="Calibri"/>
          <w:bCs/>
          <w:iCs/>
          <w:color w:val="000000"/>
          <w:sz w:val="27"/>
          <w:szCs w:val="27"/>
          <w:lang w:eastAsia="en-US"/>
        </w:rPr>
        <w:br/>
      </w:r>
      <w:r w:rsidRPr="007A78C2">
        <w:rPr>
          <w:rFonts w:eastAsia="Calibri"/>
          <w:color w:val="000000"/>
          <w:sz w:val="27"/>
          <w:szCs w:val="27"/>
        </w:rPr>
        <w:t xml:space="preserve">з балансу департаменту капітального будівництва Дніпропетровської обласної державної адміністрації в оперативне управління комунального </w:t>
      </w:r>
      <w:r w:rsidR="00F8413F" w:rsidRPr="007A78C2">
        <w:rPr>
          <w:rFonts w:eastAsia="Calibri"/>
          <w:color w:val="000000"/>
          <w:sz w:val="27"/>
          <w:szCs w:val="27"/>
        </w:rPr>
        <w:t xml:space="preserve">       </w:t>
      </w:r>
      <w:r w:rsidRPr="007A78C2">
        <w:rPr>
          <w:rFonts w:eastAsia="Calibri"/>
          <w:color w:val="000000"/>
          <w:sz w:val="27"/>
          <w:szCs w:val="27"/>
        </w:rPr>
        <w:t xml:space="preserve">підприємства </w:t>
      </w:r>
      <w:proofErr w:type="spellStart"/>
      <w:r w:rsidRPr="007A78C2">
        <w:rPr>
          <w:rFonts w:eastAsia="Calibri"/>
          <w:sz w:val="27"/>
          <w:szCs w:val="27"/>
        </w:rPr>
        <w:t>„</w:t>
      </w:r>
      <w:r w:rsidRPr="007A78C2">
        <w:rPr>
          <w:rFonts w:eastAsia="Calibri"/>
          <w:color w:val="000000"/>
          <w:sz w:val="27"/>
          <w:szCs w:val="27"/>
        </w:rPr>
        <w:t>Дніпропетр</w:t>
      </w:r>
      <w:r w:rsidR="00F8413F" w:rsidRPr="007A78C2">
        <w:rPr>
          <w:rFonts w:eastAsia="Calibri"/>
          <w:color w:val="000000"/>
          <w:sz w:val="27"/>
          <w:szCs w:val="27"/>
        </w:rPr>
        <w:t>овська</w:t>
      </w:r>
      <w:proofErr w:type="spellEnd"/>
      <w:r w:rsidR="00F8413F" w:rsidRPr="007A78C2">
        <w:rPr>
          <w:rFonts w:eastAsia="Calibri"/>
          <w:color w:val="000000"/>
          <w:sz w:val="27"/>
          <w:szCs w:val="27"/>
        </w:rPr>
        <w:t xml:space="preserve"> обласна клінічна лікарня </w:t>
      </w:r>
      <w:r w:rsidRPr="007A78C2">
        <w:rPr>
          <w:rFonts w:eastAsia="Calibri"/>
          <w:color w:val="000000"/>
          <w:sz w:val="27"/>
          <w:szCs w:val="27"/>
        </w:rPr>
        <w:t>ім.</w:t>
      </w:r>
      <w:r w:rsidR="00F8413F" w:rsidRPr="007A78C2">
        <w:rPr>
          <w:rFonts w:eastAsia="Calibri"/>
          <w:color w:val="000000"/>
          <w:sz w:val="27"/>
          <w:szCs w:val="27"/>
        </w:rPr>
        <w:t xml:space="preserve"> </w:t>
      </w:r>
      <w:r w:rsidRPr="007A78C2">
        <w:rPr>
          <w:rFonts w:eastAsia="Calibri"/>
          <w:color w:val="000000"/>
          <w:sz w:val="27"/>
          <w:szCs w:val="27"/>
        </w:rPr>
        <w:t>І.І. Мечникова” Дніпропетровської обласної ради”.</w:t>
      </w:r>
    </w:p>
    <w:p w:rsidR="00F8413F" w:rsidRPr="007A78C2" w:rsidRDefault="00F8413F" w:rsidP="00F8413F">
      <w:pPr>
        <w:ind w:firstLine="709"/>
        <w:jc w:val="both"/>
        <w:rPr>
          <w:rFonts w:eastAsia="Calibri"/>
          <w:color w:val="000000"/>
          <w:sz w:val="27"/>
          <w:szCs w:val="27"/>
        </w:rPr>
      </w:pPr>
    </w:p>
    <w:p w:rsidR="00757A2C" w:rsidRPr="007A78C2" w:rsidRDefault="00757A2C" w:rsidP="00757A2C">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757A2C" w:rsidRPr="007A78C2" w:rsidTr="00973841">
        <w:tc>
          <w:tcPr>
            <w:tcW w:w="4503" w:type="dxa"/>
            <w:shd w:val="clear" w:color="auto" w:fill="auto"/>
          </w:tcPr>
          <w:p w:rsidR="00757A2C" w:rsidRPr="007A78C2" w:rsidRDefault="00757A2C" w:rsidP="00973841">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r w:rsidRPr="007A78C2">
              <w:rPr>
                <w:sz w:val="27"/>
                <w:szCs w:val="27"/>
              </w:rPr>
              <w:t>Герасимчук Д. Ю.</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r w:rsidRPr="007A78C2">
              <w:rPr>
                <w:sz w:val="27"/>
                <w:szCs w:val="27"/>
              </w:rPr>
              <w:t>Сергєєв  В.С.</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5</w:t>
            </w:r>
          </w:p>
        </w:tc>
      </w:tr>
      <w:tr w:rsidR="00757A2C" w:rsidRPr="007A78C2" w:rsidTr="00973841">
        <w:tc>
          <w:tcPr>
            <w:tcW w:w="4503" w:type="dxa"/>
            <w:shd w:val="clear" w:color="auto" w:fill="auto"/>
          </w:tcPr>
          <w:p w:rsidR="00757A2C" w:rsidRPr="007A78C2" w:rsidRDefault="00757A2C" w:rsidP="00973841">
            <w:pPr>
              <w:spacing w:line="209" w:lineRule="auto"/>
              <w:jc w:val="right"/>
              <w:rPr>
                <w:b/>
                <w:sz w:val="27"/>
                <w:szCs w:val="27"/>
              </w:rPr>
            </w:pPr>
            <w:r w:rsidRPr="007A78C2">
              <w:rPr>
                <w:b/>
                <w:sz w:val="27"/>
                <w:szCs w:val="27"/>
              </w:rPr>
              <w:t xml:space="preserve">за  </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5</w:t>
            </w:r>
          </w:p>
        </w:tc>
      </w:tr>
      <w:tr w:rsidR="00757A2C" w:rsidRPr="007A78C2" w:rsidTr="00973841">
        <w:tc>
          <w:tcPr>
            <w:tcW w:w="4503" w:type="dxa"/>
            <w:shd w:val="clear" w:color="auto" w:fill="auto"/>
          </w:tcPr>
          <w:p w:rsidR="00757A2C" w:rsidRPr="007A78C2" w:rsidRDefault="00757A2C" w:rsidP="00973841">
            <w:pPr>
              <w:spacing w:line="209" w:lineRule="auto"/>
              <w:jc w:val="right"/>
              <w:rPr>
                <w:b/>
                <w:sz w:val="27"/>
                <w:szCs w:val="27"/>
              </w:rPr>
            </w:pPr>
            <w:r w:rsidRPr="007A78C2">
              <w:rPr>
                <w:b/>
                <w:sz w:val="27"/>
                <w:szCs w:val="27"/>
              </w:rPr>
              <w:t xml:space="preserve">проти </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w:t>
            </w:r>
          </w:p>
        </w:tc>
      </w:tr>
      <w:tr w:rsidR="00757A2C" w:rsidRPr="007A78C2" w:rsidTr="00973841">
        <w:tc>
          <w:tcPr>
            <w:tcW w:w="4503" w:type="dxa"/>
            <w:shd w:val="clear" w:color="auto" w:fill="auto"/>
          </w:tcPr>
          <w:p w:rsidR="00757A2C" w:rsidRPr="007A78C2" w:rsidRDefault="00757A2C" w:rsidP="00973841">
            <w:pPr>
              <w:spacing w:line="209" w:lineRule="auto"/>
              <w:jc w:val="right"/>
              <w:rPr>
                <w:b/>
                <w:sz w:val="27"/>
                <w:szCs w:val="27"/>
              </w:rPr>
            </w:pPr>
            <w:r w:rsidRPr="007A78C2">
              <w:rPr>
                <w:b/>
                <w:sz w:val="27"/>
                <w:szCs w:val="27"/>
              </w:rPr>
              <w:t>утримались</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w:t>
            </w:r>
          </w:p>
        </w:tc>
      </w:tr>
    </w:tbl>
    <w:p w:rsidR="00757A2C" w:rsidRPr="007A78C2" w:rsidRDefault="00757A2C" w:rsidP="00757A2C">
      <w:pPr>
        <w:pBdr>
          <w:top w:val="nil"/>
          <w:left w:val="nil"/>
          <w:bottom w:val="nil"/>
          <w:right w:val="nil"/>
          <w:between w:val="nil"/>
        </w:pBdr>
        <w:ind w:right="-25"/>
        <w:jc w:val="both"/>
        <w:rPr>
          <w:color w:val="000000"/>
          <w:sz w:val="27"/>
          <w:szCs w:val="27"/>
        </w:rPr>
      </w:pPr>
    </w:p>
    <w:p w:rsidR="00757A2C" w:rsidRPr="007A78C2" w:rsidRDefault="00757A2C" w:rsidP="00757A2C">
      <w:pPr>
        <w:ind w:right="-25"/>
        <w:jc w:val="both"/>
        <w:rPr>
          <w:sz w:val="27"/>
          <w:szCs w:val="27"/>
        </w:rPr>
      </w:pPr>
      <w:r w:rsidRPr="007A78C2">
        <w:rPr>
          <w:sz w:val="27"/>
          <w:szCs w:val="27"/>
        </w:rPr>
        <w:t>Прийнято та рекомендовано для розгляду на сесії.</w:t>
      </w:r>
    </w:p>
    <w:p w:rsidR="00757A2C" w:rsidRPr="007A78C2" w:rsidRDefault="00757A2C" w:rsidP="00757A2C">
      <w:pPr>
        <w:jc w:val="both"/>
        <w:rPr>
          <w:rFonts w:eastAsia="Calibri"/>
          <w:b/>
          <w:color w:val="000000"/>
          <w:sz w:val="27"/>
          <w:szCs w:val="27"/>
        </w:rPr>
      </w:pPr>
    </w:p>
    <w:p w:rsidR="00FD44C0" w:rsidRPr="007A78C2" w:rsidRDefault="00FD44C0" w:rsidP="00FD44C0">
      <w:pPr>
        <w:ind w:firstLine="709"/>
        <w:jc w:val="both"/>
        <w:rPr>
          <w:rFonts w:eastAsia="Calibri"/>
          <w:sz w:val="27"/>
          <w:szCs w:val="27"/>
          <w:lang w:eastAsia="en-US"/>
        </w:rPr>
      </w:pPr>
      <w:r w:rsidRPr="007A78C2">
        <w:rPr>
          <w:rFonts w:eastAsia="Calibri"/>
          <w:color w:val="000000"/>
          <w:sz w:val="27"/>
          <w:szCs w:val="27"/>
          <w:lang w:eastAsia="en-US"/>
        </w:rPr>
        <w:t>1.3. А</w:t>
      </w:r>
      <w:r w:rsidRPr="007A78C2">
        <w:rPr>
          <w:rFonts w:eastAsia="Calibri"/>
          <w:sz w:val="27"/>
          <w:szCs w:val="27"/>
          <w:lang w:eastAsia="en-US"/>
        </w:rPr>
        <w:t>втотранспортні засоби:</w:t>
      </w:r>
    </w:p>
    <w:p w:rsidR="00FD44C0" w:rsidRPr="007A78C2" w:rsidRDefault="00FD44C0" w:rsidP="00757A2C">
      <w:pPr>
        <w:ind w:firstLine="709"/>
        <w:jc w:val="both"/>
        <w:rPr>
          <w:rFonts w:eastAsia="Calibri"/>
          <w:color w:val="000000"/>
          <w:sz w:val="27"/>
          <w:szCs w:val="27"/>
          <w:lang w:eastAsia="en-US"/>
        </w:rPr>
      </w:pPr>
      <w:r w:rsidRPr="007A78C2">
        <w:rPr>
          <w:rFonts w:eastAsia="Calibri"/>
          <w:sz w:val="27"/>
          <w:szCs w:val="27"/>
          <w:lang w:eastAsia="en-US"/>
        </w:rPr>
        <w:t xml:space="preserve">1.3.1. Volkswagen Jetta, VIN WVWZZZ1KZ6M739393, 2006 року випуску в оперативне управління </w:t>
      </w:r>
      <w:r w:rsidRPr="007A78C2">
        <w:rPr>
          <w:rFonts w:eastAsia="Calibri"/>
          <w:color w:val="000000"/>
          <w:sz w:val="27"/>
          <w:szCs w:val="27"/>
          <w:lang w:eastAsia="en-US"/>
        </w:rPr>
        <w:t xml:space="preserve">комунального закладу </w:t>
      </w:r>
      <w:proofErr w:type="spellStart"/>
      <w:r w:rsidRPr="007A78C2">
        <w:rPr>
          <w:rFonts w:eastAsia="Calibri"/>
          <w:color w:val="000000"/>
          <w:sz w:val="27"/>
          <w:szCs w:val="27"/>
          <w:lang w:eastAsia="en-US"/>
        </w:rPr>
        <w:t>„База</w:t>
      </w:r>
      <w:proofErr w:type="spellEnd"/>
      <w:r w:rsidRPr="007A78C2">
        <w:rPr>
          <w:rFonts w:eastAsia="Calibri"/>
          <w:color w:val="000000"/>
          <w:sz w:val="27"/>
          <w:szCs w:val="27"/>
          <w:lang w:eastAsia="en-US"/>
        </w:rPr>
        <w:t xml:space="preserve"> спеціального медичного постачання” Дніпропетровської обласної ради”.</w:t>
      </w:r>
    </w:p>
    <w:p w:rsidR="00FD44C0" w:rsidRPr="007A78C2" w:rsidRDefault="00FD44C0" w:rsidP="00757A2C">
      <w:pPr>
        <w:ind w:firstLine="709"/>
        <w:jc w:val="both"/>
        <w:rPr>
          <w:rFonts w:eastAsia="Calibri"/>
          <w:color w:val="000000"/>
          <w:sz w:val="27"/>
          <w:szCs w:val="27"/>
          <w:lang w:eastAsia="en-US"/>
        </w:rPr>
      </w:pPr>
      <w:r w:rsidRPr="007A78C2">
        <w:rPr>
          <w:rFonts w:eastAsia="Calibri"/>
          <w:color w:val="000000"/>
          <w:sz w:val="27"/>
          <w:szCs w:val="27"/>
          <w:lang w:eastAsia="en-US"/>
        </w:rPr>
        <w:t xml:space="preserve">1.3.2. </w:t>
      </w:r>
      <w:r w:rsidRPr="007A78C2">
        <w:rPr>
          <w:rFonts w:eastAsia="Calibri"/>
          <w:sz w:val="27"/>
          <w:szCs w:val="27"/>
          <w:lang w:eastAsia="en-US"/>
        </w:rPr>
        <w:t xml:space="preserve">Skoda Fabia, VIN NFM5FM52T088ALLE0GGS54, 2007 року випуску в оперативне управління </w:t>
      </w:r>
      <w:r w:rsidRPr="007A78C2">
        <w:rPr>
          <w:rFonts w:eastAsia="Calibri"/>
          <w:color w:val="000000"/>
          <w:sz w:val="27"/>
          <w:szCs w:val="27"/>
          <w:lang w:eastAsia="en-US"/>
        </w:rPr>
        <w:t xml:space="preserve">комунального закладу освіти </w:t>
      </w:r>
      <w:proofErr w:type="spellStart"/>
      <w:r w:rsidRPr="007A78C2">
        <w:rPr>
          <w:rFonts w:eastAsia="Calibri"/>
          <w:sz w:val="27"/>
          <w:szCs w:val="27"/>
          <w:lang w:eastAsia="en-US"/>
        </w:rPr>
        <w:t>„Криворізький</w:t>
      </w:r>
      <w:proofErr w:type="spellEnd"/>
      <w:r w:rsidRPr="007A78C2">
        <w:rPr>
          <w:rFonts w:eastAsia="Calibri"/>
          <w:sz w:val="27"/>
          <w:szCs w:val="27"/>
          <w:lang w:eastAsia="en-US"/>
        </w:rPr>
        <w:t xml:space="preserve"> центр підготовки та перепідготовки робітничих кадрів будівельної галузі</w:t>
      </w:r>
      <w:r w:rsidRPr="007A78C2">
        <w:rPr>
          <w:rFonts w:eastAsia="Calibri"/>
          <w:color w:val="000000"/>
          <w:sz w:val="27"/>
          <w:szCs w:val="27"/>
          <w:lang w:eastAsia="en-US"/>
        </w:rPr>
        <w:t>” Дніпропетровської обласної ради”.</w:t>
      </w:r>
    </w:p>
    <w:p w:rsidR="00FD44C0" w:rsidRPr="007A78C2" w:rsidRDefault="00FD44C0" w:rsidP="00757A2C">
      <w:pPr>
        <w:ind w:firstLine="709"/>
        <w:jc w:val="both"/>
        <w:rPr>
          <w:rFonts w:eastAsia="Calibri"/>
          <w:sz w:val="27"/>
          <w:szCs w:val="27"/>
          <w:lang w:eastAsia="en-US"/>
        </w:rPr>
      </w:pPr>
      <w:r w:rsidRPr="007A78C2">
        <w:rPr>
          <w:rFonts w:eastAsia="Calibri"/>
          <w:sz w:val="27"/>
          <w:szCs w:val="27"/>
          <w:lang w:eastAsia="en-US"/>
        </w:rPr>
        <w:t xml:space="preserve">1.3.3. Skoda Fabia, VIN </w:t>
      </w:r>
      <w:r w:rsidR="0091292F">
        <w:rPr>
          <w:rFonts w:eastAsia="Calibri"/>
          <w:sz w:val="27"/>
          <w:szCs w:val="27"/>
          <w:lang w:eastAsia="en-US"/>
        </w:rPr>
        <w:t>Т</w:t>
      </w:r>
      <w:r w:rsidRPr="007A78C2">
        <w:rPr>
          <w:rFonts w:eastAsia="Calibri"/>
          <w:sz w:val="27"/>
          <w:szCs w:val="27"/>
          <w:lang w:eastAsia="en-US"/>
        </w:rPr>
        <w:t xml:space="preserve">MBHX46Y174133713, 2007 року випуску в оперативне управління </w:t>
      </w:r>
      <w:r w:rsidRPr="007A78C2">
        <w:rPr>
          <w:rFonts w:eastAsia="Calibri"/>
          <w:color w:val="000000"/>
          <w:sz w:val="27"/>
          <w:szCs w:val="27"/>
          <w:lang w:eastAsia="en-US"/>
        </w:rPr>
        <w:t>комунального закладу</w:t>
      </w:r>
      <w:r w:rsidRPr="007A78C2">
        <w:rPr>
          <w:rFonts w:eastAsia="Calibri"/>
          <w:sz w:val="27"/>
          <w:szCs w:val="27"/>
          <w:lang w:eastAsia="en-US"/>
        </w:rPr>
        <w:t xml:space="preserve"> </w:t>
      </w:r>
      <w:proofErr w:type="spellStart"/>
      <w:r w:rsidRPr="007A78C2">
        <w:rPr>
          <w:rFonts w:eastAsia="Calibri"/>
          <w:sz w:val="27"/>
          <w:szCs w:val="27"/>
          <w:lang w:eastAsia="en-US"/>
        </w:rPr>
        <w:t>„Верхньодніпровський</w:t>
      </w:r>
      <w:proofErr w:type="spellEnd"/>
      <w:r w:rsidRPr="007A78C2">
        <w:rPr>
          <w:rFonts w:eastAsia="Calibri"/>
          <w:sz w:val="27"/>
          <w:szCs w:val="27"/>
          <w:lang w:eastAsia="en-US"/>
        </w:rPr>
        <w:t xml:space="preserve"> дитячий будинок-інтернат № 1” Дніпропетровської обласної ради”.</w:t>
      </w:r>
    </w:p>
    <w:p w:rsidR="00757A2C" w:rsidRPr="007A78C2" w:rsidRDefault="00757A2C" w:rsidP="00757A2C">
      <w:pPr>
        <w:spacing w:line="276" w:lineRule="auto"/>
        <w:jc w:val="center"/>
        <w:rPr>
          <w:b/>
          <w:bCs/>
          <w:sz w:val="27"/>
          <w:szCs w:val="27"/>
          <w:lang w:eastAsia="x-none"/>
        </w:rPr>
      </w:pPr>
    </w:p>
    <w:p w:rsidR="00757A2C" w:rsidRPr="007A78C2" w:rsidRDefault="00757A2C" w:rsidP="00757A2C">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757A2C" w:rsidRPr="007A78C2" w:rsidTr="00973841">
        <w:tc>
          <w:tcPr>
            <w:tcW w:w="4503" w:type="dxa"/>
            <w:shd w:val="clear" w:color="auto" w:fill="auto"/>
          </w:tcPr>
          <w:p w:rsidR="00757A2C" w:rsidRPr="007A78C2" w:rsidRDefault="00757A2C" w:rsidP="00973841">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r w:rsidRPr="007A78C2">
              <w:rPr>
                <w:sz w:val="27"/>
                <w:szCs w:val="27"/>
              </w:rPr>
              <w:t>Герасимчук Д. Ю.</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r w:rsidRPr="007A78C2">
              <w:rPr>
                <w:sz w:val="27"/>
                <w:szCs w:val="27"/>
              </w:rPr>
              <w:t>Сергєєв  В.С.</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5</w:t>
            </w:r>
          </w:p>
        </w:tc>
      </w:tr>
      <w:tr w:rsidR="00757A2C" w:rsidRPr="007A78C2" w:rsidTr="00973841">
        <w:tc>
          <w:tcPr>
            <w:tcW w:w="4503" w:type="dxa"/>
            <w:shd w:val="clear" w:color="auto" w:fill="auto"/>
          </w:tcPr>
          <w:p w:rsidR="00757A2C" w:rsidRPr="007A78C2" w:rsidRDefault="00757A2C" w:rsidP="00973841">
            <w:pPr>
              <w:spacing w:line="209" w:lineRule="auto"/>
              <w:jc w:val="right"/>
              <w:rPr>
                <w:b/>
                <w:sz w:val="27"/>
                <w:szCs w:val="27"/>
              </w:rPr>
            </w:pPr>
            <w:r w:rsidRPr="007A78C2">
              <w:rPr>
                <w:b/>
                <w:sz w:val="27"/>
                <w:szCs w:val="27"/>
              </w:rPr>
              <w:t xml:space="preserve">за  </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5</w:t>
            </w:r>
          </w:p>
        </w:tc>
      </w:tr>
      <w:tr w:rsidR="00757A2C" w:rsidRPr="007A78C2" w:rsidTr="00973841">
        <w:tc>
          <w:tcPr>
            <w:tcW w:w="4503" w:type="dxa"/>
            <w:shd w:val="clear" w:color="auto" w:fill="auto"/>
          </w:tcPr>
          <w:p w:rsidR="00757A2C" w:rsidRPr="007A78C2" w:rsidRDefault="00757A2C" w:rsidP="00973841">
            <w:pPr>
              <w:spacing w:line="209" w:lineRule="auto"/>
              <w:jc w:val="right"/>
              <w:rPr>
                <w:b/>
                <w:sz w:val="27"/>
                <w:szCs w:val="27"/>
              </w:rPr>
            </w:pPr>
            <w:r w:rsidRPr="007A78C2">
              <w:rPr>
                <w:b/>
                <w:sz w:val="27"/>
                <w:szCs w:val="27"/>
              </w:rPr>
              <w:t xml:space="preserve">проти </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w:t>
            </w:r>
          </w:p>
        </w:tc>
      </w:tr>
      <w:tr w:rsidR="00757A2C" w:rsidRPr="007A78C2" w:rsidTr="00973841">
        <w:tc>
          <w:tcPr>
            <w:tcW w:w="4503" w:type="dxa"/>
            <w:shd w:val="clear" w:color="auto" w:fill="auto"/>
          </w:tcPr>
          <w:p w:rsidR="00757A2C" w:rsidRPr="007A78C2" w:rsidRDefault="00757A2C" w:rsidP="00973841">
            <w:pPr>
              <w:spacing w:line="209" w:lineRule="auto"/>
              <w:jc w:val="right"/>
              <w:rPr>
                <w:b/>
                <w:sz w:val="27"/>
                <w:szCs w:val="27"/>
              </w:rPr>
            </w:pPr>
            <w:r w:rsidRPr="007A78C2">
              <w:rPr>
                <w:b/>
                <w:sz w:val="27"/>
                <w:szCs w:val="27"/>
              </w:rPr>
              <w:t>утримались</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w:t>
            </w:r>
          </w:p>
        </w:tc>
      </w:tr>
    </w:tbl>
    <w:p w:rsidR="00757A2C" w:rsidRPr="007A78C2" w:rsidRDefault="00757A2C" w:rsidP="00757A2C">
      <w:pPr>
        <w:pBdr>
          <w:top w:val="nil"/>
          <w:left w:val="nil"/>
          <w:bottom w:val="nil"/>
          <w:right w:val="nil"/>
          <w:between w:val="nil"/>
        </w:pBdr>
        <w:ind w:right="-25"/>
        <w:jc w:val="both"/>
        <w:rPr>
          <w:color w:val="000000"/>
          <w:sz w:val="27"/>
          <w:szCs w:val="27"/>
        </w:rPr>
      </w:pPr>
    </w:p>
    <w:p w:rsidR="00757A2C" w:rsidRPr="007A78C2" w:rsidRDefault="00757A2C" w:rsidP="00757A2C">
      <w:pPr>
        <w:ind w:right="-25"/>
        <w:jc w:val="both"/>
        <w:rPr>
          <w:sz w:val="27"/>
          <w:szCs w:val="27"/>
        </w:rPr>
      </w:pPr>
      <w:r w:rsidRPr="007A78C2">
        <w:rPr>
          <w:sz w:val="27"/>
          <w:szCs w:val="27"/>
        </w:rPr>
        <w:t>Прийнято та рекомендовано для розгляду на сесії.</w:t>
      </w:r>
    </w:p>
    <w:p w:rsidR="00757A2C" w:rsidRPr="007A78C2" w:rsidRDefault="00757A2C" w:rsidP="00757A2C">
      <w:pPr>
        <w:jc w:val="both"/>
        <w:rPr>
          <w:rFonts w:eastAsia="Calibri"/>
          <w:sz w:val="27"/>
          <w:szCs w:val="27"/>
          <w:lang w:eastAsia="en-US"/>
        </w:rPr>
      </w:pPr>
    </w:p>
    <w:p w:rsidR="00FD44C0" w:rsidRPr="007A78C2" w:rsidRDefault="00FD44C0" w:rsidP="00FD44C0">
      <w:pPr>
        <w:ind w:firstLine="709"/>
        <w:jc w:val="both"/>
        <w:rPr>
          <w:sz w:val="27"/>
          <w:szCs w:val="27"/>
        </w:rPr>
      </w:pPr>
      <w:r w:rsidRPr="007A78C2">
        <w:rPr>
          <w:sz w:val="27"/>
          <w:szCs w:val="27"/>
        </w:rPr>
        <w:t xml:space="preserve">1.4. Основні засоби, тварини на відгодівлі та корми загальною вартістю 329 469,20 (триста двадцять дев’ять тисяч чотириста шістдесят дев’ять) грн 20 коп. з оперативного управління комунального закладу </w:t>
      </w:r>
      <w:proofErr w:type="spellStart"/>
      <w:r w:rsidRPr="007A78C2">
        <w:rPr>
          <w:rFonts w:eastAsia="Calibri"/>
          <w:sz w:val="27"/>
          <w:szCs w:val="27"/>
        </w:rPr>
        <w:t>„</w:t>
      </w:r>
      <w:r w:rsidRPr="007A78C2">
        <w:rPr>
          <w:sz w:val="27"/>
          <w:szCs w:val="27"/>
        </w:rPr>
        <w:t>Володимирівський</w:t>
      </w:r>
      <w:proofErr w:type="spellEnd"/>
      <w:r w:rsidRPr="007A78C2">
        <w:rPr>
          <w:sz w:val="27"/>
          <w:szCs w:val="27"/>
        </w:rPr>
        <w:t xml:space="preserve"> психоневрологічний інтернат” Дніпропетровської обласної ради” в оперативне управління комунального закладу </w:t>
      </w:r>
      <w:proofErr w:type="spellStart"/>
      <w:r w:rsidRPr="007A78C2">
        <w:rPr>
          <w:rFonts w:eastAsia="Calibri"/>
          <w:sz w:val="27"/>
          <w:szCs w:val="27"/>
        </w:rPr>
        <w:t>„</w:t>
      </w:r>
      <w:r w:rsidRPr="007A78C2">
        <w:rPr>
          <w:sz w:val="27"/>
          <w:szCs w:val="27"/>
        </w:rPr>
        <w:t>Верхівцевський</w:t>
      </w:r>
      <w:proofErr w:type="spellEnd"/>
      <w:r w:rsidRPr="007A78C2">
        <w:rPr>
          <w:sz w:val="27"/>
          <w:szCs w:val="27"/>
        </w:rPr>
        <w:t xml:space="preserve"> психоневрологічний інтернат” Дніпропетровської обласної ради”. </w:t>
      </w:r>
    </w:p>
    <w:p w:rsidR="00FD44C0" w:rsidRPr="007A78C2" w:rsidRDefault="00FD44C0" w:rsidP="00FD44C0">
      <w:pPr>
        <w:ind w:firstLine="709"/>
        <w:jc w:val="both"/>
        <w:rPr>
          <w:b/>
          <w:sz w:val="27"/>
          <w:szCs w:val="27"/>
        </w:rPr>
      </w:pPr>
    </w:p>
    <w:p w:rsidR="00757A2C" w:rsidRPr="007A78C2" w:rsidRDefault="00757A2C" w:rsidP="00757A2C">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757A2C" w:rsidRPr="007A78C2" w:rsidTr="00973841">
        <w:tc>
          <w:tcPr>
            <w:tcW w:w="4503" w:type="dxa"/>
            <w:shd w:val="clear" w:color="auto" w:fill="auto"/>
          </w:tcPr>
          <w:p w:rsidR="00757A2C" w:rsidRPr="007A78C2" w:rsidRDefault="00757A2C" w:rsidP="00973841">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r w:rsidRPr="007A78C2">
              <w:rPr>
                <w:sz w:val="27"/>
                <w:szCs w:val="27"/>
              </w:rPr>
              <w:t>Герасимчук Д. Ю.</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r w:rsidRPr="007A78C2">
              <w:rPr>
                <w:sz w:val="27"/>
                <w:szCs w:val="27"/>
              </w:rPr>
              <w:t>Сергєєв  В.С.</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5</w:t>
            </w:r>
          </w:p>
        </w:tc>
      </w:tr>
      <w:tr w:rsidR="00757A2C" w:rsidRPr="007A78C2" w:rsidTr="00973841">
        <w:tc>
          <w:tcPr>
            <w:tcW w:w="4503" w:type="dxa"/>
            <w:shd w:val="clear" w:color="auto" w:fill="auto"/>
          </w:tcPr>
          <w:p w:rsidR="00757A2C" w:rsidRPr="007A78C2" w:rsidRDefault="00757A2C" w:rsidP="00973841">
            <w:pPr>
              <w:spacing w:line="209" w:lineRule="auto"/>
              <w:jc w:val="right"/>
              <w:rPr>
                <w:b/>
                <w:sz w:val="27"/>
                <w:szCs w:val="27"/>
              </w:rPr>
            </w:pPr>
            <w:r w:rsidRPr="007A78C2">
              <w:rPr>
                <w:b/>
                <w:sz w:val="27"/>
                <w:szCs w:val="27"/>
              </w:rPr>
              <w:t xml:space="preserve">за  </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5</w:t>
            </w:r>
          </w:p>
        </w:tc>
      </w:tr>
      <w:tr w:rsidR="00757A2C" w:rsidRPr="007A78C2" w:rsidTr="00973841">
        <w:tc>
          <w:tcPr>
            <w:tcW w:w="4503" w:type="dxa"/>
            <w:shd w:val="clear" w:color="auto" w:fill="auto"/>
          </w:tcPr>
          <w:p w:rsidR="00757A2C" w:rsidRPr="007A78C2" w:rsidRDefault="00757A2C" w:rsidP="00973841">
            <w:pPr>
              <w:spacing w:line="209" w:lineRule="auto"/>
              <w:jc w:val="right"/>
              <w:rPr>
                <w:b/>
                <w:sz w:val="27"/>
                <w:szCs w:val="27"/>
              </w:rPr>
            </w:pPr>
            <w:r w:rsidRPr="007A78C2">
              <w:rPr>
                <w:b/>
                <w:sz w:val="27"/>
                <w:szCs w:val="27"/>
              </w:rPr>
              <w:t xml:space="preserve">проти </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w:t>
            </w:r>
          </w:p>
        </w:tc>
      </w:tr>
      <w:tr w:rsidR="00757A2C" w:rsidRPr="007A78C2" w:rsidTr="00973841">
        <w:tc>
          <w:tcPr>
            <w:tcW w:w="4503" w:type="dxa"/>
            <w:shd w:val="clear" w:color="auto" w:fill="auto"/>
          </w:tcPr>
          <w:p w:rsidR="00757A2C" w:rsidRPr="007A78C2" w:rsidRDefault="00757A2C" w:rsidP="00973841">
            <w:pPr>
              <w:spacing w:line="209" w:lineRule="auto"/>
              <w:jc w:val="right"/>
              <w:rPr>
                <w:b/>
                <w:sz w:val="27"/>
                <w:szCs w:val="27"/>
              </w:rPr>
            </w:pPr>
            <w:r w:rsidRPr="007A78C2">
              <w:rPr>
                <w:b/>
                <w:sz w:val="27"/>
                <w:szCs w:val="27"/>
              </w:rPr>
              <w:t>утримались</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w:t>
            </w:r>
          </w:p>
        </w:tc>
      </w:tr>
    </w:tbl>
    <w:p w:rsidR="00757A2C" w:rsidRPr="007A78C2" w:rsidRDefault="00757A2C" w:rsidP="00757A2C">
      <w:pPr>
        <w:pBdr>
          <w:top w:val="nil"/>
          <w:left w:val="nil"/>
          <w:bottom w:val="nil"/>
          <w:right w:val="nil"/>
          <w:between w:val="nil"/>
        </w:pBdr>
        <w:ind w:right="-25"/>
        <w:jc w:val="both"/>
        <w:rPr>
          <w:color w:val="000000"/>
          <w:sz w:val="27"/>
          <w:szCs w:val="27"/>
        </w:rPr>
      </w:pPr>
    </w:p>
    <w:p w:rsidR="00757A2C" w:rsidRPr="007A78C2" w:rsidRDefault="00757A2C" w:rsidP="00757A2C">
      <w:pPr>
        <w:ind w:right="-25"/>
        <w:jc w:val="both"/>
        <w:rPr>
          <w:sz w:val="27"/>
          <w:szCs w:val="27"/>
        </w:rPr>
      </w:pPr>
      <w:r w:rsidRPr="007A78C2">
        <w:rPr>
          <w:sz w:val="27"/>
          <w:szCs w:val="27"/>
        </w:rPr>
        <w:t>Прийнято та рекомендовано для розгляду на сесії.</w:t>
      </w:r>
    </w:p>
    <w:p w:rsidR="00757A2C" w:rsidRPr="007A78C2" w:rsidRDefault="00757A2C" w:rsidP="00FD44C0">
      <w:pPr>
        <w:ind w:firstLine="709"/>
        <w:jc w:val="both"/>
        <w:rPr>
          <w:b/>
          <w:sz w:val="27"/>
          <w:szCs w:val="27"/>
        </w:rPr>
      </w:pPr>
    </w:p>
    <w:p w:rsidR="00FD44C0" w:rsidRPr="007A78C2" w:rsidRDefault="00FD44C0" w:rsidP="00FD44C0">
      <w:pPr>
        <w:ind w:firstLine="709"/>
        <w:jc w:val="both"/>
        <w:rPr>
          <w:sz w:val="27"/>
          <w:szCs w:val="27"/>
        </w:rPr>
      </w:pPr>
      <w:r w:rsidRPr="007A78C2">
        <w:rPr>
          <w:sz w:val="27"/>
          <w:szCs w:val="27"/>
        </w:rPr>
        <w:t xml:space="preserve">1.5. Товарно-матеріальні цінності загальною вартістю 155 626,90 (сто п’ятдесят п’ять тисяч шістсот двадцять шість) грн 90 коп. </w:t>
      </w:r>
      <w:r w:rsidRPr="007A78C2">
        <w:rPr>
          <w:sz w:val="27"/>
          <w:szCs w:val="27"/>
        </w:rPr>
        <w:br/>
        <w:t xml:space="preserve">з оперативного управління комунального закладу </w:t>
      </w:r>
      <w:proofErr w:type="spellStart"/>
      <w:r w:rsidRPr="007A78C2">
        <w:rPr>
          <w:rFonts w:eastAsia="Calibri"/>
          <w:sz w:val="27"/>
          <w:szCs w:val="27"/>
        </w:rPr>
        <w:t>„</w:t>
      </w:r>
      <w:r w:rsidRPr="007A78C2">
        <w:rPr>
          <w:sz w:val="27"/>
          <w:szCs w:val="27"/>
        </w:rPr>
        <w:t>Криворізький</w:t>
      </w:r>
      <w:proofErr w:type="spellEnd"/>
      <w:r w:rsidRPr="007A78C2">
        <w:rPr>
          <w:sz w:val="27"/>
          <w:szCs w:val="27"/>
        </w:rPr>
        <w:t xml:space="preserve"> дитячий будинок-інтернат” Дніпропетровської обласної ради” в оперативне управління комунального закладу </w:t>
      </w:r>
      <w:proofErr w:type="spellStart"/>
      <w:r w:rsidRPr="007A78C2">
        <w:rPr>
          <w:rFonts w:eastAsia="Calibri"/>
          <w:sz w:val="27"/>
          <w:szCs w:val="27"/>
        </w:rPr>
        <w:t>„</w:t>
      </w:r>
      <w:r w:rsidRPr="007A78C2">
        <w:rPr>
          <w:sz w:val="27"/>
          <w:szCs w:val="27"/>
        </w:rPr>
        <w:t>Дніпропетровський</w:t>
      </w:r>
      <w:proofErr w:type="spellEnd"/>
      <w:r w:rsidRPr="007A78C2">
        <w:rPr>
          <w:sz w:val="27"/>
          <w:szCs w:val="27"/>
        </w:rPr>
        <w:t xml:space="preserve"> дитячий будинок-інтернат” Дніпропетровської обласної ради”. </w:t>
      </w:r>
    </w:p>
    <w:p w:rsidR="00FD44C0" w:rsidRDefault="00FD44C0" w:rsidP="00FD44C0">
      <w:pPr>
        <w:ind w:firstLine="709"/>
        <w:jc w:val="both"/>
        <w:rPr>
          <w:b/>
          <w:sz w:val="27"/>
          <w:szCs w:val="27"/>
        </w:rPr>
      </w:pPr>
    </w:p>
    <w:p w:rsidR="007A78C2" w:rsidRDefault="007A78C2" w:rsidP="00FD44C0">
      <w:pPr>
        <w:ind w:firstLine="709"/>
        <w:jc w:val="both"/>
        <w:rPr>
          <w:b/>
          <w:sz w:val="27"/>
          <w:szCs w:val="27"/>
        </w:rPr>
      </w:pPr>
    </w:p>
    <w:p w:rsidR="007A78C2" w:rsidRDefault="007A78C2" w:rsidP="00FD44C0">
      <w:pPr>
        <w:ind w:firstLine="709"/>
        <w:jc w:val="both"/>
        <w:rPr>
          <w:b/>
          <w:sz w:val="27"/>
          <w:szCs w:val="27"/>
        </w:rPr>
      </w:pPr>
    </w:p>
    <w:p w:rsidR="007A78C2" w:rsidRPr="007A78C2" w:rsidRDefault="007A78C2" w:rsidP="00FD44C0">
      <w:pPr>
        <w:ind w:firstLine="709"/>
        <w:jc w:val="both"/>
        <w:rPr>
          <w:b/>
          <w:sz w:val="27"/>
          <w:szCs w:val="27"/>
        </w:rPr>
      </w:pPr>
    </w:p>
    <w:p w:rsidR="00757A2C" w:rsidRPr="007A78C2" w:rsidRDefault="00757A2C" w:rsidP="00757A2C">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757A2C" w:rsidRPr="007A78C2" w:rsidTr="00973841">
        <w:tc>
          <w:tcPr>
            <w:tcW w:w="4503" w:type="dxa"/>
            <w:shd w:val="clear" w:color="auto" w:fill="auto"/>
          </w:tcPr>
          <w:p w:rsidR="00757A2C" w:rsidRPr="007A78C2" w:rsidRDefault="00757A2C" w:rsidP="00973841">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r w:rsidRPr="007A78C2">
              <w:rPr>
                <w:sz w:val="27"/>
                <w:szCs w:val="27"/>
              </w:rPr>
              <w:t>Герасимчук Д. Ю.</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r w:rsidRPr="007A78C2">
              <w:rPr>
                <w:sz w:val="27"/>
                <w:szCs w:val="27"/>
              </w:rPr>
              <w:t>Сергєєв  В.С.</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5</w:t>
            </w:r>
          </w:p>
        </w:tc>
      </w:tr>
      <w:tr w:rsidR="00757A2C" w:rsidRPr="007A78C2" w:rsidTr="00973841">
        <w:tc>
          <w:tcPr>
            <w:tcW w:w="4503" w:type="dxa"/>
            <w:shd w:val="clear" w:color="auto" w:fill="auto"/>
          </w:tcPr>
          <w:p w:rsidR="00757A2C" w:rsidRPr="007A78C2" w:rsidRDefault="00757A2C" w:rsidP="00973841">
            <w:pPr>
              <w:spacing w:line="209" w:lineRule="auto"/>
              <w:jc w:val="right"/>
              <w:rPr>
                <w:b/>
                <w:sz w:val="27"/>
                <w:szCs w:val="27"/>
              </w:rPr>
            </w:pPr>
            <w:r w:rsidRPr="007A78C2">
              <w:rPr>
                <w:b/>
                <w:sz w:val="27"/>
                <w:szCs w:val="27"/>
              </w:rPr>
              <w:t xml:space="preserve">за  </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5</w:t>
            </w:r>
          </w:p>
        </w:tc>
      </w:tr>
      <w:tr w:rsidR="00757A2C" w:rsidRPr="007A78C2" w:rsidTr="00973841">
        <w:tc>
          <w:tcPr>
            <w:tcW w:w="4503" w:type="dxa"/>
            <w:shd w:val="clear" w:color="auto" w:fill="auto"/>
          </w:tcPr>
          <w:p w:rsidR="00757A2C" w:rsidRPr="007A78C2" w:rsidRDefault="00757A2C" w:rsidP="00973841">
            <w:pPr>
              <w:spacing w:line="209" w:lineRule="auto"/>
              <w:jc w:val="right"/>
              <w:rPr>
                <w:b/>
                <w:sz w:val="27"/>
                <w:szCs w:val="27"/>
              </w:rPr>
            </w:pPr>
            <w:r w:rsidRPr="007A78C2">
              <w:rPr>
                <w:b/>
                <w:sz w:val="27"/>
                <w:szCs w:val="27"/>
              </w:rPr>
              <w:t xml:space="preserve">проти </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w:t>
            </w:r>
          </w:p>
        </w:tc>
      </w:tr>
      <w:tr w:rsidR="00757A2C" w:rsidRPr="007A78C2" w:rsidTr="00973841">
        <w:tc>
          <w:tcPr>
            <w:tcW w:w="4503" w:type="dxa"/>
            <w:shd w:val="clear" w:color="auto" w:fill="auto"/>
          </w:tcPr>
          <w:p w:rsidR="00757A2C" w:rsidRPr="007A78C2" w:rsidRDefault="00757A2C" w:rsidP="00973841">
            <w:pPr>
              <w:spacing w:line="209" w:lineRule="auto"/>
              <w:jc w:val="right"/>
              <w:rPr>
                <w:b/>
                <w:sz w:val="27"/>
                <w:szCs w:val="27"/>
              </w:rPr>
            </w:pPr>
            <w:r w:rsidRPr="007A78C2">
              <w:rPr>
                <w:b/>
                <w:sz w:val="27"/>
                <w:szCs w:val="27"/>
              </w:rPr>
              <w:t>утримались</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w:t>
            </w:r>
          </w:p>
        </w:tc>
      </w:tr>
    </w:tbl>
    <w:p w:rsidR="00757A2C" w:rsidRPr="007A78C2" w:rsidRDefault="00757A2C" w:rsidP="00757A2C">
      <w:pPr>
        <w:pBdr>
          <w:top w:val="nil"/>
          <w:left w:val="nil"/>
          <w:bottom w:val="nil"/>
          <w:right w:val="nil"/>
          <w:between w:val="nil"/>
        </w:pBdr>
        <w:ind w:right="-25"/>
        <w:jc w:val="both"/>
        <w:rPr>
          <w:color w:val="000000"/>
          <w:sz w:val="27"/>
          <w:szCs w:val="27"/>
        </w:rPr>
      </w:pPr>
    </w:p>
    <w:p w:rsidR="00757A2C" w:rsidRPr="007A78C2" w:rsidRDefault="00757A2C" w:rsidP="00757A2C">
      <w:pPr>
        <w:ind w:right="-25"/>
        <w:jc w:val="both"/>
        <w:rPr>
          <w:sz w:val="27"/>
          <w:szCs w:val="27"/>
        </w:rPr>
      </w:pPr>
      <w:r w:rsidRPr="007A78C2">
        <w:rPr>
          <w:sz w:val="27"/>
          <w:szCs w:val="27"/>
        </w:rPr>
        <w:t>Прийнято та рекомендовано для розгляду на сесії.</w:t>
      </w:r>
    </w:p>
    <w:p w:rsidR="00757A2C" w:rsidRPr="007A78C2" w:rsidRDefault="00757A2C" w:rsidP="00FD44C0">
      <w:pPr>
        <w:ind w:firstLine="709"/>
        <w:jc w:val="both"/>
        <w:rPr>
          <w:b/>
          <w:sz w:val="27"/>
          <w:szCs w:val="27"/>
        </w:rPr>
      </w:pPr>
    </w:p>
    <w:p w:rsidR="00FD44C0" w:rsidRPr="007A78C2" w:rsidRDefault="00FD44C0" w:rsidP="00FD44C0">
      <w:pPr>
        <w:ind w:firstLine="709"/>
        <w:jc w:val="both"/>
        <w:rPr>
          <w:rFonts w:eastAsia="Calibri"/>
          <w:b/>
          <w:i/>
          <w:sz w:val="27"/>
          <w:szCs w:val="27"/>
          <w:lang w:eastAsia="en-US"/>
        </w:rPr>
      </w:pPr>
      <w:r w:rsidRPr="007A78C2">
        <w:rPr>
          <w:rFonts w:eastAsia="Calibri"/>
          <w:sz w:val="27"/>
          <w:szCs w:val="27"/>
          <w:lang w:eastAsia="en-US"/>
        </w:rPr>
        <w:t xml:space="preserve">1.6. </w:t>
      </w:r>
      <w:r w:rsidRPr="007A78C2">
        <w:rPr>
          <w:rFonts w:eastAsia="Calibri"/>
          <w:color w:val="000000"/>
          <w:sz w:val="27"/>
          <w:szCs w:val="27"/>
          <w:lang w:eastAsia="en-US"/>
        </w:rPr>
        <w:t xml:space="preserve">Товарно-матеріальні цінності загальною первісною вартістю </w:t>
      </w:r>
      <w:r w:rsidRPr="007A78C2">
        <w:rPr>
          <w:rFonts w:eastAsia="Calibri"/>
          <w:color w:val="000000"/>
          <w:sz w:val="27"/>
          <w:szCs w:val="27"/>
          <w:lang w:eastAsia="en-US"/>
        </w:rPr>
        <w:br/>
        <w:t xml:space="preserve">63 174,08 (шістдесят три тисячі сто сімдесят чотири) грн 08 коп. з оперативного управління комунального закладу </w:t>
      </w:r>
      <w:proofErr w:type="spellStart"/>
      <w:r w:rsidRPr="007A78C2">
        <w:rPr>
          <w:rFonts w:eastAsia="Calibri"/>
          <w:sz w:val="27"/>
          <w:szCs w:val="27"/>
          <w:lang w:eastAsia="en-US"/>
        </w:rPr>
        <w:t>„</w:t>
      </w:r>
      <w:r w:rsidRPr="007A78C2">
        <w:rPr>
          <w:rFonts w:eastAsia="Calibri"/>
          <w:color w:val="000000"/>
          <w:sz w:val="27"/>
          <w:szCs w:val="27"/>
          <w:lang w:eastAsia="en-US"/>
        </w:rPr>
        <w:t>Криворізький</w:t>
      </w:r>
      <w:proofErr w:type="spellEnd"/>
      <w:r w:rsidRPr="007A78C2">
        <w:rPr>
          <w:rFonts w:eastAsia="Calibri"/>
          <w:color w:val="000000"/>
          <w:sz w:val="27"/>
          <w:szCs w:val="27"/>
          <w:lang w:eastAsia="en-US"/>
        </w:rPr>
        <w:t xml:space="preserve"> </w:t>
      </w:r>
      <w:r w:rsidRPr="007A78C2">
        <w:rPr>
          <w:rFonts w:eastAsia="Calibri"/>
          <w:color w:val="000000"/>
          <w:sz w:val="27"/>
          <w:szCs w:val="27"/>
          <w:lang w:eastAsia="en-US"/>
        </w:rPr>
        <w:br/>
        <w:t xml:space="preserve">дитячий будинок-інтернат” Дніпропетровської обласної ради” </w:t>
      </w:r>
      <w:r w:rsidRPr="007A78C2">
        <w:rPr>
          <w:rFonts w:eastAsia="Calibri"/>
          <w:color w:val="000000"/>
          <w:sz w:val="27"/>
          <w:szCs w:val="27"/>
          <w:lang w:eastAsia="en-US"/>
        </w:rPr>
        <w:br/>
        <w:t xml:space="preserve">в оперативне управління комунального закладу </w:t>
      </w:r>
      <w:proofErr w:type="spellStart"/>
      <w:r w:rsidRPr="007A78C2">
        <w:rPr>
          <w:rFonts w:eastAsia="Calibri"/>
          <w:sz w:val="27"/>
          <w:szCs w:val="27"/>
          <w:lang w:eastAsia="en-US"/>
        </w:rPr>
        <w:t>„</w:t>
      </w:r>
      <w:r w:rsidRPr="007A78C2">
        <w:rPr>
          <w:rFonts w:eastAsia="Calibri"/>
          <w:color w:val="000000"/>
          <w:sz w:val="27"/>
          <w:szCs w:val="27"/>
          <w:lang w:eastAsia="en-US"/>
        </w:rPr>
        <w:t>Вищетарасівський</w:t>
      </w:r>
      <w:proofErr w:type="spellEnd"/>
      <w:r w:rsidRPr="007A78C2">
        <w:rPr>
          <w:rFonts w:eastAsia="Calibri"/>
          <w:color w:val="000000"/>
          <w:sz w:val="27"/>
          <w:szCs w:val="27"/>
          <w:lang w:eastAsia="en-US"/>
        </w:rPr>
        <w:t xml:space="preserve"> психоневрологічний інтернат” Дніпропетровської обласної ради”. </w:t>
      </w:r>
    </w:p>
    <w:p w:rsidR="00FD44C0" w:rsidRPr="007A78C2" w:rsidRDefault="00FD44C0" w:rsidP="00FD44C0">
      <w:pPr>
        <w:jc w:val="both"/>
        <w:rPr>
          <w:rFonts w:eastAsia="Calibri"/>
          <w:b/>
          <w:sz w:val="27"/>
          <w:szCs w:val="27"/>
          <w:lang w:eastAsia="en-US"/>
        </w:rPr>
      </w:pPr>
    </w:p>
    <w:p w:rsidR="00757A2C" w:rsidRPr="007A78C2" w:rsidRDefault="00757A2C" w:rsidP="00757A2C">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757A2C" w:rsidRPr="007A78C2" w:rsidTr="00973841">
        <w:tc>
          <w:tcPr>
            <w:tcW w:w="4503" w:type="dxa"/>
            <w:shd w:val="clear" w:color="auto" w:fill="auto"/>
          </w:tcPr>
          <w:p w:rsidR="00757A2C" w:rsidRPr="007A78C2" w:rsidRDefault="00757A2C" w:rsidP="00973841">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r w:rsidRPr="007A78C2">
              <w:rPr>
                <w:sz w:val="27"/>
                <w:szCs w:val="27"/>
              </w:rPr>
              <w:t>Герасимчук Д. Ю.</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r w:rsidRPr="007A78C2">
              <w:rPr>
                <w:sz w:val="27"/>
                <w:szCs w:val="27"/>
              </w:rPr>
              <w:t>Сергєєв  В.С.</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5</w:t>
            </w:r>
          </w:p>
        </w:tc>
      </w:tr>
      <w:tr w:rsidR="00757A2C" w:rsidRPr="007A78C2" w:rsidTr="00973841">
        <w:tc>
          <w:tcPr>
            <w:tcW w:w="4503" w:type="dxa"/>
            <w:shd w:val="clear" w:color="auto" w:fill="auto"/>
          </w:tcPr>
          <w:p w:rsidR="00757A2C" w:rsidRPr="007A78C2" w:rsidRDefault="00757A2C" w:rsidP="00973841">
            <w:pPr>
              <w:spacing w:line="209" w:lineRule="auto"/>
              <w:jc w:val="right"/>
              <w:rPr>
                <w:b/>
                <w:sz w:val="27"/>
                <w:szCs w:val="27"/>
              </w:rPr>
            </w:pPr>
            <w:r w:rsidRPr="007A78C2">
              <w:rPr>
                <w:b/>
                <w:sz w:val="27"/>
                <w:szCs w:val="27"/>
              </w:rPr>
              <w:t xml:space="preserve">за  </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5</w:t>
            </w:r>
          </w:p>
        </w:tc>
      </w:tr>
      <w:tr w:rsidR="00757A2C" w:rsidRPr="007A78C2" w:rsidTr="00973841">
        <w:tc>
          <w:tcPr>
            <w:tcW w:w="4503" w:type="dxa"/>
            <w:shd w:val="clear" w:color="auto" w:fill="auto"/>
          </w:tcPr>
          <w:p w:rsidR="00757A2C" w:rsidRPr="007A78C2" w:rsidRDefault="00757A2C" w:rsidP="00973841">
            <w:pPr>
              <w:spacing w:line="209" w:lineRule="auto"/>
              <w:jc w:val="right"/>
              <w:rPr>
                <w:b/>
                <w:sz w:val="27"/>
                <w:szCs w:val="27"/>
              </w:rPr>
            </w:pPr>
            <w:r w:rsidRPr="007A78C2">
              <w:rPr>
                <w:b/>
                <w:sz w:val="27"/>
                <w:szCs w:val="27"/>
              </w:rPr>
              <w:t xml:space="preserve">проти </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w:t>
            </w:r>
          </w:p>
        </w:tc>
      </w:tr>
      <w:tr w:rsidR="00757A2C" w:rsidRPr="007A78C2" w:rsidTr="00973841">
        <w:tc>
          <w:tcPr>
            <w:tcW w:w="4503" w:type="dxa"/>
            <w:shd w:val="clear" w:color="auto" w:fill="auto"/>
          </w:tcPr>
          <w:p w:rsidR="00757A2C" w:rsidRPr="007A78C2" w:rsidRDefault="00757A2C" w:rsidP="00973841">
            <w:pPr>
              <w:spacing w:line="209" w:lineRule="auto"/>
              <w:jc w:val="right"/>
              <w:rPr>
                <w:b/>
                <w:sz w:val="27"/>
                <w:szCs w:val="27"/>
              </w:rPr>
            </w:pPr>
            <w:r w:rsidRPr="007A78C2">
              <w:rPr>
                <w:b/>
                <w:sz w:val="27"/>
                <w:szCs w:val="27"/>
              </w:rPr>
              <w:t>утримались</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w:t>
            </w:r>
          </w:p>
        </w:tc>
      </w:tr>
    </w:tbl>
    <w:p w:rsidR="00757A2C" w:rsidRPr="007A78C2" w:rsidRDefault="00757A2C" w:rsidP="00757A2C">
      <w:pPr>
        <w:pBdr>
          <w:top w:val="nil"/>
          <w:left w:val="nil"/>
          <w:bottom w:val="nil"/>
          <w:right w:val="nil"/>
          <w:between w:val="nil"/>
        </w:pBdr>
        <w:ind w:right="-25"/>
        <w:jc w:val="both"/>
        <w:rPr>
          <w:color w:val="000000"/>
          <w:sz w:val="16"/>
          <w:szCs w:val="16"/>
        </w:rPr>
      </w:pPr>
    </w:p>
    <w:p w:rsidR="00757A2C" w:rsidRPr="007A78C2" w:rsidRDefault="00757A2C" w:rsidP="00757A2C">
      <w:pPr>
        <w:ind w:right="-25"/>
        <w:jc w:val="both"/>
        <w:rPr>
          <w:sz w:val="27"/>
          <w:szCs w:val="27"/>
        </w:rPr>
      </w:pPr>
      <w:r w:rsidRPr="007A78C2">
        <w:rPr>
          <w:sz w:val="27"/>
          <w:szCs w:val="27"/>
        </w:rPr>
        <w:t>Прийнято та рекомендовано для розгляду на сесії.</w:t>
      </w:r>
    </w:p>
    <w:p w:rsidR="00757A2C" w:rsidRPr="007A78C2" w:rsidRDefault="00757A2C" w:rsidP="00FD44C0">
      <w:pPr>
        <w:jc w:val="both"/>
        <w:rPr>
          <w:rFonts w:eastAsia="Calibri"/>
          <w:b/>
          <w:sz w:val="27"/>
          <w:szCs w:val="27"/>
          <w:lang w:eastAsia="en-US"/>
        </w:rPr>
      </w:pPr>
    </w:p>
    <w:p w:rsidR="00FD44C0" w:rsidRPr="007A78C2" w:rsidRDefault="00FD44C0" w:rsidP="00FD44C0">
      <w:pPr>
        <w:tabs>
          <w:tab w:val="left" w:pos="567"/>
        </w:tabs>
        <w:ind w:firstLine="709"/>
        <w:jc w:val="both"/>
        <w:rPr>
          <w:b/>
          <w:i/>
          <w:sz w:val="27"/>
          <w:szCs w:val="27"/>
        </w:rPr>
      </w:pPr>
      <w:r w:rsidRPr="007A78C2">
        <w:rPr>
          <w:sz w:val="27"/>
          <w:szCs w:val="27"/>
        </w:rPr>
        <w:t xml:space="preserve">1.7. Комплексну трансформаторну підстанцію № 150705001 (2КТПН-160/10/0,4-У1, ТУ У 45.6-31251352-003:2008) з господарського відання дочірнього підприємства </w:t>
      </w:r>
      <w:proofErr w:type="spellStart"/>
      <w:r w:rsidRPr="007A78C2">
        <w:rPr>
          <w:color w:val="000000"/>
          <w:sz w:val="27"/>
          <w:szCs w:val="27"/>
        </w:rPr>
        <w:t>„</w:t>
      </w:r>
      <w:r w:rsidRPr="007A78C2">
        <w:rPr>
          <w:sz w:val="27"/>
          <w:szCs w:val="27"/>
        </w:rPr>
        <w:t>Західтеплоенерго</w:t>
      </w:r>
      <w:proofErr w:type="spellEnd"/>
      <w:r w:rsidRPr="007A78C2">
        <w:rPr>
          <w:sz w:val="27"/>
          <w:szCs w:val="27"/>
        </w:rPr>
        <w:t xml:space="preserve">” комунального підприємства </w:t>
      </w:r>
      <w:proofErr w:type="spellStart"/>
      <w:r w:rsidRPr="007A78C2">
        <w:rPr>
          <w:color w:val="000000"/>
          <w:sz w:val="27"/>
          <w:szCs w:val="27"/>
        </w:rPr>
        <w:t>„</w:t>
      </w:r>
      <w:r w:rsidRPr="007A78C2">
        <w:rPr>
          <w:sz w:val="27"/>
          <w:szCs w:val="27"/>
        </w:rPr>
        <w:t>Дніпротеплоенерго</w:t>
      </w:r>
      <w:proofErr w:type="spellEnd"/>
      <w:r w:rsidRPr="007A78C2">
        <w:rPr>
          <w:sz w:val="27"/>
          <w:szCs w:val="27"/>
        </w:rPr>
        <w:t xml:space="preserve">” Дніпропетровської обласної ради” у господарське відання комунального підприємства </w:t>
      </w:r>
      <w:proofErr w:type="spellStart"/>
      <w:r w:rsidRPr="007A78C2">
        <w:rPr>
          <w:color w:val="000000"/>
          <w:sz w:val="27"/>
          <w:szCs w:val="27"/>
        </w:rPr>
        <w:t>„</w:t>
      </w:r>
      <w:r w:rsidRPr="007A78C2">
        <w:rPr>
          <w:sz w:val="27"/>
          <w:szCs w:val="27"/>
        </w:rPr>
        <w:t>Дніпротеплоенерго</w:t>
      </w:r>
      <w:proofErr w:type="spellEnd"/>
      <w:r w:rsidRPr="007A78C2">
        <w:rPr>
          <w:sz w:val="27"/>
          <w:szCs w:val="27"/>
        </w:rPr>
        <w:t xml:space="preserve">” Дніпропетровської обласної ради”. </w:t>
      </w:r>
    </w:p>
    <w:p w:rsidR="00757A2C" w:rsidRPr="007A78C2" w:rsidRDefault="00757A2C" w:rsidP="00757A2C">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757A2C" w:rsidRPr="007A78C2" w:rsidTr="00973841">
        <w:tc>
          <w:tcPr>
            <w:tcW w:w="4503" w:type="dxa"/>
            <w:shd w:val="clear" w:color="auto" w:fill="auto"/>
          </w:tcPr>
          <w:p w:rsidR="00757A2C" w:rsidRPr="007A78C2" w:rsidRDefault="00757A2C" w:rsidP="00973841">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r w:rsidRPr="007A78C2">
              <w:rPr>
                <w:sz w:val="27"/>
                <w:szCs w:val="27"/>
              </w:rPr>
              <w:t>Герасимчук Д. Ю.</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r w:rsidRPr="007A78C2">
              <w:rPr>
                <w:sz w:val="27"/>
                <w:szCs w:val="27"/>
              </w:rPr>
              <w:t>Сергєєв  В.С.</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5</w:t>
            </w:r>
          </w:p>
        </w:tc>
      </w:tr>
      <w:tr w:rsidR="00757A2C" w:rsidRPr="007A78C2" w:rsidTr="00973841">
        <w:tc>
          <w:tcPr>
            <w:tcW w:w="4503" w:type="dxa"/>
            <w:shd w:val="clear" w:color="auto" w:fill="auto"/>
          </w:tcPr>
          <w:p w:rsidR="00757A2C" w:rsidRPr="007A78C2" w:rsidRDefault="00757A2C" w:rsidP="00973841">
            <w:pPr>
              <w:spacing w:line="209" w:lineRule="auto"/>
              <w:jc w:val="right"/>
              <w:rPr>
                <w:b/>
                <w:sz w:val="27"/>
                <w:szCs w:val="27"/>
              </w:rPr>
            </w:pPr>
            <w:r w:rsidRPr="007A78C2">
              <w:rPr>
                <w:b/>
                <w:sz w:val="27"/>
                <w:szCs w:val="27"/>
              </w:rPr>
              <w:t xml:space="preserve">за  </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5</w:t>
            </w:r>
          </w:p>
        </w:tc>
      </w:tr>
      <w:tr w:rsidR="00757A2C" w:rsidRPr="007A78C2" w:rsidTr="00973841">
        <w:tc>
          <w:tcPr>
            <w:tcW w:w="4503" w:type="dxa"/>
            <w:shd w:val="clear" w:color="auto" w:fill="auto"/>
          </w:tcPr>
          <w:p w:rsidR="00757A2C" w:rsidRPr="007A78C2" w:rsidRDefault="00757A2C" w:rsidP="00973841">
            <w:pPr>
              <w:spacing w:line="209" w:lineRule="auto"/>
              <w:jc w:val="right"/>
              <w:rPr>
                <w:b/>
                <w:sz w:val="27"/>
                <w:szCs w:val="27"/>
              </w:rPr>
            </w:pPr>
            <w:r w:rsidRPr="007A78C2">
              <w:rPr>
                <w:b/>
                <w:sz w:val="27"/>
                <w:szCs w:val="27"/>
              </w:rPr>
              <w:t xml:space="preserve">проти </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w:t>
            </w:r>
          </w:p>
        </w:tc>
      </w:tr>
      <w:tr w:rsidR="00757A2C" w:rsidRPr="007A78C2" w:rsidTr="00973841">
        <w:tc>
          <w:tcPr>
            <w:tcW w:w="4503" w:type="dxa"/>
            <w:shd w:val="clear" w:color="auto" w:fill="auto"/>
          </w:tcPr>
          <w:p w:rsidR="00757A2C" w:rsidRPr="007A78C2" w:rsidRDefault="00757A2C" w:rsidP="00973841">
            <w:pPr>
              <w:spacing w:line="209" w:lineRule="auto"/>
              <w:jc w:val="right"/>
              <w:rPr>
                <w:b/>
                <w:sz w:val="27"/>
                <w:szCs w:val="27"/>
              </w:rPr>
            </w:pPr>
            <w:r w:rsidRPr="007A78C2">
              <w:rPr>
                <w:b/>
                <w:sz w:val="27"/>
                <w:szCs w:val="27"/>
              </w:rPr>
              <w:t>утримались</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w:t>
            </w:r>
          </w:p>
        </w:tc>
      </w:tr>
    </w:tbl>
    <w:p w:rsidR="00757A2C" w:rsidRPr="007A78C2" w:rsidRDefault="00757A2C" w:rsidP="00757A2C">
      <w:pPr>
        <w:pBdr>
          <w:top w:val="nil"/>
          <w:left w:val="nil"/>
          <w:bottom w:val="nil"/>
          <w:right w:val="nil"/>
          <w:between w:val="nil"/>
        </w:pBdr>
        <w:ind w:right="-25"/>
        <w:jc w:val="both"/>
        <w:rPr>
          <w:color w:val="000000"/>
          <w:sz w:val="16"/>
          <w:szCs w:val="16"/>
        </w:rPr>
      </w:pPr>
    </w:p>
    <w:p w:rsidR="00757A2C" w:rsidRPr="007A78C2" w:rsidRDefault="00757A2C" w:rsidP="00757A2C">
      <w:pPr>
        <w:ind w:right="-25"/>
        <w:jc w:val="both"/>
        <w:rPr>
          <w:sz w:val="27"/>
          <w:szCs w:val="27"/>
        </w:rPr>
      </w:pPr>
      <w:r w:rsidRPr="007A78C2">
        <w:rPr>
          <w:sz w:val="27"/>
          <w:szCs w:val="27"/>
        </w:rPr>
        <w:t>Прийнято та рекомендовано для розгляду на сесії.</w:t>
      </w:r>
    </w:p>
    <w:p w:rsidR="00FD44C0" w:rsidRPr="007A78C2" w:rsidRDefault="00FD44C0" w:rsidP="00FD44C0">
      <w:pPr>
        <w:ind w:firstLine="709"/>
        <w:jc w:val="both"/>
        <w:rPr>
          <w:rFonts w:eastAsia="Calibri"/>
          <w:color w:val="000000"/>
          <w:sz w:val="27"/>
          <w:szCs w:val="27"/>
        </w:rPr>
      </w:pPr>
    </w:p>
    <w:p w:rsidR="00FD44C0" w:rsidRPr="007A78C2" w:rsidRDefault="00FD44C0" w:rsidP="00FD44C0">
      <w:pPr>
        <w:ind w:firstLine="709"/>
        <w:jc w:val="both"/>
        <w:rPr>
          <w:b/>
          <w:i/>
          <w:sz w:val="27"/>
          <w:szCs w:val="27"/>
        </w:rPr>
      </w:pPr>
      <w:r w:rsidRPr="007A78C2">
        <w:rPr>
          <w:rFonts w:eastAsia="Calibri"/>
          <w:color w:val="000000"/>
          <w:sz w:val="27"/>
          <w:szCs w:val="27"/>
        </w:rPr>
        <w:t xml:space="preserve">1.8. </w:t>
      </w:r>
      <w:r w:rsidRPr="007A78C2">
        <w:rPr>
          <w:sz w:val="27"/>
          <w:szCs w:val="27"/>
        </w:rPr>
        <w:t xml:space="preserve">Квартиру № 16 у житловому будинку за адресою: </w:t>
      </w:r>
      <w:r w:rsidR="001C2356" w:rsidRPr="007A78C2">
        <w:rPr>
          <w:sz w:val="27"/>
          <w:szCs w:val="27"/>
        </w:rPr>
        <w:t xml:space="preserve">      </w:t>
      </w:r>
      <w:r w:rsidRPr="007A78C2">
        <w:rPr>
          <w:sz w:val="27"/>
          <w:szCs w:val="27"/>
        </w:rPr>
        <w:t xml:space="preserve">Дніпропетровська область, Дніпровський район, м. Підгородне, </w:t>
      </w:r>
      <w:r w:rsidRPr="007A78C2">
        <w:rPr>
          <w:sz w:val="27"/>
          <w:szCs w:val="27"/>
        </w:rPr>
        <w:br/>
        <w:t xml:space="preserve">вул. Робоча, 3 зі спільної власності територіальних громад сіл, селищ, міст Дніпропетровської області до комунальної власності </w:t>
      </w:r>
      <w:proofErr w:type="spellStart"/>
      <w:r w:rsidRPr="007A78C2">
        <w:rPr>
          <w:sz w:val="27"/>
          <w:szCs w:val="27"/>
        </w:rPr>
        <w:t>Підгородненської</w:t>
      </w:r>
      <w:proofErr w:type="spellEnd"/>
      <w:r w:rsidRPr="007A78C2">
        <w:rPr>
          <w:sz w:val="27"/>
          <w:szCs w:val="27"/>
        </w:rPr>
        <w:t xml:space="preserve"> міської територіальної громади за умови прийняття відповідного рішення </w:t>
      </w:r>
      <w:proofErr w:type="spellStart"/>
      <w:r w:rsidRPr="007A78C2">
        <w:rPr>
          <w:sz w:val="27"/>
          <w:szCs w:val="27"/>
        </w:rPr>
        <w:t>Підгородненською</w:t>
      </w:r>
      <w:proofErr w:type="spellEnd"/>
      <w:r w:rsidRPr="007A78C2">
        <w:rPr>
          <w:sz w:val="27"/>
          <w:szCs w:val="27"/>
        </w:rPr>
        <w:t xml:space="preserve"> міською радою згідно з чинним законодавством України. </w:t>
      </w:r>
    </w:p>
    <w:p w:rsidR="00FD44C0" w:rsidRPr="007A78C2" w:rsidRDefault="00FD44C0" w:rsidP="00FD44C0">
      <w:pPr>
        <w:ind w:firstLine="709"/>
        <w:jc w:val="both"/>
        <w:rPr>
          <w:b/>
          <w:sz w:val="27"/>
          <w:szCs w:val="27"/>
        </w:rPr>
      </w:pPr>
    </w:p>
    <w:p w:rsidR="00757A2C" w:rsidRPr="007A78C2" w:rsidRDefault="00757A2C" w:rsidP="00757A2C">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757A2C" w:rsidRPr="007A78C2" w:rsidTr="00973841">
        <w:tc>
          <w:tcPr>
            <w:tcW w:w="4503" w:type="dxa"/>
            <w:shd w:val="clear" w:color="auto" w:fill="auto"/>
          </w:tcPr>
          <w:p w:rsidR="00757A2C" w:rsidRPr="007A78C2" w:rsidRDefault="00757A2C" w:rsidP="00973841">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r w:rsidRPr="007A78C2">
              <w:rPr>
                <w:sz w:val="27"/>
                <w:szCs w:val="27"/>
              </w:rPr>
              <w:t>Герасимчук Д. Ю.</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r w:rsidRPr="007A78C2">
              <w:rPr>
                <w:sz w:val="27"/>
                <w:szCs w:val="27"/>
              </w:rPr>
              <w:t>Сергєєв  В.С.</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5</w:t>
            </w:r>
          </w:p>
        </w:tc>
      </w:tr>
      <w:tr w:rsidR="00757A2C" w:rsidRPr="007A78C2" w:rsidTr="00973841">
        <w:tc>
          <w:tcPr>
            <w:tcW w:w="4503" w:type="dxa"/>
            <w:shd w:val="clear" w:color="auto" w:fill="auto"/>
          </w:tcPr>
          <w:p w:rsidR="00757A2C" w:rsidRPr="007A78C2" w:rsidRDefault="00757A2C" w:rsidP="00973841">
            <w:pPr>
              <w:spacing w:line="209" w:lineRule="auto"/>
              <w:jc w:val="right"/>
              <w:rPr>
                <w:b/>
                <w:sz w:val="27"/>
                <w:szCs w:val="27"/>
              </w:rPr>
            </w:pPr>
            <w:r w:rsidRPr="007A78C2">
              <w:rPr>
                <w:b/>
                <w:sz w:val="27"/>
                <w:szCs w:val="27"/>
              </w:rPr>
              <w:t xml:space="preserve">за  </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5</w:t>
            </w:r>
          </w:p>
        </w:tc>
      </w:tr>
      <w:tr w:rsidR="00757A2C" w:rsidRPr="007A78C2" w:rsidTr="00973841">
        <w:tc>
          <w:tcPr>
            <w:tcW w:w="4503" w:type="dxa"/>
            <w:shd w:val="clear" w:color="auto" w:fill="auto"/>
          </w:tcPr>
          <w:p w:rsidR="00757A2C" w:rsidRPr="007A78C2" w:rsidRDefault="00757A2C" w:rsidP="00973841">
            <w:pPr>
              <w:spacing w:line="209" w:lineRule="auto"/>
              <w:jc w:val="right"/>
              <w:rPr>
                <w:b/>
                <w:sz w:val="27"/>
                <w:szCs w:val="27"/>
              </w:rPr>
            </w:pPr>
            <w:r w:rsidRPr="007A78C2">
              <w:rPr>
                <w:b/>
                <w:sz w:val="27"/>
                <w:szCs w:val="27"/>
              </w:rPr>
              <w:t xml:space="preserve">проти </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w:t>
            </w:r>
          </w:p>
        </w:tc>
      </w:tr>
      <w:tr w:rsidR="00757A2C" w:rsidRPr="007A78C2" w:rsidTr="00973841">
        <w:tc>
          <w:tcPr>
            <w:tcW w:w="4503" w:type="dxa"/>
            <w:shd w:val="clear" w:color="auto" w:fill="auto"/>
          </w:tcPr>
          <w:p w:rsidR="00757A2C" w:rsidRPr="007A78C2" w:rsidRDefault="00757A2C" w:rsidP="00973841">
            <w:pPr>
              <w:spacing w:line="209" w:lineRule="auto"/>
              <w:jc w:val="right"/>
              <w:rPr>
                <w:b/>
                <w:sz w:val="27"/>
                <w:szCs w:val="27"/>
              </w:rPr>
            </w:pPr>
            <w:r w:rsidRPr="007A78C2">
              <w:rPr>
                <w:b/>
                <w:sz w:val="27"/>
                <w:szCs w:val="27"/>
              </w:rPr>
              <w:t>утримались</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w:t>
            </w:r>
          </w:p>
        </w:tc>
      </w:tr>
    </w:tbl>
    <w:p w:rsidR="00757A2C" w:rsidRPr="007A78C2" w:rsidRDefault="00757A2C" w:rsidP="00757A2C">
      <w:pPr>
        <w:pBdr>
          <w:top w:val="nil"/>
          <w:left w:val="nil"/>
          <w:bottom w:val="nil"/>
          <w:right w:val="nil"/>
          <w:between w:val="nil"/>
        </w:pBdr>
        <w:ind w:right="-25"/>
        <w:jc w:val="both"/>
        <w:rPr>
          <w:color w:val="000000"/>
          <w:sz w:val="27"/>
          <w:szCs w:val="27"/>
        </w:rPr>
      </w:pPr>
    </w:p>
    <w:p w:rsidR="00757A2C" w:rsidRPr="007A78C2" w:rsidRDefault="00757A2C" w:rsidP="00757A2C">
      <w:pPr>
        <w:ind w:right="-25"/>
        <w:jc w:val="both"/>
        <w:rPr>
          <w:sz w:val="27"/>
          <w:szCs w:val="27"/>
        </w:rPr>
      </w:pPr>
      <w:r w:rsidRPr="007A78C2">
        <w:rPr>
          <w:sz w:val="27"/>
          <w:szCs w:val="27"/>
        </w:rPr>
        <w:t>Прийнято та рекомендовано для розгляду на сесії.</w:t>
      </w:r>
    </w:p>
    <w:p w:rsidR="00757A2C" w:rsidRPr="007A78C2" w:rsidRDefault="00757A2C" w:rsidP="00FD44C0">
      <w:pPr>
        <w:ind w:firstLine="709"/>
        <w:jc w:val="both"/>
        <w:rPr>
          <w:b/>
          <w:sz w:val="27"/>
          <w:szCs w:val="27"/>
        </w:rPr>
      </w:pPr>
    </w:p>
    <w:p w:rsidR="00FD44C0" w:rsidRPr="007A78C2" w:rsidRDefault="00FD44C0" w:rsidP="00FD44C0">
      <w:pPr>
        <w:tabs>
          <w:tab w:val="left" w:pos="567"/>
        </w:tabs>
        <w:ind w:firstLine="709"/>
        <w:jc w:val="both"/>
        <w:rPr>
          <w:rFonts w:eastAsia="Calibri"/>
          <w:b/>
          <w:i/>
          <w:color w:val="000000"/>
          <w:sz w:val="27"/>
          <w:szCs w:val="27"/>
        </w:rPr>
      </w:pPr>
      <w:r w:rsidRPr="007A78C2">
        <w:rPr>
          <w:color w:val="000000"/>
          <w:sz w:val="27"/>
          <w:szCs w:val="27"/>
        </w:rPr>
        <w:t xml:space="preserve">1.9. Автотранспортний засіб ВАЗ 21074, реєстраційний номер </w:t>
      </w:r>
      <w:r w:rsidRPr="007A78C2">
        <w:rPr>
          <w:color w:val="000000"/>
          <w:sz w:val="27"/>
          <w:szCs w:val="27"/>
        </w:rPr>
        <w:br/>
        <w:t xml:space="preserve">АЕ 6818 АО, </w:t>
      </w:r>
      <w:r w:rsidRPr="007A78C2">
        <w:rPr>
          <w:rFonts w:eastAsia="Calibri"/>
          <w:color w:val="000000"/>
          <w:sz w:val="27"/>
          <w:szCs w:val="27"/>
        </w:rPr>
        <w:t xml:space="preserve">VIN-номер XTA21074062254239, </w:t>
      </w:r>
      <w:r w:rsidRPr="007A78C2">
        <w:rPr>
          <w:color w:val="000000"/>
          <w:sz w:val="27"/>
          <w:szCs w:val="27"/>
        </w:rPr>
        <w:t xml:space="preserve">2005 року випуску зі спільної власності територіальних громад сіл, селищ, міст Дніпропетровської області, з оперативного управління комунального підприємства </w:t>
      </w:r>
      <w:proofErr w:type="spellStart"/>
      <w:r w:rsidRPr="007A78C2">
        <w:rPr>
          <w:color w:val="000000"/>
          <w:sz w:val="27"/>
          <w:szCs w:val="27"/>
        </w:rPr>
        <w:t>„Дніпропетровський</w:t>
      </w:r>
      <w:proofErr w:type="spellEnd"/>
      <w:r w:rsidRPr="007A78C2">
        <w:rPr>
          <w:color w:val="000000"/>
          <w:sz w:val="27"/>
          <w:szCs w:val="27"/>
        </w:rPr>
        <w:t xml:space="preserve"> обласний госпіталь ветеранів війни” Дніпропетровської обласної ради” до комунальної власності </w:t>
      </w:r>
      <w:proofErr w:type="spellStart"/>
      <w:r w:rsidRPr="007A78C2">
        <w:rPr>
          <w:color w:val="000000"/>
          <w:sz w:val="27"/>
          <w:szCs w:val="27"/>
        </w:rPr>
        <w:t>Магдалинівської</w:t>
      </w:r>
      <w:proofErr w:type="spellEnd"/>
      <w:r w:rsidRPr="007A78C2">
        <w:rPr>
          <w:color w:val="000000"/>
          <w:sz w:val="27"/>
          <w:szCs w:val="27"/>
        </w:rPr>
        <w:t xml:space="preserve"> селищної територіальної громади за умови прийняття відповідного рішення </w:t>
      </w:r>
      <w:proofErr w:type="spellStart"/>
      <w:r w:rsidRPr="007A78C2">
        <w:rPr>
          <w:color w:val="000000"/>
          <w:sz w:val="27"/>
          <w:szCs w:val="27"/>
        </w:rPr>
        <w:t>Магдалинівською</w:t>
      </w:r>
      <w:proofErr w:type="spellEnd"/>
      <w:r w:rsidRPr="007A78C2">
        <w:rPr>
          <w:color w:val="000000"/>
          <w:sz w:val="27"/>
          <w:szCs w:val="27"/>
        </w:rPr>
        <w:t xml:space="preserve"> селищною радою </w:t>
      </w:r>
      <w:r w:rsidRPr="007A78C2">
        <w:rPr>
          <w:rFonts w:eastAsia="Calibri"/>
          <w:color w:val="000000"/>
          <w:sz w:val="27"/>
          <w:szCs w:val="27"/>
        </w:rPr>
        <w:t>згідно з чинним законодавством України.</w:t>
      </w:r>
      <w:r w:rsidRPr="007A78C2">
        <w:rPr>
          <w:rFonts w:eastAsia="Calibri"/>
          <w:b/>
          <w:i/>
          <w:color w:val="000000"/>
          <w:sz w:val="27"/>
          <w:szCs w:val="27"/>
        </w:rPr>
        <w:t xml:space="preserve"> </w:t>
      </w:r>
    </w:p>
    <w:p w:rsidR="001C2356" w:rsidRPr="007A78C2" w:rsidRDefault="001C2356" w:rsidP="007A78C2">
      <w:pPr>
        <w:jc w:val="both"/>
        <w:rPr>
          <w:sz w:val="27"/>
          <w:szCs w:val="27"/>
        </w:rPr>
      </w:pPr>
    </w:p>
    <w:p w:rsidR="00757A2C" w:rsidRPr="007A78C2" w:rsidRDefault="00757A2C" w:rsidP="00757A2C">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757A2C" w:rsidRPr="007A78C2" w:rsidTr="00973841">
        <w:tc>
          <w:tcPr>
            <w:tcW w:w="4503" w:type="dxa"/>
            <w:shd w:val="clear" w:color="auto" w:fill="auto"/>
          </w:tcPr>
          <w:p w:rsidR="00757A2C" w:rsidRPr="007A78C2" w:rsidRDefault="00757A2C" w:rsidP="00973841">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r w:rsidRPr="007A78C2">
              <w:rPr>
                <w:sz w:val="27"/>
                <w:szCs w:val="27"/>
              </w:rPr>
              <w:t>Герасимчук Д. Ю.</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r w:rsidRPr="007A78C2">
              <w:rPr>
                <w:sz w:val="27"/>
                <w:szCs w:val="27"/>
              </w:rPr>
              <w:t>Сергєєв  В.С.</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5</w:t>
            </w:r>
          </w:p>
        </w:tc>
      </w:tr>
      <w:tr w:rsidR="00757A2C" w:rsidRPr="007A78C2" w:rsidTr="00973841">
        <w:tc>
          <w:tcPr>
            <w:tcW w:w="4503" w:type="dxa"/>
            <w:shd w:val="clear" w:color="auto" w:fill="auto"/>
          </w:tcPr>
          <w:p w:rsidR="00757A2C" w:rsidRPr="007A78C2" w:rsidRDefault="00757A2C" w:rsidP="00973841">
            <w:pPr>
              <w:spacing w:line="209" w:lineRule="auto"/>
              <w:jc w:val="right"/>
              <w:rPr>
                <w:b/>
                <w:sz w:val="27"/>
                <w:szCs w:val="27"/>
              </w:rPr>
            </w:pPr>
            <w:r w:rsidRPr="007A78C2">
              <w:rPr>
                <w:b/>
                <w:sz w:val="27"/>
                <w:szCs w:val="27"/>
              </w:rPr>
              <w:t xml:space="preserve">за  </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5</w:t>
            </w:r>
          </w:p>
        </w:tc>
      </w:tr>
      <w:tr w:rsidR="00757A2C" w:rsidRPr="007A78C2" w:rsidTr="00973841">
        <w:tc>
          <w:tcPr>
            <w:tcW w:w="4503" w:type="dxa"/>
            <w:shd w:val="clear" w:color="auto" w:fill="auto"/>
          </w:tcPr>
          <w:p w:rsidR="00757A2C" w:rsidRPr="007A78C2" w:rsidRDefault="00757A2C" w:rsidP="00973841">
            <w:pPr>
              <w:spacing w:line="209" w:lineRule="auto"/>
              <w:jc w:val="right"/>
              <w:rPr>
                <w:b/>
                <w:sz w:val="27"/>
                <w:szCs w:val="27"/>
              </w:rPr>
            </w:pPr>
            <w:r w:rsidRPr="007A78C2">
              <w:rPr>
                <w:b/>
                <w:sz w:val="27"/>
                <w:szCs w:val="27"/>
              </w:rPr>
              <w:t xml:space="preserve">проти </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w:t>
            </w:r>
          </w:p>
        </w:tc>
      </w:tr>
      <w:tr w:rsidR="00757A2C" w:rsidRPr="007A78C2" w:rsidTr="00973841">
        <w:tc>
          <w:tcPr>
            <w:tcW w:w="4503" w:type="dxa"/>
            <w:shd w:val="clear" w:color="auto" w:fill="auto"/>
          </w:tcPr>
          <w:p w:rsidR="00757A2C" w:rsidRPr="007A78C2" w:rsidRDefault="00757A2C" w:rsidP="00973841">
            <w:pPr>
              <w:spacing w:line="209" w:lineRule="auto"/>
              <w:jc w:val="right"/>
              <w:rPr>
                <w:b/>
                <w:sz w:val="27"/>
                <w:szCs w:val="27"/>
              </w:rPr>
            </w:pPr>
            <w:r w:rsidRPr="007A78C2">
              <w:rPr>
                <w:b/>
                <w:sz w:val="27"/>
                <w:szCs w:val="27"/>
              </w:rPr>
              <w:t>утримались</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w:t>
            </w:r>
          </w:p>
        </w:tc>
      </w:tr>
    </w:tbl>
    <w:p w:rsidR="00757A2C" w:rsidRPr="007A78C2" w:rsidRDefault="00757A2C" w:rsidP="00757A2C">
      <w:pPr>
        <w:pBdr>
          <w:top w:val="nil"/>
          <w:left w:val="nil"/>
          <w:bottom w:val="nil"/>
          <w:right w:val="nil"/>
          <w:between w:val="nil"/>
        </w:pBdr>
        <w:ind w:right="-25"/>
        <w:jc w:val="both"/>
        <w:rPr>
          <w:color w:val="000000"/>
          <w:sz w:val="27"/>
          <w:szCs w:val="27"/>
        </w:rPr>
      </w:pPr>
    </w:p>
    <w:p w:rsidR="00757A2C" w:rsidRPr="007A78C2" w:rsidRDefault="00757A2C" w:rsidP="00757A2C">
      <w:pPr>
        <w:ind w:right="-25"/>
        <w:jc w:val="both"/>
        <w:rPr>
          <w:sz w:val="27"/>
          <w:szCs w:val="27"/>
        </w:rPr>
      </w:pPr>
      <w:r w:rsidRPr="007A78C2">
        <w:rPr>
          <w:sz w:val="27"/>
          <w:szCs w:val="27"/>
        </w:rPr>
        <w:t>Прийнято та рекомендовано для розгляду на сесії.</w:t>
      </w:r>
    </w:p>
    <w:p w:rsidR="00757A2C" w:rsidRPr="007A78C2" w:rsidRDefault="00757A2C" w:rsidP="00FD44C0">
      <w:pPr>
        <w:ind w:firstLine="709"/>
        <w:jc w:val="both"/>
        <w:rPr>
          <w:sz w:val="27"/>
          <w:szCs w:val="27"/>
        </w:rPr>
      </w:pPr>
    </w:p>
    <w:p w:rsidR="00FD44C0" w:rsidRPr="007A78C2" w:rsidRDefault="00FD44C0" w:rsidP="00FD44C0">
      <w:pPr>
        <w:ind w:firstLine="709"/>
        <w:jc w:val="both"/>
        <w:rPr>
          <w:sz w:val="27"/>
          <w:szCs w:val="27"/>
        </w:rPr>
      </w:pPr>
      <w:r w:rsidRPr="007A78C2">
        <w:rPr>
          <w:sz w:val="27"/>
          <w:szCs w:val="27"/>
        </w:rPr>
        <w:t xml:space="preserve">1.10. Трактор ЮМЗ-6Л, реєстраційний номер 28-456 АЕ, 1990 року випуску з оперативного управління комунального закладу </w:t>
      </w:r>
      <w:proofErr w:type="spellStart"/>
      <w:r w:rsidRPr="007A78C2">
        <w:rPr>
          <w:color w:val="000000"/>
          <w:sz w:val="27"/>
          <w:szCs w:val="27"/>
        </w:rPr>
        <w:t>„</w:t>
      </w:r>
      <w:r w:rsidRPr="007A78C2">
        <w:rPr>
          <w:sz w:val="27"/>
          <w:szCs w:val="27"/>
        </w:rPr>
        <w:t>Стародобровільський</w:t>
      </w:r>
      <w:proofErr w:type="spellEnd"/>
      <w:r w:rsidRPr="007A78C2">
        <w:rPr>
          <w:sz w:val="27"/>
          <w:szCs w:val="27"/>
        </w:rPr>
        <w:t xml:space="preserve"> психоневрологічний інтернат” Дніпропетровської обласної ради” в оперативне управління комунального закладу </w:t>
      </w:r>
      <w:proofErr w:type="spellStart"/>
      <w:r w:rsidRPr="007A78C2">
        <w:rPr>
          <w:color w:val="000000"/>
          <w:sz w:val="27"/>
          <w:szCs w:val="27"/>
        </w:rPr>
        <w:t>„</w:t>
      </w:r>
      <w:r w:rsidRPr="007A78C2">
        <w:rPr>
          <w:sz w:val="27"/>
          <w:szCs w:val="27"/>
        </w:rPr>
        <w:t>Криничанський</w:t>
      </w:r>
      <w:proofErr w:type="spellEnd"/>
      <w:r w:rsidRPr="007A78C2">
        <w:rPr>
          <w:sz w:val="27"/>
          <w:szCs w:val="27"/>
        </w:rPr>
        <w:t xml:space="preserve"> психоневрологічний інтернат” Дніпропетровської обласної ради”. </w:t>
      </w:r>
    </w:p>
    <w:p w:rsidR="00757A2C" w:rsidRPr="007A78C2" w:rsidRDefault="00757A2C" w:rsidP="00FD44C0">
      <w:pPr>
        <w:ind w:firstLine="709"/>
        <w:jc w:val="both"/>
        <w:rPr>
          <w:sz w:val="27"/>
          <w:szCs w:val="27"/>
        </w:rPr>
      </w:pPr>
    </w:p>
    <w:p w:rsidR="00757A2C" w:rsidRPr="007A78C2" w:rsidRDefault="00757A2C" w:rsidP="00757A2C">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757A2C" w:rsidRPr="007A78C2" w:rsidTr="00973841">
        <w:tc>
          <w:tcPr>
            <w:tcW w:w="4503" w:type="dxa"/>
            <w:shd w:val="clear" w:color="auto" w:fill="auto"/>
          </w:tcPr>
          <w:p w:rsidR="00757A2C" w:rsidRPr="007A78C2" w:rsidRDefault="00757A2C" w:rsidP="00973841">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r w:rsidRPr="007A78C2">
              <w:rPr>
                <w:sz w:val="27"/>
                <w:szCs w:val="27"/>
              </w:rPr>
              <w:t>Герасимчук Д. Ю.</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r w:rsidRPr="007A78C2">
              <w:rPr>
                <w:sz w:val="27"/>
                <w:szCs w:val="27"/>
              </w:rPr>
              <w:t>Сергєєв  В.С.</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5</w:t>
            </w:r>
          </w:p>
        </w:tc>
      </w:tr>
      <w:tr w:rsidR="00757A2C" w:rsidRPr="007A78C2" w:rsidTr="00973841">
        <w:tc>
          <w:tcPr>
            <w:tcW w:w="4503" w:type="dxa"/>
            <w:shd w:val="clear" w:color="auto" w:fill="auto"/>
          </w:tcPr>
          <w:p w:rsidR="00757A2C" w:rsidRPr="007A78C2" w:rsidRDefault="00757A2C" w:rsidP="00973841">
            <w:pPr>
              <w:spacing w:line="209" w:lineRule="auto"/>
              <w:jc w:val="right"/>
              <w:rPr>
                <w:b/>
                <w:sz w:val="27"/>
                <w:szCs w:val="27"/>
              </w:rPr>
            </w:pPr>
            <w:r w:rsidRPr="007A78C2">
              <w:rPr>
                <w:b/>
                <w:sz w:val="27"/>
                <w:szCs w:val="27"/>
              </w:rPr>
              <w:t xml:space="preserve">за  </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5</w:t>
            </w:r>
          </w:p>
        </w:tc>
      </w:tr>
      <w:tr w:rsidR="00757A2C" w:rsidRPr="007A78C2" w:rsidTr="00973841">
        <w:tc>
          <w:tcPr>
            <w:tcW w:w="4503" w:type="dxa"/>
            <w:shd w:val="clear" w:color="auto" w:fill="auto"/>
          </w:tcPr>
          <w:p w:rsidR="00757A2C" w:rsidRPr="007A78C2" w:rsidRDefault="00757A2C" w:rsidP="00973841">
            <w:pPr>
              <w:spacing w:line="209" w:lineRule="auto"/>
              <w:jc w:val="right"/>
              <w:rPr>
                <w:b/>
                <w:sz w:val="27"/>
                <w:szCs w:val="27"/>
              </w:rPr>
            </w:pPr>
            <w:r w:rsidRPr="007A78C2">
              <w:rPr>
                <w:b/>
                <w:sz w:val="27"/>
                <w:szCs w:val="27"/>
              </w:rPr>
              <w:t xml:space="preserve">проти </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w:t>
            </w:r>
          </w:p>
        </w:tc>
      </w:tr>
      <w:tr w:rsidR="00757A2C" w:rsidRPr="007A78C2" w:rsidTr="00973841">
        <w:tc>
          <w:tcPr>
            <w:tcW w:w="4503" w:type="dxa"/>
            <w:shd w:val="clear" w:color="auto" w:fill="auto"/>
          </w:tcPr>
          <w:p w:rsidR="00757A2C" w:rsidRPr="007A78C2" w:rsidRDefault="00757A2C" w:rsidP="00973841">
            <w:pPr>
              <w:spacing w:line="209" w:lineRule="auto"/>
              <w:jc w:val="right"/>
              <w:rPr>
                <w:b/>
                <w:sz w:val="27"/>
                <w:szCs w:val="27"/>
              </w:rPr>
            </w:pPr>
            <w:r w:rsidRPr="007A78C2">
              <w:rPr>
                <w:b/>
                <w:sz w:val="27"/>
                <w:szCs w:val="27"/>
              </w:rPr>
              <w:t>утримались</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w:t>
            </w:r>
          </w:p>
        </w:tc>
      </w:tr>
    </w:tbl>
    <w:p w:rsidR="00757A2C" w:rsidRPr="007A78C2" w:rsidRDefault="00757A2C" w:rsidP="00757A2C">
      <w:pPr>
        <w:pBdr>
          <w:top w:val="nil"/>
          <w:left w:val="nil"/>
          <w:bottom w:val="nil"/>
          <w:right w:val="nil"/>
          <w:between w:val="nil"/>
        </w:pBdr>
        <w:ind w:right="-25"/>
        <w:jc w:val="both"/>
        <w:rPr>
          <w:color w:val="000000"/>
          <w:sz w:val="27"/>
          <w:szCs w:val="27"/>
        </w:rPr>
      </w:pPr>
    </w:p>
    <w:p w:rsidR="00757A2C" w:rsidRPr="007A78C2" w:rsidRDefault="00757A2C" w:rsidP="00757A2C">
      <w:pPr>
        <w:ind w:right="-25"/>
        <w:jc w:val="both"/>
        <w:rPr>
          <w:sz w:val="27"/>
          <w:szCs w:val="27"/>
        </w:rPr>
      </w:pPr>
      <w:r w:rsidRPr="007A78C2">
        <w:rPr>
          <w:sz w:val="27"/>
          <w:szCs w:val="27"/>
        </w:rPr>
        <w:t>Прийнято та рекомендовано для розгляду на сесії.</w:t>
      </w:r>
    </w:p>
    <w:p w:rsidR="00757A2C" w:rsidRPr="007A78C2" w:rsidRDefault="00757A2C" w:rsidP="00757A2C">
      <w:pPr>
        <w:tabs>
          <w:tab w:val="left" w:pos="567"/>
        </w:tabs>
        <w:jc w:val="both"/>
        <w:rPr>
          <w:rFonts w:eastAsia="Calibri"/>
          <w:b/>
          <w:color w:val="000000"/>
          <w:sz w:val="27"/>
          <w:szCs w:val="27"/>
        </w:rPr>
      </w:pPr>
    </w:p>
    <w:p w:rsidR="00FD44C0" w:rsidRPr="007A78C2" w:rsidRDefault="00FD44C0" w:rsidP="00A90C43">
      <w:pPr>
        <w:pBdr>
          <w:top w:val="nil"/>
          <w:left w:val="nil"/>
          <w:bottom w:val="nil"/>
          <w:right w:val="nil"/>
          <w:between w:val="nil"/>
        </w:pBdr>
        <w:ind w:right="-25" w:firstLine="700"/>
        <w:jc w:val="both"/>
        <w:rPr>
          <w:sz w:val="27"/>
          <w:szCs w:val="27"/>
        </w:rPr>
      </w:pPr>
      <w:r w:rsidRPr="007A78C2">
        <w:rPr>
          <w:color w:val="000000"/>
          <w:sz w:val="27"/>
          <w:szCs w:val="27"/>
        </w:rPr>
        <w:t>1.11. Індивідуально визна</w:t>
      </w:r>
      <w:r w:rsidR="00A90C43" w:rsidRPr="007A78C2">
        <w:rPr>
          <w:color w:val="000000"/>
          <w:sz w:val="27"/>
          <w:szCs w:val="27"/>
        </w:rPr>
        <w:t>чене майно згідно з додатком 1</w:t>
      </w:r>
      <w:r w:rsidR="00A90C43" w:rsidRPr="007A78C2">
        <w:rPr>
          <w:sz w:val="27"/>
          <w:szCs w:val="27"/>
        </w:rPr>
        <w:t xml:space="preserve"> (додаток 3 до протоколу).</w:t>
      </w:r>
      <w:r w:rsidRPr="007A78C2">
        <w:rPr>
          <w:color w:val="000000"/>
          <w:sz w:val="27"/>
          <w:szCs w:val="27"/>
        </w:rPr>
        <w:t xml:space="preserve"> з господарського віддання Дніпропетровського обласного комунального підприємства </w:t>
      </w:r>
      <w:proofErr w:type="spellStart"/>
      <w:r w:rsidRPr="007A78C2">
        <w:rPr>
          <w:color w:val="000000"/>
          <w:sz w:val="27"/>
          <w:szCs w:val="27"/>
        </w:rPr>
        <w:t>„Спецавтобаза</w:t>
      </w:r>
      <w:proofErr w:type="spellEnd"/>
      <w:r w:rsidRPr="007A78C2">
        <w:rPr>
          <w:color w:val="000000"/>
          <w:sz w:val="27"/>
          <w:szCs w:val="27"/>
        </w:rPr>
        <w:t xml:space="preserve">” в оперативне управління комунального підприємства </w:t>
      </w:r>
      <w:proofErr w:type="spellStart"/>
      <w:r w:rsidRPr="007A78C2">
        <w:rPr>
          <w:color w:val="000000"/>
          <w:sz w:val="27"/>
          <w:szCs w:val="27"/>
        </w:rPr>
        <w:t>„Обласний</w:t>
      </w:r>
      <w:proofErr w:type="spellEnd"/>
      <w:r w:rsidRPr="007A78C2">
        <w:rPr>
          <w:color w:val="000000"/>
          <w:sz w:val="27"/>
          <w:szCs w:val="27"/>
        </w:rPr>
        <w:t xml:space="preserve"> центр екстреної медичної допомоги та медицини катастроф</w:t>
      </w:r>
      <w:r w:rsidRPr="007A78C2">
        <w:rPr>
          <w:rFonts w:eastAsia="Calibri"/>
          <w:color w:val="000000"/>
          <w:sz w:val="27"/>
          <w:szCs w:val="27"/>
          <w:lang w:eastAsia="en-US"/>
        </w:rPr>
        <w:t>” Дніпропетровської обласної ради</w:t>
      </w:r>
      <w:r w:rsidRPr="007A78C2">
        <w:rPr>
          <w:rFonts w:eastAsia="Calibri"/>
          <w:color w:val="000000"/>
          <w:sz w:val="27"/>
          <w:szCs w:val="27"/>
        </w:rPr>
        <w:t>”.</w:t>
      </w:r>
    </w:p>
    <w:p w:rsidR="00757A2C" w:rsidRPr="007A78C2" w:rsidRDefault="00757A2C" w:rsidP="00757A2C">
      <w:pPr>
        <w:spacing w:line="276" w:lineRule="auto"/>
        <w:jc w:val="center"/>
        <w:rPr>
          <w:b/>
          <w:bCs/>
          <w:sz w:val="27"/>
          <w:szCs w:val="27"/>
          <w:lang w:eastAsia="x-none"/>
        </w:rPr>
      </w:pPr>
    </w:p>
    <w:p w:rsidR="00757A2C" w:rsidRPr="007A78C2" w:rsidRDefault="00757A2C" w:rsidP="00757A2C">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757A2C" w:rsidRPr="007A78C2" w:rsidTr="00973841">
        <w:tc>
          <w:tcPr>
            <w:tcW w:w="4503" w:type="dxa"/>
            <w:shd w:val="clear" w:color="auto" w:fill="auto"/>
          </w:tcPr>
          <w:p w:rsidR="00757A2C" w:rsidRPr="007A78C2" w:rsidRDefault="00757A2C" w:rsidP="00973841">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r w:rsidRPr="007A78C2">
              <w:rPr>
                <w:sz w:val="27"/>
                <w:szCs w:val="27"/>
              </w:rPr>
              <w:t>Герасимчук Д. Ю.</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r w:rsidRPr="007A78C2">
              <w:rPr>
                <w:sz w:val="27"/>
                <w:szCs w:val="27"/>
              </w:rPr>
              <w:t>Сергєєв  В.С.</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5</w:t>
            </w:r>
          </w:p>
        </w:tc>
      </w:tr>
      <w:tr w:rsidR="00757A2C" w:rsidRPr="007A78C2" w:rsidTr="00973841">
        <w:tc>
          <w:tcPr>
            <w:tcW w:w="4503" w:type="dxa"/>
            <w:shd w:val="clear" w:color="auto" w:fill="auto"/>
          </w:tcPr>
          <w:p w:rsidR="00757A2C" w:rsidRPr="007A78C2" w:rsidRDefault="00757A2C" w:rsidP="00973841">
            <w:pPr>
              <w:spacing w:line="209" w:lineRule="auto"/>
              <w:jc w:val="right"/>
              <w:rPr>
                <w:b/>
                <w:sz w:val="27"/>
                <w:szCs w:val="27"/>
              </w:rPr>
            </w:pPr>
            <w:r w:rsidRPr="007A78C2">
              <w:rPr>
                <w:b/>
                <w:sz w:val="27"/>
                <w:szCs w:val="27"/>
              </w:rPr>
              <w:t xml:space="preserve">за  </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5</w:t>
            </w:r>
          </w:p>
        </w:tc>
      </w:tr>
      <w:tr w:rsidR="00757A2C" w:rsidRPr="007A78C2" w:rsidTr="00973841">
        <w:tc>
          <w:tcPr>
            <w:tcW w:w="4503" w:type="dxa"/>
            <w:shd w:val="clear" w:color="auto" w:fill="auto"/>
          </w:tcPr>
          <w:p w:rsidR="00757A2C" w:rsidRPr="007A78C2" w:rsidRDefault="00757A2C" w:rsidP="00973841">
            <w:pPr>
              <w:spacing w:line="209" w:lineRule="auto"/>
              <w:jc w:val="right"/>
              <w:rPr>
                <w:b/>
                <w:sz w:val="27"/>
                <w:szCs w:val="27"/>
              </w:rPr>
            </w:pPr>
            <w:r w:rsidRPr="007A78C2">
              <w:rPr>
                <w:b/>
                <w:sz w:val="27"/>
                <w:szCs w:val="27"/>
              </w:rPr>
              <w:t xml:space="preserve">проти </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w:t>
            </w:r>
          </w:p>
        </w:tc>
      </w:tr>
      <w:tr w:rsidR="00757A2C" w:rsidRPr="007A78C2" w:rsidTr="00973841">
        <w:tc>
          <w:tcPr>
            <w:tcW w:w="4503" w:type="dxa"/>
            <w:shd w:val="clear" w:color="auto" w:fill="auto"/>
          </w:tcPr>
          <w:p w:rsidR="00757A2C" w:rsidRPr="007A78C2" w:rsidRDefault="00757A2C" w:rsidP="00973841">
            <w:pPr>
              <w:spacing w:line="209" w:lineRule="auto"/>
              <w:jc w:val="right"/>
              <w:rPr>
                <w:b/>
                <w:sz w:val="27"/>
                <w:szCs w:val="27"/>
              </w:rPr>
            </w:pPr>
            <w:r w:rsidRPr="007A78C2">
              <w:rPr>
                <w:b/>
                <w:sz w:val="27"/>
                <w:szCs w:val="27"/>
              </w:rPr>
              <w:t>утримались</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w:t>
            </w:r>
          </w:p>
        </w:tc>
      </w:tr>
    </w:tbl>
    <w:p w:rsidR="00757A2C" w:rsidRPr="007A78C2" w:rsidRDefault="00757A2C" w:rsidP="00757A2C">
      <w:pPr>
        <w:pBdr>
          <w:top w:val="nil"/>
          <w:left w:val="nil"/>
          <w:bottom w:val="nil"/>
          <w:right w:val="nil"/>
          <w:between w:val="nil"/>
        </w:pBdr>
        <w:ind w:right="-25"/>
        <w:jc w:val="both"/>
        <w:rPr>
          <w:color w:val="000000"/>
          <w:sz w:val="27"/>
          <w:szCs w:val="27"/>
        </w:rPr>
      </w:pPr>
    </w:p>
    <w:p w:rsidR="00757A2C" w:rsidRPr="007A78C2" w:rsidRDefault="00757A2C" w:rsidP="00757A2C">
      <w:pPr>
        <w:ind w:right="-25"/>
        <w:jc w:val="both"/>
        <w:rPr>
          <w:sz w:val="27"/>
          <w:szCs w:val="27"/>
        </w:rPr>
      </w:pPr>
      <w:r w:rsidRPr="007A78C2">
        <w:rPr>
          <w:sz w:val="27"/>
          <w:szCs w:val="27"/>
        </w:rPr>
        <w:t>Прийнято та рекомендовано для розгляду на сесії.</w:t>
      </w:r>
    </w:p>
    <w:p w:rsidR="00FD44C0" w:rsidRPr="007A78C2" w:rsidRDefault="00FD44C0" w:rsidP="00FD44C0">
      <w:pPr>
        <w:ind w:firstLine="709"/>
        <w:jc w:val="both"/>
        <w:rPr>
          <w:rFonts w:eastAsia="Calibri"/>
          <w:color w:val="000000"/>
          <w:sz w:val="27"/>
          <w:szCs w:val="27"/>
        </w:rPr>
      </w:pPr>
    </w:p>
    <w:p w:rsidR="00FD44C0" w:rsidRPr="007A78C2" w:rsidRDefault="00FD44C0" w:rsidP="00FD44C0">
      <w:pPr>
        <w:ind w:firstLine="709"/>
        <w:jc w:val="both"/>
        <w:rPr>
          <w:rFonts w:eastAsia="Calibri"/>
          <w:color w:val="000000"/>
          <w:sz w:val="27"/>
          <w:szCs w:val="27"/>
        </w:rPr>
      </w:pPr>
      <w:r w:rsidRPr="007A78C2">
        <w:rPr>
          <w:rFonts w:eastAsia="Calibri"/>
          <w:color w:val="000000"/>
          <w:sz w:val="27"/>
          <w:szCs w:val="27"/>
        </w:rPr>
        <w:t xml:space="preserve">1.12. Ліжка функціональні CONDOR у кількості 20 од. </w:t>
      </w:r>
      <w:r w:rsidRPr="007A78C2">
        <w:rPr>
          <w:rFonts w:eastAsia="Calibri"/>
          <w:color w:val="000000"/>
          <w:sz w:val="27"/>
          <w:szCs w:val="27"/>
        </w:rPr>
        <w:br/>
        <w:t xml:space="preserve">з оперативного управління комунального закладу </w:t>
      </w:r>
      <w:proofErr w:type="spellStart"/>
      <w:r w:rsidRPr="007A78C2">
        <w:rPr>
          <w:color w:val="000000"/>
          <w:sz w:val="27"/>
          <w:szCs w:val="27"/>
        </w:rPr>
        <w:t>„</w:t>
      </w:r>
      <w:r w:rsidRPr="007A78C2">
        <w:rPr>
          <w:rFonts w:eastAsia="Calibri"/>
          <w:color w:val="000000"/>
          <w:sz w:val="27"/>
          <w:szCs w:val="27"/>
        </w:rPr>
        <w:t>База</w:t>
      </w:r>
      <w:proofErr w:type="spellEnd"/>
      <w:r w:rsidRPr="007A78C2">
        <w:rPr>
          <w:rFonts w:eastAsia="Calibri"/>
          <w:color w:val="000000"/>
          <w:sz w:val="27"/>
          <w:szCs w:val="27"/>
        </w:rPr>
        <w:t xml:space="preserve"> спеціального медичного постачання” Дніпропетровської обласної ради” в оперативне управління комунального підприємства </w:t>
      </w:r>
      <w:proofErr w:type="spellStart"/>
      <w:r w:rsidRPr="007A78C2">
        <w:rPr>
          <w:color w:val="000000"/>
          <w:sz w:val="27"/>
          <w:szCs w:val="27"/>
        </w:rPr>
        <w:t>„</w:t>
      </w:r>
      <w:r w:rsidRPr="007A78C2">
        <w:rPr>
          <w:rFonts w:eastAsia="Calibri"/>
          <w:color w:val="000000"/>
          <w:sz w:val="27"/>
          <w:szCs w:val="27"/>
        </w:rPr>
        <w:t>Криворізький</w:t>
      </w:r>
      <w:proofErr w:type="spellEnd"/>
      <w:r w:rsidRPr="007A78C2">
        <w:rPr>
          <w:rFonts w:eastAsia="Calibri"/>
          <w:color w:val="000000"/>
          <w:sz w:val="27"/>
          <w:szCs w:val="27"/>
        </w:rPr>
        <w:t xml:space="preserve"> онкологічний диспансер” Дніпропетровської обласної ради”. </w:t>
      </w:r>
    </w:p>
    <w:p w:rsidR="00FD44C0" w:rsidRPr="007A78C2" w:rsidRDefault="00FD44C0" w:rsidP="00FD44C0">
      <w:pPr>
        <w:ind w:firstLine="709"/>
        <w:jc w:val="both"/>
        <w:rPr>
          <w:rFonts w:eastAsia="Calibri"/>
          <w:b/>
          <w:color w:val="000000"/>
          <w:sz w:val="27"/>
          <w:szCs w:val="27"/>
        </w:rPr>
      </w:pPr>
    </w:p>
    <w:p w:rsidR="00757A2C" w:rsidRPr="007A78C2" w:rsidRDefault="00757A2C" w:rsidP="00757A2C">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757A2C" w:rsidRPr="007A78C2" w:rsidTr="00973841">
        <w:tc>
          <w:tcPr>
            <w:tcW w:w="4503" w:type="dxa"/>
            <w:shd w:val="clear" w:color="auto" w:fill="auto"/>
          </w:tcPr>
          <w:p w:rsidR="00757A2C" w:rsidRPr="007A78C2" w:rsidRDefault="00757A2C" w:rsidP="00973841">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r w:rsidRPr="007A78C2">
              <w:rPr>
                <w:sz w:val="27"/>
                <w:szCs w:val="27"/>
              </w:rPr>
              <w:t>Герасимчук Д. Ю.</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r w:rsidRPr="007A78C2">
              <w:rPr>
                <w:sz w:val="27"/>
                <w:szCs w:val="27"/>
              </w:rPr>
              <w:t>Сергєєв  В.С.</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5</w:t>
            </w:r>
          </w:p>
        </w:tc>
      </w:tr>
      <w:tr w:rsidR="00757A2C" w:rsidRPr="007A78C2" w:rsidTr="00973841">
        <w:tc>
          <w:tcPr>
            <w:tcW w:w="4503" w:type="dxa"/>
            <w:shd w:val="clear" w:color="auto" w:fill="auto"/>
          </w:tcPr>
          <w:p w:rsidR="00757A2C" w:rsidRPr="007A78C2" w:rsidRDefault="00757A2C" w:rsidP="00973841">
            <w:pPr>
              <w:spacing w:line="209" w:lineRule="auto"/>
              <w:jc w:val="right"/>
              <w:rPr>
                <w:b/>
                <w:sz w:val="27"/>
                <w:szCs w:val="27"/>
              </w:rPr>
            </w:pPr>
            <w:r w:rsidRPr="007A78C2">
              <w:rPr>
                <w:b/>
                <w:sz w:val="27"/>
                <w:szCs w:val="27"/>
              </w:rPr>
              <w:t xml:space="preserve">за  </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5</w:t>
            </w:r>
          </w:p>
        </w:tc>
      </w:tr>
      <w:tr w:rsidR="00757A2C" w:rsidRPr="007A78C2" w:rsidTr="00973841">
        <w:tc>
          <w:tcPr>
            <w:tcW w:w="4503" w:type="dxa"/>
            <w:shd w:val="clear" w:color="auto" w:fill="auto"/>
          </w:tcPr>
          <w:p w:rsidR="00757A2C" w:rsidRPr="007A78C2" w:rsidRDefault="00757A2C" w:rsidP="00973841">
            <w:pPr>
              <w:spacing w:line="209" w:lineRule="auto"/>
              <w:jc w:val="right"/>
              <w:rPr>
                <w:b/>
                <w:sz w:val="27"/>
                <w:szCs w:val="27"/>
              </w:rPr>
            </w:pPr>
            <w:r w:rsidRPr="007A78C2">
              <w:rPr>
                <w:b/>
                <w:sz w:val="27"/>
                <w:szCs w:val="27"/>
              </w:rPr>
              <w:t xml:space="preserve">проти </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w:t>
            </w:r>
          </w:p>
        </w:tc>
      </w:tr>
      <w:tr w:rsidR="00757A2C" w:rsidRPr="007A78C2" w:rsidTr="00973841">
        <w:tc>
          <w:tcPr>
            <w:tcW w:w="4503" w:type="dxa"/>
            <w:shd w:val="clear" w:color="auto" w:fill="auto"/>
          </w:tcPr>
          <w:p w:rsidR="00757A2C" w:rsidRPr="007A78C2" w:rsidRDefault="00757A2C" w:rsidP="00973841">
            <w:pPr>
              <w:spacing w:line="209" w:lineRule="auto"/>
              <w:jc w:val="right"/>
              <w:rPr>
                <w:b/>
                <w:sz w:val="27"/>
                <w:szCs w:val="27"/>
              </w:rPr>
            </w:pPr>
            <w:r w:rsidRPr="007A78C2">
              <w:rPr>
                <w:b/>
                <w:sz w:val="27"/>
                <w:szCs w:val="27"/>
              </w:rPr>
              <w:t>утримались</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w:t>
            </w:r>
          </w:p>
        </w:tc>
      </w:tr>
    </w:tbl>
    <w:p w:rsidR="00757A2C" w:rsidRPr="007A78C2" w:rsidRDefault="00757A2C" w:rsidP="00757A2C">
      <w:pPr>
        <w:pBdr>
          <w:top w:val="nil"/>
          <w:left w:val="nil"/>
          <w:bottom w:val="nil"/>
          <w:right w:val="nil"/>
          <w:between w:val="nil"/>
        </w:pBdr>
        <w:ind w:right="-25"/>
        <w:jc w:val="both"/>
        <w:rPr>
          <w:color w:val="000000"/>
          <w:sz w:val="27"/>
          <w:szCs w:val="27"/>
        </w:rPr>
      </w:pPr>
    </w:p>
    <w:p w:rsidR="00757A2C" w:rsidRPr="007A78C2" w:rsidRDefault="00757A2C" w:rsidP="00757A2C">
      <w:pPr>
        <w:ind w:right="-25"/>
        <w:jc w:val="both"/>
        <w:rPr>
          <w:sz w:val="27"/>
          <w:szCs w:val="27"/>
        </w:rPr>
      </w:pPr>
      <w:r w:rsidRPr="007A78C2">
        <w:rPr>
          <w:sz w:val="27"/>
          <w:szCs w:val="27"/>
        </w:rPr>
        <w:t>Прийнято та рекомендовано для розгляду на сесії.</w:t>
      </w:r>
    </w:p>
    <w:p w:rsidR="00757A2C" w:rsidRPr="007A78C2" w:rsidRDefault="00757A2C" w:rsidP="00FD44C0">
      <w:pPr>
        <w:ind w:firstLine="709"/>
        <w:jc w:val="both"/>
        <w:rPr>
          <w:rFonts w:eastAsia="Calibri"/>
          <w:b/>
          <w:color w:val="000000"/>
          <w:sz w:val="27"/>
          <w:szCs w:val="27"/>
        </w:rPr>
      </w:pPr>
    </w:p>
    <w:p w:rsidR="00FD44C0" w:rsidRPr="007A78C2" w:rsidRDefault="00FD44C0" w:rsidP="00FD44C0">
      <w:pPr>
        <w:ind w:firstLine="709"/>
        <w:jc w:val="both"/>
        <w:rPr>
          <w:rFonts w:eastAsia="Calibri"/>
          <w:b/>
          <w:i/>
          <w:color w:val="000000"/>
          <w:sz w:val="27"/>
          <w:szCs w:val="27"/>
        </w:rPr>
      </w:pPr>
      <w:r w:rsidRPr="007A78C2">
        <w:rPr>
          <w:rFonts w:eastAsia="Calibri"/>
          <w:color w:val="000000"/>
          <w:sz w:val="27"/>
          <w:szCs w:val="27"/>
        </w:rPr>
        <w:t xml:space="preserve">1.13. Ліжка функціональні CONDOR у кількості 80 од. та </w:t>
      </w:r>
      <w:r w:rsidRPr="007A78C2">
        <w:rPr>
          <w:rFonts w:eastAsia="Calibri"/>
          <w:color w:val="000000"/>
          <w:sz w:val="27"/>
          <w:szCs w:val="27"/>
        </w:rPr>
        <w:br/>
      </w:r>
      <w:r w:rsidRPr="007A78C2">
        <w:rPr>
          <w:sz w:val="27"/>
          <w:szCs w:val="27"/>
        </w:rPr>
        <w:t xml:space="preserve">ліжка 3-секційні </w:t>
      </w:r>
      <w:r w:rsidRPr="007A78C2">
        <w:rPr>
          <w:rFonts w:eastAsia="Calibri"/>
          <w:color w:val="000000"/>
          <w:sz w:val="27"/>
          <w:szCs w:val="27"/>
        </w:rPr>
        <w:t xml:space="preserve">у кількості 52 од. зі спільної власності територіальних громад сіл, селищ, міст Дніпропетровської області, з оперативного управління комунального закладу </w:t>
      </w:r>
      <w:proofErr w:type="spellStart"/>
      <w:r w:rsidRPr="007A78C2">
        <w:rPr>
          <w:color w:val="000000"/>
          <w:sz w:val="27"/>
          <w:szCs w:val="27"/>
        </w:rPr>
        <w:t>„</w:t>
      </w:r>
      <w:r w:rsidRPr="007A78C2">
        <w:rPr>
          <w:rFonts w:eastAsia="Calibri"/>
          <w:color w:val="000000"/>
          <w:sz w:val="27"/>
          <w:szCs w:val="27"/>
        </w:rPr>
        <w:t>База</w:t>
      </w:r>
      <w:proofErr w:type="spellEnd"/>
      <w:r w:rsidRPr="007A78C2">
        <w:rPr>
          <w:rFonts w:eastAsia="Calibri"/>
          <w:color w:val="000000"/>
          <w:sz w:val="27"/>
          <w:szCs w:val="27"/>
        </w:rPr>
        <w:t xml:space="preserve"> спеціального медичного постачання” Дніпропетровської обласної ради” до комунальної власності Криворізької міської територіальної громади за умови </w:t>
      </w:r>
      <w:r w:rsidRPr="007A78C2">
        <w:rPr>
          <w:rFonts w:eastAsia="Calibri"/>
          <w:color w:val="000000"/>
          <w:sz w:val="27"/>
          <w:szCs w:val="27"/>
          <w:lang w:eastAsia="en-US"/>
        </w:rPr>
        <w:t>прийняття відповідного рішення Криворізькою міською радою згідно з чинним законодавством України.</w:t>
      </w:r>
    </w:p>
    <w:p w:rsidR="00FD44C0" w:rsidRPr="007A78C2" w:rsidRDefault="00FD44C0" w:rsidP="00FD44C0">
      <w:pPr>
        <w:tabs>
          <w:tab w:val="left" w:pos="1410"/>
        </w:tabs>
        <w:rPr>
          <w:rFonts w:eastAsia="Calibri"/>
          <w:color w:val="000000"/>
          <w:sz w:val="27"/>
          <w:szCs w:val="27"/>
        </w:rPr>
      </w:pPr>
    </w:p>
    <w:p w:rsidR="00757A2C" w:rsidRPr="007A78C2" w:rsidRDefault="00757A2C" w:rsidP="00757A2C">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757A2C" w:rsidRPr="007A78C2" w:rsidTr="00973841">
        <w:tc>
          <w:tcPr>
            <w:tcW w:w="4503" w:type="dxa"/>
            <w:shd w:val="clear" w:color="auto" w:fill="auto"/>
          </w:tcPr>
          <w:p w:rsidR="00757A2C" w:rsidRPr="007A78C2" w:rsidRDefault="00757A2C" w:rsidP="00973841">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r w:rsidRPr="007A78C2">
              <w:rPr>
                <w:sz w:val="27"/>
                <w:szCs w:val="27"/>
              </w:rPr>
              <w:t>Герасимчук Д. Ю.</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spacing w:line="209" w:lineRule="auto"/>
              <w:rPr>
                <w:sz w:val="27"/>
                <w:szCs w:val="27"/>
              </w:rPr>
            </w:pPr>
            <w:r w:rsidRPr="007A78C2">
              <w:rPr>
                <w:sz w:val="27"/>
                <w:szCs w:val="27"/>
              </w:rPr>
              <w:t>Сергєєв  В.С.</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За</w:t>
            </w:r>
          </w:p>
        </w:tc>
      </w:tr>
      <w:tr w:rsidR="00757A2C" w:rsidRPr="007A78C2" w:rsidTr="00973841">
        <w:tc>
          <w:tcPr>
            <w:tcW w:w="4503" w:type="dxa"/>
            <w:shd w:val="clear" w:color="auto" w:fill="auto"/>
          </w:tcPr>
          <w:p w:rsidR="00757A2C" w:rsidRPr="007A78C2" w:rsidRDefault="00757A2C" w:rsidP="00973841">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5</w:t>
            </w:r>
          </w:p>
        </w:tc>
      </w:tr>
      <w:tr w:rsidR="00757A2C" w:rsidRPr="007A78C2" w:rsidTr="00973841">
        <w:tc>
          <w:tcPr>
            <w:tcW w:w="4503" w:type="dxa"/>
            <w:shd w:val="clear" w:color="auto" w:fill="auto"/>
          </w:tcPr>
          <w:p w:rsidR="00757A2C" w:rsidRPr="007A78C2" w:rsidRDefault="00757A2C" w:rsidP="00973841">
            <w:pPr>
              <w:spacing w:line="209" w:lineRule="auto"/>
              <w:jc w:val="right"/>
              <w:rPr>
                <w:b/>
                <w:sz w:val="27"/>
                <w:szCs w:val="27"/>
              </w:rPr>
            </w:pPr>
            <w:r w:rsidRPr="007A78C2">
              <w:rPr>
                <w:b/>
                <w:sz w:val="27"/>
                <w:szCs w:val="27"/>
              </w:rPr>
              <w:t xml:space="preserve">за  </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5</w:t>
            </w:r>
          </w:p>
        </w:tc>
      </w:tr>
      <w:tr w:rsidR="00757A2C" w:rsidRPr="007A78C2" w:rsidTr="00973841">
        <w:tc>
          <w:tcPr>
            <w:tcW w:w="4503" w:type="dxa"/>
            <w:shd w:val="clear" w:color="auto" w:fill="auto"/>
          </w:tcPr>
          <w:p w:rsidR="00757A2C" w:rsidRPr="007A78C2" w:rsidRDefault="00757A2C" w:rsidP="00973841">
            <w:pPr>
              <w:spacing w:line="209" w:lineRule="auto"/>
              <w:jc w:val="right"/>
              <w:rPr>
                <w:b/>
                <w:sz w:val="27"/>
                <w:szCs w:val="27"/>
              </w:rPr>
            </w:pPr>
            <w:r w:rsidRPr="007A78C2">
              <w:rPr>
                <w:b/>
                <w:sz w:val="27"/>
                <w:szCs w:val="27"/>
              </w:rPr>
              <w:t xml:space="preserve">проти </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w:t>
            </w:r>
          </w:p>
        </w:tc>
      </w:tr>
      <w:tr w:rsidR="00757A2C" w:rsidRPr="007A78C2" w:rsidTr="00973841">
        <w:tc>
          <w:tcPr>
            <w:tcW w:w="4503" w:type="dxa"/>
            <w:shd w:val="clear" w:color="auto" w:fill="auto"/>
          </w:tcPr>
          <w:p w:rsidR="00757A2C" w:rsidRPr="007A78C2" w:rsidRDefault="00757A2C" w:rsidP="00973841">
            <w:pPr>
              <w:spacing w:line="209" w:lineRule="auto"/>
              <w:jc w:val="right"/>
              <w:rPr>
                <w:b/>
                <w:sz w:val="27"/>
                <w:szCs w:val="27"/>
              </w:rPr>
            </w:pPr>
            <w:r w:rsidRPr="007A78C2">
              <w:rPr>
                <w:b/>
                <w:sz w:val="27"/>
                <w:szCs w:val="27"/>
              </w:rPr>
              <w:t>утримались</w:t>
            </w:r>
          </w:p>
        </w:tc>
        <w:tc>
          <w:tcPr>
            <w:tcW w:w="1670" w:type="dxa"/>
            <w:shd w:val="clear" w:color="auto" w:fill="auto"/>
          </w:tcPr>
          <w:p w:rsidR="00757A2C" w:rsidRPr="007A78C2" w:rsidRDefault="00757A2C" w:rsidP="00973841">
            <w:pPr>
              <w:spacing w:line="209" w:lineRule="auto"/>
              <w:jc w:val="center"/>
              <w:rPr>
                <w:sz w:val="27"/>
                <w:szCs w:val="27"/>
              </w:rPr>
            </w:pPr>
            <w:r w:rsidRPr="007A78C2">
              <w:rPr>
                <w:sz w:val="27"/>
                <w:szCs w:val="27"/>
              </w:rPr>
              <w:t>-</w:t>
            </w:r>
          </w:p>
        </w:tc>
      </w:tr>
    </w:tbl>
    <w:p w:rsidR="00757A2C" w:rsidRPr="007A78C2" w:rsidRDefault="00757A2C" w:rsidP="00757A2C">
      <w:pPr>
        <w:pBdr>
          <w:top w:val="nil"/>
          <w:left w:val="nil"/>
          <w:bottom w:val="nil"/>
          <w:right w:val="nil"/>
          <w:between w:val="nil"/>
        </w:pBdr>
        <w:ind w:right="-25"/>
        <w:jc w:val="both"/>
        <w:rPr>
          <w:color w:val="000000"/>
          <w:sz w:val="27"/>
          <w:szCs w:val="27"/>
        </w:rPr>
      </w:pPr>
    </w:p>
    <w:p w:rsidR="00757A2C" w:rsidRPr="007A78C2" w:rsidRDefault="00757A2C" w:rsidP="00757A2C">
      <w:pPr>
        <w:ind w:right="-25"/>
        <w:jc w:val="both"/>
        <w:rPr>
          <w:sz w:val="27"/>
          <w:szCs w:val="27"/>
        </w:rPr>
      </w:pPr>
      <w:r w:rsidRPr="007A78C2">
        <w:rPr>
          <w:sz w:val="27"/>
          <w:szCs w:val="27"/>
        </w:rPr>
        <w:t>Прийнято та рекомендовано для розгляду на сесії.</w:t>
      </w:r>
    </w:p>
    <w:p w:rsidR="00757A2C" w:rsidRPr="007A78C2" w:rsidRDefault="00757A2C" w:rsidP="00FD44C0">
      <w:pPr>
        <w:tabs>
          <w:tab w:val="left" w:pos="1410"/>
        </w:tabs>
        <w:rPr>
          <w:rFonts w:eastAsia="Calibri"/>
          <w:color w:val="000000"/>
          <w:sz w:val="27"/>
          <w:szCs w:val="27"/>
        </w:rPr>
      </w:pPr>
    </w:p>
    <w:p w:rsidR="00FD44C0" w:rsidRPr="007A78C2" w:rsidRDefault="00FD44C0" w:rsidP="00FD44C0">
      <w:pPr>
        <w:ind w:firstLine="709"/>
        <w:jc w:val="both"/>
        <w:rPr>
          <w:rFonts w:eastAsia="Calibri"/>
          <w:color w:val="000000"/>
          <w:sz w:val="27"/>
          <w:szCs w:val="27"/>
        </w:rPr>
      </w:pPr>
      <w:r w:rsidRPr="007A78C2">
        <w:rPr>
          <w:sz w:val="27"/>
          <w:szCs w:val="27"/>
        </w:rPr>
        <w:t xml:space="preserve">1.14. Товарно-матеріальні цінності зі спільної власності територіальних громад сіл, селищ, міст Дніпропетровської області, </w:t>
      </w:r>
      <w:r w:rsidRPr="007A78C2">
        <w:rPr>
          <w:sz w:val="27"/>
          <w:szCs w:val="27"/>
        </w:rPr>
        <w:br/>
        <w:t xml:space="preserve">з оперативного управління </w:t>
      </w:r>
      <w:r w:rsidRPr="007A78C2">
        <w:rPr>
          <w:rFonts w:eastAsia="Calibri"/>
          <w:color w:val="000000"/>
          <w:sz w:val="27"/>
          <w:szCs w:val="27"/>
        </w:rPr>
        <w:t xml:space="preserve">комунального закладу </w:t>
      </w:r>
      <w:proofErr w:type="spellStart"/>
      <w:r w:rsidRPr="007A78C2">
        <w:rPr>
          <w:sz w:val="27"/>
          <w:szCs w:val="27"/>
        </w:rPr>
        <w:t>„</w:t>
      </w:r>
      <w:r w:rsidRPr="007A78C2">
        <w:rPr>
          <w:rFonts w:eastAsia="Calibri"/>
          <w:color w:val="000000"/>
          <w:sz w:val="27"/>
          <w:szCs w:val="27"/>
        </w:rPr>
        <w:t>База</w:t>
      </w:r>
      <w:proofErr w:type="spellEnd"/>
      <w:r w:rsidRPr="007A78C2">
        <w:rPr>
          <w:rFonts w:eastAsia="Calibri"/>
          <w:color w:val="000000"/>
          <w:sz w:val="27"/>
          <w:szCs w:val="27"/>
        </w:rPr>
        <w:t xml:space="preserve"> спеціального медичного постачання” Дніпропетровської обласної ради”:</w:t>
      </w:r>
    </w:p>
    <w:p w:rsidR="00FD44C0" w:rsidRPr="007A78C2" w:rsidRDefault="00FD44C0" w:rsidP="00FD44C0">
      <w:pPr>
        <w:ind w:firstLine="709"/>
        <w:jc w:val="both"/>
        <w:rPr>
          <w:sz w:val="27"/>
          <w:szCs w:val="27"/>
        </w:rPr>
      </w:pPr>
      <w:r w:rsidRPr="007A78C2">
        <w:rPr>
          <w:rFonts w:eastAsia="Calibri"/>
          <w:color w:val="000000"/>
          <w:sz w:val="27"/>
          <w:szCs w:val="27"/>
        </w:rPr>
        <w:t xml:space="preserve">1.14.1. </w:t>
      </w:r>
      <w:r w:rsidRPr="007A78C2">
        <w:rPr>
          <w:sz w:val="27"/>
          <w:szCs w:val="27"/>
        </w:rPr>
        <w:t xml:space="preserve">Ізраїльські бинти у кількості 500 од., джгути у кількості </w:t>
      </w:r>
      <w:r w:rsidRPr="007A78C2">
        <w:rPr>
          <w:sz w:val="27"/>
          <w:szCs w:val="27"/>
        </w:rPr>
        <w:br/>
        <w:t xml:space="preserve">500 од., тактичне спорядження у кількості 100 од. </w:t>
      </w:r>
      <w:r w:rsidRPr="007A78C2">
        <w:rPr>
          <w:rFonts w:eastAsia="Calibri"/>
          <w:color w:val="000000"/>
          <w:sz w:val="27"/>
          <w:szCs w:val="27"/>
        </w:rPr>
        <w:t xml:space="preserve">до державної власності </w:t>
      </w:r>
      <w:r w:rsidRPr="007A78C2">
        <w:rPr>
          <w:sz w:val="27"/>
          <w:szCs w:val="27"/>
        </w:rPr>
        <w:t>на баланс військової частини 3011 Національної гвардії України.</w:t>
      </w:r>
    </w:p>
    <w:p w:rsidR="00FD44C0" w:rsidRPr="007A78C2" w:rsidRDefault="00FD44C0" w:rsidP="00FD44C0">
      <w:pPr>
        <w:ind w:firstLine="709"/>
        <w:jc w:val="both"/>
        <w:rPr>
          <w:color w:val="000000"/>
          <w:sz w:val="27"/>
          <w:szCs w:val="27"/>
        </w:rPr>
      </w:pPr>
      <w:r w:rsidRPr="007A78C2">
        <w:rPr>
          <w:color w:val="000000"/>
          <w:sz w:val="27"/>
          <w:szCs w:val="27"/>
        </w:rPr>
        <w:t xml:space="preserve">1.14.2. </w:t>
      </w:r>
      <w:r w:rsidRPr="007A78C2">
        <w:rPr>
          <w:sz w:val="27"/>
          <w:szCs w:val="27"/>
        </w:rPr>
        <w:t xml:space="preserve">Джгути у кількості 100 од. </w:t>
      </w:r>
      <w:r w:rsidRPr="007A78C2">
        <w:rPr>
          <w:rFonts w:eastAsia="Calibri"/>
          <w:color w:val="000000"/>
          <w:sz w:val="27"/>
          <w:szCs w:val="27"/>
        </w:rPr>
        <w:t xml:space="preserve">до державної власності </w:t>
      </w:r>
      <w:r w:rsidRPr="007A78C2">
        <w:rPr>
          <w:sz w:val="27"/>
          <w:szCs w:val="27"/>
        </w:rPr>
        <w:t>на баланс військової частини А4928 Міністерства оборони України.</w:t>
      </w:r>
      <w:r w:rsidRPr="007A78C2">
        <w:rPr>
          <w:color w:val="000000"/>
          <w:sz w:val="27"/>
          <w:szCs w:val="27"/>
        </w:rPr>
        <w:t xml:space="preserve"> </w:t>
      </w:r>
    </w:p>
    <w:p w:rsidR="00FD44C0" w:rsidRPr="007A78C2" w:rsidRDefault="00FD44C0" w:rsidP="00FD44C0">
      <w:pPr>
        <w:ind w:firstLine="709"/>
        <w:jc w:val="both"/>
        <w:rPr>
          <w:sz w:val="27"/>
          <w:szCs w:val="27"/>
        </w:rPr>
      </w:pPr>
      <w:r w:rsidRPr="007A78C2">
        <w:rPr>
          <w:color w:val="000000"/>
          <w:sz w:val="27"/>
          <w:szCs w:val="27"/>
        </w:rPr>
        <w:t xml:space="preserve">1.14.3. </w:t>
      </w:r>
      <w:r w:rsidRPr="007A78C2">
        <w:rPr>
          <w:sz w:val="27"/>
          <w:szCs w:val="27"/>
        </w:rPr>
        <w:t xml:space="preserve">Ізраїльські бинти у кількості 400 од., джгути у кількості </w:t>
      </w:r>
      <w:r w:rsidRPr="007A78C2">
        <w:rPr>
          <w:sz w:val="27"/>
          <w:szCs w:val="27"/>
        </w:rPr>
        <w:br/>
        <w:t xml:space="preserve">400 од. </w:t>
      </w:r>
      <w:r w:rsidRPr="007A78C2">
        <w:rPr>
          <w:rFonts w:eastAsia="Calibri"/>
          <w:color w:val="000000"/>
          <w:sz w:val="27"/>
          <w:szCs w:val="27"/>
        </w:rPr>
        <w:t xml:space="preserve">до державної власності </w:t>
      </w:r>
      <w:r w:rsidRPr="007A78C2">
        <w:rPr>
          <w:sz w:val="27"/>
          <w:szCs w:val="27"/>
        </w:rPr>
        <w:t xml:space="preserve">на баланс військової частини </w:t>
      </w:r>
      <w:r w:rsidRPr="007A78C2">
        <w:rPr>
          <w:sz w:val="27"/>
          <w:szCs w:val="27"/>
        </w:rPr>
        <w:br/>
        <w:t>А7224 Міністерства оборони України.</w:t>
      </w:r>
    </w:p>
    <w:p w:rsidR="00FD44C0" w:rsidRPr="007A78C2" w:rsidRDefault="00FD44C0" w:rsidP="00FD44C0">
      <w:pPr>
        <w:ind w:firstLine="709"/>
        <w:jc w:val="both"/>
        <w:rPr>
          <w:iCs/>
          <w:sz w:val="27"/>
          <w:szCs w:val="27"/>
        </w:rPr>
      </w:pPr>
      <w:r w:rsidRPr="007A78C2">
        <w:rPr>
          <w:sz w:val="27"/>
          <w:szCs w:val="27"/>
        </w:rPr>
        <w:t xml:space="preserve">1.14.4. </w:t>
      </w:r>
      <w:proofErr w:type="spellStart"/>
      <w:r w:rsidRPr="007A78C2">
        <w:rPr>
          <w:sz w:val="27"/>
          <w:szCs w:val="27"/>
        </w:rPr>
        <w:t>Повнолицева</w:t>
      </w:r>
      <w:proofErr w:type="spellEnd"/>
      <w:r w:rsidRPr="007A78C2">
        <w:rPr>
          <w:sz w:val="27"/>
          <w:szCs w:val="27"/>
        </w:rPr>
        <w:t xml:space="preserve"> маска X-Plore 6530 у кількості 1000 од., фільтр для протигазу 1140A2B2E2K2P3 R D/NBC у кількості 1000 од., хімічний комбінезон SPC4800 у кількості 26 од., гідравлічне рятувальне обладнання у кількості 4 од. з </w:t>
      </w:r>
      <w:r w:rsidRPr="007A78C2">
        <w:rPr>
          <w:iCs/>
          <w:sz w:val="27"/>
          <w:szCs w:val="27"/>
        </w:rPr>
        <w:t xml:space="preserve">комплектуючими, </w:t>
      </w:r>
      <w:r w:rsidRPr="007A78C2">
        <w:rPr>
          <w:sz w:val="27"/>
          <w:szCs w:val="27"/>
        </w:rPr>
        <w:t xml:space="preserve">пневматичний рятувальний комплект у кількості 10 од. з </w:t>
      </w:r>
      <w:r w:rsidRPr="007A78C2">
        <w:rPr>
          <w:iCs/>
          <w:sz w:val="27"/>
          <w:szCs w:val="27"/>
        </w:rPr>
        <w:t>комплектуючими до державної власності на баланс аварійно-рятувального загону спеціального призначення Головного управління державної служби України з надзвичайних ситуацій у Дніпропетровській області.</w:t>
      </w:r>
    </w:p>
    <w:p w:rsidR="00FD44C0" w:rsidRPr="007A78C2" w:rsidRDefault="00FD44C0" w:rsidP="00FD44C0">
      <w:pPr>
        <w:ind w:firstLine="709"/>
        <w:jc w:val="both"/>
        <w:rPr>
          <w:sz w:val="27"/>
          <w:szCs w:val="27"/>
        </w:rPr>
      </w:pPr>
      <w:r w:rsidRPr="007A78C2">
        <w:rPr>
          <w:iCs/>
          <w:sz w:val="27"/>
          <w:szCs w:val="27"/>
        </w:rPr>
        <w:t xml:space="preserve">1.14.5. </w:t>
      </w:r>
      <w:r w:rsidRPr="007A78C2">
        <w:rPr>
          <w:sz w:val="27"/>
          <w:szCs w:val="27"/>
        </w:rPr>
        <w:t xml:space="preserve">Ізраїльські бинти у кількості 600 од., джгути у кількості </w:t>
      </w:r>
      <w:r w:rsidRPr="007A78C2">
        <w:rPr>
          <w:sz w:val="27"/>
          <w:szCs w:val="27"/>
        </w:rPr>
        <w:br/>
        <w:t xml:space="preserve">500 од. </w:t>
      </w:r>
      <w:r w:rsidRPr="007A78C2">
        <w:rPr>
          <w:rFonts w:eastAsia="Calibri"/>
          <w:color w:val="000000"/>
          <w:sz w:val="27"/>
          <w:szCs w:val="27"/>
        </w:rPr>
        <w:t xml:space="preserve">до державної власності </w:t>
      </w:r>
      <w:r w:rsidRPr="007A78C2">
        <w:rPr>
          <w:sz w:val="27"/>
          <w:szCs w:val="27"/>
        </w:rPr>
        <w:t>на баланс військової частини А1962 Міністерства оборони України.</w:t>
      </w:r>
    </w:p>
    <w:p w:rsidR="00FD44C0" w:rsidRPr="007A78C2" w:rsidRDefault="00FD44C0" w:rsidP="00FD44C0">
      <w:pPr>
        <w:ind w:firstLine="709"/>
        <w:jc w:val="both"/>
        <w:rPr>
          <w:rFonts w:eastAsia="Calibri"/>
          <w:color w:val="000000"/>
          <w:sz w:val="27"/>
          <w:szCs w:val="27"/>
          <w:lang w:eastAsia="en-US"/>
        </w:rPr>
      </w:pPr>
      <w:r w:rsidRPr="007A78C2">
        <w:rPr>
          <w:rFonts w:eastAsia="Calibri"/>
          <w:color w:val="000000"/>
          <w:sz w:val="27"/>
          <w:szCs w:val="27"/>
          <w:lang w:eastAsia="en-US"/>
        </w:rPr>
        <w:t>1.14.6.</w:t>
      </w:r>
      <w:r w:rsidRPr="007A78C2">
        <w:rPr>
          <w:rFonts w:eastAsia="Calibri"/>
          <w:sz w:val="27"/>
          <w:szCs w:val="27"/>
          <w:lang w:eastAsia="en-US"/>
        </w:rPr>
        <w:t xml:space="preserve"> Генератори RDPB135S потужністю 100 кВт у кількості 2 од. та генератор RDPB250S потужністю 200 кВт у кількості 1 од. до державної власності на баланс військової частини А4608 Міністерства оборони України.</w:t>
      </w:r>
    </w:p>
    <w:p w:rsidR="00FD44C0" w:rsidRPr="007A78C2" w:rsidRDefault="00FD44C0" w:rsidP="00FD44C0">
      <w:pPr>
        <w:ind w:firstLine="709"/>
        <w:jc w:val="both"/>
        <w:rPr>
          <w:color w:val="000000"/>
          <w:sz w:val="27"/>
          <w:szCs w:val="27"/>
        </w:rPr>
      </w:pPr>
      <w:r w:rsidRPr="007A78C2">
        <w:rPr>
          <w:color w:val="000000"/>
          <w:sz w:val="27"/>
          <w:szCs w:val="27"/>
        </w:rPr>
        <w:t>1.14.7. Генератор RDPB66S 50 кВт до державної власності на баланс військової частини 3021 Національної гвардії України.</w:t>
      </w:r>
    </w:p>
    <w:p w:rsidR="00FD44C0" w:rsidRPr="007A78C2" w:rsidRDefault="00FD44C0" w:rsidP="00FD44C0">
      <w:pPr>
        <w:ind w:firstLine="709"/>
        <w:jc w:val="both"/>
        <w:rPr>
          <w:color w:val="000000"/>
          <w:sz w:val="27"/>
          <w:szCs w:val="27"/>
        </w:rPr>
      </w:pPr>
      <w:r w:rsidRPr="007A78C2">
        <w:rPr>
          <w:color w:val="000000"/>
          <w:sz w:val="27"/>
          <w:szCs w:val="27"/>
        </w:rPr>
        <w:t>1.14.8. Генератор RDPB25S 20 кВт до державної власності на баланс військової частини А7384 Збройних сил України.</w:t>
      </w:r>
    </w:p>
    <w:p w:rsidR="00FD44C0" w:rsidRPr="007A78C2" w:rsidRDefault="00FD44C0" w:rsidP="00FD44C0">
      <w:pPr>
        <w:tabs>
          <w:tab w:val="left" w:pos="567"/>
        </w:tabs>
        <w:ind w:firstLine="709"/>
        <w:jc w:val="both"/>
        <w:rPr>
          <w:rFonts w:eastAsia="Calibri"/>
          <w:color w:val="000000"/>
          <w:sz w:val="27"/>
          <w:szCs w:val="27"/>
        </w:rPr>
      </w:pPr>
      <w:r w:rsidRPr="007A78C2">
        <w:rPr>
          <w:rFonts w:eastAsia="Calibri"/>
          <w:sz w:val="27"/>
          <w:szCs w:val="27"/>
        </w:rPr>
        <w:t xml:space="preserve">1.14.9. </w:t>
      </w:r>
      <w:r w:rsidRPr="007A78C2">
        <w:rPr>
          <w:sz w:val="27"/>
          <w:szCs w:val="27"/>
        </w:rPr>
        <w:t xml:space="preserve">Уповноважити керівника </w:t>
      </w:r>
      <w:r w:rsidRPr="007A78C2">
        <w:rPr>
          <w:rFonts w:eastAsia="Calibri"/>
          <w:color w:val="000000"/>
          <w:sz w:val="27"/>
          <w:szCs w:val="27"/>
        </w:rPr>
        <w:t xml:space="preserve">комунального закладу </w:t>
      </w:r>
      <w:proofErr w:type="spellStart"/>
      <w:r w:rsidRPr="007A78C2">
        <w:rPr>
          <w:sz w:val="27"/>
          <w:szCs w:val="27"/>
        </w:rPr>
        <w:t>„</w:t>
      </w:r>
      <w:r w:rsidRPr="007A78C2">
        <w:rPr>
          <w:rFonts w:eastAsia="Calibri"/>
          <w:color w:val="000000"/>
          <w:sz w:val="27"/>
          <w:szCs w:val="27"/>
        </w:rPr>
        <w:t>База</w:t>
      </w:r>
      <w:proofErr w:type="spellEnd"/>
      <w:r w:rsidRPr="007A78C2">
        <w:rPr>
          <w:rFonts w:eastAsia="Calibri"/>
          <w:color w:val="000000"/>
          <w:sz w:val="27"/>
          <w:szCs w:val="27"/>
        </w:rPr>
        <w:t xml:space="preserve"> спеціального медичного постачання” Дніпропетровської обласної ради” здійснити передачу майна та підписати акти приймання-передачі </w:t>
      </w:r>
      <w:r w:rsidRPr="007A78C2">
        <w:rPr>
          <w:color w:val="000000"/>
          <w:sz w:val="27"/>
          <w:szCs w:val="27"/>
        </w:rPr>
        <w:t>від імені Дніпропетровської обласної ради згідно з чинним законодавством України</w:t>
      </w:r>
      <w:r w:rsidRPr="007A78C2">
        <w:rPr>
          <w:rFonts w:eastAsia="Calibri"/>
          <w:color w:val="000000"/>
          <w:sz w:val="27"/>
          <w:szCs w:val="27"/>
        </w:rPr>
        <w:t>.</w:t>
      </w:r>
    </w:p>
    <w:p w:rsidR="00973841" w:rsidRPr="007A78C2" w:rsidRDefault="00973841" w:rsidP="00FD44C0">
      <w:pPr>
        <w:tabs>
          <w:tab w:val="left" w:pos="567"/>
        </w:tabs>
        <w:ind w:firstLine="709"/>
        <w:jc w:val="both"/>
        <w:rPr>
          <w:rFonts w:eastAsia="Calibri"/>
          <w:color w:val="000000"/>
          <w:sz w:val="27"/>
          <w:szCs w:val="27"/>
        </w:rPr>
      </w:pPr>
    </w:p>
    <w:p w:rsidR="00B22512" w:rsidRPr="007A78C2" w:rsidRDefault="00B22512" w:rsidP="004C28DD">
      <w:pPr>
        <w:tabs>
          <w:tab w:val="left" w:pos="567"/>
        </w:tabs>
        <w:jc w:val="both"/>
        <w:rPr>
          <w:rFonts w:eastAsia="Calibri"/>
          <w:color w:val="000000"/>
          <w:sz w:val="27"/>
          <w:szCs w:val="27"/>
        </w:rPr>
      </w:pPr>
    </w:p>
    <w:p w:rsidR="00973841" w:rsidRPr="007A78C2" w:rsidRDefault="00973841" w:rsidP="00973841">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r w:rsidRPr="007A78C2">
              <w:rPr>
                <w:sz w:val="27"/>
                <w:szCs w:val="27"/>
              </w:rPr>
              <w:t>Герасимчук Д. Ю.</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r w:rsidRPr="007A78C2">
              <w:rPr>
                <w:sz w:val="27"/>
                <w:szCs w:val="27"/>
              </w:rPr>
              <w:t>Сергєєв  В.С.</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5</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 xml:space="preserve">за  </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5</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 xml:space="preserve">проти </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утримались</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w:t>
            </w:r>
          </w:p>
        </w:tc>
      </w:tr>
    </w:tbl>
    <w:p w:rsidR="00973841" w:rsidRPr="007A78C2" w:rsidRDefault="00973841" w:rsidP="00973841">
      <w:pPr>
        <w:pBdr>
          <w:top w:val="nil"/>
          <w:left w:val="nil"/>
          <w:bottom w:val="nil"/>
          <w:right w:val="nil"/>
          <w:between w:val="nil"/>
        </w:pBdr>
        <w:ind w:right="-25"/>
        <w:jc w:val="both"/>
        <w:rPr>
          <w:color w:val="000000"/>
          <w:sz w:val="27"/>
          <w:szCs w:val="27"/>
        </w:rPr>
      </w:pPr>
    </w:p>
    <w:p w:rsidR="00B22512" w:rsidRPr="007A78C2" w:rsidRDefault="00B22512" w:rsidP="00973841">
      <w:pPr>
        <w:pBdr>
          <w:top w:val="nil"/>
          <w:left w:val="nil"/>
          <w:bottom w:val="nil"/>
          <w:right w:val="nil"/>
          <w:between w:val="nil"/>
        </w:pBdr>
        <w:ind w:right="-25"/>
        <w:jc w:val="both"/>
        <w:rPr>
          <w:color w:val="000000"/>
          <w:sz w:val="27"/>
          <w:szCs w:val="27"/>
        </w:rPr>
      </w:pPr>
    </w:p>
    <w:p w:rsidR="00973841" w:rsidRPr="007A78C2" w:rsidRDefault="00973841" w:rsidP="00973841">
      <w:pPr>
        <w:ind w:right="-25"/>
        <w:jc w:val="both"/>
        <w:rPr>
          <w:sz w:val="27"/>
          <w:szCs w:val="27"/>
        </w:rPr>
      </w:pPr>
      <w:r w:rsidRPr="007A78C2">
        <w:rPr>
          <w:sz w:val="27"/>
          <w:szCs w:val="27"/>
        </w:rPr>
        <w:t>Прийнято та рекомендовано для розгляду на сесії.</w:t>
      </w:r>
    </w:p>
    <w:p w:rsidR="00973841" w:rsidRPr="007A78C2" w:rsidRDefault="00973841" w:rsidP="00FD44C0">
      <w:pPr>
        <w:tabs>
          <w:tab w:val="left" w:pos="567"/>
        </w:tabs>
        <w:ind w:firstLine="709"/>
        <w:jc w:val="both"/>
        <w:rPr>
          <w:color w:val="000000"/>
          <w:sz w:val="27"/>
          <w:szCs w:val="27"/>
        </w:rPr>
      </w:pPr>
    </w:p>
    <w:p w:rsidR="00B22512" w:rsidRPr="007A78C2" w:rsidRDefault="00B22512" w:rsidP="004C28DD">
      <w:pPr>
        <w:tabs>
          <w:tab w:val="left" w:pos="567"/>
        </w:tabs>
        <w:jc w:val="both"/>
        <w:rPr>
          <w:color w:val="000000"/>
          <w:sz w:val="27"/>
          <w:szCs w:val="27"/>
        </w:rPr>
      </w:pPr>
    </w:p>
    <w:p w:rsidR="007949C4" w:rsidRPr="007A78C2" w:rsidRDefault="00FD44C0" w:rsidP="007949C4">
      <w:pPr>
        <w:pBdr>
          <w:top w:val="nil"/>
          <w:left w:val="nil"/>
          <w:bottom w:val="nil"/>
          <w:right w:val="nil"/>
          <w:between w:val="nil"/>
        </w:pBdr>
        <w:ind w:right="-25" w:firstLine="700"/>
        <w:jc w:val="both"/>
        <w:rPr>
          <w:sz w:val="27"/>
          <w:szCs w:val="27"/>
        </w:rPr>
      </w:pPr>
      <w:r w:rsidRPr="007A78C2">
        <w:rPr>
          <w:color w:val="000000"/>
          <w:sz w:val="27"/>
          <w:szCs w:val="27"/>
        </w:rPr>
        <w:t>1.15.  Генератори</w:t>
      </w:r>
      <w:r w:rsidRPr="007A78C2">
        <w:rPr>
          <w:sz w:val="27"/>
          <w:szCs w:val="27"/>
        </w:rPr>
        <w:t xml:space="preserve"> зі спільної власності територіальних громад сіл, селищ, міст Дніпропетровської області, з оперативного управління </w:t>
      </w:r>
      <w:r w:rsidRPr="007A78C2">
        <w:rPr>
          <w:rFonts w:eastAsia="Calibri"/>
          <w:color w:val="000000"/>
          <w:sz w:val="27"/>
          <w:szCs w:val="27"/>
        </w:rPr>
        <w:t xml:space="preserve">комунального закладу </w:t>
      </w:r>
      <w:proofErr w:type="spellStart"/>
      <w:r w:rsidRPr="007A78C2">
        <w:rPr>
          <w:sz w:val="27"/>
          <w:szCs w:val="27"/>
        </w:rPr>
        <w:t>„</w:t>
      </w:r>
      <w:r w:rsidRPr="007A78C2">
        <w:rPr>
          <w:rFonts w:eastAsia="Calibri"/>
          <w:color w:val="000000"/>
          <w:sz w:val="27"/>
          <w:szCs w:val="27"/>
        </w:rPr>
        <w:t>База</w:t>
      </w:r>
      <w:proofErr w:type="spellEnd"/>
      <w:r w:rsidRPr="007A78C2">
        <w:rPr>
          <w:rFonts w:eastAsia="Calibri"/>
          <w:color w:val="000000"/>
          <w:sz w:val="27"/>
          <w:szCs w:val="27"/>
        </w:rPr>
        <w:t xml:space="preserve"> спеціального медичного постачання” Дніпропетровської обласної ради” </w:t>
      </w:r>
      <w:r w:rsidRPr="007A78C2">
        <w:rPr>
          <w:rFonts w:eastAsia="Calibri"/>
          <w:sz w:val="27"/>
          <w:szCs w:val="27"/>
          <w:lang w:eastAsia="ar-SA" w:bidi="hi-IN"/>
        </w:rPr>
        <w:t>до комунальної власності сільських територіальних громад Дніпропетровської області за умови прийняття рішень відповідними органами місцевого самоврядування згідно з чинним законодавство</w:t>
      </w:r>
      <w:r w:rsidR="007949C4" w:rsidRPr="007A78C2">
        <w:rPr>
          <w:rFonts w:eastAsia="Calibri"/>
          <w:sz w:val="27"/>
          <w:szCs w:val="27"/>
          <w:lang w:eastAsia="ar-SA" w:bidi="hi-IN"/>
        </w:rPr>
        <w:t xml:space="preserve">м України згідно з додатком 2 </w:t>
      </w:r>
      <w:r w:rsidR="007949C4" w:rsidRPr="007A78C2">
        <w:rPr>
          <w:sz w:val="27"/>
          <w:szCs w:val="27"/>
        </w:rPr>
        <w:t xml:space="preserve">(додаток 4 до протоколу). </w:t>
      </w:r>
    </w:p>
    <w:p w:rsidR="00FD44C0" w:rsidRPr="007A78C2" w:rsidRDefault="00FD44C0" w:rsidP="00FD44C0">
      <w:pPr>
        <w:tabs>
          <w:tab w:val="left" w:pos="567"/>
        </w:tabs>
        <w:ind w:firstLine="709"/>
        <w:jc w:val="both"/>
        <w:rPr>
          <w:rFonts w:eastAsia="Calibri"/>
          <w:b/>
          <w:i/>
          <w:sz w:val="27"/>
          <w:szCs w:val="27"/>
        </w:rPr>
      </w:pPr>
    </w:p>
    <w:p w:rsidR="00B22512" w:rsidRPr="007A78C2" w:rsidRDefault="00B22512" w:rsidP="004C28DD">
      <w:pPr>
        <w:spacing w:line="276" w:lineRule="auto"/>
        <w:rPr>
          <w:b/>
          <w:bCs/>
          <w:sz w:val="27"/>
          <w:szCs w:val="27"/>
          <w:lang w:eastAsia="x-none"/>
        </w:rPr>
      </w:pPr>
    </w:p>
    <w:p w:rsidR="00973841" w:rsidRPr="007A78C2" w:rsidRDefault="00973841" w:rsidP="00973841">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r w:rsidRPr="007A78C2">
              <w:rPr>
                <w:sz w:val="27"/>
                <w:szCs w:val="27"/>
              </w:rPr>
              <w:t>Герасимчук Д. Ю.</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r w:rsidRPr="007A78C2">
              <w:rPr>
                <w:sz w:val="27"/>
                <w:szCs w:val="27"/>
              </w:rPr>
              <w:t>Сергєєв  В.С.</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5</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 xml:space="preserve">за  </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5</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 xml:space="preserve">проти </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утримались</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w:t>
            </w:r>
          </w:p>
        </w:tc>
      </w:tr>
    </w:tbl>
    <w:p w:rsidR="00973841" w:rsidRPr="007A78C2" w:rsidRDefault="00973841" w:rsidP="00973841">
      <w:pPr>
        <w:pBdr>
          <w:top w:val="nil"/>
          <w:left w:val="nil"/>
          <w:bottom w:val="nil"/>
          <w:right w:val="nil"/>
          <w:between w:val="nil"/>
        </w:pBdr>
        <w:ind w:right="-25"/>
        <w:jc w:val="both"/>
        <w:rPr>
          <w:color w:val="000000"/>
          <w:sz w:val="27"/>
          <w:szCs w:val="27"/>
        </w:rPr>
      </w:pPr>
    </w:p>
    <w:p w:rsidR="00973841" w:rsidRPr="007A78C2" w:rsidRDefault="00973841" w:rsidP="00973841">
      <w:pPr>
        <w:ind w:right="-25"/>
        <w:jc w:val="both"/>
        <w:rPr>
          <w:sz w:val="27"/>
          <w:szCs w:val="27"/>
        </w:rPr>
      </w:pPr>
      <w:r w:rsidRPr="007A78C2">
        <w:rPr>
          <w:sz w:val="27"/>
          <w:szCs w:val="27"/>
        </w:rPr>
        <w:t>Прийнято та рекомендовано для розгляду на сесії.</w:t>
      </w:r>
    </w:p>
    <w:p w:rsidR="00973841" w:rsidRPr="007A78C2" w:rsidRDefault="00973841" w:rsidP="00FD44C0">
      <w:pPr>
        <w:ind w:firstLine="709"/>
        <w:jc w:val="both"/>
        <w:rPr>
          <w:rFonts w:eastAsia="Calibri"/>
          <w:color w:val="000000"/>
          <w:sz w:val="27"/>
          <w:szCs w:val="27"/>
        </w:rPr>
      </w:pPr>
    </w:p>
    <w:p w:rsidR="00FD44C0" w:rsidRPr="007A78C2" w:rsidRDefault="00FD44C0" w:rsidP="00FD44C0">
      <w:pPr>
        <w:ind w:firstLine="709"/>
        <w:jc w:val="both"/>
        <w:rPr>
          <w:rFonts w:eastAsia="Calibri"/>
          <w:color w:val="000000"/>
          <w:sz w:val="27"/>
          <w:szCs w:val="27"/>
        </w:rPr>
      </w:pPr>
      <w:r w:rsidRPr="007A78C2">
        <w:rPr>
          <w:rFonts w:eastAsia="Calibri"/>
          <w:color w:val="000000"/>
          <w:sz w:val="27"/>
          <w:szCs w:val="27"/>
        </w:rPr>
        <w:t xml:space="preserve">1.16. </w:t>
      </w:r>
      <w:r w:rsidRPr="007A78C2">
        <w:rPr>
          <w:color w:val="000000"/>
          <w:sz w:val="27"/>
          <w:szCs w:val="27"/>
        </w:rPr>
        <w:t>Генератор</w:t>
      </w:r>
      <w:r w:rsidRPr="007A78C2">
        <w:rPr>
          <w:color w:val="000000"/>
          <w:sz w:val="27"/>
          <w:szCs w:val="27"/>
          <w:lang w:eastAsia="pl-PL"/>
        </w:rPr>
        <w:t xml:space="preserve"> </w:t>
      </w:r>
      <w:r w:rsidRPr="007A78C2">
        <w:rPr>
          <w:sz w:val="27"/>
          <w:szCs w:val="27"/>
        </w:rPr>
        <w:t>RDPB400S</w:t>
      </w:r>
      <w:r w:rsidRPr="007A78C2">
        <w:rPr>
          <w:color w:val="000000"/>
          <w:sz w:val="27"/>
          <w:szCs w:val="27"/>
          <w:lang w:eastAsia="pl-PL"/>
        </w:rPr>
        <w:t xml:space="preserve"> 320 кВт</w:t>
      </w:r>
      <w:r w:rsidRPr="007A78C2">
        <w:rPr>
          <w:sz w:val="27"/>
          <w:szCs w:val="27"/>
        </w:rPr>
        <w:t xml:space="preserve"> з оперативного управління </w:t>
      </w:r>
      <w:r w:rsidRPr="007A78C2">
        <w:rPr>
          <w:rFonts w:eastAsia="Calibri"/>
          <w:color w:val="000000"/>
          <w:sz w:val="27"/>
          <w:szCs w:val="27"/>
        </w:rPr>
        <w:t xml:space="preserve">комунального закладу </w:t>
      </w:r>
      <w:proofErr w:type="spellStart"/>
      <w:r w:rsidRPr="007A78C2">
        <w:rPr>
          <w:sz w:val="27"/>
          <w:szCs w:val="27"/>
        </w:rPr>
        <w:t>„</w:t>
      </w:r>
      <w:r w:rsidRPr="007A78C2">
        <w:rPr>
          <w:rFonts w:eastAsia="Calibri"/>
          <w:color w:val="000000"/>
          <w:sz w:val="27"/>
          <w:szCs w:val="27"/>
        </w:rPr>
        <w:t>База</w:t>
      </w:r>
      <w:proofErr w:type="spellEnd"/>
      <w:r w:rsidRPr="007A78C2">
        <w:rPr>
          <w:rFonts w:eastAsia="Calibri"/>
          <w:color w:val="000000"/>
          <w:sz w:val="27"/>
          <w:szCs w:val="27"/>
        </w:rPr>
        <w:t xml:space="preserve"> спеціального медичного постачання” Дніпропетровської обласної ради” у господарське відання комунального підприємства </w:t>
      </w:r>
      <w:r w:rsidRPr="007A78C2">
        <w:rPr>
          <w:color w:val="000000"/>
          <w:sz w:val="27"/>
          <w:szCs w:val="27"/>
          <w:lang w:eastAsia="pl-PL"/>
        </w:rPr>
        <w:t>,,Верхньодніпровське виробниче управління водопровідно-каналізаційного господарства” Дніпропетровської обласної ради”</w:t>
      </w:r>
      <w:r w:rsidRPr="007A78C2">
        <w:rPr>
          <w:rFonts w:eastAsia="Calibri"/>
          <w:color w:val="000000"/>
          <w:sz w:val="27"/>
          <w:szCs w:val="27"/>
        </w:rPr>
        <w:t>.</w:t>
      </w:r>
    </w:p>
    <w:p w:rsidR="00973841" w:rsidRPr="007A78C2" w:rsidRDefault="00973841" w:rsidP="00FD44C0">
      <w:pPr>
        <w:ind w:firstLine="709"/>
        <w:jc w:val="both"/>
        <w:rPr>
          <w:rFonts w:eastAsia="Calibri"/>
          <w:color w:val="000000"/>
          <w:sz w:val="27"/>
          <w:szCs w:val="27"/>
        </w:rPr>
      </w:pPr>
    </w:p>
    <w:p w:rsidR="00973841" w:rsidRPr="007A78C2" w:rsidRDefault="00973841" w:rsidP="00973841">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r w:rsidRPr="007A78C2">
              <w:rPr>
                <w:sz w:val="27"/>
                <w:szCs w:val="27"/>
              </w:rPr>
              <w:t>Герасимчук Д. Ю.</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r w:rsidRPr="007A78C2">
              <w:rPr>
                <w:sz w:val="27"/>
                <w:szCs w:val="27"/>
              </w:rPr>
              <w:t>Сергєєв  В.С.</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5</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 xml:space="preserve">за  </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5</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 xml:space="preserve">проти </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утримались</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w:t>
            </w:r>
          </w:p>
        </w:tc>
      </w:tr>
    </w:tbl>
    <w:p w:rsidR="00973841" w:rsidRPr="007A78C2" w:rsidRDefault="00973841" w:rsidP="00973841">
      <w:pPr>
        <w:pBdr>
          <w:top w:val="nil"/>
          <w:left w:val="nil"/>
          <w:bottom w:val="nil"/>
          <w:right w:val="nil"/>
          <w:between w:val="nil"/>
        </w:pBdr>
        <w:ind w:right="-25"/>
        <w:jc w:val="both"/>
        <w:rPr>
          <w:color w:val="000000"/>
          <w:sz w:val="27"/>
          <w:szCs w:val="27"/>
        </w:rPr>
      </w:pPr>
    </w:p>
    <w:p w:rsidR="00973841" w:rsidRPr="007A78C2" w:rsidRDefault="00973841" w:rsidP="00973841">
      <w:pPr>
        <w:ind w:right="-25"/>
        <w:jc w:val="both"/>
        <w:rPr>
          <w:sz w:val="27"/>
          <w:szCs w:val="27"/>
        </w:rPr>
      </w:pPr>
      <w:r w:rsidRPr="007A78C2">
        <w:rPr>
          <w:sz w:val="27"/>
          <w:szCs w:val="27"/>
        </w:rPr>
        <w:t>Прийнято та рекомендовано для розгляду на сесії.</w:t>
      </w:r>
    </w:p>
    <w:p w:rsidR="00973841" w:rsidRPr="007A78C2" w:rsidRDefault="00973841" w:rsidP="00FD44C0">
      <w:pPr>
        <w:ind w:firstLine="709"/>
        <w:jc w:val="both"/>
        <w:rPr>
          <w:rFonts w:eastAsia="Calibri"/>
          <w:color w:val="000000"/>
          <w:sz w:val="27"/>
          <w:szCs w:val="27"/>
        </w:rPr>
      </w:pPr>
    </w:p>
    <w:p w:rsidR="00FD44C0" w:rsidRPr="007A78C2" w:rsidRDefault="00FD44C0" w:rsidP="00FD44C0">
      <w:pPr>
        <w:ind w:firstLine="709"/>
        <w:jc w:val="both"/>
        <w:rPr>
          <w:rFonts w:eastAsia="Calibri"/>
          <w:sz w:val="27"/>
          <w:szCs w:val="27"/>
        </w:rPr>
      </w:pPr>
      <w:r w:rsidRPr="007A78C2">
        <w:rPr>
          <w:rFonts w:eastAsia="Calibri"/>
          <w:sz w:val="27"/>
          <w:szCs w:val="27"/>
        </w:rPr>
        <w:t xml:space="preserve">1.17. Об’єкт нерухомого майна – будівлю котельні (літ. Ш-1) загальною площею 198,2 кв. м за адресою: Дніпропетровська обл., Криворізький район, с. </w:t>
      </w:r>
      <w:proofErr w:type="spellStart"/>
      <w:r w:rsidRPr="007A78C2">
        <w:rPr>
          <w:rFonts w:eastAsia="Calibri"/>
          <w:sz w:val="27"/>
          <w:szCs w:val="27"/>
        </w:rPr>
        <w:t>Кривбас</w:t>
      </w:r>
      <w:proofErr w:type="spellEnd"/>
      <w:r w:rsidRPr="007A78C2">
        <w:rPr>
          <w:rFonts w:eastAsia="Calibri"/>
          <w:sz w:val="27"/>
          <w:szCs w:val="27"/>
        </w:rPr>
        <w:t xml:space="preserve">, вул. Вишнева, буд. 31а (ідентифікатор об’єкта в ЄДЕССБ: 01.3306207.4794569.20231008.73.0000.93), обладнання та інженерні мережі з оперативного управління </w:t>
      </w:r>
      <w:r w:rsidRPr="007A78C2">
        <w:rPr>
          <w:color w:val="000000"/>
          <w:sz w:val="27"/>
          <w:szCs w:val="27"/>
        </w:rPr>
        <w:t xml:space="preserve">комунального підприємства </w:t>
      </w:r>
      <w:proofErr w:type="spellStart"/>
      <w:r w:rsidRPr="007A78C2">
        <w:rPr>
          <w:color w:val="000000"/>
          <w:sz w:val="27"/>
          <w:szCs w:val="27"/>
        </w:rPr>
        <w:t>„Дніпропетровська</w:t>
      </w:r>
      <w:proofErr w:type="spellEnd"/>
      <w:r w:rsidRPr="007A78C2">
        <w:rPr>
          <w:color w:val="000000"/>
          <w:sz w:val="27"/>
          <w:szCs w:val="27"/>
        </w:rPr>
        <w:t xml:space="preserve"> багатопрофільна клінічна лікарня з надання психіатричної допомоги” Дніпропетровської обласної ради”</w:t>
      </w:r>
      <w:r w:rsidRPr="007A78C2">
        <w:rPr>
          <w:rFonts w:eastAsia="Calibri"/>
          <w:color w:val="000000"/>
          <w:sz w:val="27"/>
          <w:szCs w:val="27"/>
        </w:rPr>
        <w:t xml:space="preserve"> </w:t>
      </w:r>
      <w:r w:rsidRPr="007A78C2">
        <w:rPr>
          <w:rFonts w:eastAsia="Calibri"/>
          <w:sz w:val="27"/>
          <w:szCs w:val="27"/>
        </w:rPr>
        <w:t xml:space="preserve">у господарське відання </w:t>
      </w:r>
      <w:r w:rsidRPr="007A78C2">
        <w:rPr>
          <w:rFonts w:eastAsia="Calibri"/>
          <w:color w:val="000000"/>
          <w:sz w:val="27"/>
          <w:szCs w:val="27"/>
        </w:rPr>
        <w:t xml:space="preserve">дочірнього підприємства </w:t>
      </w:r>
      <w:proofErr w:type="spellStart"/>
      <w:r w:rsidRPr="007A78C2">
        <w:rPr>
          <w:color w:val="000000"/>
          <w:sz w:val="27"/>
          <w:szCs w:val="27"/>
        </w:rPr>
        <w:t>„Західтеплоенерго</w:t>
      </w:r>
      <w:proofErr w:type="spellEnd"/>
      <w:r w:rsidRPr="007A78C2">
        <w:rPr>
          <w:rFonts w:eastAsia="Calibri"/>
          <w:color w:val="000000"/>
          <w:sz w:val="27"/>
          <w:szCs w:val="27"/>
        </w:rPr>
        <w:t>”</w:t>
      </w:r>
      <w:r w:rsidRPr="007A78C2">
        <w:rPr>
          <w:color w:val="000000"/>
          <w:sz w:val="27"/>
          <w:szCs w:val="27"/>
        </w:rPr>
        <w:t xml:space="preserve"> </w:t>
      </w:r>
      <w:r w:rsidRPr="007A78C2">
        <w:rPr>
          <w:rFonts w:eastAsia="Calibri"/>
          <w:sz w:val="27"/>
          <w:szCs w:val="27"/>
        </w:rPr>
        <w:t xml:space="preserve">комунального підприємства </w:t>
      </w:r>
      <w:proofErr w:type="spellStart"/>
      <w:r w:rsidRPr="007A78C2">
        <w:rPr>
          <w:color w:val="000000"/>
          <w:sz w:val="27"/>
          <w:szCs w:val="27"/>
        </w:rPr>
        <w:t>„Дніпротеплоенерго</w:t>
      </w:r>
      <w:proofErr w:type="spellEnd"/>
      <w:r w:rsidRPr="007A78C2">
        <w:rPr>
          <w:rFonts w:eastAsia="Calibri"/>
          <w:color w:val="000000"/>
          <w:sz w:val="27"/>
          <w:szCs w:val="27"/>
        </w:rPr>
        <w:t>”</w:t>
      </w:r>
      <w:r w:rsidRPr="007A78C2">
        <w:rPr>
          <w:color w:val="000000"/>
          <w:sz w:val="27"/>
          <w:szCs w:val="27"/>
        </w:rPr>
        <w:t xml:space="preserve"> </w:t>
      </w:r>
      <w:r w:rsidRPr="007A78C2">
        <w:rPr>
          <w:rFonts w:eastAsia="Calibri"/>
          <w:color w:val="000000"/>
          <w:sz w:val="27"/>
          <w:szCs w:val="27"/>
        </w:rPr>
        <w:t xml:space="preserve">Дніпропетровської обласної ради”. </w:t>
      </w:r>
    </w:p>
    <w:p w:rsidR="00FD44C0" w:rsidRPr="007A78C2" w:rsidRDefault="00FD44C0" w:rsidP="00FD44C0">
      <w:pPr>
        <w:jc w:val="both"/>
        <w:rPr>
          <w:sz w:val="27"/>
          <w:szCs w:val="27"/>
        </w:rPr>
      </w:pPr>
    </w:p>
    <w:p w:rsidR="00973841" w:rsidRPr="007A78C2" w:rsidRDefault="00973841" w:rsidP="00973841">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r w:rsidRPr="007A78C2">
              <w:rPr>
                <w:sz w:val="27"/>
                <w:szCs w:val="27"/>
              </w:rPr>
              <w:t>Герасимчук Д. Ю.</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r w:rsidRPr="007A78C2">
              <w:rPr>
                <w:sz w:val="27"/>
                <w:szCs w:val="27"/>
              </w:rPr>
              <w:t>Сергєєв  В.С.</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5</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 xml:space="preserve">за  </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5</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 xml:space="preserve">проти </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утримались</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w:t>
            </w:r>
          </w:p>
        </w:tc>
      </w:tr>
    </w:tbl>
    <w:p w:rsidR="00973841" w:rsidRPr="007A78C2" w:rsidRDefault="00973841" w:rsidP="00973841">
      <w:pPr>
        <w:pBdr>
          <w:top w:val="nil"/>
          <w:left w:val="nil"/>
          <w:bottom w:val="nil"/>
          <w:right w:val="nil"/>
          <w:between w:val="nil"/>
        </w:pBdr>
        <w:ind w:right="-25"/>
        <w:jc w:val="both"/>
        <w:rPr>
          <w:color w:val="000000"/>
          <w:sz w:val="27"/>
          <w:szCs w:val="27"/>
        </w:rPr>
      </w:pPr>
    </w:p>
    <w:p w:rsidR="00973841" w:rsidRPr="007A78C2" w:rsidRDefault="00973841" w:rsidP="00973841">
      <w:pPr>
        <w:ind w:right="-25"/>
        <w:jc w:val="both"/>
        <w:rPr>
          <w:sz w:val="27"/>
          <w:szCs w:val="27"/>
        </w:rPr>
      </w:pPr>
      <w:r w:rsidRPr="007A78C2">
        <w:rPr>
          <w:sz w:val="27"/>
          <w:szCs w:val="27"/>
        </w:rPr>
        <w:t>Прийнято та рекомендовано для розгляду на сесії.</w:t>
      </w:r>
    </w:p>
    <w:p w:rsidR="00973841" w:rsidRPr="007A78C2" w:rsidRDefault="00973841" w:rsidP="00FD44C0">
      <w:pPr>
        <w:jc w:val="both"/>
        <w:rPr>
          <w:sz w:val="27"/>
          <w:szCs w:val="27"/>
        </w:rPr>
      </w:pPr>
    </w:p>
    <w:p w:rsidR="00FD44C0" w:rsidRPr="007A78C2" w:rsidRDefault="00FD44C0" w:rsidP="00FD44C0">
      <w:pPr>
        <w:ind w:firstLine="709"/>
        <w:jc w:val="both"/>
        <w:rPr>
          <w:rFonts w:eastAsia="Calibri"/>
          <w:sz w:val="27"/>
          <w:szCs w:val="27"/>
          <w:lang w:eastAsia="en-US"/>
        </w:rPr>
      </w:pPr>
      <w:r w:rsidRPr="007A78C2">
        <w:rPr>
          <w:rFonts w:eastAsia="Calibri"/>
          <w:sz w:val="27"/>
          <w:szCs w:val="27"/>
          <w:lang w:eastAsia="en-US"/>
        </w:rPr>
        <w:t xml:space="preserve">1.18. Автотранспортні засоби з обладнанням зі спільної власності територіальних громад сіл, селищ, міст Дніпропетровської області до державної власності, з оперативного управління комунального підприємства </w:t>
      </w:r>
      <w:proofErr w:type="spellStart"/>
      <w:r w:rsidRPr="007A78C2">
        <w:rPr>
          <w:rFonts w:eastAsia="Calibri"/>
          <w:color w:val="000000"/>
          <w:sz w:val="27"/>
          <w:szCs w:val="27"/>
          <w:lang w:eastAsia="en-US"/>
        </w:rPr>
        <w:t>„</w:t>
      </w:r>
      <w:r w:rsidRPr="007A78C2">
        <w:rPr>
          <w:rFonts w:eastAsia="Calibri"/>
          <w:sz w:val="27"/>
          <w:szCs w:val="27"/>
          <w:lang w:eastAsia="en-US"/>
        </w:rPr>
        <w:t>Обласний</w:t>
      </w:r>
      <w:proofErr w:type="spellEnd"/>
      <w:r w:rsidRPr="007A78C2">
        <w:rPr>
          <w:rFonts w:eastAsia="Calibri"/>
          <w:sz w:val="27"/>
          <w:szCs w:val="27"/>
          <w:lang w:eastAsia="en-US"/>
        </w:rPr>
        <w:t xml:space="preserve"> центр екстреної медичної допомоги та медицини катастроф” Дніпропетровської обласної ради”:</w:t>
      </w:r>
    </w:p>
    <w:p w:rsidR="00FD44C0" w:rsidRPr="007A78C2" w:rsidRDefault="00FD44C0" w:rsidP="00FD44C0">
      <w:pPr>
        <w:ind w:firstLine="709"/>
        <w:jc w:val="both"/>
        <w:rPr>
          <w:rFonts w:eastAsia="Calibri"/>
          <w:color w:val="000000"/>
          <w:sz w:val="27"/>
          <w:szCs w:val="27"/>
          <w:lang w:eastAsia="en-US"/>
        </w:rPr>
      </w:pPr>
      <w:r w:rsidRPr="007A78C2">
        <w:rPr>
          <w:rFonts w:eastAsia="Calibri"/>
          <w:color w:val="000000"/>
          <w:sz w:val="27"/>
          <w:szCs w:val="27"/>
          <w:lang w:eastAsia="en-US"/>
        </w:rPr>
        <w:t xml:space="preserve">1.18.1. Автомобіль медичної допомоги </w:t>
      </w:r>
      <w:proofErr w:type="spellStart"/>
      <w:r w:rsidRPr="007A78C2">
        <w:rPr>
          <w:rFonts w:eastAsia="Calibri"/>
          <w:color w:val="000000"/>
          <w:sz w:val="27"/>
          <w:szCs w:val="27"/>
          <w:lang w:eastAsia="en-US"/>
        </w:rPr>
        <w:t>Fiat</w:t>
      </w:r>
      <w:proofErr w:type="spellEnd"/>
      <w:r w:rsidRPr="007A78C2">
        <w:rPr>
          <w:rFonts w:eastAsia="Calibri"/>
          <w:color w:val="000000"/>
          <w:sz w:val="27"/>
          <w:szCs w:val="27"/>
          <w:lang w:eastAsia="en-US"/>
        </w:rPr>
        <w:t xml:space="preserve"> </w:t>
      </w:r>
      <w:proofErr w:type="spellStart"/>
      <w:r w:rsidRPr="007A78C2">
        <w:rPr>
          <w:rFonts w:eastAsia="Calibri"/>
          <w:color w:val="000000"/>
          <w:sz w:val="27"/>
          <w:szCs w:val="27"/>
          <w:lang w:eastAsia="en-US"/>
        </w:rPr>
        <w:t>Ducato</w:t>
      </w:r>
      <w:proofErr w:type="spellEnd"/>
      <w:r w:rsidRPr="007A78C2">
        <w:rPr>
          <w:rFonts w:eastAsia="Calibri"/>
          <w:color w:val="000000"/>
          <w:sz w:val="27"/>
          <w:szCs w:val="27"/>
          <w:lang w:eastAsia="en-US"/>
        </w:rPr>
        <w:t xml:space="preserve"> з обладнанням,  реєстраційний номер АЕ7873ТІ, VIN-ZFA25000002340296, 2013 року випуску до державної власності на баланс військової частини А4954 Міністерства оборони України.</w:t>
      </w:r>
    </w:p>
    <w:p w:rsidR="00FD44C0" w:rsidRPr="007A78C2" w:rsidRDefault="00FD44C0" w:rsidP="00FD44C0">
      <w:pPr>
        <w:ind w:firstLine="709"/>
        <w:jc w:val="both"/>
        <w:rPr>
          <w:rFonts w:eastAsia="Calibri"/>
          <w:color w:val="000000"/>
          <w:sz w:val="27"/>
          <w:szCs w:val="27"/>
          <w:lang w:eastAsia="en-US"/>
        </w:rPr>
      </w:pPr>
      <w:r w:rsidRPr="007A78C2">
        <w:rPr>
          <w:rFonts w:eastAsia="Calibri"/>
          <w:color w:val="000000"/>
          <w:sz w:val="27"/>
          <w:szCs w:val="27"/>
          <w:lang w:eastAsia="en-US"/>
        </w:rPr>
        <w:t xml:space="preserve">1.18.2. Автомобіль медичної допомоги </w:t>
      </w:r>
      <w:proofErr w:type="spellStart"/>
      <w:r w:rsidRPr="007A78C2">
        <w:rPr>
          <w:rFonts w:eastAsia="Calibri"/>
          <w:color w:val="000000"/>
          <w:sz w:val="27"/>
          <w:szCs w:val="27"/>
          <w:lang w:eastAsia="en-US"/>
        </w:rPr>
        <w:t>Ford</w:t>
      </w:r>
      <w:proofErr w:type="spellEnd"/>
      <w:r w:rsidRPr="007A78C2">
        <w:rPr>
          <w:rFonts w:eastAsia="Calibri"/>
          <w:color w:val="000000"/>
          <w:sz w:val="27"/>
          <w:szCs w:val="27"/>
          <w:lang w:eastAsia="en-US"/>
        </w:rPr>
        <w:t xml:space="preserve"> </w:t>
      </w:r>
      <w:proofErr w:type="spellStart"/>
      <w:r w:rsidRPr="007A78C2">
        <w:rPr>
          <w:rFonts w:eastAsia="Calibri"/>
          <w:color w:val="000000"/>
          <w:sz w:val="27"/>
          <w:szCs w:val="27"/>
          <w:lang w:eastAsia="en-US"/>
        </w:rPr>
        <w:t>Transit</w:t>
      </w:r>
      <w:proofErr w:type="spellEnd"/>
      <w:r w:rsidRPr="007A78C2">
        <w:rPr>
          <w:rFonts w:eastAsia="Calibri"/>
          <w:color w:val="000000"/>
          <w:sz w:val="27"/>
          <w:szCs w:val="27"/>
          <w:lang w:eastAsia="en-US"/>
        </w:rPr>
        <w:t xml:space="preserve"> з обладнанням, реєстраційний номер АЕ7925НВ, VIN </w:t>
      </w:r>
      <w:r w:rsidRPr="007A78C2">
        <w:rPr>
          <w:rFonts w:eastAsia="Calibri"/>
          <w:color w:val="000000"/>
          <w:sz w:val="27"/>
          <w:szCs w:val="27"/>
          <w:lang w:val="en-US" w:eastAsia="en-US"/>
        </w:rPr>
        <w:t>NM</w:t>
      </w:r>
      <w:r w:rsidRPr="007A78C2">
        <w:rPr>
          <w:rFonts w:eastAsia="Calibri"/>
          <w:color w:val="000000"/>
          <w:sz w:val="27"/>
          <w:szCs w:val="27"/>
          <w:lang w:eastAsia="en-US"/>
        </w:rPr>
        <w:t>0</w:t>
      </w:r>
      <w:r w:rsidRPr="007A78C2">
        <w:rPr>
          <w:rFonts w:eastAsia="Calibri"/>
          <w:color w:val="000000"/>
          <w:sz w:val="27"/>
          <w:szCs w:val="27"/>
          <w:lang w:val="en-US" w:eastAsia="en-US"/>
        </w:rPr>
        <w:t>XXXTTFXBP</w:t>
      </w:r>
      <w:r w:rsidRPr="007A78C2">
        <w:rPr>
          <w:rFonts w:eastAsia="Calibri"/>
          <w:color w:val="000000"/>
          <w:sz w:val="27"/>
          <w:szCs w:val="27"/>
          <w:lang w:eastAsia="en-US"/>
        </w:rPr>
        <w:t xml:space="preserve">33913, 2011 року випуску до державної власності на баланс військової частини А7224 Міністерства оборони України. </w:t>
      </w:r>
    </w:p>
    <w:p w:rsidR="00FD44C0" w:rsidRPr="007A78C2" w:rsidRDefault="00FD44C0" w:rsidP="00FD44C0">
      <w:pPr>
        <w:ind w:firstLine="709"/>
        <w:jc w:val="both"/>
        <w:rPr>
          <w:rFonts w:eastAsia="Calibri"/>
          <w:color w:val="000000"/>
          <w:sz w:val="27"/>
          <w:szCs w:val="27"/>
          <w:lang w:eastAsia="en-US"/>
        </w:rPr>
      </w:pPr>
      <w:r w:rsidRPr="007A78C2">
        <w:rPr>
          <w:rFonts w:eastAsia="Calibri"/>
          <w:color w:val="000000"/>
          <w:sz w:val="27"/>
          <w:szCs w:val="27"/>
          <w:lang w:eastAsia="en-US"/>
        </w:rPr>
        <w:t xml:space="preserve">1.18.3. Керівнику комунального підприємства </w:t>
      </w:r>
      <w:proofErr w:type="spellStart"/>
      <w:r w:rsidRPr="007A78C2">
        <w:rPr>
          <w:rFonts w:eastAsia="Calibri"/>
          <w:color w:val="000000"/>
          <w:sz w:val="27"/>
          <w:szCs w:val="27"/>
          <w:lang w:eastAsia="en-US"/>
        </w:rPr>
        <w:t>„Обласний</w:t>
      </w:r>
      <w:proofErr w:type="spellEnd"/>
      <w:r w:rsidRPr="007A78C2">
        <w:rPr>
          <w:rFonts w:eastAsia="Calibri"/>
          <w:color w:val="000000"/>
          <w:sz w:val="27"/>
          <w:szCs w:val="27"/>
          <w:lang w:eastAsia="en-US"/>
        </w:rPr>
        <w:t xml:space="preserve"> центр екстреної медичної допомоги та медицини катастроф” Дніпропетровської обласної ради” здійснити передачу майна та підписати акти приймання-передачі від імені Дніпропетровської обласної ради згідно з чинним законодавством України. </w:t>
      </w:r>
    </w:p>
    <w:p w:rsidR="00FD44C0" w:rsidRPr="007A78C2" w:rsidRDefault="00FD44C0" w:rsidP="00FD44C0">
      <w:pPr>
        <w:ind w:firstLine="709"/>
        <w:jc w:val="both"/>
        <w:rPr>
          <w:rFonts w:eastAsia="Calibri"/>
          <w:b/>
          <w:color w:val="000000"/>
          <w:sz w:val="27"/>
          <w:szCs w:val="27"/>
          <w:lang w:eastAsia="en-US"/>
        </w:rPr>
      </w:pPr>
    </w:p>
    <w:p w:rsidR="00973841" w:rsidRPr="007A78C2" w:rsidRDefault="00973841" w:rsidP="00973841">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r w:rsidRPr="007A78C2">
              <w:rPr>
                <w:sz w:val="27"/>
                <w:szCs w:val="27"/>
              </w:rPr>
              <w:t>Герасимчук Д. Ю.</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r w:rsidRPr="007A78C2">
              <w:rPr>
                <w:sz w:val="27"/>
                <w:szCs w:val="27"/>
              </w:rPr>
              <w:t>Сергєєв  В.С.</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5</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 xml:space="preserve">за  </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5</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 xml:space="preserve">проти </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утримались</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w:t>
            </w:r>
          </w:p>
        </w:tc>
      </w:tr>
    </w:tbl>
    <w:p w:rsidR="00973841" w:rsidRPr="007A78C2" w:rsidRDefault="00973841" w:rsidP="00973841">
      <w:pPr>
        <w:pBdr>
          <w:top w:val="nil"/>
          <w:left w:val="nil"/>
          <w:bottom w:val="nil"/>
          <w:right w:val="nil"/>
          <w:between w:val="nil"/>
        </w:pBdr>
        <w:ind w:right="-25"/>
        <w:jc w:val="both"/>
        <w:rPr>
          <w:color w:val="000000"/>
          <w:sz w:val="27"/>
          <w:szCs w:val="27"/>
        </w:rPr>
      </w:pPr>
    </w:p>
    <w:p w:rsidR="00973841" w:rsidRPr="007A78C2" w:rsidRDefault="00973841" w:rsidP="00973841">
      <w:pPr>
        <w:ind w:right="-25"/>
        <w:jc w:val="both"/>
        <w:rPr>
          <w:sz w:val="27"/>
          <w:szCs w:val="27"/>
        </w:rPr>
      </w:pPr>
      <w:r w:rsidRPr="007A78C2">
        <w:rPr>
          <w:sz w:val="27"/>
          <w:szCs w:val="27"/>
        </w:rPr>
        <w:t>Прийнято та рекомендовано для розгляду на сесії.</w:t>
      </w:r>
    </w:p>
    <w:p w:rsidR="00973841" w:rsidRPr="007A78C2" w:rsidRDefault="00973841" w:rsidP="00FD44C0">
      <w:pPr>
        <w:ind w:firstLine="709"/>
        <w:jc w:val="both"/>
        <w:rPr>
          <w:rFonts w:eastAsia="Calibri"/>
          <w:b/>
          <w:color w:val="000000"/>
          <w:sz w:val="27"/>
          <w:szCs w:val="27"/>
          <w:lang w:eastAsia="en-US"/>
        </w:rPr>
      </w:pPr>
    </w:p>
    <w:p w:rsidR="00FD44C0" w:rsidRPr="007A78C2" w:rsidRDefault="00FD44C0" w:rsidP="00FD44C0">
      <w:pPr>
        <w:autoSpaceDE w:val="0"/>
        <w:autoSpaceDN w:val="0"/>
        <w:adjustRightInd w:val="0"/>
        <w:ind w:firstLine="709"/>
        <w:jc w:val="both"/>
        <w:rPr>
          <w:rFonts w:eastAsia="Calibri"/>
          <w:color w:val="000000"/>
          <w:sz w:val="27"/>
          <w:szCs w:val="27"/>
          <w:lang w:eastAsia="en-US"/>
        </w:rPr>
      </w:pPr>
      <w:r w:rsidRPr="007A78C2">
        <w:rPr>
          <w:rFonts w:eastAsia="Calibri"/>
          <w:color w:val="000000"/>
          <w:sz w:val="27"/>
          <w:szCs w:val="27"/>
          <w:lang w:eastAsia="en-US"/>
        </w:rPr>
        <w:t xml:space="preserve">1.19. Спецтехніку зі спільної власності територіальних громад сіл, селищ, міст Дніпропетровської області, з господарського відання обласного комунального підприємства </w:t>
      </w:r>
      <w:proofErr w:type="spellStart"/>
      <w:r w:rsidRPr="007A78C2">
        <w:rPr>
          <w:rFonts w:eastAsia="Calibri"/>
          <w:color w:val="000000"/>
          <w:sz w:val="27"/>
          <w:szCs w:val="27"/>
          <w:lang w:eastAsia="en-US"/>
        </w:rPr>
        <w:t>„Будкомплектˮ</w:t>
      </w:r>
      <w:proofErr w:type="spellEnd"/>
      <w:r w:rsidRPr="007A78C2">
        <w:rPr>
          <w:rFonts w:eastAsia="Calibri"/>
          <w:color w:val="000000"/>
          <w:sz w:val="27"/>
          <w:szCs w:val="27"/>
          <w:lang w:eastAsia="en-US"/>
        </w:rPr>
        <w:t>:</w:t>
      </w:r>
    </w:p>
    <w:p w:rsidR="00FD44C0" w:rsidRPr="007A78C2" w:rsidRDefault="00FD44C0" w:rsidP="00FD44C0">
      <w:pPr>
        <w:autoSpaceDE w:val="0"/>
        <w:autoSpaceDN w:val="0"/>
        <w:adjustRightInd w:val="0"/>
        <w:ind w:firstLine="709"/>
        <w:jc w:val="both"/>
        <w:rPr>
          <w:rFonts w:eastAsia="Calibri"/>
          <w:color w:val="000000"/>
          <w:sz w:val="27"/>
          <w:szCs w:val="27"/>
          <w:lang w:eastAsia="en-US"/>
        </w:rPr>
      </w:pPr>
      <w:r w:rsidRPr="007A78C2">
        <w:rPr>
          <w:rFonts w:eastAsia="Calibri"/>
          <w:color w:val="000000"/>
          <w:sz w:val="27"/>
          <w:szCs w:val="27"/>
          <w:lang w:eastAsia="en-US"/>
        </w:rPr>
        <w:t xml:space="preserve">1.19.1. Колісний фронтальний навантажувач HYUNDAI HL665 з відвалом, реєстраційний номер 67037АЕ, серійний номер CJG0756W3M1010527, 2021 року випуску до комунальної власності </w:t>
      </w:r>
      <w:proofErr w:type="spellStart"/>
      <w:r w:rsidRPr="007A78C2">
        <w:rPr>
          <w:rFonts w:eastAsia="Calibri"/>
          <w:color w:val="000000"/>
          <w:sz w:val="27"/>
          <w:szCs w:val="27"/>
          <w:lang w:eastAsia="en-US"/>
        </w:rPr>
        <w:t>Марганецької</w:t>
      </w:r>
      <w:proofErr w:type="spellEnd"/>
      <w:r w:rsidRPr="007A78C2">
        <w:rPr>
          <w:rFonts w:eastAsia="Calibri"/>
          <w:color w:val="000000"/>
          <w:sz w:val="27"/>
          <w:szCs w:val="27"/>
          <w:lang w:eastAsia="en-US"/>
        </w:rPr>
        <w:t xml:space="preserve"> міської територіальної громади за умови прийняття відповідного рішення </w:t>
      </w:r>
      <w:proofErr w:type="spellStart"/>
      <w:r w:rsidRPr="007A78C2">
        <w:rPr>
          <w:rFonts w:eastAsia="Calibri"/>
          <w:color w:val="000000"/>
          <w:sz w:val="27"/>
          <w:szCs w:val="27"/>
          <w:lang w:eastAsia="en-US"/>
        </w:rPr>
        <w:t>Марганецькою</w:t>
      </w:r>
      <w:proofErr w:type="spellEnd"/>
      <w:r w:rsidRPr="007A78C2">
        <w:rPr>
          <w:rFonts w:eastAsia="Calibri"/>
          <w:color w:val="000000"/>
          <w:sz w:val="27"/>
          <w:szCs w:val="27"/>
          <w:lang w:eastAsia="en-US"/>
        </w:rPr>
        <w:t xml:space="preserve"> міською радою згідно з чинним законодавством України.</w:t>
      </w:r>
    </w:p>
    <w:p w:rsidR="00FD44C0" w:rsidRPr="007A78C2" w:rsidRDefault="00FD44C0" w:rsidP="00FD44C0">
      <w:pPr>
        <w:autoSpaceDE w:val="0"/>
        <w:autoSpaceDN w:val="0"/>
        <w:adjustRightInd w:val="0"/>
        <w:ind w:firstLine="709"/>
        <w:jc w:val="both"/>
        <w:rPr>
          <w:rFonts w:eastAsia="Calibri"/>
          <w:color w:val="000000"/>
          <w:sz w:val="27"/>
          <w:szCs w:val="27"/>
          <w:lang w:eastAsia="en-US"/>
        </w:rPr>
      </w:pPr>
      <w:r w:rsidRPr="007A78C2">
        <w:rPr>
          <w:rFonts w:eastAsia="Calibri"/>
          <w:color w:val="000000"/>
          <w:sz w:val="27"/>
          <w:szCs w:val="27"/>
          <w:lang w:eastAsia="en-US"/>
        </w:rPr>
        <w:t xml:space="preserve">1.19.2. Автокран ZOOMLION ZTC160А, серійний номер L5E6H2D18PA040080, реєстраційний номер АЕ4802КК, </w:t>
      </w:r>
    </w:p>
    <w:p w:rsidR="00FD44C0" w:rsidRPr="007A78C2" w:rsidRDefault="00FD44C0" w:rsidP="00FD44C0">
      <w:pPr>
        <w:autoSpaceDE w:val="0"/>
        <w:autoSpaceDN w:val="0"/>
        <w:adjustRightInd w:val="0"/>
        <w:ind w:firstLine="709"/>
        <w:jc w:val="both"/>
        <w:rPr>
          <w:rFonts w:eastAsia="Calibri"/>
          <w:color w:val="000000"/>
          <w:sz w:val="27"/>
          <w:szCs w:val="27"/>
          <w:lang w:eastAsia="en-US"/>
        </w:rPr>
      </w:pPr>
      <w:r w:rsidRPr="007A78C2">
        <w:rPr>
          <w:rFonts w:eastAsia="Calibri"/>
          <w:color w:val="000000"/>
          <w:sz w:val="27"/>
          <w:szCs w:val="27"/>
          <w:lang w:eastAsia="en-US"/>
        </w:rPr>
        <w:t>автокран ZOOMLION ZTC300V, серійний номер L5E6H3D21PA040730, реєстраційний номер КЕ9629АВ,</w:t>
      </w:r>
    </w:p>
    <w:p w:rsidR="00FD44C0" w:rsidRPr="007A78C2" w:rsidRDefault="00FD44C0" w:rsidP="00FD44C0">
      <w:pPr>
        <w:autoSpaceDE w:val="0"/>
        <w:autoSpaceDN w:val="0"/>
        <w:adjustRightInd w:val="0"/>
        <w:ind w:firstLine="709"/>
        <w:jc w:val="both"/>
        <w:rPr>
          <w:rFonts w:eastAsia="Calibri"/>
          <w:color w:val="000000"/>
          <w:sz w:val="27"/>
          <w:szCs w:val="27"/>
          <w:lang w:eastAsia="en-US"/>
        </w:rPr>
      </w:pPr>
      <w:r w:rsidRPr="007A78C2">
        <w:rPr>
          <w:rFonts w:eastAsia="Calibri"/>
          <w:color w:val="000000"/>
          <w:sz w:val="27"/>
          <w:szCs w:val="27"/>
          <w:lang w:eastAsia="en-US"/>
        </w:rPr>
        <w:t xml:space="preserve">автомобіль </w:t>
      </w:r>
      <w:r w:rsidRPr="007A78C2">
        <w:rPr>
          <w:sz w:val="27"/>
          <w:szCs w:val="27"/>
        </w:rPr>
        <w:t>КМУ HIAB CL на базі JAC N120 СБМ</w:t>
      </w:r>
      <w:r w:rsidRPr="007A78C2">
        <w:rPr>
          <w:rFonts w:eastAsia="Calibri"/>
          <w:color w:val="000000"/>
          <w:sz w:val="27"/>
          <w:szCs w:val="27"/>
          <w:lang w:eastAsia="en-US"/>
        </w:rPr>
        <w:t xml:space="preserve">, серійний номер </w:t>
      </w:r>
      <w:r w:rsidRPr="007A78C2">
        <w:rPr>
          <w:sz w:val="27"/>
          <w:szCs w:val="27"/>
        </w:rPr>
        <w:t>LJ11RVCE9P1908948</w:t>
      </w:r>
      <w:r w:rsidRPr="007A78C2">
        <w:rPr>
          <w:rFonts w:eastAsia="Calibri"/>
          <w:color w:val="000000"/>
          <w:sz w:val="27"/>
          <w:szCs w:val="27"/>
          <w:lang w:eastAsia="en-US"/>
        </w:rPr>
        <w:t xml:space="preserve"> реєстраційний АЕ3142ММ,</w:t>
      </w:r>
    </w:p>
    <w:p w:rsidR="00FD44C0" w:rsidRPr="007A78C2" w:rsidRDefault="00FD44C0" w:rsidP="00FD44C0">
      <w:pPr>
        <w:autoSpaceDE w:val="0"/>
        <w:autoSpaceDN w:val="0"/>
        <w:adjustRightInd w:val="0"/>
        <w:ind w:firstLine="709"/>
        <w:jc w:val="both"/>
        <w:rPr>
          <w:rFonts w:eastAsia="Calibri"/>
          <w:color w:val="000000"/>
          <w:sz w:val="27"/>
          <w:szCs w:val="27"/>
          <w:lang w:eastAsia="en-US"/>
        </w:rPr>
      </w:pPr>
      <w:r w:rsidRPr="007A78C2">
        <w:rPr>
          <w:rFonts w:eastAsia="Calibri"/>
          <w:color w:val="000000"/>
          <w:sz w:val="27"/>
          <w:szCs w:val="27"/>
          <w:lang w:eastAsia="en-US"/>
        </w:rPr>
        <w:t xml:space="preserve">колісний фронтальний навантажувач SHANTUI SL50WN </w:t>
      </w:r>
      <w:r w:rsidRPr="007A78C2">
        <w:rPr>
          <w:rFonts w:eastAsia="Calibri"/>
          <w:color w:val="000000"/>
          <w:sz w:val="27"/>
          <w:szCs w:val="27"/>
          <w:lang w:eastAsia="en-US"/>
        </w:rPr>
        <w:br/>
        <w:t xml:space="preserve">з відвалом, серійний номер 86SL50L1NMN014101, реєстраційний номер 67140АЕ до комунальної власності Дніпровської міської територіальної громади за умови прийняття відповідного рішення Дніпровською міською радою згідно з чинним законодавством України. </w:t>
      </w:r>
    </w:p>
    <w:p w:rsidR="00FD44C0" w:rsidRPr="007A78C2" w:rsidRDefault="00FD44C0" w:rsidP="00FD44C0">
      <w:pPr>
        <w:autoSpaceDE w:val="0"/>
        <w:autoSpaceDN w:val="0"/>
        <w:adjustRightInd w:val="0"/>
        <w:ind w:firstLine="709"/>
        <w:jc w:val="both"/>
        <w:rPr>
          <w:rFonts w:eastAsia="Calibri"/>
          <w:color w:val="000000"/>
          <w:sz w:val="27"/>
          <w:szCs w:val="27"/>
          <w:highlight w:val="green"/>
          <w:lang w:eastAsia="en-US"/>
        </w:rPr>
      </w:pPr>
      <w:r w:rsidRPr="007A78C2">
        <w:rPr>
          <w:rFonts w:eastAsia="Calibri"/>
          <w:color w:val="000000"/>
          <w:sz w:val="27"/>
          <w:szCs w:val="27"/>
          <w:lang w:eastAsia="en-US"/>
        </w:rPr>
        <w:t xml:space="preserve">1.19.3. Ковшовий навантажувач на базі трактора (Трактор </w:t>
      </w:r>
      <w:proofErr w:type="spellStart"/>
      <w:r w:rsidRPr="007A78C2">
        <w:rPr>
          <w:rFonts w:eastAsia="Calibri"/>
          <w:color w:val="000000"/>
          <w:sz w:val="27"/>
          <w:szCs w:val="27"/>
          <w:lang w:eastAsia="en-US"/>
        </w:rPr>
        <w:t>Mahindra</w:t>
      </w:r>
      <w:proofErr w:type="spellEnd"/>
      <w:r w:rsidRPr="007A78C2">
        <w:rPr>
          <w:rFonts w:eastAsia="Calibri"/>
          <w:color w:val="000000"/>
          <w:sz w:val="27"/>
          <w:szCs w:val="27"/>
          <w:lang w:eastAsia="en-US"/>
        </w:rPr>
        <w:t xml:space="preserve"> 8000 4WD з КУН), серійний номер M21MHDN1871M, реєстраційний номер 67149АЕ до комунальної власності </w:t>
      </w:r>
      <w:proofErr w:type="spellStart"/>
      <w:r w:rsidRPr="007A78C2">
        <w:rPr>
          <w:rFonts w:eastAsia="Calibri"/>
          <w:color w:val="000000"/>
          <w:sz w:val="27"/>
          <w:szCs w:val="27"/>
          <w:lang w:eastAsia="en-US"/>
        </w:rPr>
        <w:t>Червоногригорівської</w:t>
      </w:r>
      <w:proofErr w:type="spellEnd"/>
      <w:r w:rsidRPr="007A78C2">
        <w:rPr>
          <w:rFonts w:eastAsia="Calibri"/>
          <w:color w:val="000000"/>
          <w:sz w:val="27"/>
          <w:szCs w:val="27"/>
          <w:lang w:eastAsia="en-US"/>
        </w:rPr>
        <w:t xml:space="preserve"> селищної територіальної громади за умови прийняття відповідного рішення </w:t>
      </w:r>
      <w:proofErr w:type="spellStart"/>
      <w:r w:rsidRPr="007A78C2">
        <w:rPr>
          <w:rFonts w:eastAsia="Calibri"/>
          <w:color w:val="000000"/>
          <w:sz w:val="27"/>
          <w:szCs w:val="27"/>
          <w:lang w:eastAsia="en-US"/>
        </w:rPr>
        <w:t>Червоногригорівською</w:t>
      </w:r>
      <w:proofErr w:type="spellEnd"/>
      <w:r w:rsidRPr="007A78C2">
        <w:rPr>
          <w:rFonts w:eastAsia="Calibri"/>
          <w:color w:val="000000"/>
          <w:sz w:val="27"/>
          <w:szCs w:val="27"/>
          <w:lang w:eastAsia="en-US"/>
        </w:rPr>
        <w:t xml:space="preserve"> селищною радою згідно з чинним законодавством України.</w:t>
      </w:r>
    </w:p>
    <w:p w:rsidR="00FD44C0" w:rsidRPr="007A78C2" w:rsidRDefault="00FD44C0" w:rsidP="00FD44C0">
      <w:pPr>
        <w:autoSpaceDE w:val="0"/>
        <w:autoSpaceDN w:val="0"/>
        <w:adjustRightInd w:val="0"/>
        <w:ind w:firstLine="709"/>
        <w:jc w:val="both"/>
        <w:rPr>
          <w:rFonts w:eastAsia="Calibri"/>
          <w:color w:val="000000"/>
          <w:sz w:val="27"/>
          <w:szCs w:val="27"/>
          <w:lang w:eastAsia="en-US"/>
        </w:rPr>
      </w:pPr>
      <w:r w:rsidRPr="007A78C2">
        <w:rPr>
          <w:rFonts w:eastAsia="Calibri"/>
          <w:color w:val="000000"/>
          <w:sz w:val="27"/>
          <w:szCs w:val="27"/>
          <w:lang w:eastAsia="en-US"/>
        </w:rPr>
        <w:t>1.19.4.</w:t>
      </w:r>
      <w:r w:rsidRPr="007A78C2">
        <w:rPr>
          <w:sz w:val="27"/>
          <w:szCs w:val="27"/>
        </w:rPr>
        <w:t xml:space="preserve"> </w:t>
      </w:r>
      <w:r w:rsidRPr="007A78C2">
        <w:rPr>
          <w:rFonts w:eastAsia="Calibri"/>
          <w:color w:val="000000"/>
          <w:sz w:val="27"/>
          <w:szCs w:val="27"/>
          <w:lang w:eastAsia="en-US"/>
        </w:rPr>
        <w:t xml:space="preserve">Колісний одноковшевий фронтальний міні навантажувач </w:t>
      </w:r>
      <w:proofErr w:type="spellStart"/>
      <w:r w:rsidRPr="007A78C2">
        <w:rPr>
          <w:rFonts w:eastAsia="Calibri"/>
          <w:color w:val="000000"/>
          <w:sz w:val="27"/>
          <w:szCs w:val="27"/>
          <w:lang w:eastAsia="en-US"/>
        </w:rPr>
        <w:t>Bobcat</w:t>
      </w:r>
      <w:proofErr w:type="spellEnd"/>
      <w:r w:rsidRPr="007A78C2">
        <w:rPr>
          <w:rFonts w:eastAsia="Calibri"/>
          <w:color w:val="000000"/>
          <w:sz w:val="27"/>
          <w:szCs w:val="27"/>
          <w:lang w:eastAsia="en-US"/>
        </w:rPr>
        <w:t xml:space="preserve"> S770, серійний номер АЗР513831, реєстраційний номер Т10477АЕ до комунальної власності </w:t>
      </w:r>
      <w:proofErr w:type="spellStart"/>
      <w:r w:rsidRPr="007A78C2">
        <w:rPr>
          <w:rFonts w:eastAsia="Calibri"/>
          <w:color w:val="000000"/>
          <w:sz w:val="27"/>
          <w:szCs w:val="27"/>
          <w:lang w:eastAsia="en-US"/>
        </w:rPr>
        <w:t>Великомихайлівської</w:t>
      </w:r>
      <w:proofErr w:type="spellEnd"/>
      <w:r w:rsidRPr="007A78C2">
        <w:rPr>
          <w:rFonts w:eastAsia="Calibri"/>
          <w:color w:val="000000"/>
          <w:sz w:val="27"/>
          <w:szCs w:val="27"/>
          <w:lang w:eastAsia="en-US"/>
        </w:rPr>
        <w:t xml:space="preserve"> сільської територіальної громади за умови прийняття відповідного рішення </w:t>
      </w:r>
      <w:proofErr w:type="spellStart"/>
      <w:r w:rsidRPr="007A78C2">
        <w:rPr>
          <w:rFonts w:eastAsia="Calibri"/>
          <w:color w:val="000000"/>
          <w:sz w:val="27"/>
          <w:szCs w:val="27"/>
          <w:lang w:eastAsia="en-US"/>
        </w:rPr>
        <w:t>Великомихайлівською</w:t>
      </w:r>
      <w:proofErr w:type="spellEnd"/>
      <w:r w:rsidRPr="007A78C2">
        <w:rPr>
          <w:rFonts w:eastAsia="Calibri"/>
          <w:color w:val="000000"/>
          <w:sz w:val="27"/>
          <w:szCs w:val="27"/>
          <w:lang w:eastAsia="en-US"/>
        </w:rPr>
        <w:t xml:space="preserve"> сільською радою згідно з чинним законодавством України.</w:t>
      </w:r>
    </w:p>
    <w:p w:rsidR="00FD44C0" w:rsidRPr="007A78C2" w:rsidRDefault="00FD44C0" w:rsidP="00FD44C0">
      <w:pPr>
        <w:autoSpaceDE w:val="0"/>
        <w:autoSpaceDN w:val="0"/>
        <w:adjustRightInd w:val="0"/>
        <w:ind w:firstLine="709"/>
        <w:jc w:val="both"/>
        <w:rPr>
          <w:rFonts w:eastAsia="Calibri"/>
          <w:color w:val="000000"/>
          <w:sz w:val="27"/>
          <w:szCs w:val="27"/>
          <w:lang w:eastAsia="en-US"/>
        </w:rPr>
      </w:pPr>
      <w:r w:rsidRPr="007A78C2">
        <w:rPr>
          <w:rFonts w:eastAsia="Calibri"/>
          <w:color w:val="000000"/>
          <w:sz w:val="27"/>
          <w:szCs w:val="27"/>
          <w:lang w:eastAsia="en-US"/>
        </w:rPr>
        <w:t xml:space="preserve">1.19.5. Екскаватор навантажувач </w:t>
      </w:r>
      <w:proofErr w:type="spellStart"/>
      <w:r w:rsidRPr="007A78C2">
        <w:rPr>
          <w:rFonts w:eastAsia="Calibri"/>
          <w:color w:val="000000"/>
          <w:sz w:val="27"/>
          <w:szCs w:val="27"/>
          <w:lang w:eastAsia="en-US"/>
        </w:rPr>
        <w:t>Bobcat</w:t>
      </w:r>
      <w:proofErr w:type="spellEnd"/>
      <w:r w:rsidRPr="007A78C2">
        <w:rPr>
          <w:rFonts w:eastAsia="Calibri"/>
          <w:color w:val="000000"/>
          <w:sz w:val="27"/>
          <w:szCs w:val="27"/>
          <w:lang w:eastAsia="en-US"/>
        </w:rPr>
        <w:t xml:space="preserve"> B730R, серійний номер BCTB53RDTRA011548  до комунальної власності </w:t>
      </w:r>
      <w:proofErr w:type="spellStart"/>
      <w:r w:rsidRPr="007A78C2">
        <w:rPr>
          <w:rFonts w:eastAsia="Calibri"/>
          <w:color w:val="000000"/>
          <w:sz w:val="27"/>
          <w:szCs w:val="27"/>
          <w:lang w:eastAsia="en-US"/>
        </w:rPr>
        <w:t>Новопільської</w:t>
      </w:r>
      <w:proofErr w:type="spellEnd"/>
      <w:r w:rsidRPr="007A78C2">
        <w:rPr>
          <w:rFonts w:eastAsia="Calibri"/>
          <w:color w:val="000000"/>
          <w:sz w:val="27"/>
          <w:szCs w:val="27"/>
          <w:lang w:eastAsia="en-US"/>
        </w:rPr>
        <w:t xml:space="preserve"> сільської територіальної громади за умови прийняття відповідного рішення </w:t>
      </w:r>
      <w:proofErr w:type="spellStart"/>
      <w:r w:rsidRPr="007A78C2">
        <w:rPr>
          <w:rFonts w:eastAsia="Calibri"/>
          <w:color w:val="000000"/>
          <w:sz w:val="27"/>
          <w:szCs w:val="27"/>
          <w:lang w:eastAsia="en-US"/>
        </w:rPr>
        <w:t>Новопільською</w:t>
      </w:r>
      <w:proofErr w:type="spellEnd"/>
      <w:r w:rsidRPr="007A78C2">
        <w:rPr>
          <w:rFonts w:eastAsia="Calibri"/>
          <w:color w:val="000000"/>
          <w:sz w:val="27"/>
          <w:szCs w:val="27"/>
          <w:lang w:eastAsia="en-US"/>
        </w:rPr>
        <w:t xml:space="preserve"> сільською радою згідно з чинним законодавством України.</w:t>
      </w:r>
    </w:p>
    <w:p w:rsidR="00FD44C0" w:rsidRPr="007A78C2" w:rsidRDefault="00FD44C0" w:rsidP="00FD44C0">
      <w:pPr>
        <w:autoSpaceDE w:val="0"/>
        <w:autoSpaceDN w:val="0"/>
        <w:adjustRightInd w:val="0"/>
        <w:ind w:firstLine="709"/>
        <w:jc w:val="both"/>
        <w:rPr>
          <w:rFonts w:eastAsia="Calibri"/>
          <w:color w:val="000000"/>
          <w:sz w:val="27"/>
          <w:szCs w:val="27"/>
          <w:lang w:eastAsia="en-US"/>
        </w:rPr>
      </w:pPr>
      <w:r w:rsidRPr="007A78C2">
        <w:rPr>
          <w:rFonts w:eastAsia="Calibri"/>
          <w:color w:val="000000"/>
          <w:sz w:val="27"/>
          <w:szCs w:val="27"/>
          <w:lang w:eastAsia="en-US"/>
        </w:rPr>
        <w:t xml:space="preserve">1.19.6. Екскаватор навантажувач </w:t>
      </w:r>
      <w:proofErr w:type="spellStart"/>
      <w:r w:rsidRPr="007A78C2">
        <w:rPr>
          <w:rFonts w:eastAsia="Calibri"/>
          <w:color w:val="000000"/>
          <w:sz w:val="27"/>
          <w:szCs w:val="27"/>
          <w:lang w:eastAsia="en-US"/>
        </w:rPr>
        <w:t>Bobcat</w:t>
      </w:r>
      <w:proofErr w:type="spellEnd"/>
      <w:r w:rsidRPr="007A78C2">
        <w:rPr>
          <w:rFonts w:eastAsia="Calibri"/>
          <w:color w:val="000000"/>
          <w:sz w:val="27"/>
          <w:szCs w:val="27"/>
          <w:lang w:eastAsia="en-US"/>
        </w:rPr>
        <w:t xml:space="preserve"> B730R, серійний номер BCTB53RDLPA011511 до комунальної власності </w:t>
      </w:r>
      <w:proofErr w:type="spellStart"/>
      <w:r w:rsidRPr="007A78C2">
        <w:rPr>
          <w:rFonts w:eastAsia="Calibri"/>
          <w:color w:val="000000"/>
          <w:sz w:val="27"/>
          <w:szCs w:val="27"/>
          <w:lang w:eastAsia="en-US"/>
        </w:rPr>
        <w:t>Широківської</w:t>
      </w:r>
      <w:proofErr w:type="spellEnd"/>
      <w:r w:rsidRPr="007A78C2">
        <w:rPr>
          <w:rFonts w:eastAsia="Calibri"/>
          <w:color w:val="000000"/>
          <w:sz w:val="27"/>
          <w:szCs w:val="27"/>
          <w:lang w:eastAsia="en-US"/>
        </w:rPr>
        <w:t xml:space="preserve"> селищної територіальної громади за умови прийняття відповідного рішення </w:t>
      </w:r>
      <w:proofErr w:type="spellStart"/>
      <w:r w:rsidRPr="007A78C2">
        <w:rPr>
          <w:rFonts w:eastAsia="Calibri"/>
          <w:color w:val="000000"/>
          <w:sz w:val="27"/>
          <w:szCs w:val="27"/>
          <w:lang w:eastAsia="en-US"/>
        </w:rPr>
        <w:t>Широківською</w:t>
      </w:r>
      <w:proofErr w:type="spellEnd"/>
      <w:r w:rsidRPr="007A78C2">
        <w:rPr>
          <w:rFonts w:eastAsia="Calibri"/>
          <w:color w:val="000000"/>
          <w:sz w:val="27"/>
          <w:szCs w:val="27"/>
          <w:lang w:eastAsia="en-US"/>
        </w:rPr>
        <w:t xml:space="preserve"> селищною радою згідно з чинним законодавством України.</w:t>
      </w:r>
    </w:p>
    <w:p w:rsidR="00FD44C0" w:rsidRPr="007A78C2" w:rsidRDefault="00FD44C0" w:rsidP="00FD44C0">
      <w:pPr>
        <w:autoSpaceDE w:val="0"/>
        <w:autoSpaceDN w:val="0"/>
        <w:adjustRightInd w:val="0"/>
        <w:ind w:firstLine="709"/>
        <w:jc w:val="both"/>
        <w:rPr>
          <w:rFonts w:eastAsia="Calibri"/>
          <w:color w:val="000000"/>
          <w:sz w:val="27"/>
          <w:szCs w:val="27"/>
          <w:lang w:eastAsia="en-US"/>
        </w:rPr>
      </w:pPr>
      <w:r w:rsidRPr="007A78C2">
        <w:rPr>
          <w:rFonts w:eastAsia="Calibri"/>
          <w:color w:val="000000"/>
          <w:sz w:val="27"/>
          <w:szCs w:val="27"/>
          <w:lang w:eastAsia="en-US"/>
        </w:rPr>
        <w:t xml:space="preserve">1.19.7. Екскаватор навантажувач </w:t>
      </w:r>
      <w:proofErr w:type="spellStart"/>
      <w:r w:rsidRPr="007A78C2">
        <w:rPr>
          <w:rFonts w:eastAsia="Calibri"/>
          <w:color w:val="000000"/>
          <w:sz w:val="27"/>
          <w:szCs w:val="27"/>
          <w:lang w:eastAsia="en-US"/>
        </w:rPr>
        <w:t>Bobcat</w:t>
      </w:r>
      <w:proofErr w:type="spellEnd"/>
      <w:r w:rsidRPr="007A78C2">
        <w:rPr>
          <w:rFonts w:eastAsia="Calibri"/>
          <w:color w:val="000000"/>
          <w:sz w:val="27"/>
          <w:szCs w:val="27"/>
          <w:lang w:eastAsia="en-US"/>
        </w:rPr>
        <w:t xml:space="preserve"> B730R, серійний номер BCTB53RDHPA011512 до комунальної власності </w:t>
      </w:r>
      <w:proofErr w:type="spellStart"/>
      <w:r w:rsidRPr="007A78C2">
        <w:rPr>
          <w:rFonts w:eastAsia="Calibri"/>
          <w:color w:val="000000"/>
          <w:sz w:val="27"/>
          <w:szCs w:val="27"/>
          <w:lang w:eastAsia="en-US"/>
        </w:rPr>
        <w:t>Лозуватської</w:t>
      </w:r>
      <w:proofErr w:type="spellEnd"/>
      <w:r w:rsidRPr="007A78C2">
        <w:rPr>
          <w:rFonts w:eastAsia="Calibri"/>
          <w:color w:val="000000"/>
          <w:sz w:val="27"/>
          <w:szCs w:val="27"/>
          <w:lang w:eastAsia="en-US"/>
        </w:rPr>
        <w:t xml:space="preserve"> сільської територіальної громади за умови прийняття відповідного рішення </w:t>
      </w:r>
      <w:proofErr w:type="spellStart"/>
      <w:r w:rsidRPr="007A78C2">
        <w:rPr>
          <w:rFonts w:eastAsia="Calibri"/>
          <w:color w:val="000000"/>
          <w:sz w:val="27"/>
          <w:szCs w:val="27"/>
          <w:lang w:eastAsia="en-US"/>
        </w:rPr>
        <w:t>Лозуватською</w:t>
      </w:r>
      <w:proofErr w:type="spellEnd"/>
      <w:r w:rsidRPr="007A78C2">
        <w:rPr>
          <w:rFonts w:eastAsia="Calibri"/>
          <w:color w:val="000000"/>
          <w:sz w:val="27"/>
          <w:szCs w:val="27"/>
          <w:lang w:eastAsia="en-US"/>
        </w:rPr>
        <w:t xml:space="preserve"> сільською радою згідно з чинним законодавством України.</w:t>
      </w:r>
    </w:p>
    <w:p w:rsidR="00FD44C0" w:rsidRPr="007A78C2" w:rsidRDefault="00FD44C0" w:rsidP="00FD44C0">
      <w:pPr>
        <w:autoSpaceDE w:val="0"/>
        <w:autoSpaceDN w:val="0"/>
        <w:adjustRightInd w:val="0"/>
        <w:ind w:firstLine="709"/>
        <w:jc w:val="both"/>
        <w:rPr>
          <w:rFonts w:eastAsia="Calibri"/>
          <w:color w:val="000000"/>
          <w:sz w:val="27"/>
          <w:szCs w:val="27"/>
          <w:lang w:eastAsia="en-US"/>
        </w:rPr>
      </w:pPr>
      <w:r w:rsidRPr="007A78C2">
        <w:rPr>
          <w:rFonts w:eastAsia="Calibri"/>
          <w:color w:val="000000"/>
          <w:sz w:val="27"/>
          <w:szCs w:val="27"/>
        </w:rPr>
        <w:t xml:space="preserve">1.19.8. Трактор-навантажувач </w:t>
      </w:r>
      <w:proofErr w:type="spellStart"/>
      <w:r w:rsidRPr="007A78C2">
        <w:rPr>
          <w:rFonts w:eastAsia="Calibri"/>
          <w:color w:val="000000"/>
          <w:sz w:val="27"/>
          <w:szCs w:val="27"/>
        </w:rPr>
        <w:t>Mahindra</w:t>
      </w:r>
      <w:proofErr w:type="spellEnd"/>
      <w:r w:rsidRPr="007A78C2">
        <w:rPr>
          <w:rFonts w:eastAsia="Calibri"/>
          <w:color w:val="000000"/>
          <w:sz w:val="27"/>
          <w:szCs w:val="27"/>
        </w:rPr>
        <w:t xml:space="preserve"> 8000 4 WD, серійний номер M19MHDN1597M, реєстраційний номер Т10474АЕ</w:t>
      </w:r>
      <w:r w:rsidRPr="007A78C2">
        <w:rPr>
          <w:rFonts w:eastAsia="Calibri"/>
          <w:color w:val="000000"/>
          <w:sz w:val="27"/>
          <w:szCs w:val="27"/>
          <w:lang w:eastAsia="en-US"/>
        </w:rPr>
        <w:t xml:space="preserve"> до комунальної власності Васильківської селищної територіальної громади за умови прийняття відповідного рішення Васильківською селищною радою згідно з чинним законодавством України.</w:t>
      </w:r>
    </w:p>
    <w:p w:rsidR="00FD44C0" w:rsidRPr="007A78C2" w:rsidRDefault="00FD44C0" w:rsidP="00FD44C0">
      <w:pPr>
        <w:autoSpaceDE w:val="0"/>
        <w:autoSpaceDN w:val="0"/>
        <w:adjustRightInd w:val="0"/>
        <w:ind w:firstLine="709"/>
        <w:jc w:val="both"/>
        <w:rPr>
          <w:rFonts w:eastAsia="Calibri"/>
          <w:color w:val="000000"/>
          <w:sz w:val="27"/>
          <w:szCs w:val="27"/>
          <w:lang w:eastAsia="en-US"/>
        </w:rPr>
      </w:pPr>
      <w:r w:rsidRPr="007A78C2">
        <w:rPr>
          <w:rFonts w:eastAsia="Calibri"/>
          <w:color w:val="000000"/>
          <w:sz w:val="27"/>
          <w:szCs w:val="27"/>
        </w:rPr>
        <w:t xml:space="preserve">1.19.9. </w:t>
      </w:r>
      <w:r w:rsidRPr="007A78C2">
        <w:rPr>
          <w:rFonts w:eastAsia="Calibri"/>
          <w:color w:val="000000"/>
          <w:sz w:val="27"/>
          <w:szCs w:val="27"/>
          <w:lang w:eastAsia="en-US"/>
        </w:rPr>
        <w:t xml:space="preserve">Екскаватор навантажувач </w:t>
      </w:r>
      <w:proofErr w:type="spellStart"/>
      <w:r w:rsidRPr="007A78C2">
        <w:rPr>
          <w:rFonts w:eastAsia="Calibri"/>
          <w:color w:val="000000"/>
          <w:sz w:val="27"/>
          <w:szCs w:val="27"/>
          <w:lang w:eastAsia="en-US"/>
        </w:rPr>
        <w:t>Bobcat</w:t>
      </w:r>
      <w:proofErr w:type="spellEnd"/>
      <w:r w:rsidRPr="007A78C2">
        <w:rPr>
          <w:rFonts w:eastAsia="Calibri"/>
          <w:color w:val="000000"/>
          <w:sz w:val="27"/>
          <w:szCs w:val="27"/>
          <w:lang w:eastAsia="en-US"/>
        </w:rPr>
        <w:t xml:space="preserve"> </w:t>
      </w:r>
      <w:r w:rsidRPr="007A78C2">
        <w:rPr>
          <w:rFonts w:eastAsia="Calibri"/>
          <w:color w:val="000000"/>
          <w:sz w:val="27"/>
          <w:szCs w:val="27"/>
          <w:lang w:val="en-US" w:eastAsia="en-US"/>
        </w:rPr>
        <w:t>S</w:t>
      </w:r>
      <w:r w:rsidRPr="007A78C2">
        <w:rPr>
          <w:rFonts w:eastAsia="Calibri"/>
          <w:color w:val="000000"/>
          <w:sz w:val="27"/>
          <w:szCs w:val="27"/>
          <w:lang w:eastAsia="en-US"/>
        </w:rPr>
        <w:t xml:space="preserve">770, серійний номер АЗР513829, реєстраційний номер Т10475АЕ  до комунальної власності </w:t>
      </w:r>
      <w:proofErr w:type="spellStart"/>
      <w:r w:rsidRPr="007A78C2">
        <w:rPr>
          <w:rFonts w:eastAsia="Calibri"/>
          <w:color w:val="000000"/>
          <w:sz w:val="27"/>
          <w:szCs w:val="27"/>
          <w:lang w:eastAsia="en-US"/>
        </w:rPr>
        <w:t>Любимівської</w:t>
      </w:r>
      <w:proofErr w:type="spellEnd"/>
      <w:r w:rsidRPr="007A78C2">
        <w:rPr>
          <w:rFonts w:eastAsia="Calibri"/>
          <w:color w:val="000000"/>
          <w:sz w:val="27"/>
          <w:szCs w:val="27"/>
          <w:lang w:eastAsia="en-US"/>
        </w:rPr>
        <w:t xml:space="preserve"> сільської територіальної громади за умови прийняття відповідного рішення </w:t>
      </w:r>
      <w:proofErr w:type="spellStart"/>
      <w:r w:rsidRPr="007A78C2">
        <w:rPr>
          <w:rFonts w:eastAsia="Calibri"/>
          <w:color w:val="000000"/>
          <w:sz w:val="27"/>
          <w:szCs w:val="27"/>
          <w:lang w:eastAsia="en-US"/>
        </w:rPr>
        <w:t>Любимівською</w:t>
      </w:r>
      <w:proofErr w:type="spellEnd"/>
      <w:r w:rsidRPr="007A78C2">
        <w:rPr>
          <w:rFonts w:eastAsia="Calibri"/>
          <w:color w:val="000000"/>
          <w:sz w:val="27"/>
          <w:szCs w:val="27"/>
          <w:lang w:eastAsia="en-US"/>
        </w:rPr>
        <w:t xml:space="preserve"> сільською радою згідно з чинним законодавством України.</w:t>
      </w:r>
    </w:p>
    <w:p w:rsidR="00FD44C0" w:rsidRPr="007A78C2" w:rsidRDefault="00FD44C0" w:rsidP="00FD44C0">
      <w:pPr>
        <w:ind w:firstLine="709"/>
        <w:jc w:val="both"/>
        <w:rPr>
          <w:rFonts w:eastAsia="Calibri"/>
          <w:color w:val="000000"/>
          <w:sz w:val="27"/>
          <w:szCs w:val="27"/>
        </w:rPr>
      </w:pPr>
    </w:p>
    <w:p w:rsidR="00973841" w:rsidRPr="007A78C2" w:rsidRDefault="00973841" w:rsidP="00973841">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r w:rsidRPr="007A78C2">
              <w:rPr>
                <w:sz w:val="27"/>
                <w:szCs w:val="27"/>
              </w:rPr>
              <w:t>Герасимчук Д. Ю.</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r w:rsidRPr="007A78C2">
              <w:rPr>
                <w:sz w:val="27"/>
                <w:szCs w:val="27"/>
              </w:rPr>
              <w:t>Сергєєв  В.С.</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5</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 xml:space="preserve">за  </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5</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 xml:space="preserve">проти </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утримались</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w:t>
            </w:r>
          </w:p>
        </w:tc>
      </w:tr>
    </w:tbl>
    <w:p w:rsidR="00973841" w:rsidRPr="007A78C2" w:rsidRDefault="00973841" w:rsidP="00973841">
      <w:pPr>
        <w:pBdr>
          <w:top w:val="nil"/>
          <w:left w:val="nil"/>
          <w:bottom w:val="nil"/>
          <w:right w:val="nil"/>
          <w:between w:val="nil"/>
        </w:pBdr>
        <w:ind w:right="-25"/>
        <w:jc w:val="both"/>
        <w:rPr>
          <w:color w:val="000000"/>
          <w:sz w:val="27"/>
          <w:szCs w:val="27"/>
        </w:rPr>
      </w:pPr>
    </w:p>
    <w:p w:rsidR="00973841" w:rsidRPr="007A78C2" w:rsidRDefault="00973841" w:rsidP="00973841">
      <w:pPr>
        <w:ind w:right="-25"/>
        <w:jc w:val="both"/>
        <w:rPr>
          <w:sz w:val="27"/>
          <w:szCs w:val="27"/>
        </w:rPr>
      </w:pPr>
      <w:r w:rsidRPr="007A78C2">
        <w:rPr>
          <w:sz w:val="27"/>
          <w:szCs w:val="27"/>
        </w:rPr>
        <w:t>Прийнято та рекомендовано для розгляду на сесії.</w:t>
      </w:r>
    </w:p>
    <w:p w:rsidR="00973841" w:rsidRPr="007A78C2" w:rsidRDefault="00973841" w:rsidP="00FD44C0">
      <w:pPr>
        <w:ind w:firstLine="709"/>
        <w:jc w:val="both"/>
        <w:rPr>
          <w:rFonts w:eastAsia="Calibri"/>
          <w:color w:val="000000"/>
          <w:sz w:val="27"/>
          <w:szCs w:val="27"/>
        </w:rPr>
      </w:pPr>
    </w:p>
    <w:p w:rsidR="00FD44C0" w:rsidRPr="007A78C2" w:rsidRDefault="00FD44C0" w:rsidP="001C2356">
      <w:pPr>
        <w:ind w:firstLine="709"/>
        <w:jc w:val="both"/>
        <w:rPr>
          <w:sz w:val="27"/>
          <w:szCs w:val="27"/>
        </w:rPr>
      </w:pPr>
      <w:r w:rsidRPr="007A78C2">
        <w:rPr>
          <w:rFonts w:eastAsia="Calibri"/>
          <w:color w:val="000000"/>
          <w:sz w:val="27"/>
          <w:szCs w:val="27"/>
        </w:rPr>
        <w:t xml:space="preserve">1.20. Екскаватор гусеничний HYUNDAI HX340SL, реєстраційний номер 67145АЕ, 2021 року випуску зі спільної власності територіальних громад сіл, селищ, міст Дніпропетровської області до державної власності, з господарського відання </w:t>
      </w:r>
      <w:r w:rsidRPr="007A78C2">
        <w:rPr>
          <w:rFonts w:eastAsia="Calibri"/>
          <w:sz w:val="27"/>
          <w:szCs w:val="27"/>
        </w:rPr>
        <w:t xml:space="preserve">обласного комунального підприємства </w:t>
      </w:r>
      <w:proofErr w:type="spellStart"/>
      <w:r w:rsidRPr="007A78C2">
        <w:rPr>
          <w:color w:val="000000"/>
          <w:sz w:val="27"/>
          <w:szCs w:val="27"/>
        </w:rPr>
        <w:t>„</w:t>
      </w:r>
      <w:r w:rsidRPr="007A78C2">
        <w:rPr>
          <w:rFonts w:eastAsia="Calibri"/>
          <w:sz w:val="27"/>
          <w:szCs w:val="27"/>
        </w:rPr>
        <w:t>Будкомплект</w:t>
      </w:r>
      <w:proofErr w:type="spellEnd"/>
      <w:r w:rsidRPr="007A78C2">
        <w:rPr>
          <w:rFonts w:eastAsia="Calibri"/>
          <w:sz w:val="27"/>
          <w:szCs w:val="27"/>
        </w:rPr>
        <w:t xml:space="preserve">” </w:t>
      </w:r>
      <w:r w:rsidRPr="007A78C2">
        <w:rPr>
          <w:sz w:val="27"/>
          <w:szCs w:val="27"/>
        </w:rPr>
        <w:t xml:space="preserve">на баланс військової частини Т0320 Міністерства оборони України. </w:t>
      </w:r>
    </w:p>
    <w:p w:rsidR="00973841" w:rsidRPr="007A78C2" w:rsidRDefault="00FD44C0" w:rsidP="001C2356">
      <w:pPr>
        <w:ind w:firstLine="709"/>
        <w:jc w:val="both"/>
        <w:rPr>
          <w:rFonts w:eastAsia="Calibri"/>
          <w:sz w:val="27"/>
          <w:szCs w:val="27"/>
        </w:rPr>
      </w:pPr>
      <w:r w:rsidRPr="007A78C2">
        <w:rPr>
          <w:rFonts w:eastAsia="Calibri"/>
          <w:color w:val="000000"/>
          <w:sz w:val="27"/>
          <w:szCs w:val="27"/>
        </w:rPr>
        <w:t xml:space="preserve">1.20.1. </w:t>
      </w:r>
      <w:r w:rsidRPr="007A78C2">
        <w:rPr>
          <w:sz w:val="27"/>
          <w:szCs w:val="27"/>
        </w:rPr>
        <w:t xml:space="preserve">Уповноважити керівника обласного </w:t>
      </w:r>
      <w:r w:rsidRPr="007A78C2">
        <w:rPr>
          <w:rFonts w:eastAsia="Calibri"/>
          <w:color w:val="000000"/>
          <w:sz w:val="27"/>
          <w:szCs w:val="27"/>
        </w:rPr>
        <w:t xml:space="preserve">комунального підприємства </w:t>
      </w:r>
      <w:proofErr w:type="spellStart"/>
      <w:r w:rsidRPr="007A78C2">
        <w:rPr>
          <w:sz w:val="27"/>
          <w:szCs w:val="27"/>
        </w:rPr>
        <w:t>„</w:t>
      </w:r>
      <w:r w:rsidRPr="007A78C2">
        <w:rPr>
          <w:rFonts w:eastAsia="Calibri"/>
          <w:color w:val="000000"/>
          <w:sz w:val="27"/>
          <w:szCs w:val="27"/>
        </w:rPr>
        <w:t>Будкомплект</w:t>
      </w:r>
      <w:proofErr w:type="spellEnd"/>
      <w:r w:rsidRPr="007A78C2">
        <w:rPr>
          <w:rFonts w:eastAsia="Calibri"/>
          <w:color w:val="000000"/>
          <w:sz w:val="27"/>
          <w:szCs w:val="27"/>
        </w:rPr>
        <w:t xml:space="preserve">” здійснити передачу майна та підписати акти приймання-передачі </w:t>
      </w:r>
      <w:r w:rsidRPr="007A78C2">
        <w:rPr>
          <w:color w:val="000000"/>
          <w:sz w:val="27"/>
          <w:szCs w:val="27"/>
        </w:rPr>
        <w:t>від імені Дніпропетровської обласної ради згідно з чинним законодавством України</w:t>
      </w:r>
      <w:r w:rsidRPr="007A78C2">
        <w:rPr>
          <w:rFonts w:eastAsia="Calibri"/>
          <w:color w:val="000000"/>
          <w:sz w:val="27"/>
          <w:szCs w:val="27"/>
        </w:rPr>
        <w:t>.</w:t>
      </w:r>
    </w:p>
    <w:p w:rsidR="00973841" w:rsidRPr="007A78C2" w:rsidRDefault="00973841" w:rsidP="00973841">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r w:rsidRPr="007A78C2">
              <w:rPr>
                <w:sz w:val="27"/>
                <w:szCs w:val="27"/>
              </w:rPr>
              <w:t>Герасимчук Д. Ю.</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r w:rsidRPr="007A78C2">
              <w:rPr>
                <w:sz w:val="27"/>
                <w:szCs w:val="27"/>
              </w:rPr>
              <w:t>Сергєєв  В.С.</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5</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 xml:space="preserve">за  </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5</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 xml:space="preserve">проти </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утримались</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w:t>
            </w:r>
          </w:p>
        </w:tc>
      </w:tr>
    </w:tbl>
    <w:p w:rsidR="00973841" w:rsidRPr="007A78C2" w:rsidRDefault="00973841" w:rsidP="00973841">
      <w:pPr>
        <w:pBdr>
          <w:top w:val="nil"/>
          <w:left w:val="nil"/>
          <w:bottom w:val="nil"/>
          <w:right w:val="nil"/>
          <w:between w:val="nil"/>
        </w:pBdr>
        <w:ind w:right="-25"/>
        <w:jc w:val="both"/>
        <w:rPr>
          <w:color w:val="000000"/>
          <w:sz w:val="27"/>
          <w:szCs w:val="27"/>
        </w:rPr>
      </w:pPr>
    </w:p>
    <w:p w:rsidR="00973841" w:rsidRPr="007A78C2" w:rsidRDefault="00973841" w:rsidP="00973841">
      <w:pPr>
        <w:ind w:right="-25"/>
        <w:jc w:val="both"/>
        <w:rPr>
          <w:sz w:val="27"/>
          <w:szCs w:val="27"/>
        </w:rPr>
      </w:pPr>
      <w:r w:rsidRPr="007A78C2">
        <w:rPr>
          <w:sz w:val="27"/>
          <w:szCs w:val="27"/>
        </w:rPr>
        <w:t>Прийнято та рекомендовано для розгляду на сесії.</w:t>
      </w:r>
    </w:p>
    <w:p w:rsidR="00973841" w:rsidRPr="007A78C2" w:rsidRDefault="00973841" w:rsidP="00973841">
      <w:pPr>
        <w:jc w:val="both"/>
        <w:rPr>
          <w:rFonts w:eastAsia="Calibri"/>
          <w:sz w:val="27"/>
          <w:szCs w:val="27"/>
        </w:rPr>
      </w:pPr>
    </w:p>
    <w:p w:rsidR="00FD44C0" w:rsidRPr="007A78C2" w:rsidRDefault="00FD44C0" w:rsidP="00FD44C0">
      <w:pPr>
        <w:ind w:firstLine="709"/>
        <w:jc w:val="both"/>
        <w:rPr>
          <w:rFonts w:eastAsia="Calibri"/>
          <w:b/>
          <w:i/>
          <w:color w:val="000000"/>
          <w:sz w:val="27"/>
          <w:szCs w:val="27"/>
        </w:rPr>
      </w:pPr>
      <w:r w:rsidRPr="007A78C2">
        <w:rPr>
          <w:rFonts w:eastAsia="Calibri"/>
          <w:sz w:val="27"/>
          <w:szCs w:val="27"/>
        </w:rPr>
        <w:t xml:space="preserve">1.21. Колісний одноковшовий фронтальний міні-навантажувач </w:t>
      </w:r>
      <w:proofErr w:type="spellStart"/>
      <w:r w:rsidRPr="007A78C2">
        <w:rPr>
          <w:rFonts w:eastAsia="Calibri"/>
          <w:sz w:val="27"/>
          <w:szCs w:val="27"/>
        </w:rPr>
        <w:t>Bobcat</w:t>
      </w:r>
      <w:proofErr w:type="spellEnd"/>
      <w:r w:rsidRPr="007A78C2">
        <w:rPr>
          <w:rFonts w:eastAsia="Calibri"/>
          <w:sz w:val="27"/>
          <w:szCs w:val="27"/>
        </w:rPr>
        <w:t xml:space="preserve"> S770 у комплекті з додатковим навісним обладнанням, 2019 року випуску, заводський номер АЗР513550, реєстраційний номер 55208АЕ, з господарського відання комунального підприємства </w:t>
      </w:r>
      <w:proofErr w:type="spellStart"/>
      <w:r w:rsidRPr="007A78C2">
        <w:rPr>
          <w:color w:val="000000"/>
          <w:sz w:val="27"/>
          <w:szCs w:val="27"/>
        </w:rPr>
        <w:t>„Дніпротеплоенерго</w:t>
      </w:r>
      <w:proofErr w:type="spellEnd"/>
      <w:r w:rsidRPr="007A78C2">
        <w:rPr>
          <w:rFonts w:eastAsia="Calibri"/>
          <w:color w:val="000000"/>
          <w:sz w:val="27"/>
          <w:szCs w:val="27"/>
        </w:rPr>
        <w:t>”</w:t>
      </w:r>
      <w:r w:rsidRPr="007A78C2">
        <w:rPr>
          <w:color w:val="000000"/>
          <w:sz w:val="27"/>
          <w:szCs w:val="27"/>
        </w:rPr>
        <w:t xml:space="preserve"> </w:t>
      </w:r>
      <w:r w:rsidRPr="007A78C2">
        <w:rPr>
          <w:rFonts w:eastAsia="Calibri"/>
          <w:color w:val="000000"/>
          <w:sz w:val="27"/>
          <w:szCs w:val="27"/>
        </w:rPr>
        <w:t xml:space="preserve">Дніпропетровської обласної ради” у господарське відання дочірнього підприємства </w:t>
      </w:r>
      <w:proofErr w:type="spellStart"/>
      <w:r w:rsidRPr="007A78C2">
        <w:rPr>
          <w:color w:val="000000"/>
          <w:sz w:val="27"/>
          <w:szCs w:val="27"/>
        </w:rPr>
        <w:t>„Тепловиробничий</w:t>
      </w:r>
      <w:proofErr w:type="spellEnd"/>
      <w:r w:rsidRPr="007A78C2">
        <w:rPr>
          <w:color w:val="000000"/>
          <w:sz w:val="27"/>
          <w:szCs w:val="27"/>
        </w:rPr>
        <w:t xml:space="preserve"> центр</w:t>
      </w:r>
      <w:r w:rsidRPr="007A78C2">
        <w:rPr>
          <w:rFonts w:eastAsia="Calibri"/>
          <w:color w:val="000000"/>
          <w:sz w:val="27"/>
          <w:szCs w:val="27"/>
        </w:rPr>
        <w:t>”</w:t>
      </w:r>
      <w:r w:rsidRPr="007A78C2">
        <w:rPr>
          <w:color w:val="000000"/>
          <w:sz w:val="27"/>
          <w:szCs w:val="27"/>
        </w:rPr>
        <w:t xml:space="preserve"> </w:t>
      </w:r>
      <w:r w:rsidRPr="007A78C2">
        <w:rPr>
          <w:rFonts w:eastAsia="Calibri"/>
          <w:sz w:val="27"/>
          <w:szCs w:val="27"/>
        </w:rPr>
        <w:t xml:space="preserve">комунального підприємства </w:t>
      </w:r>
      <w:proofErr w:type="spellStart"/>
      <w:r w:rsidRPr="007A78C2">
        <w:rPr>
          <w:color w:val="000000"/>
          <w:sz w:val="27"/>
          <w:szCs w:val="27"/>
        </w:rPr>
        <w:t>„Дніпротеплоенерго</w:t>
      </w:r>
      <w:proofErr w:type="spellEnd"/>
      <w:r w:rsidRPr="007A78C2">
        <w:rPr>
          <w:rFonts w:eastAsia="Calibri"/>
          <w:color w:val="000000"/>
          <w:sz w:val="27"/>
          <w:szCs w:val="27"/>
        </w:rPr>
        <w:t>”</w:t>
      </w:r>
      <w:r w:rsidRPr="007A78C2">
        <w:rPr>
          <w:color w:val="000000"/>
          <w:sz w:val="27"/>
          <w:szCs w:val="27"/>
        </w:rPr>
        <w:t xml:space="preserve"> </w:t>
      </w:r>
      <w:r w:rsidRPr="007A78C2">
        <w:rPr>
          <w:rFonts w:eastAsia="Calibri"/>
          <w:color w:val="000000"/>
          <w:sz w:val="27"/>
          <w:szCs w:val="27"/>
        </w:rPr>
        <w:t xml:space="preserve">Дніпропетровської обласної ради”. </w:t>
      </w:r>
    </w:p>
    <w:p w:rsidR="00FD44C0" w:rsidRPr="007A78C2" w:rsidRDefault="00FD44C0" w:rsidP="00FD44C0">
      <w:pPr>
        <w:ind w:firstLine="709"/>
        <w:jc w:val="both"/>
        <w:rPr>
          <w:sz w:val="27"/>
          <w:szCs w:val="27"/>
        </w:rPr>
      </w:pPr>
    </w:p>
    <w:p w:rsidR="00973841" w:rsidRPr="007A78C2" w:rsidRDefault="00973841" w:rsidP="00973841">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r w:rsidRPr="007A78C2">
              <w:rPr>
                <w:sz w:val="27"/>
                <w:szCs w:val="27"/>
              </w:rPr>
              <w:t>Герасимчук Д. Ю.</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r w:rsidRPr="007A78C2">
              <w:rPr>
                <w:sz w:val="27"/>
                <w:szCs w:val="27"/>
              </w:rPr>
              <w:t>Сергєєв  В.С.</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5</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 xml:space="preserve">за  </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5</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 xml:space="preserve">проти </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утримались</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w:t>
            </w:r>
          </w:p>
        </w:tc>
      </w:tr>
    </w:tbl>
    <w:p w:rsidR="00973841" w:rsidRPr="007A78C2" w:rsidRDefault="00973841" w:rsidP="00973841">
      <w:pPr>
        <w:pBdr>
          <w:top w:val="nil"/>
          <w:left w:val="nil"/>
          <w:bottom w:val="nil"/>
          <w:right w:val="nil"/>
          <w:between w:val="nil"/>
        </w:pBdr>
        <w:ind w:right="-25"/>
        <w:jc w:val="both"/>
        <w:rPr>
          <w:color w:val="000000"/>
          <w:sz w:val="27"/>
          <w:szCs w:val="27"/>
        </w:rPr>
      </w:pPr>
    </w:p>
    <w:p w:rsidR="00973841" w:rsidRPr="007A78C2" w:rsidRDefault="00973841" w:rsidP="00973841">
      <w:pPr>
        <w:ind w:right="-25"/>
        <w:jc w:val="both"/>
        <w:rPr>
          <w:sz w:val="27"/>
          <w:szCs w:val="27"/>
        </w:rPr>
      </w:pPr>
      <w:r w:rsidRPr="007A78C2">
        <w:rPr>
          <w:sz w:val="27"/>
          <w:szCs w:val="27"/>
        </w:rPr>
        <w:t>Прийнято та рекомендовано для розгляду на сесії.</w:t>
      </w:r>
    </w:p>
    <w:p w:rsidR="00973841" w:rsidRPr="007A78C2" w:rsidRDefault="00973841" w:rsidP="00FD44C0">
      <w:pPr>
        <w:ind w:firstLine="709"/>
        <w:jc w:val="both"/>
        <w:rPr>
          <w:sz w:val="27"/>
          <w:szCs w:val="27"/>
        </w:rPr>
      </w:pPr>
    </w:p>
    <w:p w:rsidR="00FD44C0" w:rsidRPr="007A78C2" w:rsidRDefault="00FD44C0" w:rsidP="00FD44C0">
      <w:pPr>
        <w:tabs>
          <w:tab w:val="left" w:pos="567"/>
        </w:tabs>
        <w:ind w:firstLine="709"/>
        <w:jc w:val="both"/>
        <w:rPr>
          <w:rFonts w:eastAsia="Calibri"/>
          <w:color w:val="000000"/>
          <w:sz w:val="27"/>
          <w:szCs w:val="27"/>
        </w:rPr>
      </w:pPr>
      <w:r w:rsidRPr="007A78C2">
        <w:rPr>
          <w:sz w:val="27"/>
          <w:szCs w:val="27"/>
        </w:rPr>
        <w:t xml:space="preserve">1.22. Спецтехніку з господарського відання обласного </w:t>
      </w:r>
      <w:r w:rsidRPr="007A78C2">
        <w:rPr>
          <w:rFonts w:eastAsia="Calibri"/>
          <w:color w:val="000000"/>
          <w:sz w:val="27"/>
          <w:szCs w:val="27"/>
        </w:rPr>
        <w:t xml:space="preserve">комунального підприємства </w:t>
      </w:r>
      <w:proofErr w:type="spellStart"/>
      <w:r w:rsidRPr="007A78C2">
        <w:rPr>
          <w:sz w:val="27"/>
          <w:szCs w:val="27"/>
        </w:rPr>
        <w:t>„</w:t>
      </w:r>
      <w:r w:rsidRPr="007A78C2">
        <w:rPr>
          <w:rFonts w:eastAsia="Calibri"/>
          <w:color w:val="000000"/>
          <w:sz w:val="27"/>
          <w:szCs w:val="27"/>
        </w:rPr>
        <w:t>Будкомплект</w:t>
      </w:r>
      <w:proofErr w:type="spellEnd"/>
      <w:r w:rsidRPr="007A78C2">
        <w:rPr>
          <w:rFonts w:eastAsia="Calibri"/>
          <w:color w:val="000000"/>
          <w:sz w:val="27"/>
          <w:szCs w:val="27"/>
        </w:rPr>
        <w:t xml:space="preserve">”: </w:t>
      </w:r>
    </w:p>
    <w:p w:rsidR="00FD44C0" w:rsidRPr="007A78C2" w:rsidRDefault="00FD44C0" w:rsidP="00FD44C0">
      <w:pPr>
        <w:tabs>
          <w:tab w:val="left" w:pos="567"/>
        </w:tabs>
        <w:ind w:firstLine="709"/>
        <w:jc w:val="both"/>
        <w:rPr>
          <w:rFonts w:eastAsia="Calibri"/>
          <w:b/>
          <w:i/>
          <w:sz w:val="27"/>
          <w:szCs w:val="27"/>
        </w:rPr>
      </w:pPr>
      <w:r w:rsidRPr="007A78C2">
        <w:rPr>
          <w:rFonts w:eastAsia="Calibri"/>
          <w:color w:val="000000"/>
          <w:sz w:val="27"/>
          <w:szCs w:val="27"/>
        </w:rPr>
        <w:t xml:space="preserve">1.22.1. Екскаватор навантажувач </w:t>
      </w:r>
      <w:proofErr w:type="spellStart"/>
      <w:r w:rsidRPr="007A78C2">
        <w:rPr>
          <w:rFonts w:eastAsia="Calibri"/>
          <w:color w:val="000000"/>
          <w:sz w:val="27"/>
          <w:szCs w:val="27"/>
        </w:rPr>
        <w:t>Bobcat</w:t>
      </w:r>
      <w:proofErr w:type="spellEnd"/>
      <w:r w:rsidRPr="007A78C2">
        <w:rPr>
          <w:rFonts w:eastAsia="Calibri"/>
          <w:color w:val="000000"/>
          <w:sz w:val="27"/>
          <w:szCs w:val="27"/>
        </w:rPr>
        <w:t xml:space="preserve"> B730R, серійний номер BCTB53RDCRA011533, у господарське відання комунального підприємства Дніпропетровської обласної ради </w:t>
      </w:r>
      <w:proofErr w:type="spellStart"/>
      <w:r w:rsidRPr="007A78C2">
        <w:rPr>
          <w:sz w:val="27"/>
          <w:szCs w:val="27"/>
        </w:rPr>
        <w:t>„</w:t>
      </w:r>
      <w:r w:rsidRPr="007A78C2">
        <w:rPr>
          <w:rFonts w:eastAsia="Calibri"/>
          <w:color w:val="000000"/>
          <w:sz w:val="27"/>
          <w:szCs w:val="27"/>
        </w:rPr>
        <w:t>Аульський</w:t>
      </w:r>
      <w:proofErr w:type="spellEnd"/>
      <w:r w:rsidRPr="007A78C2">
        <w:rPr>
          <w:rFonts w:eastAsia="Calibri"/>
          <w:color w:val="000000"/>
          <w:sz w:val="27"/>
          <w:szCs w:val="27"/>
        </w:rPr>
        <w:t xml:space="preserve"> водовід”.</w:t>
      </w:r>
    </w:p>
    <w:p w:rsidR="00FD44C0" w:rsidRPr="007A78C2" w:rsidRDefault="00FD44C0" w:rsidP="00FD44C0">
      <w:pPr>
        <w:ind w:firstLine="709"/>
        <w:jc w:val="both"/>
        <w:rPr>
          <w:sz w:val="27"/>
          <w:szCs w:val="27"/>
        </w:rPr>
      </w:pPr>
      <w:r w:rsidRPr="007A78C2">
        <w:rPr>
          <w:sz w:val="27"/>
          <w:szCs w:val="27"/>
        </w:rPr>
        <w:t xml:space="preserve">1.22.2. Екскаватор навантажувач </w:t>
      </w:r>
      <w:proofErr w:type="spellStart"/>
      <w:r w:rsidRPr="007A78C2">
        <w:rPr>
          <w:sz w:val="27"/>
          <w:szCs w:val="27"/>
        </w:rPr>
        <w:t>Bobcat</w:t>
      </w:r>
      <w:proofErr w:type="spellEnd"/>
      <w:r w:rsidRPr="007A78C2">
        <w:rPr>
          <w:sz w:val="27"/>
          <w:szCs w:val="27"/>
        </w:rPr>
        <w:t xml:space="preserve"> B730R, серійний номер BCTB53RDTRA011534, </w:t>
      </w:r>
      <w:r w:rsidRPr="007A78C2">
        <w:rPr>
          <w:rFonts w:eastAsia="Calibri"/>
          <w:color w:val="000000"/>
          <w:sz w:val="27"/>
          <w:szCs w:val="27"/>
        </w:rPr>
        <w:t xml:space="preserve">у господарське відання комунального підприємства </w:t>
      </w:r>
      <w:proofErr w:type="spellStart"/>
      <w:r w:rsidRPr="007A78C2">
        <w:rPr>
          <w:sz w:val="27"/>
          <w:szCs w:val="27"/>
        </w:rPr>
        <w:t>„Солонянське</w:t>
      </w:r>
      <w:proofErr w:type="spellEnd"/>
      <w:r w:rsidRPr="007A78C2">
        <w:rPr>
          <w:sz w:val="27"/>
          <w:szCs w:val="27"/>
        </w:rPr>
        <w:t xml:space="preserve"> житлово-комунальне управління</w:t>
      </w:r>
      <w:r w:rsidRPr="007A78C2">
        <w:rPr>
          <w:rFonts w:eastAsia="Calibri"/>
          <w:color w:val="000000"/>
          <w:sz w:val="27"/>
          <w:szCs w:val="27"/>
        </w:rPr>
        <w:t>”</w:t>
      </w:r>
      <w:r w:rsidRPr="007A78C2">
        <w:rPr>
          <w:sz w:val="27"/>
          <w:szCs w:val="27"/>
        </w:rPr>
        <w:t xml:space="preserve"> Дніпропетровської обласної ради</w:t>
      </w:r>
      <w:r w:rsidRPr="007A78C2">
        <w:rPr>
          <w:rFonts w:eastAsia="Calibri"/>
          <w:color w:val="000000"/>
          <w:sz w:val="27"/>
          <w:szCs w:val="27"/>
        </w:rPr>
        <w:t>”.</w:t>
      </w:r>
    </w:p>
    <w:p w:rsidR="00FD44C0" w:rsidRPr="007A78C2" w:rsidRDefault="00FD44C0" w:rsidP="00FD44C0">
      <w:pPr>
        <w:ind w:firstLine="709"/>
        <w:jc w:val="both"/>
        <w:rPr>
          <w:sz w:val="27"/>
          <w:szCs w:val="27"/>
          <w:highlight w:val="green"/>
        </w:rPr>
      </w:pPr>
      <w:r w:rsidRPr="007A78C2">
        <w:rPr>
          <w:sz w:val="27"/>
          <w:szCs w:val="27"/>
        </w:rPr>
        <w:t xml:space="preserve">1.22.3. Колісний екскаватор HYUNDAI R140W-9S, серійний номер HHKHZ412AE0001903, </w:t>
      </w:r>
      <w:r w:rsidRPr="007A78C2">
        <w:rPr>
          <w:rFonts w:eastAsia="Calibri"/>
          <w:color w:val="000000"/>
          <w:sz w:val="27"/>
          <w:szCs w:val="27"/>
        </w:rPr>
        <w:t>у господарське відання комунального підприємства</w:t>
      </w:r>
      <w:r w:rsidRPr="007A78C2">
        <w:rPr>
          <w:sz w:val="27"/>
          <w:szCs w:val="27"/>
        </w:rPr>
        <w:t xml:space="preserve"> </w:t>
      </w:r>
      <w:proofErr w:type="spellStart"/>
      <w:r w:rsidRPr="007A78C2">
        <w:rPr>
          <w:sz w:val="27"/>
          <w:szCs w:val="27"/>
        </w:rPr>
        <w:t>„Верхньодніпровське</w:t>
      </w:r>
      <w:proofErr w:type="spellEnd"/>
      <w:r w:rsidRPr="007A78C2">
        <w:rPr>
          <w:sz w:val="27"/>
          <w:szCs w:val="27"/>
        </w:rPr>
        <w:t xml:space="preserve"> виробниче управління водопровідно-каналізаційного господарства</w:t>
      </w:r>
      <w:r w:rsidRPr="007A78C2">
        <w:rPr>
          <w:rFonts w:eastAsia="Calibri"/>
          <w:color w:val="000000"/>
          <w:sz w:val="27"/>
          <w:szCs w:val="27"/>
        </w:rPr>
        <w:t>”</w:t>
      </w:r>
      <w:r w:rsidRPr="007A78C2">
        <w:rPr>
          <w:sz w:val="27"/>
          <w:szCs w:val="27"/>
        </w:rPr>
        <w:t xml:space="preserve"> Дніпропетровської обласної ради</w:t>
      </w:r>
      <w:r w:rsidRPr="007A78C2">
        <w:rPr>
          <w:rFonts w:eastAsia="Calibri"/>
          <w:color w:val="000000"/>
          <w:sz w:val="27"/>
          <w:szCs w:val="27"/>
        </w:rPr>
        <w:t>”.</w:t>
      </w:r>
    </w:p>
    <w:p w:rsidR="00FD44C0" w:rsidRPr="007A78C2" w:rsidRDefault="00FD44C0" w:rsidP="00FD44C0">
      <w:pPr>
        <w:ind w:firstLine="709"/>
        <w:jc w:val="both"/>
        <w:rPr>
          <w:sz w:val="27"/>
          <w:szCs w:val="27"/>
        </w:rPr>
      </w:pPr>
    </w:p>
    <w:p w:rsidR="004A7AE4" w:rsidRPr="007A78C2" w:rsidRDefault="004A7AE4" w:rsidP="00FD44C0">
      <w:pPr>
        <w:ind w:firstLine="709"/>
        <w:jc w:val="both"/>
        <w:rPr>
          <w:sz w:val="27"/>
          <w:szCs w:val="27"/>
        </w:rPr>
      </w:pPr>
    </w:p>
    <w:p w:rsidR="00973841" w:rsidRPr="007A78C2" w:rsidRDefault="00973841" w:rsidP="00973841">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r w:rsidRPr="007A78C2">
              <w:rPr>
                <w:sz w:val="27"/>
                <w:szCs w:val="27"/>
              </w:rPr>
              <w:t>Герасимчук Д. Ю.</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r w:rsidRPr="007A78C2">
              <w:rPr>
                <w:sz w:val="27"/>
                <w:szCs w:val="27"/>
              </w:rPr>
              <w:t>Сергєєв  В.С.</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5</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 xml:space="preserve">за  </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5</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 xml:space="preserve">проти </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утримались</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w:t>
            </w:r>
          </w:p>
        </w:tc>
      </w:tr>
    </w:tbl>
    <w:p w:rsidR="00973841" w:rsidRPr="007A78C2" w:rsidRDefault="00973841" w:rsidP="00973841">
      <w:pPr>
        <w:pBdr>
          <w:top w:val="nil"/>
          <w:left w:val="nil"/>
          <w:bottom w:val="nil"/>
          <w:right w:val="nil"/>
          <w:between w:val="nil"/>
        </w:pBdr>
        <w:ind w:right="-25"/>
        <w:jc w:val="both"/>
        <w:rPr>
          <w:color w:val="000000"/>
          <w:sz w:val="27"/>
          <w:szCs w:val="27"/>
        </w:rPr>
      </w:pPr>
    </w:p>
    <w:p w:rsidR="00973841" w:rsidRPr="007A78C2" w:rsidRDefault="00973841" w:rsidP="00973841">
      <w:pPr>
        <w:ind w:right="-25"/>
        <w:jc w:val="both"/>
        <w:rPr>
          <w:sz w:val="27"/>
          <w:szCs w:val="27"/>
        </w:rPr>
      </w:pPr>
      <w:r w:rsidRPr="007A78C2">
        <w:rPr>
          <w:sz w:val="27"/>
          <w:szCs w:val="27"/>
        </w:rPr>
        <w:t>Прийнято та рекомендовано для розгляду на сесії.</w:t>
      </w:r>
    </w:p>
    <w:p w:rsidR="004A7AE4" w:rsidRPr="007A78C2" w:rsidRDefault="004A7AE4" w:rsidP="004C28DD">
      <w:pPr>
        <w:jc w:val="both"/>
        <w:rPr>
          <w:sz w:val="27"/>
          <w:szCs w:val="27"/>
        </w:rPr>
      </w:pPr>
    </w:p>
    <w:p w:rsidR="007B3B1E" w:rsidRPr="007A78C2" w:rsidRDefault="00FD44C0" w:rsidP="007B3B1E">
      <w:pPr>
        <w:pBdr>
          <w:top w:val="nil"/>
          <w:left w:val="nil"/>
          <w:bottom w:val="nil"/>
          <w:right w:val="nil"/>
          <w:between w:val="nil"/>
        </w:pBdr>
        <w:ind w:right="-25" w:firstLine="700"/>
        <w:jc w:val="both"/>
        <w:rPr>
          <w:sz w:val="27"/>
          <w:szCs w:val="27"/>
        </w:rPr>
      </w:pPr>
      <w:r w:rsidRPr="007A78C2">
        <w:rPr>
          <w:sz w:val="27"/>
          <w:szCs w:val="27"/>
        </w:rPr>
        <w:t xml:space="preserve">1.23. Генератори зі спільної власності територіальних громад сіл, селищ, міст Дніпропетровської області, з господарського відання обласного </w:t>
      </w:r>
      <w:r w:rsidRPr="007A78C2">
        <w:rPr>
          <w:rFonts w:eastAsia="Calibri"/>
          <w:color w:val="000000"/>
          <w:sz w:val="27"/>
          <w:szCs w:val="27"/>
        </w:rPr>
        <w:t xml:space="preserve">комунального підприємства </w:t>
      </w:r>
      <w:proofErr w:type="spellStart"/>
      <w:r w:rsidRPr="007A78C2">
        <w:rPr>
          <w:sz w:val="27"/>
          <w:szCs w:val="27"/>
        </w:rPr>
        <w:t>„</w:t>
      </w:r>
      <w:r w:rsidRPr="007A78C2">
        <w:rPr>
          <w:rFonts w:eastAsia="Calibri"/>
          <w:color w:val="000000"/>
          <w:sz w:val="27"/>
          <w:szCs w:val="27"/>
        </w:rPr>
        <w:t>Будкомплект</w:t>
      </w:r>
      <w:proofErr w:type="spellEnd"/>
      <w:r w:rsidRPr="007A78C2">
        <w:rPr>
          <w:rFonts w:eastAsia="Calibri"/>
          <w:color w:val="000000"/>
          <w:sz w:val="27"/>
          <w:szCs w:val="27"/>
        </w:rPr>
        <w:t>”</w:t>
      </w:r>
      <w:r w:rsidRPr="007A78C2">
        <w:rPr>
          <w:sz w:val="27"/>
          <w:szCs w:val="27"/>
        </w:rPr>
        <w:t xml:space="preserve"> </w:t>
      </w:r>
      <w:r w:rsidRPr="007A78C2">
        <w:rPr>
          <w:rFonts w:eastAsia="Calibri"/>
          <w:sz w:val="27"/>
          <w:szCs w:val="27"/>
          <w:lang w:eastAsia="ar-SA" w:bidi="hi-IN"/>
        </w:rPr>
        <w:t>до комунальної власності сільських, селищних, міських територіальних громад Дніпропетровської області, у господарське відання комунальних п</w:t>
      </w:r>
      <w:r w:rsidR="007B3B1E" w:rsidRPr="007A78C2">
        <w:rPr>
          <w:rFonts w:eastAsia="Calibri"/>
          <w:sz w:val="27"/>
          <w:szCs w:val="27"/>
          <w:lang w:eastAsia="ar-SA" w:bidi="hi-IN"/>
        </w:rPr>
        <w:t>ідприємств згідно з додатком 3</w:t>
      </w:r>
      <w:r w:rsidR="007B3B1E" w:rsidRPr="007A78C2">
        <w:rPr>
          <w:sz w:val="27"/>
          <w:szCs w:val="27"/>
        </w:rPr>
        <w:t xml:space="preserve"> (додаток 5 до протоколу). </w:t>
      </w:r>
    </w:p>
    <w:p w:rsidR="00FD44C0" w:rsidRPr="007A78C2" w:rsidRDefault="00FD44C0" w:rsidP="00FD44C0">
      <w:pPr>
        <w:tabs>
          <w:tab w:val="left" w:pos="567"/>
        </w:tabs>
        <w:ind w:firstLine="709"/>
        <w:jc w:val="both"/>
        <w:rPr>
          <w:rFonts w:eastAsia="Calibri"/>
          <w:sz w:val="27"/>
          <w:szCs w:val="27"/>
          <w:lang w:eastAsia="ar-SA" w:bidi="hi-IN"/>
        </w:rPr>
      </w:pPr>
      <w:r w:rsidRPr="007A78C2">
        <w:rPr>
          <w:rFonts w:eastAsia="Calibri"/>
          <w:sz w:val="27"/>
          <w:szCs w:val="27"/>
          <w:lang w:eastAsia="ar-SA" w:bidi="hi-IN"/>
        </w:rPr>
        <w:t xml:space="preserve"> за умови прийняття рішень відповідними органами місцевого самоврядування згідно з чинним законодавством України. </w:t>
      </w:r>
    </w:p>
    <w:p w:rsidR="00973841" w:rsidRPr="007A78C2" w:rsidRDefault="00973841" w:rsidP="00FD44C0">
      <w:pPr>
        <w:tabs>
          <w:tab w:val="left" w:pos="567"/>
        </w:tabs>
        <w:ind w:firstLine="709"/>
        <w:jc w:val="both"/>
        <w:rPr>
          <w:rFonts w:eastAsia="Calibri"/>
          <w:b/>
          <w:sz w:val="27"/>
          <w:szCs w:val="27"/>
        </w:rPr>
      </w:pPr>
    </w:p>
    <w:p w:rsidR="004A7AE4" w:rsidRPr="007A78C2" w:rsidRDefault="004A7AE4" w:rsidP="004C28DD">
      <w:pPr>
        <w:tabs>
          <w:tab w:val="left" w:pos="567"/>
        </w:tabs>
        <w:jc w:val="both"/>
        <w:rPr>
          <w:rFonts w:eastAsia="Calibri"/>
          <w:b/>
          <w:sz w:val="27"/>
          <w:szCs w:val="27"/>
        </w:rPr>
      </w:pPr>
    </w:p>
    <w:p w:rsidR="00973841" w:rsidRPr="007A78C2" w:rsidRDefault="00973841" w:rsidP="00973841">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r w:rsidRPr="007A78C2">
              <w:rPr>
                <w:sz w:val="27"/>
                <w:szCs w:val="27"/>
              </w:rPr>
              <w:t>Герасимчук Д. Ю.</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r w:rsidRPr="007A78C2">
              <w:rPr>
                <w:sz w:val="27"/>
                <w:szCs w:val="27"/>
              </w:rPr>
              <w:t>Сергєєв  В.С.</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5</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 xml:space="preserve">за  </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5</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 xml:space="preserve">проти </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утримались</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w:t>
            </w:r>
          </w:p>
        </w:tc>
      </w:tr>
    </w:tbl>
    <w:p w:rsidR="00973841" w:rsidRPr="007A78C2" w:rsidRDefault="00973841" w:rsidP="00973841">
      <w:pPr>
        <w:pBdr>
          <w:top w:val="nil"/>
          <w:left w:val="nil"/>
          <w:bottom w:val="nil"/>
          <w:right w:val="nil"/>
          <w:between w:val="nil"/>
        </w:pBdr>
        <w:ind w:right="-25"/>
        <w:jc w:val="both"/>
        <w:rPr>
          <w:color w:val="000000"/>
          <w:sz w:val="27"/>
          <w:szCs w:val="27"/>
        </w:rPr>
      </w:pPr>
    </w:p>
    <w:p w:rsidR="00973841" w:rsidRPr="007A78C2" w:rsidRDefault="00973841" w:rsidP="00973841">
      <w:pPr>
        <w:ind w:right="-25"/>
        <w:jc w:val="both"/>
        <w:rPr>
          <w:sz w:val="27"/>
          <w:szCs w:val="27"/>
        </w:rPr>
      </w:pPr>
      <w:r w:rsidRPr="007A78C2">
        <w:rPr>
          <w:sz w:val="27"/>
          <w:szCs w:val="27"/>
        </w:rPr>
        <w:t>Прийнято та рекомендовано для розгляду на сесії.</w:t>
      </w:r>
    </w:p>
    <w:p w:rsidR="004A7AE4" w:rsidRDefault="004A7AE4" w:rsidP="004C28DD">
      <w:pPr>
        <w:jc w:val="both"/>
        <w:rPr>
          <w:sz w:val="27"/>
          <w:szCs w:val="27"/>
        </w:rPr>
      </w:pPr>
    </w:p>
    <w:p w:rsidR="004C28DD" w:rsidRPr="007A78C2" w:rsidRDefault="004C28DD" w:rsidP="004C28DD">
      <w:pPr>
        <w:jc w:val="both"/>
        <w:rPr>
          <w:sz w:val="27"/>
          <w:szCs w:val="27"/>
        </w:rPr>
      </w:pPr>
    </w:p>
    <w:p w:rsidR="00F470A6" w:rsidRPr="007A78C2" w:rsidRDefault="00FD44C0" w:rsidP="00F470A6">
      <w:pPr>
        <w:pBdr>
          <w:top w:val="nil"/>
          <w:left w:val="nil"/>
          <w:bottom w:val="nil"/>
          <w:right w:val="nil"/>
          <w:between w:val="nil"/>
        </w:pBdr>
        <w:ind w:right="-25" w:firstLine="700"/>
        <w:jc w:val="both"/>
        <w:rPr>
          <w:sz w:val="27"/>
          <w:szCs w:val="27"/>
        </w:rPr>
      </w:pPr>
      <w:r w:rsidRPr="007A78C2">
        <w:rPr>
          <w:sz w:val="27"/>
          <w:szCs w:val="27"/>
        </w:rPr>
        <w:t xml:space="preserve">1.24. Генератори з господарського відання обласного </w:t>
      </w:r>
      <w:r w:rsidRPr="007A78C2">
        <w:rPr>
          <w:rFonts w:eastAsia="Calibri"/>
          <w:color w:val="000000"/>
          <w:sz w:val="27"/>
          <w:szCs w:val="27"/>
        </w:rPr>
        <w:t xml:space="preserve">комунального підприємства </w:t>
      </w:r>
      <w:proofErr w:type="spellStart"/>
      <w:r w:rsidRPr="007A78C2">
        <w:rPr>
          <w:sz w:val="27"/>
          <w:szCs w:val="27"/>
        </w:rPr>
        <w:t>„</w:t>
      </w:r>
      <w:r w:rsidRPr="007A78C2">
        <w:rPr>
          <w:rFonts w:eastAsia="Calibri"/>
          <w:color w:val="000000"/>
          <w:sz w:val="27"/>
          <w:szCs w:val="27"/>
        </w:rPr>
        <w:t>Будкомплект</w:t>
      </w:r>
      <w:proofErr w:type="spellEnd"/>
      <w:r w:rsidRPr="007A78C2">
        <w:rPr>
          <w:rFonts w:eastAsia="Calibri"/>
          <w:color w:val="000000"/>
          <w:sz w:val="27"/>
          <w:szCs w:val="27"/>
        </w:rPr>
        <w:t xml:space="preserve">” у господарське відання комунальних та державних підприємств </w:t>
      </w:r>
      <w:r w:rsidR="00F470A6" w:rsidRPr="007A78C2">
        <w:rPr>
          <w:rFonts w:eastAsia="Calibri"/>
          <w:sz w:val="27"/>
          <w:szCs w:val="27"/>
          <w:lang w:eastAsia="ar-SA" w:bidi="hi-IN"/>
        </w:rPr>
        <w:t xml:space="preserve"> згідно з додатком 3 </w:t>
      </w:r>
      <w:r w:rsidR="00F470A6" w:rsidRPr="007A78C2">
        <w:rPr>
          <w:sz w:val="27"/>
          <w:szCs w:val="27"/>
        </w:rPr>
        <w:t xml:space="preserve">(додаток 5 до протоколу). </w:t>
      </w:r>
    </w:p>
    <w:p w:rsidR="00FD44C0" w:rsidRPr="007A78C2" w:rsidRDefault="00FD44C0" w:rsidP="00FD44C0">
      <w:pPr>
        <w:tabs>
          <w:tab w:val="left" w:pos="567"/>
        </w:tabs>
        <w:ind w:firstLine="709"/>
        <w:jc w:val="both"/>
        <w:rPr>
          <w:rFonts w:eastAsia="Calibri"/>
          <w:b/>
          <w:i/>
          <w:sz w:val="27"/>
          <w:szCs w:val="27"/>
        </w:rPr>
      </w:pPr>
      <w:r w:rsidRPr="007A78C2">
        <w:rPr>
          <w:rFonts w:eastAsia="Calibri"/>
          <w:sz w:val="27"/>
          <w:szCs w:val="27"/>
          <w:lang w:eastAsia="ar-SA" w:bidi="hi-IN"/>
        </w:rPr>
        <w:t>.</w:t>
      </w:r>
    </w:p>
    <w:p w:rsidR="00973841" w:rsidRPr="007A78C2" w:rsidRDefault="00973841" w:rsidP="00973841">
      <w:pPr>
        <w:spacing w:line="276" w:lineRule="auto"/>
        <w:jc w:val="center"/>
        <w:rPr>
          <w:b/>
          <w:bCs/>
          <w:sz w:val="27"/>
          <w:szCs w:val="27"/>
          <w:lang w:eastAsia="x-none"/>
        </w:rPr>
      </w:pPr>
    </w:p>
    <w:p w:rsidR="004A7AE4" w:rsidRDefault="004A7AE4" w:rsidP="00973841">
      <w:pPr>
        <w:spacing w:line="276" w:lineRule="auto"/>
        <w:jc w:val="center"/>
        <w:rPr>
          <w:b/>
          <w:bCs/>
          <w:sz w:val="27"/>
          <w:szCs w:val="27"/>
          <w:lang w:eastAsia="x-none"/>
        </w:rPr>
      </w:pPr>
    </w:p>
    <w:p w:rsidR="004C28DD" w:rsidRPr="007A78C2" w:rsidRDefault="004C28DD" w:rsidP="00973841">
      <w:pPr>
        <w:spacing w:line="276" w:lineRule="auto"/>
        <w:jc w:val="center"/>
        <w:rPr>
          <w:b/>
          <w:bCs/>
          <w:sz w:val="27"/>
          <w:szCs w:val="27"/>
          <w:lang w:eastAsia="x-none"/>
        </w:rPr>
      </w:pPr>
    </w:p>
    <w:p w:rsidR="00973841" w:rsidRPr="007A78C2" w:rsidRDefault="00973841" w:rsidP="00973841">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r w:rsidRPr="007A78C2">
              <w:rPr>
                <w:sz w:val="27"/>
                <w:szCs w:val="27"/>
              </w:rPr>
              <w:t>Герасимчук Д. Ю.</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r w:rsidRPr="007A78C2">
              <w:rPr>
                <w:sz w:val="27"/>
                <w:szCs w:val="27"/>
              </w:rPr>
              <w:t>Сергєєв  В.С.</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5</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 xml:space="preserve">за  </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5</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 xml:space="preserve">проти </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утримались</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w:t>
            </w:r>
          </w:p>
        </w:tc>
      </w:tr>
    </w:tbl>
    <w:p w:rsidR="00973841" w:rsidRPr="007A78C2" w:rsidRDefault="00973841" w:rsidP="00973841">
      <w:pPr>
        <w:pBdr>
          <w:top w:val="nil"/>
          <w:left w:val="nil"/>
          <w:bottom w:val="nil"/>
          <w:right w:val="nil"/>
          <w:between w:val="nil"/>
        </w:pBdr>
        <w:ind w:right="-25"/>
        <w:jc w:val="both"/>
        <w:rPr>
          <w:color w:val="000000"/>
          <w:sz w:val="27"/>
          <w:szCs w:val="27"/>
        </w:rPr>
      </w:pPr>
    </w:p>
    <w:p w:rsidR="00973841" w:rsidRPr="007A78C2" w:rsidRDefault="00973841" w:rsidP="00973841">
      <w:pPr>
        <w:ind w:right="-25"/>
        <w:jc w:val="both"/>
        <w:rPr>
          <w:sz w:val="27"/>
          <w:szCs w:val="27"/>
        </w:rPr>
      </w:pPr>
      <w:r w:rsidRPr="007A78C2">
        <w:rPr>
          <w:sz w:val="27"/>
          <w:szCs w:val="27"/>
        </w:rPr>
        <w:t>Прийнято та рекомендовано для розгляду на сесії.</w:t>
      </w:r>
    </w:p>
    <w:p w:rsidR="00FD44C0" w:rsidRPr="007A78C2" w:rsidRDefault="00FD44C0" w:rsidP="00FD44C0">
      <w:pPr>
        <w:tabs>
          <w:tab w:val="left" w:pos="567"/>
        </w:tabs>
        <w:ind w:firstLine="709"/>
        <w:jc w:val="both"/>
        <w:rPr>
          <w:sz w:val="27"/>
          <w:szCs w:val="27"/>
        </w:rPr>
      </w:pPr>
    </w:p>
    <w:p w:rsidR="00F142F0" w:rsidRPr="007A78C2" w:rsidRDefault="00FD44C0" w:rsidP="00F142F0">
      <w:pPr>
        <w:pBdr>
          <w:top w:val="nil"/>
          <w:left w:val="nil"/>
          <w:bottom w:val="nil"/>
          <w:right w:val="nil"/>
          <w:between w:val="nil"/>
        </w:pBdr>
        <w:ind w:right="-25" w:firstLine="700"/>
        <w:jc w:val="both"/>
        <w:rPr>
          <w:sz w:val="27"/>
          <w:szCs w:val="27"/>
        </w:rPr>
      </w:pPr>
      <w:r w:rsidRPr="007A78C2">
        <w:rPr>
          <w:sz w:val="27"/>
          <w:szCs w:val="27"/>
        </w:rPr>
        <w:t xml:space="preserve">1.25. Обладнання зі спільної власності територіальних громад сіл, селищ, міст Дніпропетровської області, з господарського відання обласного </w:t>
      </w:r>
      <w:r w:rsidRPr="007A78C2">
        <w:rPr>
          <w:rFonts w:eastAsia="Calibri"/>
          <w:color w:val="000000"/>
          <w:sz w:val="27"/>
          <w:szCs w:val="27"/>
        </w:rPr>
        <w:t xml:space="preserve">комунального підприємства </w:t>
      </w:r>
      <w:proofErr w:type="spellStart"/>
      <w:r w:rsidRPr="007A78C2">
        <w:rPr>
          <w:sz w:val="27"/>
          <w:szCs w:val="27"/>
        </w:rPr>
        <w:t>„</w:t>
      </w:r>
      <w:r w:rsidRPr="007A78C2">
        <w:rPr>
          <w:rFonts w:eastAsia="Calibri"/>
          <w:color w:val="000000"/>
          <w:sz w:val="27"/>
          <w:szCs w:val="27"/>
        </w:rPr>
        <w:t>Будкомплект</w:t>
      </w:r>
      <w:proofErr w:type="spellEnd"/>
      <w:r w:rsidRPr="007A78C2">
        <w:rPr>
          <w:rFonts w:eastAsia="Calibri"/>
          <w:color w:val="000000"/>
          <w:sz w:val="27"/>
          <w:szCs w:val="27"/>
        </w:rPr>
        <w:t>”</w:t>
      </w:r>
      <w:r w:rsidRPr="007A78C2">
        <w:rPr>
          <w:sz w:val="27"/>
          <w:szCs w:val="27"/>
        </w:rPr>
        <w:t xml:space="preserve"> </w:t>
      </w:r>
      <w:r w:rsidRPr="007A78C2">
        <w:rPr>
          <w:rFonts w:eastAsia="Calibri"/>
          <w:sz w:val="27"/>
          <w:szCs w:val="27"/>
          <w:lang w:eastAsia="ar-SA" w:bidi="hi-IN"/>
        </w:rPr>
        <w:t>до комунальної власності сільських, селищних, міських територіальних громад Дніпропетровської області за умови прийняття рішень відповідними органами місцевого самоврядування згідно з чинним законодавство</w:t>
      </w:r>
      <w:r w:rsidR="00F142F0" w:rsidRPr="007A78C2">
        <w:rPr>
          <w:rFonts w:eastAsia="Calibri"/>
          <w:sz w:val="27"/>
          <w:szCs w:val="27"/>
          <w:lang w:eastAsia="ar-SA" w:bidi="hi-IN"/>
        </w:rPr>
        <w:t xml:space="preserve">м України  згідно з додатком 4 </w:t>
      </w:r>
      <w:r w:rsidR="00F142F0" w:rsidRPr="007A78C2">
        <w:rPr>
          <w:sz w:val="27"/>
          <w:szCs w:val="27"/>
        </w:rPr>
        <w:t xml:space="preserve">(додаток 6 до протоколу). </w:t>
      </w:r>
    </w:p>
    <w:p w:rsidR="00973841" w:rsidRPr="007A78C2" w:rsidRDefault="00973841" w:rsidP="00FD44C0">
      <w:pPr>
        <w:tabs>
          <w:tab w:val="left" w:pos="567"/>
        </w:tabs>
        <w:ind w:firstLine="709"/>
        <w:jc w:val="both"/>
        <w:rPr>
          <w:rFonts w:eastAsia="Calibri"/>
          <w:sz w:val="27"/>
          <w:szCs w:val="27"/>
          <w:lang w:eastAsia="ar-SA" w:bidi="hi-IN"/>
        </w:rPr>
      </w:pPr>
    </w:p>
    <w:p w:rsidR="00973841" w:rsidRPr="007A78C2" w:rsidRDefault="00973841" w:rsidP="00973841">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r w:rsidRPr="007A78C2">
              <w:rPr>
                <w:sz w:val="27"/>
                <w:szCs w:val="27"/>
              </w:rPr>
              <w:t>Герасимчук Д. Ю.</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r w:rsidRPr="007A78C2">
              <w:rPr>
                <w:sz w:val="27"/>
                <w:szCs w:val="27"/>
              </w:rPr>
              <w:t>Сергєєв  В.С.</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5</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 xml:space="preserve">за  </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5</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 xml:space="preserve">проти </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утримались</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w:t>
            </w:r>
          </w:p>
        </w:tc>
      </w:tr>
    </w:tbl>
    <w:p w:rsidR="00973841" w:rsidRPr="007A78C2" w:rsidRDefault="00973841" w:rsidP="00973841">
      <w:pPr>
        <w:pBdr>
          <w:top w:val="nil"/>
          <w:left w:val="nil"/>
          <w:bottom w:val="nil"/>
          <w:right w:val="nil"/>
          <w:between w:val="nil"/>
        </w:pBdr>
        <w:ind w:right="-25"/>
        <w:jc w:val="both"/>
        <w:rPr>
          <w:color w:val="000000"/>
          <w:sz w:val="27"/>
          <w:szCs w:val="27"/>
        </w:rPr>
      </w:pPr>
    </w:p>
    <w:p w:rsidR="00973841" w:rsidRPr="007A78C2" w:rsidRDefault="00973841" w:rsidP="00973841">
      <w:pPr>
        <w:ind w:right="-25"/>
        <w:jc w:val="both"/>
        <w:rPr>
          <w:sz w:val="27"/>
          <w:szCs w:val="27"/>
        </w:rPr>
      </w:pPr>
      <w:r w:rsidRPr="007A78C2">
        <w:rPr>
          <w:sz w:val="27"/>
          <w:szCs w:val="27"/>
        </w:rPr>
        <w:t>Прийнято та рекомендовано для розгляду на сесії.</w:t>
      </w:r>
    </w:p>
    <w:p w:rsidR="00FD44C0" w:rsidRPr="007A78C2" w:rsidRDefault="00FD44C0" w:rsidP="00FD44C0">
      <w:pPr>
        <w:tabs>
          <w:tab w:val="left" w:pos="567"/>
        </w:tabs>
        <w:ind w:firstLine="709"/>
        <w:jc w:val="both"/>
        <w:rPr>
          <w:rFonts w:eastAsia="Calibri"/>
          <w:b/>
          <w:sz w:val="27"/>
          <w:szCs w:val="27"/>
        </w:rPr>
      </w:pPr>
    </w:p>
    <w:p w:rsidR="00973841" w:rsidRPr="007A78C2" w:rsidRDefault="00FD44C0" w:rsidP="004C28DD">
      <w:pPr>
        <w:ind w:firstLine="709"/>
        <w:jc w:val="both"/>
        <w:rPr>
          <w:rFonts w:eastAsia="Calibri"/>
          <w:color w:val="000000"/>
          <w:sz w:val="27"/>
          <w:szCs w:val="27"/>
          <w:lang w:eastAsia="en-US"/>
        </w:rPr>
      </w:pPr>
      <w:r w:rsidRPr="007A78C2">
        <w:rPr>
          <w:sz w:val="27"/>
          <w:szCs w:val="27"/>
        </w:rPr>
        <w:t xml:space="preserve">1.26. Водогін протяжністю 1650 погонних метрів, розташований </w:t>
      </w:r>
      <w:r w:rsidRPr="007A78C2">
        <w:rPr>
          <w:sz w:val="27"/>
          <w:szCs w:val="27"/>
        </w:rPr>
        <w:br/>
        <w:t xml:space="preserve">у м. Верхівцеве по вул. Залізнична, в оперативне управління комунального закладу </w:t>
      </w:r>
      <w:proofErr w:type="spellStart"/>
      <w:r w:rsidRPr="007A78C2">
        <w:rPr>
          <w:rFonts w:eastAsia="Calibri"/>
          <w:color w:val="000000"/>
          <w:sz w:val="27"/>
          <w:szCs w:val="27"/>
          <w:lang w:eastAsia="en-US"/>
        </w:rPr>
        <w:t>„Верхівцевський</w:t>
      </w:r>
      <w:proofErr w:type="spellEnd"/>
      <w:r w:rsidRPr="007A78C2">
        <w:rPr>
          <w:rFonts w:eastAsia="Calibri"/>
          <w:color w:val="000000"/>
          <w:sz w:val="27"/>
          <w:szCs w:val="27"/>
          <w:lang w:eastAsia="en-US"/>
        </w:rPr>
        <w:t xml:space="preserve"> психоневрологічний </w:t>
      </w:r>
      <w:proofErr w:type="spellStart"/>
      <w:r w:rsidRPr="007A78C2">
        <w:rPr>
          <w:rFonts w:eastAsia="Calibri"/>
          <w:color w:val="000000"/>
          <w:sz w:val="27"/>
          <w:szCs w:val="27"/>
          <w:lang w:eastAsia="en-US"/>
        </w:rPr>
        <w:t>інтернатˮ</w:t>
      </w:r>
      <w:proofErr w:type="spellEnd"/>
      <w:r w:rsidRPr="007A78C2">
        <w:rPr>
          <w:rFonts w:eastAsia="Calibri"/>
          <w:color w:val="000000"/>
          <w:sz w:val="27"/>
          <w:szCs w:val="27"/>
          <w:lang w:eastAsia="en-US"/>
        </w:rPr>
        <w:t xml:space="preserve"> Дніпропетровської обласної радиˮ. </w:t>
      </w:r>
    </w:p>
    <w:p w:rsidR="00973841" w:rsidRPr="007A78C2" w:rsidRDefault="00973841" w:rsidP="00973841">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r w:rsidRPr="007A78C2">
              <w:rPr>
                <w:sz w:val="27"/>
                <w:szCs w:val="27"/>
              </w:rPr>
              <w:t>Герасимчук Д. Ю.</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r w:rsidRPr="007A78C2">
              <w:rPr>
                <w:sz w:val="27"/>
                <w:szCs w:val="27"/>
              </w:rPr>
              <w:t>Сергєєв  В.С.</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5</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 xml:space="preserve">за  </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5</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 xml:space="preserve">проти </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утримались</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w:t>
            </w:r>
          </w:p>
        </w:tc>
      </w:tr>
    </w:tbl>
    <w:p w:rsidR="00973841" w:rsidRPr="007A78C2" w:rsidRDefault="00973841" w:rsidP="00973841">
      <w:pPr>
        <w:pBdr>
          <w:top w:val="nil"/>
          <w:left w:val="nil"/>
          <w:bottom w:val="nil"/>
          <w:right w:val="nil"/>
          <w:between w:val="nil"/>
        </w:pBdr>
        <w:ind w:right="-25"/>
        <w:jc w:val="both"/>
        <w:rPr>
          <w:color w:val="000000"/>
          <w:sz w:val="27"/>
          <w:szCs w:val="27"/>
        </w:rPr>
      </w:pPr>
    </w:p>
    <w:p w:rsidR="00973841" w:rsidRPr="007A78C2" w:rsidRDefault="00973841" w:rsidP="00973841">
      <w:pPr>
        <w:ind w:right="-25"/>
        <w:jc w:val="both"/>
        <w:rPr>
          <w:sz w:val="27"/>
          <w:szCs w:val="27"/>
        </w:rPr>
      </w:pPr>
      <w:r w:rsidRPr="007A78C2">
        <w:rPr>
          <w:sz w:val="27"/>
          <w:szCs w:val="27"/>
        </w:rPr>
        <w:t>Прийнято та рекомендовано для розгляду на сесії.</w:t>
      </w:r>
    </w:p>
    <w:p w:rsidR="00FD44C0" w:rsidRPr="007A78C2" w:rsidRDefault="00FD44C0" w:rsidP="00FD44C0">
      <w:pPr>
        <w:ind w:firstLine="709"/>
        <w:jc w:val="both"/>
        <w:rPr>
          <w:rFonts w:eastAsia="Calibri"/>
          <w:color w:val="000000"/>
          <w:sz w:val="27"/>
          <w:szCs w:val="27"/>
          <w:lang w:eastAsia="en-US"/>
        </w:rPr>
      </w:pPr>
    </w:p>
    <w:p w:rsidR="00FD44C0" w:rsidRPr="007A78C2" w:rsidRDefault="00FD44C0" w:rsidP="00FD44C0">
      <w:pPr>
        <w:ind w:firstLine="709"/>
        <w:jc w:val="both"/>
        <w:rPr>
          <w:rFonts w:eastAsia="Calibri"/>
          <w:color w:val="000000"/>
          <w:sz w:val="27"/>
          <w:szCs w:val="27"/>
          <w:lang w:eastAsia="en-US"/>
        </w:rPr>
      </w:pPr>
      <w:r w:rsidRPr="007A78C2">
        <w:rPr>
          <w:rFonts w:eastAsia="Calibri"/>
          <w:color w:val="000000"/>
          <w:sz w:val="27"/>
          <w:szCs w:val="27"/>
        </w:rPr>
        <w:t xml:space="preserve">1.27. Автобус  – загальний мікроавтобус-D ГАЗ 32213, 2005 року випуску, реєстраційний номер АЕ9161ОО, VIN X963221305040566 з господарського відання комунального підприємства </w:t>
      </w:r>
      <w:proofErr w:type="spellStart"/>
      <w:r w:rsidRPr="007A78C2">
        <w:rPr>
          <w:rFonts w:eastAsia="Calibri"/>
          <w:color w:val="000000"/>
          <w:sz w:val="27"/>
          <w:szCs w:val="27"/>
          <w:lang w:eastAsia="en-US"/>
        </w:rPr>
        <w:t>„Агропроекттехбудˮ</w:t>
      </w:r>
      <w:proofErr w:type="spellEnd"/>
      <w:r w:rsidRPr="007A78C2">
        <w:rPr>
          <w:rFonts w:eastAsia="Calibri"/>
          <w:color w:val="000000"/>
          <w:sz w:val="27"/>
          <w:szCs w:val="27"/>
          <w:lang w:eastAsia="en-US"/>
        </w:rPr>
        <w:t xml:space="preserve"> Дніпропетровської обласної радиˮ </w:t>
      </w:r>
      <w:r w:rsidRPr="007A78C2">
        <w:rPr>
          <w:rFonts w:eastAsia="Calibri"/>
          <w:color w:val="000000"/>
          <w:sz w:val="27"/>
          <w:szCs w:val="27"/>
        </w:rPr>
        <w:t xml:space="preserve">в оперативне управління комунального закладу </w:t>
      </w:r>
      <w:proofErr w:type="spellStart"/>
      <w:r w:rsidRPr="007A78C2">
        <w:rPr>
          <w:rFonts w:eastAsia="Calibri"/>
          <w:color w:val="000000"/>
          <w:sz w:val="27"/>
          <w:szCs w:val="27"/>
          <w:lang w:eastAsia="en-US"/>
        </w:rPr>
        <w:t>„Дніпропетровський</w:t>
      </w:r>
      <w:proofErr w:type="spellEnd"/>
      <w:r w:rsidRPr="007A78C2">
        <w:rPr>
          <w:rFonts w:eastAsia="Calibri"/>
          <w:color w:val="000000"/>
          <w:sz w:val="27"/>
          <w:szCs w:val="27"/>
          <w:lang w:eastAsia="en-US"/>
        </w:rPr>
        <w:t xml:space="preserve"> обласний центр підготовки населення до національного </w:t>
      </w:r>
      <w:proofErr w:type="spellStart"/>
      <w:r w:rsidRPr="007A78C2">
        <w:rPr>
          <w:rFonts w:eastAsia="Calibri"/>
          <w:color w:val="000000"/>
          <w:sz w:val="27"/>
          <w:szCs w:val="27"/>
          <w:lang w:eastAsia="en-US"/>
        </w:rPr>
        <w:t>спротивуˮ</w:t>
      </w:r>
      <w:proofErr w:type="spellEnd"/>
      <w:r w:rsidRPr="007A78C2">
        <w:rPr>
          <w:rFonts w:eastAsia="Calibri"/>
          <w:color w:val="000000"/>
          <w:sz w:val="27"/>
          <w:szCs w:val="27"/>
          <w:lang w:eastAsia="en-US"/>
        </w:rPr>
        <w:t xml:space="preserve"> Дніпропетровської обласної радиˮ. </w:t>
      </w:r>
    </w:p>
    <w:p w:rsidR="004A7AE4" w:rsidRPr="007A78C2" w:rsidRDefault="004A7AE4" w:rsidP="00973841">
      <w:pPr>
        <w:spacing w:line="276" w:lineRule="auto"/>
        <w:jc w:val="center"/>
        <w:rPr>
          <w:b/>
          <w:bCs/>
          <w:sz w:val="27"/>
          <w:szCs w:val="27"/>
          <w:lang w:eastAsia="x-none"/>
        </w:rPr>
      </w:pPr>
    </w:p>
    <w:p w:rsidR="00973841" w:rsidRPr="007A78C2" w:rsidRDefault="00973841" w:rsidP="00973841">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r w:rsidRPr="007A78C2">
              <w:rPr>
                <w:sz w:val="27"/>
                <w:szCs w:val="27"/>
              </w:rPr>
              <w:t>Герасимчук Д. Ю.</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r w:rsidRPr="007A78C2">
              <w:rPr>
                <w:sz w:val="27"/>
                <w:szCs w:val="27"/>
              </w:rPr>
              <w:t>Сергєєв  В.С.</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5</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 xml:space="preserve">за  </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5</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 xml:space="preserve">проти </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утримались</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w:t>
            </w:r>
          </w:p>
        </w:tc>
      </w:tr>
    </w:tbl>
    <w:p w:rsidR="00973841" w:rsidRPr="007A78C2" w:rsidRDefault="00973841" w:rsidP="00973841">
      <w:pPr>
        <w:pBdr>
          <w:top w:val="nil"/>
          <w:left w:val="nil"/>
          <w:bottom w:val="nil"/>
          <w:right w:val="nil"/>
          <w:between w:val="nil"/>
        </w:pBdr>
        <w:ind w:right="-25"/>
        <w:jc w:val="both"/>
        <w:rPr>
          <w:color w:val="000000"/>
          <w:sz w:val="27"/>
          <w:szCs w:val="27"/>
        </w:rPr>
      </w:pPr>
    </w:p>
    <w:p w:rsidR="00973841" w:rsidRPr="007A78C2" w:rsidRDefault="00973841" w:rsidP="00973841">
      <w:pPr>
        <w:ind w:right="-25"/>
        <w:jc w:val="both"/>
        <w:rPr>
          <w:sz w:val="27"/>
          <w:szCs w:val="27"/>
        </w:rPr>
      </w:pPr>
      <w:r w:rsidRPr="007A78C2">
        <w:rPr>
          <w:sz w:val="27"/>
          <w:szCs w:val="27"/>
        </w:rPr>
        <w:t>Прийнято та рекомендовано для розгляду на сесії.</w:t>
      </w:r>
    </w:p>
    <w:p w:rsidR="004A7AE4" w:rsidRPr="007A78C2" w:rsidRDefault="004A7AE4" w:rsidP="00FD44C0">
      <w:pPr>
        <w:ind w:firstLine="709"/>
        <w:jc w:val="both"/>
        <w:rPr>
          <w:rFonts w:eastAsia="Calibri"/>
          <w:color w:val="000000"/>
          <w:sz w:val="27"/>
          <w:szCs w:val="27"/>
        </w:rPr>
      </w:pPr>
    </w:p>
    <w:p w:rsidR="00FD44C0" w:rsidRPr="007A78C2" w:rsidRDefault="00FD44C0" w:rsidP="00FD44C0">
      <w:pPr>
        <w:ind w:firstLine="709"/>
        <w:jc w:val="both"/>
        <w:rPr>
          <w:sz w:val="27"/>
          <w:szCs w:val="27"/>
        </w:rPr>
      </w:pPr>
      <w:r w:rsidRPr="007A78C2">
        <w:rPr>
          <w:rFonts w:eastAsia="Calibri"/>
          <w:color w:val="000000"/>
          <w:sz w:val="27"/>
          <w:szCs w:val="27"/>
        </w:rPr>
        <w:t xml:space="preserve">1.28. Індивідуально визначене майно – навчальні засоби у кількості 20 од. загальною вартістю 272 700,00 (двісті сімдесят дві тисячі </w:t>
      </w:r>
      <w:r w:rsidRPr="007A78C2">
        <w:rPr>
          <w:rFonts w:eastAsia="Calibri"/>
          <w:color w:val="000000"/>
          <w:sz w:val="27"/>
          <w:szCs w:val="27"/>
        </w:rPr>
        <w:br/>
        <w:t xml:space="preserve">сімсот) грн 00 коп. з господарського відання комунального підприємства </w:t>
      </w:r>
      <w:proofErr w:type="spellStart"/>
      <w:r w:rsidRPr="007A78C2">
        <w:rPr>
          <w:rFonts w:eastAsia="Calibri"/>
          <w:color w:val="000000"/>
          <w:sz w:val="27"/>
          <w:szCs w:val="27"/>
          <w:lang w:eastAsia="en-US"/>
        </w:rPr>
        <w:t>„Січˮ</w:t>
      </w:r>
      <w:proofErr w:type="spellEnd"/>
      <w:r w:rsidRPr="007A78C2">
        <w:rPr>
          <w:rFonts w:eastAsia="Calibri"/>
          <w:color w:val="000000"/>
          <w:sz w:val="27"/>
          <w:szCs w:val="27"/>
          <w:lang w:eastAsia="en-US"/>
        </w:rPr>
        <w:t xml:space="preserve"> Дніпропетровської обласної радиˮ</w:t>
      </w:r>
      <w:r w:rsidRPr="007A78C2">
        <w:rPr>
          <w:rFonts w:eastAsia="Calibri"/>
          <w:color w:val="000000"/>
          <w:sz w:val="27"/>
          <w:szCs w:val="27"/>
        </w:rPr>
        <w:t xml:space="preserve"> в оперативне управління комунального закладу </w:t>
      </w:r>
      <w:proofErr w:type="spellStart"/>
      <w:r w:rsidRPr="007A78C2">
        <w:rPr>
          <w:rFonts w:eastAsia="Calibri"/>
          <w:color w:val="000000"/>
          <w:sz w:val="27"/>
          <w:szCs w:val="27"/>
          <w:lang w:eastAsia="en-US"/>
        </w:rPr>
        <w:t>„Дніпропетровський</w:t>
      </w:r>
      <w:proofErr w:type="spellEnd"/>
      <w:r w:rsidRPr="007A78C2">
        <w:rPr>
          <w:rFonts w:eastAsia="Calibri"/>
          <w:color w:val="000000"/>
          <w:sz w:val="27"/>
          <w:szCs w:val="27"/>
          <w:lang w:eastAsia="en-US"/>
        </w:rPr>
        <w:t xml:space="preserve"> обласний центр підготовки населення до національного </w:t>
      </w:r>
      <w:proofErr w:type="spellStart"/>
      <w:r w:rsidRPr="007A78C2">
        <w:rPr>
          <w:rFonts w:eastAsia="Calibri"/>
          <w:color w:val="000000"/>
          <w:sz w:val="27"/>
          <w:szCs w:val="27"/>
          <w:lang w:eastAsia="en-US"/>
        </w:rPr>
        <w:t>спротивуˮ</w:t>
      </w:r>
      <w:proofErr w:type="spellEnd"/>
      <w:r w:rsidRPr="007A78C2">
        <w:rPr>
          <w:rFonts w:eastAsia="Calibri"/>
          <w:color w:val="000000"/>
          <w:sz w:val="27"/>
          <w:szCs w:val="27"/>
          <w:lang w:eastAsia="en-US"/>
        </w:rPr>
        <w:t xml:space="preserve"> Дніпропетровської обласної радиˮ.</w:t>
      </w:r>
    </w:p>
    <w:p w:rsidR="00FD44C0" w:rsidRPr="007A78C2" w:rsidRDefault="00FD44C0" w:rsidP="00FD44C0">
      <w:pPr>
        <w:ind w:firstLine="709"/>
        <w:jc w:val="both"/>
        <w:rPr>
          <w:rFonts w:eastAsia="Calibri"/>
          <w:color w:val="000000"/>
          <w:sz w:val="27"/>
          <w:szCs w:val="27"/>
        </w:rPr>
      </w:pPr>
    </w:p>
    <w:p w:rsidR="00973841" w:rsidRPr="007A78C2" w:rsidRDefault="00973841" w:rsidP="00973841">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r w:rsidRPr="007A78C2">
              <w:rPr>
                <w:sz w:val="27"/>
                <w:szCs w:val="27"/>
              </w:rPr>
              <w:t>Герасимчук Д. Ю.</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r w:rsidRPr="007A78C2">
              <w:rPr>
                <w:sz w:val="27"/>
                <w:szCs w:val="27"/>
              </w:rPr>
              <w:t>Сергєєв  В.С.</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5</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 xml:space="preserve">за  </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5</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 xml:space="preserve">проти </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утримались</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w:t>
            </w:r>
          </w:p>
        </w:tc>
      </w:tr>
    </w:tbl>
    <w:p w:rsidR="00973841" w:rsidRPr="007A78C2" w:rsidRDefault="00973841" w:rsidP="00973841">
      <w:pPr>
        <w:pBdr>
          <w:top w:val="nil"/>
          <w:left w:val="nil"/>
          <w:bottom w:val="nil"/>
          <w:right w:val="nil"/>
          <w:between w:val="nil"/>
        </w:pBdr>
        <w:ind w:right="-25"/>
        <w:jc w:val="both"/>
        <w:rPr>
          <w:color w:val="000000"/>
          <w:sz w:val="27"/>
          <w:szCs w:val="27"/>
        </w:rPr>
      </w:pPr>
    </w:p>
    <w:p w:rsidR="00973841" w:rsidRPr="007A78C2" w:rsidRDefault="00973841" w:rsidP="00973841">
      <w:pPr>
        <w:ind w:right="-25"/>
        <w:jc w:val="both"/>
        <w:rPr>
          <w:sz w:val="27"/>
          <w:szCs w:val="27"/>
        </w:rPr>
      </w:pPr>
      <w:r w:rsidRPr="007A78C2">
        <w:rPr>
          <w:sz w:val="27"/>
          <w:szCs w:val="27"/>
        </w:rPr>
        <w:t>Прийнято та рекомендовано для розгляду на сесії.</w:t>
      </w:r>
    </w:p>
    <w:p w:rsidR="00973841" w:rsidRPr="007A78C2" w:rsidRDefault="00973841" w:rsidP="00FD44C0">
      <w:pPr>
        <w:ind w:firstLine="709"/>
        <w:jc w:val="both"/>
        <w:rPr>
          <w:rFonts w:eastAsia="Calibri"/>
          <w:color w:val="000000"/>
          <w:sz w:val="27"/>
          <w:szCs w:val="27"/>
        </w:rPr>
      </w:pPr>
    </w:p>
    <w:p w:rsidR="004A7AE4" w:rsidRPr="007A78C2" w:rsidRDefault="004A7AE4" w:rsidP="00FD44C0">
      <w:pPr>
        <w:ind w:firstLine="709"/>
        <w:jc w:val="both"/>
        <w:rPr>
          <w:rFonts w:eastAsia="Calibri"/>
          <w:color w:val="000000"/>
          <w:sz w:val="27"/>
          <w:szCs w:val="27"/>
        </w:rPr>
      </w:pPr>
    </w:p>
    <w:p w:rsidR="00FD44C0" w:rsidRPr="007A78C2" w:rsidRDefault="00FD44C0" w:rsidP="00877E83">
      <w:pPr>
        <w:ind w:firstLine="709"/>
        <w:jc w:val="both"/>
        <w:rPr>
          <w:rFonts w:eastAsia="Calibri"/>
          <w:color w:val="000000"/>
          <w:sz w:val="27"/>
          <w:szCs w:val="27"/>
        </w:rPr>
      </w:pPr>
      <w:r w:rsidRPr="007A78C2">
        <w:rPr>
          <w:rFonts w:eastAsia="Calibri"/>
          <w:color w:val="000000"/>
          <w:sz w:val="27"/>
          <w:szCs w:val="27"/>
        </w:rPr>
        <w:t xml:space="preserve">1.29. Індивідуально визначене майно – швейні машинки у кількості 3 од., парогенератор з праскою у кількості 1 од., вишивальні приставки у кількості 2 од., вишивальні машинки у кількості 3 од., оверлоки у кількості 2 од. та інші товарно-матеріальні цінності з господарського відання </w:t>
      </w:r>
      <w:r w:rsidRPr="007A78C2">
        <w:rPr>
          <w:sz w:val="27"/>
          <w:szCs w:val="27"/>
        </w:rPr>
        <w:t xml:space="preserve">комунального підприємства </w:t>
      </w:r>
      <w:proofErr w:type="spellStart"/>
      <w:r w:rsidRPr="007A78C2">
        <w:rPr>
          <w:rFonts w:eastAsia="Calibri"/>
          <w:color w:val="000000"/>
          <w:sz w:val="27"/>
          <w:szCs w:val="27"/>
          <w:lang w:eastAsia="en-US"/>
        </w:rPr>
        <w:t>„</w:t>
      </w:r>
      <w:r w:rsidRPr="007A78C2">
        <w:rPr>
          <w:sz w:val="27"/>
          <w:szCs w:val="27"/>
        </w:rPr>
        <w:t>Центр</w:t>
      </w:r>
      <w:proofErr w:type="spellEnd"/>
      <w:r w:rsidRPr="007A78C2">
        <w:rPr>
          <w:sz w:val="27"/>
          <w:szCs w:val="27"/>
        </w:rPr>
        <w:t xml:space="preserve"> народної творчості </w:t>
      </w:r>
      <w:proofErr w:type="spellStart"/>
      <w:r w:rsidRPr="007A78C2">
        <w:rPr>
          <w:rFonts w:eastAsia="Calibri"/>
          <w:color w:val="000000"/>
          <w:sz w:val="27"/>
          <w:szCs w:val="27"/>
          <w:lang w:eastAsia="en-US"/>
        </w:rPr>
        <w:t>„</w:t>
      </w:r>
      <w:r w:rsidRPr="007A78C2">
        <w:rPr>
          <w:sz w:val="27"/>
          <w:szCs w:val="27"/>
        </w:rPr>
        <w:t>Дивокрай</w:t>
      </w:r>
      <w:proofErr w:type="spellEnd"/>
      <w:r w:rsidRPr="007A78C2">
        <w:rPr>
          <w:sz w:val="27"/>
          <w:szCs w:val="27"/>
        </w:rPr>
        <w:t xml:space="preserve">” </w:t>
      </w:r>
      <w:r w:rsidRPr="007A78C2">
        <w:rPr>
          <w:rFonts w:eastAsia="Calibri"/>
          <w:color w:val="000000"/>
          <w:sz w:val="27"/>
          <w:szCs w:val="27"/>
          <w:lang w:eastAsia="en-US"/>
        </w:rPr>
        <w:t>Дніпропетровської обласної ради</w:t>
      </w:r>
      <w:r w:rsidRPr="007A78C2">
        <w:rPr>
          <w:sz w:val="27"/>
          <w:szCs w:val="27"/>
        </w:rPr>
        <w:t>”</w:t>
      </w:r>
      <w:r w:rsidRPr="007A78C2">
        <w:rPr>
          <w:rFonts w:eastAsia="Calibri"/>
          <w:color w:val="000000"/>
          <w:sz w:val="27"/>
          <w:szCs w:val="27"/>
        </w:rPr>
        <w:t xml:space="preserve"> в оперативне управління комунального закладу</w:t>
      </w:r>
      <w:r w:rsidRPr="007A78C2">
        <w:rPr>
          <w:sz w:val="27"/>
          <w:szCs w:val="27"/>
        </w:rPr>
        <w:t xml:space="preserve"> освіти </w:t>
      </w:r>
      <w:proofErr w:type="spellStart"/>
      <w:r w:rsidRPr="007A78C2">
        <w:rPr>
          <w:rFonts w:eastAsia="Calibri"/>
          <w:color w:val="000000"/>
          <w:sz w:val="27"/>
          <w:szCs w:val="27"/>
          <w:lang w:eastAsia="en-US"/>
        </w:rPr>
        <w:t>„</w:t>
      </w:r>
      <w:r w:rsidRPr="007A78C2">
        <w:rPr>
          <w:sz w:val="27"/>
          <w:szCs w:val="27"/>
        </w:rPr>
        <w:t>Навчально-реабілітаційний</w:t>
      </w:r>
      <w:proofErr w:type="spellEnd"/>
      <w:r w:rsidRPr="007A78C2">
        <w:rPr>
          <w:sz w:val="27"/>
          <w:szCs w:val="27"/>
        </w:rPr>
        <w:t xml:space="preserve"> центр </w:t>
      </w:r>
      <w:proofErr w:type="spellStart"/>
      <w:r w:rsidRPr="007A78C2">
        <w:rPr>
          <w:sz w:val="27"/>
          <w:szCs w:val="27"/>
        </w:rPr>
        <w:t>„Горлиця</w:t>
      </w:r>
      <w:proofErr w:type="spellEnd"/>
      <w:r w:rsidRPr="007A78C2">
        <w:rPr>
          <w:sz w:val="27"/>
          <w:szCs w:val="27"/>
        </w:rPr>
        <w:t xml:space="preserve">” </w:t>
      </w:r>
      <w:r w:rsidRPr="007A78C2">
        <w:rPr>
          <w:rFonts w:eastAsia="Calibri"/>
          <w:color w:val="000000"/>
          <w:sz w:val="27"/>
          <w:szCs w:val="27"/>
          <w:lang w:eastAsia="en-US"/>
        </w:rPr>
        <w:t>Дніпропетровської обласної ради</w:t>
      </w:r>
      <w:r w:rsidRPr="007A78C2">
        <w:rPr>
          <w:sz w:val="27"/>
          <w:szCs w:val="27"/>
        </w:rPr>
        <w:t>”.</w:t>
      </w:r>
    </w:p>
    <w:p w:rsidR="004A7AE4" w:rsidRPr="007A78C2" w:rsidRDefault="004A7AE4" w:rsidP="00973841">
      <w:pPr>
        <w:spacing w:line="276" w:lineRule="auto"/>
        <w:jc w:val="center"/>
        <w:rPr>
          <w:b/>
          <w:bCs/>
          <w:sz w:val="27"/>
          <w:szCs w:val="27"/>
          <w:lang w:eastAsia="x-none"/>
        </w:rPr>
      </w:pPr>
    </w:p>
    <w:p w:rsidR="00973841" w:rsidRPr="007A78C2" w:rsidRDefault="00973841" w:rsidP="00973841">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r w:rsidRPr="007A78C2">
              <w:rPr>
                <w:sz w:val="27"/>
                <w:szCs w:val="27"/>
              </w:rPr>
              <w:t>Герасимчук Д. Ю.</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r w:rsidRPr="007A78C2">
              <w:rPr>
                <w:sz w:val="27"/>
                <w:szCs w:val="27"/>
              </w:rPr>
              <w:t>Сергєєв  В.С.</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5</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 xml:space="preserve">за  </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5</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 xml:space="preserve">проти </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утримались</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w:t>
            </w:r>
          </w:p>
        </w:tc>
      </w:tr>
    </w:tbl>
    <w:p w:rsidR="00973841" w:rsidRPr="007A78C2" w:rsidRDefault="00973841" w:rsidP="00973841">
      <w:pPr>
        <w:pBdr>
          <w:top w:val="nil"/>
          <w:left w:val="nil"/>
          <w:bottom w:val="nil"/>
          <w:right w:val="nil"/>
          <w:between w:val="nil"/>
        </w:pBdr>
        <w:ind w:right="-25"/>
        <w:jc w:val="both"/>
        <w:rPr>
          <w:color w:val="000000"/>
          <w:sz w:val="27"/>
          <w:szCs w:val="27"/>
        </w:rPr>
      </w:pPr>
    </w:p>
    <w:p w:rsidR="00973841" w:rsidRPr="007A78C2" w:rsidRDefault="00973841" w:rsidP="00973841">
      <w:pPr>
        <w:ind w:right="-25"/>
        <w:jc w:val="both"/>
        <w:rPr>
          <w:sz w:val="27"/>
          <w:szCs w:val="27"/>
        </w:rPr>
      </w:pPr>
      <w:r w:rsidRPr="007A78C2">
        <w:rPr>
          <w:sz w:val="27"/>
          <w:szCs w:val="27"/>
        </w:rPr>
        <w:t>Прийнято та рекомендовано для розгляду на сесії.</w:t>
      </w:r>
    </w:p>
    <w:p w:rsidR="00973841" w:rsidRDefault="00973841" w:rsidP="00FD44C0">
      <w:pPr>
        <w:ind w:firstLine="709"/>
        <w:jc w:val="both"/>
        <w:rPr>
          <w:rFonts w:eastAsia="Calibri"/>
          <w:color w:val="000000"/>
          <w:sz w:val="27"/>
          <w:szCs w:val="27"/>
        </w:rPr>
      </w:pPr>
    </w:p>
    <w:p w:rsidR="004C28DD" w:rsidRPr="007A78C2" w:rsidRDefault="004C28DD" w:rsidP="00FD44C0">
      <w:pPr>
        <w:ind w:firstLine="709"/>
        <w:jc w:val="both"/>
        <w:rPr>
          <w:rFonts w:eastAsia="Calibri"/>
          <w:color w:val="000000"/>
          <w:sz w:val="27"/>
          <w:szCs w:val="27"/>
        </w:rPr>
      </w:pPr>
    </w:p>
    <w:p w:rsidR="00FD44C0" w:rsidRPr="007A78C2" w:rsidRDefault="00FD44C0" w:rsidP="00FD44C0">
      <w:pPr>
        <w:ind w:firstLine="709"/>
        <w:jc w:val="both"/>
        <w:rPr>
          <w:sz w:val="27"/>
          <w:szCs w:val="27"/>
        </w:rPr>
      </w:pPr>
      <w:r w:rsidRPr="007A78C2">
        <w:rPr>
          <w:sz w:val="27"/>
          <w:szCs w:val="27"/>
        </w:rPr>
        <w:t xml:space="preserve">1.30. Рентгенографічний цифровий апарат </w:t>
      </w:r>
      <w:proofErr w:type="spellStart"/>
      <w:r w:rsidRPr="007A78C2">
        <w:rPr>
          <w:sz w:val="27"/>
          <w:szCs w:val="27"/>
        </w:rPr>
        <w:t>„Аспект</w:t>
      </w:r>
      <w:proofErr w:type="spellEnd"/>
      <w:r w:rsidRPr="007A78C2">
        <w:rPr>
          <w:sz w:val="27"/>
          <w:szCs w:val="27"/>
        </w:rPr>
        <w:t xml:space="preserve">” зі спільної власності територіальних громад сіл, селищ, міст Дніпропетровської області, з оперативного управління </w:t>
      </w:r>
      <w:r w:rsidRPr="007A78C2">
        <w:rPr>
          <w:rFonts w:eastAsia="Calibri"/>
          <w:color w:val="000000"/>
          <w:sz w:val="27"/>
          <w:szCs w:val="27"/>
        </w:rPr>
        <w:t xml:space="preserve">комунального закладу </w:t>
      </w:r>
      <w:proofErr w:type="spellStart"/>
      <w:r w:rsidRPr="007A78C2">
        <w:rPr>
          <w:sz w:val="27"/>
          <w:szCs w:val="27"/>
        </w:rPr>
        <w:t>„</w:t>
      </w:r>
      <w:r w:rsidRPr="007A78C2">
        <w:rPr>
          <w:rFonts w:eastAsia="Calibri"/>
          <w:color w:val="000000"/>
          <w:sz w:val="27"/>
          <w:szCs w:val="27"/>
        </w:rPr>
        <w:t>Дитячий</w:t>
      </w:r>
      <w:proofErr w:type="spellEnd"/>
      <w:r w:rsidRPr="007A78C2">
        <w:rPr>
          <w:rFonts w:eastAsia="Calibri"/>
          <w:color w:val="000000"/>
          <w:sz w:val="27"/>
          <w:szCs w:val="27"/>
        </w:rPr>
        <w:t xml:space="preserve"> оздоровчий центр соціальної реабілітації санаторного типу </w:t>
      </w:r>
      <w:proofErr w:type="spellStart"/>
      <w:r w:rsidRPr="007A78C2">
        <w:rPr>
          <w:sz w:val="27"/>
          <w:szCs w:val="27"/>
        </w:rPr>
        <w:t>„</w:t>
      </w:r>
      <w:r w:rsidRPr="007A78C2">
        <w:rPr>
          <w:rFonts w:eastAsia="Calibri"/>
          <w:color w:val="000000"/>
          <w:sz w:val="27"/>
          <w:szCs w:val="27"/>
        </w:rPr>
        <w:t>Перлина</w:t>
      </w:r>
      <w:proofErr w:type="spellEnd"/>
      <w:r w:rsidRPr="007A78C2">
        <w:rPr>
          <w:rFonts w:eastAsia="Calibri"/>
          <w:color w:val="000000"/>
          <w:sz w:val="27"/>
          <w:szCs w:val="27"/>
        </w:rPr>
        <w:t xml:space="preserve"> Придніпров’я”</w:t>
      </w:r>
      <w:r w:rsidRPr="007A78C2">
        <w:rPr>
          <w:sz w:val="27"/>
          <w:szCs w:val="27"/>
        </w:rPr>
        <w:t xml:space="preserve"> </w:t>
      </w:r>
      <w:r w:rsidRPr="007A78C2">
        <w:rPr>
          <w:rFonts w:eastAsia="Calibri"/>
          <w:color w:val="000000"/>
          <w:sz w:val="27"/>
          <w:szCs w:val="27"/>
          <w:lang w:eastAsia="en-US"/>
        </w:rPr>
        <w:t>Дніпропетровської обласної ради</w:t>
      </w:r>
      <w:r w:rsidRPr="007A78C2">
        <w:rPr>
          <w:sz w:val="27"/>
          <w:szCs w:val="27"/>
        </w:rPr>
        <w:t xml:space="preserve">” </w:t>
      </w:r>
      <w:r w:rsidRPr="007A78C2">
        <w:rPr>
          <w:rFonts w:eastAsia="Calibri"/>
          <w:sz w:val="27"/>
          <w:szCs w:val="27"/>
          <w:lang w:eastAsia="ar-SA" w:bidi="hi-IN"/>
        </w:rPr>
        <w:t>до комунальної власності Жовтоводської міської територіальної громади, в оперативне управління к</w:t>
      </w:r>
      <w:r w:rsidRPr="007A78C2">
        <w:rPr>
          <w:color w:val="212529"/>
          <w:sz w:val="27"/>
          <w:szCs w:val="27"/>
          <w:shd w:val="clear" w:color="auto" w:fill="FFFFFF"/>
        </w:rPr>
        <w:t xml:space="preserve">омунального некомерційного підприємства </w:t>
      </w:r>
      <w:proofErr w:type="spellStart"/>
      <w:r w:rsidRPr="007A78C2">
        <w:rPr>
          <w:color w:val="212529"/>
          <w:sz w:val="27"/>
          <w:szCs w:val="27"/>
          <w:shd w:val="clear" w:color="auto" w:fill="FFFFFF"/>
        </w:rPr>
        <w:t>„Жовтоводська</w:t>
      </w:r>
      <w:proofErr w:type="spellEnd"/>
      <w:r w:rsidRPr="007A78C2">
        <w:rPr>
          <w:color w:val="212529"/>
          <w:sz w:val="27"/>
          <w:szCs w:val="27"/>
          <w:shd w:val="clear" w:color="auto" w:fill="FFFFFF"/>
        </w:rPr>
        <w:t xml:space="preserve"> міська лікарня” Жовтоводської міської ради” </w:t>
      </w:r>
      <w:r w:rsidRPr="007A78C2">
        <w:rPr>
          <w:rFonts w:eastAsia="Calibri"/>
          <w:sz w:val="27"/>
          <w:szCs w:val="27"/>
        </w:rPr>
        <w:t xml:space="preserve">за умови прийняття відповідного рішення </w:t>
      </w:r>
      <w:proofErr w:type="spellStart"/>
      <w:r w:rsidRPr="007A78C2">
        <w:rPr>
          <w:rFonts w:eastAsia="Calibri"/>
          <w:sz w:val="27"/>
          <w:szCs w:val="27"/>
        </w:rPr>
        <w:t>Жовтоводською</w:t>
      </w:r>
      <w:proofErr w:type="spellEnd"/>
      <w:r w:rsidRPr="007A78C2">
        <w:rPr>
          <w:rFonts w:eastAsia="Calibri"/>
          <w:sz w:val="27"/>
          <w:szCs w:val="27"/>
        </w:rPr>
        <w:t xml:space="preserve"> міською радою згідно з чинним законодавством України</w:t>
      </w:r>
      <w:r w:rsidRPr="007A78C2">
        <w:rPr>
          <w:sz w:val="27"/>
          <w:szCs w:val="27"/>
        </w:rPr>
        <w:t>.</w:t>
      </w:r>
    </w:p>
    <w:p w:rsidR="00973841" w:rsidRPr="007A78C2" w:rsidRDefault="00973841" w:rsidP="00FD44C0">
      <w:pPr>
        <w:ind w:firstLine="709"/>
        <w:jc w:val="both"/>
        <w:rPr>
          <w:rFonts w:eastAsia="Calibri"/>
          <w:color w:val="000000"/>
          <w:sz w:val="27"/>
          <w:szCs w:val="27"/>
        </w:rPr>
      </w:pPr>
    </w:p>
    <w:p w:rsidR="00973841" w:rsidRPr="007A78C2" w:rsidRDefault="00973841" w:rsidP="00973841">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r w:rsidRPr="007A78C2">
              <w:rPr>
                <w:sz w:val="27"/>
                <w:szCs w:val="27"/>
              </w:rPr>
              <w:t>Герасимчук Д. Ю.</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r w:rsidRPr="007A78C2">
              <w:rPr>
                <w:sz w:val="27"/>
                <w:szCs w:val="27"/>
              </w:rPr>
              <w:t>Сергєєв  В.С.</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5</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 xml:space="preserve">за  </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5</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 xml:space="preserve">проти </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утримались</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w:t>
            </w:r>
          </w:p>
        </w:tc>
      </w:tr>
    </w:tbl>
    <w:p w:rsidR="00973841" w:rsidRPr="007A78C2" w:rsidRDefault="00973841" w:rsidP="00973841">
      <w:pPr>
        <w:pBdr>
          <w:top w:val="nil"/>
          <w:left w:val="nil"/>
          <w:bottom w:val="nil"/>
          <w:right w:val="nil"/>
          <w:between w:val="nil"/>
        </w:pBdr>
        <w:ind w:right="-25"/>
        <w:jc w:val="both"/>
        <w:rPr>
          <w:color w:val="000000"/>
          <w:sz w:val="27"/>
          <w:szCs w:val="27"/>
        </w:rPr>
      </w:pPr>
    </w:p>
    <w:p w:rsidR="00973841" w:rsidRPr="007A78C2" w:rsidRDefault="00973841" w:rsidP="00973841">
      <w:pPr>
        <w:ind w:right="-25"/>
        <w:jc w:val="both"/>
        <w:rPr>
          <w:sz w:val="27"/>
          <w:szCs w:val="27"/>
        </w:rPr>
      </w:pPr>
      <w:r w:rsidRPr="007A78C2">
        <w:rPr>
          <w:sz w:val="27"/>
          <w:szCs w:val="27"/>
        </w:rPr>
        <w:t>Прийнято та рекомендовано для розгляду на сесії.</w:t>
      </w:r>
    </w:p>
    <w:p w:rsidR="00FD44C0" w:rsidRDefault="00FD44C0" w:rsidP="00FD44C0">
      <w:pPr>
        <w:ind w:firstLine="709"/>
        <w:jc w:val="both"/>
        <w:rPr>
          <w:sz w:val="27"/>
          <w:szCs w:val="27"/>
        </w:rPr>
      </w:pPr>
    </w:p>
    <w:p w:rsidR="004C28DD" w:rsidRPr="007A78C2" w:rsidRDefault="004C28DD" w:rsidP="00FD44C0">
      <w:pPr>
        <w:ind w:firstLine="709"/>
        <w:jc w:val="both"/>
        <w:rPr>
          <w:sz w:val="27"/>
          <w:szCs w:val="27"/>
        </w:rPr>
      </w:pPr>
    </w:p>
    <w:p w:rsidR="00DA5A1B" w:rsidRPr="007A78C2" w:rsidRDefault="00FD44C0" w:rsidP="00DA5A1B">
      <w:pPr>
        <w:pBdr>
          <w:top w:val="nil"/>
          <w:left w:val="nil"/>
          <w:bottom w:val="nil"/>
          <w:right w:val="nil"/>
          <w:between w:val="nil"/>
        </w:pBdr>
        <w:ind w:right="-25" w:firstLine="700"/>
        <w:jc w:val="both"/>
        <w:rPr>
          <w:sz w:val="27"/>
          <w:szCs w:val="27"/>
        </w:rPr>
      </w:pPr>
      <w:r w:rsidRPr="007A78C2">
        <w:rPr>
          <w:sz w:val="27"/>
          <w:szCs w:val="27"/>
        </w:rPr>
        <w:t xml:space="preserve">1.31. Індивідуально визначене майно (основні засоби, запаси та інші матеріальні цінності) з господарського відання Дніпропетровського обласного комунального підприємства </w:t>
      </w:r>
      <w:proofErr w:type="spellStart"/>
      <w:r w:rsidRPr="007A78C2">
        <w:rPr>
          <w:sz w:val="27"/>
          <w:szCs w:val="27"/>
        </w:rPr>
        <w:t>„Спецавтобаза</w:t>
      </w:r>
      <w:proofErr w:type="spellEnd"/>
      <w:r w:rsidRPr="007A78C2">
        <w:rPr>
          <w:sz w:val="27"/>
          <w:szCs w:val="27"/>
        </w:rPr>
        <w:t xml:space="preserve">” у господарське відання комунального підприємства </w:t>
      </w:r>
      <w:proofErr w:type="spellStart"/>
      <w:r w:rsidRPr="007A78C2">
        <w:rPr>
          <w:sz w:val="27"/>
          <w:szCs w:val="27"/>
        </w:rPr>
        <w:t>„Агропроекттехбуд</w:t>
      </w:r>
      <w:proofErr w:type="spellEnd"/>
      <w:r w:rsidRPr="007A78C2">
        <w:rPr>
          <w:sz w:val="27"/>
          <w:szCs w:val="27"/>
        </w:rPr>
        <w:t>” Дн</w:t>
      </w:r>
      <w:r w:rsidR="00DA5A1B" w:rsidRPr="007A78C2">
        <w:rPr>
          <w:sz w:val="27"/>
          <w:szCs w:val="27"/>
        </w:rPr>
        <w:t xml:space="preserve">іпропетровської обласної ради” </w:t>
      </w:r>
      <w:r w:rsidRPr="007A78C2">
        <w:rPr>
          <w:sz w:val="27"/>
          <w:szCs w:val="27"/>
        </w:rPr>
        <w:t>згідно з додатко</w:t>
      </w:r>
      <w:r w:rsidR="00DA5A1B" w:rsidRPr="007A78C2">
        <w:rPr>
          <w:sz w:val="27"/>
          <w:szCs w:val="27"/>
        </w:rPr>
        <w:t xml:space="preserve">м 5 (додаток 7 до протоколу). </w:t>
      </w:r>
    </w:p>
    <w:p w:rsidR="00FD44C0" w:rsidRPr="007A78C2" w:rsidRDefault="00FD44C0" w:rsidP="00FD44C0">
      <w:pPr>
        <w:ind w:firstLine="709"/>
        <w:jc w:val="both"/>
        <w:rPr>
          <w:sz w:val="27"/>
          <w:szCs w:val="27"/>
        </w:rPr>
      </w:pPr>
    </w:p>
    <w:p w:rsidR="00FD44C0" w:rsidRDefault="00FD44C0" w:rsidP="00FD44C0">
      <w:pPr>
        <w:ind w:firstLine="709"/>
        <w:jc w:val="both"/>
        <w:rPr>
          <w:sz w:val="27"/>
          <w:szCs w:val="27"/>
        </w:rPr>
      </w:pPr>
    </w:p>
    <w:p w:rsidR="004C28DD" w:rsidRPr="007A78C2" w:rsidRDefault="004C28DD" w:rsidP="00FD44C0">
      <w:pPr>
        <w:ind w:firstLine="709"/>
        <w:jc w:val="both"/>
        <w:rPr>
          <w:sz w:val="27"/>
          <w:szCs w:val="27"/>
        </w:rPr>
      </w:pPr>
    </w:p>
    <w:p w:rsidR="00973841" w:rsidRPr="007A78C2" w:rsidRDefault="00973841" w:rsidP="00973841">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r w:rsidRPr="007A78C2">
              <w:rPr>
                <w:sz w:val="27"/>
                <w:szCs w:val="27"/>
              </w:rPr>
              <w:t>Герасимчук Д. Ю.</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r w:rsidRPr="007A78C2">
              <w:rPr>
                <w:sz w:val="27"/>
                <w:szCs w:val="27"/>
              </w:rPr>
              <w:t>Сергєєв  В.С.</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5</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 xml:space="preserve">за  </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5</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 xml:space="preserve">проти </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утримались</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w:t>
            </w:r>
          </w:p>
        </w:tc>
      </w:tr>
    </w:tbl>
    <w:p w:rsidR="00973841" w:rsidRPr="007A78C2" w:rsidRDefault="00973841" w:rsidP="00973841">
      <w:pPr>
        <w:pBdr>
          <w:top w:val="nil"/>
          <w:left w:val="nil"/>
          <w:bottom w:val="nil"/>
          <w:right w:val="nil"/>
          <w:between w:val="nil"/>
        </w:pBdr>
        <w:ind w:right="-25"/>
        <w:jc w:val="both"/>
        <w:rPr>
          <w:color w:val="000000"/>
          <w:sz w:val="27"/>
          <w:szCs w:val="27"/>
        </w:rPr>
      </w:pPr>
    </w:p>
    <w:p w:rsidR="00973841" w:rsidRPr="007A78C2" w:rsidRDefault="00973841" w:rsidP="00973841">
      <w:pPr>
        <w:ind w:right="-25"/>
        <w:jc w:val="both"/>
        <w:rPr>
          <w:sz w:val="27"/>
          <w:szCs w:val="27"/>
        </w:rPr>
      </w:pPr>
      <w:r w:rsidRPr="007A78C2">
        <w:rPr>
          <w:sz w:val="27"/>
          <w:szCs w:val="27"/>
        </w:rPr>
        <w:t>Прийнято та рекомендовано для розгляду на сесії.</w:t>
      </w:r>
    </w:p>
    <w:p w:rsidR="00973841" w:rsidRPr="007A78C2" w:rsidRDefault="00973841" w:rsidP="00FD44C0">
      <w:pPr>
        <w:ind w:firstLine="709"/>
        <w:jc w:val="both"/>
        <w:rPr>
          <w:sz w:val="27"/>
          <w:szCs w:val="27"/>
        </w:rPr>
      </w:pPr>
    </w:p>
    <w:p w:rsidR="00FD44C0" w:rsidRPr="007A78C2" w:rsidRDefault="00FD44C0" w:rsidP="00FD44C0">
      <w:pPr>
        <w:ind w:firstLine="709"/>
        <w:jc w:val="both"/>
        <w:rPr>
          <w:sz w:val="27"/>
          <w:szCs w:val="27"/>
        </w:rPr>
      </w:pPr>
      <w:r w:rsidRPr="007A78C2">
        <w:rPr>
          <w:sz w:val="27"/>
          <w:szCs w:val="27"/>
        </w:rPr>
        <w:t>2. Визначити:</w:t>
      </w:r>
    </w:p>
    <w:p w:rsidR="00FD44C0" w:rsidRPr="007A78C2" w:rsidRDefault="00FD44C0" w:rsidP="00973841">
      <w:pPr>
        <w:ind w:firstLine="709"/>
        <w:jc w:val="both"/>
        <w:rPr>
          <w:sz w:val="27"/>
          <w:szCs w:val="27"/>
        </w:rPr>
      </w:pPr>
      <w:r w:rsidRPr="007A78C2">
        <w:rPr>
          <w:sz w:val="27"/>
          <w:szCs w:val="27"/>
          <w:lang w:eastAsia="uk-UA"/>
        </w:rPr>
        <w:t xml:space="preserve">2.1. Нерухоме майно, розташоване за адресами: Дніпропетровська область м. Кривий Ріг, вул. Володимира Великого, 25, вул. Нікопольське шосе, 4г, </w:t>
      </w:r>
      <w:r w:rsidRPr="007A78C2">
        <w:rPr>
          <w:sz w:val="27"/>
          <w:szCs w:val="27"/>
        </w:rPr>
        <w:t xml:space="preserve">що обліковується на балансі комунального підприємства </w:t>
      </w:r>
      <w:proofErr w:type="spellStart"/>
      <w:r w:rsidRPr="007A78C2">
        <w:rPr>
          <w:color w:val="000000"/>
          <w:sz w:val="27"/>
          <w:szCs w:val="27"/>
        </w:rPr>
        <w:t>„</w:t>
      </w:r>
      <w:r w:rsidRPr="007A78C2">
        <w:rPr>
          <w:rFonts w:eastAsia="Calibri"/>
          <w:sz w:val="27"/>
          <w:szCs w:val="27"/>
          <w:lang w:eastAsia="en-US"/>
        </w:rPr>
        <w:t>Дніпропетровський</w:t>
      </w:r>
      <w:proofErr w:type="spellEnd"/>
      <w:r w:rsidRPr="007A78C2">
        <w:rPr>
          <w:rFonts w:eastAsia="Calibri"/>
          <w:sz w:val="27"/>
          <w:szCs w:val="27"/>
          <w:lang w:eastAsia="en-US"/>
        </w:rPr>
        <w:t xml:space="preserve"> обласний медичний центр соціально значущих хвороб” Дніпропетровської обласної ради” (код </w:t>
      </w:r>
      <w:r w:rsidRPr="007A78C2">
        <w:rPr>
          <w:sz w:val="27"/>
          <w:szCs w:val="27"/>
        </w:rPr>
        <w:t xml:space="preserve">ЄДРПОУ 26509095) згідно з передавальним актом, затвердженим рішенням обласної ради від 13 березня 2024 року № 377-19/VIII </w:t>
      </w:r>
      <w:proofErr w:type="spellStart"/>
      <w:r w:rsidRPr="007A78C2">
        <w:rPr>
          <w:color w:val="000000"/>
          <w:sz w:val="27"/>
          <w:szCs w:val="27"/>
        </w:rPr>
        <w:t>„</w:t>
      </w:r>
      <w:r w:rsidRPr="007A78C2">
        <w:rPr>
          <w:bCs/>
          <w:color w:val="000000"/>
          <w:sz w:val="27"/>
          <w:szCs w:val="27"/>
        </w:rPr>
        <w:t>Питання</w:t>
      </w:r>
      <w:proofErr w:type="spellEnd"/>
      <w:r w:rsidRPr="007A78C2">
        <w:rPr>
          <w:bCs/>
          <w:color w:val="000000"/>
          <w:sz w:val="27"/>
          <w:szCs w:val="27"/>
        </w:rPr>
        <w:t xml:space="preserve">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w:t>
      </w:r>
      <w:r w:rsidRPr="007A78C2">
        <w:rPr>
          <w:sz w:val="27"/>
          <w:szCs w:val="27"/>
        </w:rPr>
        <w:t xml:space="preserve"> </w:t>
      </w:r>
      <w:proofErr w:type="spellStart"/>
      <w:r w:rsidRPr="007A78C2">
        <w:rPr>
          <w:sz w:val="27"/>
          <w:szCs w:val="27"/>
        </w:rPr>
        <w:t>областіˮ</w:t>
      </w:r>
      <w:proofErr w:type="spellEnd"/>
      <w:r w:rsidRPr="007A78C2">
        <w:rPr>
          <w:sz w:val="27"/>
          <w:szCs w:val="27"/>
        </w:rPr>
        <w:t xml:space="preserve">, як таке, що закріплене на праві оперативного управління за комунальним підприємством </w:t>
      </w:r>
      <w:proofErr w:type="spellStart"/>
      <w:r w:rsidRPr="007A78C2">
        <w:rPr>
          <w:color w:val="000000"/>
          <w:sz w:val="27"/>
          <w:szCs w:val="27"/>
        </w:rPr>
        <w:t>„</w:t>
      </w:r>
      <w:r w:rsidRPr="007A78C2">
        <w:rPr>
          <w:rFonts w:eastAsia="Calibri"/>
          <w:sz w:val="27"/>
          <w:szCs w:val="27"/>
          <w:lang w:eastAsia="en-US"/>
        </w:rPr>
        <w:t>Дніпропетровський</w:t>
      </w:r>
      <w:proofErr w:type="spellEnd"/>
      <w:r w:rsidRPr="007A78C2">
        <w:rPr>
          <w:rFonts w:eastAsia="Calibri"/>
          <w:sz w:val="27"/>
          <w:szCs w:val="27"/>
          <w:lang w:eastAsia="en-US"/>
        </w:rPr>
        <w:t xml:space="preserve"> обласний медичний центр соціально значущих хвороб” Дніпропетровської обласної ради” (код </w:t>
      </w:r>
      <w:r w:rsidRPr="007A78C2">
        <w:rPr>
          <w:sz w:val="27"/>
          <w:szCs w:val="27"/>
        </w:rPr>
        <w:t>ЄДРПОУ 26509095).</w:t>
      </w:r>
    </w:p>
    <w:p w:rsidR="00FD44C0" w:rsidRPr="007A78C2" w:rsidRDefault="00FD44C0" w:rsidP="00FD44C0">
      <w:pPr>
        <w:ind w:firstLine="709"/>
        <w:jc w:val="both"/>
        <w:rPr>
          <w:sz w:val="27"/>
          <w:szCs w:val="27"/>
        </w:rPr>
      </w:pPr>
      <w:r w:rsidRPr="007A78C2">
        <w:rPr>
          <w:sz w:val="27"/>
          <w:szCs w:val="27"/>
        </w:rPr>
        <w:t xml:space="preserve">2.2. Нерухоме майно, розташоване за адресами: </w:t>
      </w:r>
    </w:p>
    <w:p w:rsidR="00FD44C0" w:rsidRPr="007A78C2" w:rsidRDefault="00FD44C0" w:rsidP="00FD44C0">
      <w:pPr>
        <w:ind w:firstLine="709"/>
        <w:jc w:val="both"/>
        <w:rPr>
          <w:sz w:val="27"/>
          <w:szCs w:val="27"/>
          <w:lang w:eastAsia="uk-UA"/>
        </w:rPr>
      </w:pPr>
      <w:r w:rsidRPr="007A78C2">
        <w:rPr>
          <w:sz w:val="27"/>
          <w:szCs w:val="27"/>
          <w:lang w:eastAsia="uk-UA"/>
        </w:rPr>
        <w:t>Дніпропетровська область, м. Дніпро, вул. Данила Самойловича (Бехтерева), 12, вул. Батумська, 13</w:t>
      </w:r>
      <w:r w:rsidR="00F40D6A">
        <w:rPr>
          <w:sz w:val="27"/>
          <w:szCs w:val="27"/>
          <w:lang w:eastAsia="uk-UA"/>
        </w:rPr>
        <w:t xml:space="preserve"> </w:t>
      </w:r>
      <w:r w:rsidR="00F40D6A">
        <w:rPr>
          <w:lang w:eastAsia="uk-UA"/>
        </w:rPr>
        <w:t>(літ. А-3)</w:t>
      </w:r>
      <w:r w:rsidRPr="007A78C2">
        <w:rPr>
          <w:sz w:val="27"/>
          <w:szCs w:val="27"/>
          <w:lang w:eastAsia="uk-UA"/>
        </w:rPr>
        <w:t xml:space="preserve">, вул. Богданова, 2а, </w:t>
      </w:r>
      <w:r w:rsidR="00F40D6A">
        <w:rPr>
          <w:sz w:val="27"/>
          <w:szCs w:val="27"/>
          <w:lang w:eastAsia="uk-UA"/>
        </w:rPr>
        <w:br/>
      </w:r>
      <w:r w:rsidRPr="007A78C2">
        <w:rPr>
          <w:sz w:val="27"/>
          <w:szCs w:val="27"/>
          <w:lang w:eastAsia="uk-UA"/>
        </w:rPr>
        <w:t xml:space="preserve">вул. </w:t>
      </w:r>
      <w:proofErr w:type="spellStart"/>
      <w:r w:rsidRPr="007A78C2">
        <w:rPr>
          <w:sz w:val="27"/>
          <w:szCs w:val="27"/>
          <w:lang w:eastAsia="uk-UA"/>
        </w:rPr>
        <w:t>Яхненківська</w:t>
      </w:r>
      <w:proofErr w:type="spellEnd"/>
      <w:r w:rsidRPr="007A78C2">
        <w:rPr>
          <w:sz w:val="27"/>
          <w:szCs w:val="27"/>
          <w:lang w:eastAsia="uk-UA"/>
        </w:rPr>
        <w:t>, 39;</w:t>
      </w:r>
    </w:p>
    <w:p w:rsidR="00FD44C0" w:rsidRPr="007A78C2" w:rsidRDefault="00FD44C0" w:rsidP="00FD44C0">
      <w:pPr>
        <w:ind w:firstLine="709"/>
        <w:jc w:val="both"/>
        <w:rPr>
          <w:sz w:val="27"/>
          <w:szCs w:val="27"/>
          <w:lang w:eastAsia="uk-UA"/>
        </w:rPr>
      </w:pPr>
      <w:r w:rsidRPr="007A78C2">
        <w:rPr>
          <w:sz w:val="27"/>
          <w:szCs w:val="27"/>
          <w:lang w:eastAsia="uk-UA"/>
        </w:rPr>
        <w:t xml:space="preserve">Дніпропетровська область, м. Кривий Ріг, вул. </w:t>
      </w:r>
      <w:proofErr w:type="spellStart"/>
      <w:r w:rsidRPr="007A78C2">
        <w:rPr>
          <w:sz w:val="27"/>
          <w:szCs w:val="27"/>
          <w:lang w:eastAsia="uk-UA"/>
        </w:rPr>
        <w:t>Камінського</w:t>
      </w:r>
      <w:proofErr w:type="spellEnd"/>
      <w:r w:rsidRPr="007A78C2">
        <w:rPr>
          <w:sz w:val="27"/>
          <w:szCs w:val="27"/>
          <w:lang w:eastAsia="uk-UA"/>
        </w:rPr>
        <w:t xml:space="preserve"> Юрія, 4а, вул. Євгена </w:t>
      </w:r>
      <w:proofErr w:type="spellStart"/>
      <w:r w:rsidRPr="007A78C2">
        <w:rPr>
          <w:sz w:val="27"/>
          <w:szCs w:val="27"/>
          <w:lang w:eastAsia="uk-UA"/>
        </w:rPr>
        <w:t>Чикаленка</w:t>
      </w:r>
      <w:proofErr w:type="spellEnd"/>
      <w:r w:rsidRPr="007A78C2">
        <w:rPr>
          <w:sz w:val="27"/>
          <w:szCs w:val="27"/>
          <w:lang w:eastAsia="uk-UA"/>
        </w:rPr>
        <w:t xml:space="preserve"> (</w:t>
      </w:r>
      <w:proofErr w:type="spellStart"/>
      <w:r w:rsidRPr="007A78C2">
        <w:rPr>
          <w:sz w:val="27"/>
          <w:szCs w:val="27"/>
          <w:lang w:eastAsia="uk-UA"/>
        </w:rPr>
        <w:t>Кемерівська</w:t>
      </w:r>
      <w:proofErr w:type="spellEnd"/>
      <w:r w:rsidRPr="007A78C2">
        <w:rPr>
          <w:sz w:val="27"/>
          <w:szCs w:val="27"/>
          <w:lang w:eastAsia="uk-UA"/>
        </w:rPr>
        <w:t xml:space="preserve">), 35, вул. </w:t>
      </w:r>
      <w:proofErr w:type="spellStart"/>
      <w:r w:rsidRPr="007A78C2">
        <w:rPr>
          <w:sz w:val="27"/>
          <w:szCs w:val="27"/>
          <w:lang w:eastAsia="uk-UA"/>
        </w:rPr>
        <w:t>Шимановського</w:t>
      </w:r>
      <w:proofErr w:type="spellEnd"/>
      <w:r w:rsidRPr="007A78C2">
        <w:rPr>
          <w:sz w:val="27"/>
          <w:szCs w:val="27"/>
          <w:lang w:eastAsia="uk-UA"/>
        </w:rPr>
        <w:t xml:space="preserve"> Мартіна, 27а, просп. Гагаріна, 43а, </w:t>
      </w:r>
      <w:proofErr w:type="spellStart"/>
      <w:r w:rsidRPr="007A78C2">
        <w:rPr>
          <w:sz w:val="27"/>
          <w:szCs w:val="27"/>
          <w:lang w:eastAsia="uk-UA"/>
        </w:rPr>
        <w:t>б-р</w:t>
      </w:r>
      <w:proofErr w:type="spellEnd"/>
      <w:r w:rsidRPr="007A78C2">
        <w:rPr>
          <w:sz w:val="27"/>
          <w:szCs w:val="27"/>
          <w:lang w:eastAsia="uk-UA"/>
        </w:rPr>
        <w:t xml:space="preserve"> Вечірній, 4, кв. 49;</w:t>
      </w:r>
    </w:p>
    <w:p w:rsidR="00FD44C0" w:rsidRPr="007A78C2" w:rsidRDefault="00FD44C0" w:rsidP="00FD44C0">
      <w:pPr>
        <w:ind w:firstLine="709"/>
        <w:jc w:val="both"/>
        <w:rPr>
          <w:sz w:val="27"/>
          <w:szCs w:val="27"/>
          <w:lang w:eastAsia="uk-UA"/>
        </w:rPr>
      </w:pPr>
      <w:r w:rsidRPr="007A78C2">
        <w:rPr>
          <w:sz w:val="27"/>
          <w:szCs w:val="27"/>
          <w:lang w:eastAsia="uk-UA"/>
        </w:rPr>
        <w:t>Дніпропетровська область, м. Кам’янське, просп. Відродження (</w:t>
      </w:r>
      <w:proofErr w:type="spellStart"/>
      <w:r w:rsidRPr="007A78C2">
        <w:rPr>
          <w:sz w:val="27"/>
          <w:szCs w:val="27"/>
          <w:lang w:eastAsia="uk-UA"/>
        </w:rPr>
        <w:t>Аношкіна</w:t>
      </w:r>
      <w:proofErr w:type="spellEnd"/>
      <w:r w:rsidRPr="007A78C2">
        <w:rPr>
          <w:sz w:val="27"/>
          <w:szCs w:val="27"/>
          <w:lang w:eastAsia="uk-UA"/>
        </w:rPr>
        <w:t>), 70, просп. Гімназичний, 9а, вул. Миру, 40;</w:t>
      </w:r>
    </w:p>
    <w:p w:rsidR="00FD44C0" w:rsidRPr="007A78C2" w:rsidRDefault="00FD44C0" w:rsidP="00FD44C0">
      <w:pPr>
        <w:ind w:firstLine="709"/>
        <w:jc w:val="both"/>
        <w:rPr>
          <w:sz w:val="27"/>
          <w:szCs w:val="27"/>
          <w:lang w:eastAsia="uk-UA"/>
        </w:rPr>
      </w:pPr>
      <w:r w:rsidRPr="007A78C2">
        <w:rPr>
          <w:sz w:val="27"/>
          <w:szCs w:val="27"/>
          <w:lang w:eastAsia="uk-UA"/>
        </w:rPr>
        <w:t xml:space="preserve">Дніпропетровська область, м. Нікополь, вул. </w:t>
      </w:r>
      <w:proofErr w:type="spellStart"/>
      <w:r w:rsidRPr="007A78C2">
        <w:rPr>
          <w:sz w:val="27"/>
          <w:szCs w:val="27"/>
          <w:lang w:eastAsia="uk-UA"/>
        </w:rPr>
        <w:t>Електрометалургів</w:t>
      </w:r>
      <w:proofErr w:type="spellEnd"/>
      <w:r w:rsidRPr="007A78C2">
        <w:rPr>
          <w:sz w:val="27"/>
          <w:szCs w:val="27"/>
          <w:lang w:eastAsia="uk-UA"/>
        </w:rPr>
        <w:t>, 17а;</w:t>
      </w:r>
    </w:p>
    <w:p w:rsidR="00FD44C0" w:rsidRPr="007A78C2" w:rsidRDefault="00FD44C0" w:rsidP="00FD44C0">
      <w:pPr>
        <w:ind w:firstLine="709"/>
        <w:jc w:val="both"/>
        <w:rPr>
          <w:sz w:val="27"/>
          <w:szCs w:val="27"/>
          <w:lang w:eastAsia="uk-UA"/>
        </w:rPr>
      </w:pPr>
      <w:r w:rsidRPr="007A78C2">
        <w:rPr>
          <w:sz w:val="27"/>
          <w:szCs w:val="27"/>
          <w:lang w:eastAsia="uk-UA"/>
        </w:rPr>
        <w:t>Дніпропетровська область, м. Павлоград, вул. Зелена, 10;</w:t>
      </w:r>
    </w:p>
    <w:p w:rsidR="00FD44C0" w:rsidRPr="007A78C2" w:rsidRDefault="00FD44C0" w:rsidP="00FD44C0">
      <w:pPr>
        <w:ind w:firstLine="709"/>
        <w:jc w:val="both"/>
        <w:rPr>
          <w:sz w:val="27"/>
          <w:szCs w:val="27"/>
        </w:rPr>
      </w:pPr>
      <w:r w:rsidRPr="007A78C2">
        <w:rPr>
          <w:sz w:val="27"/>
          <w:szCs w:val="27"/>
          <w:lang w:eastAsia="uk-UA"/>
        </w:rPr>
        <w:t xml:space="preserve">Дніпропетровська область, Кам’янський район, селище </w:t>
      </w:r>
      <w:proofErr w:type="spellStart"/>
      <w:r w:rsidRPr="007A78C2">
        <w:rPr>
          <w:sz w:val="27"/>
          <w:szCs w:val="27"/>
          <w:lang w:eastAsia="uk-UA"/>
        </w:rPr>
        <w:t>Новомиколаївка</w:t>
      </w:r>
      <w:proofErr w:type="spellEnd"/>
      <w:r w:rsidRPr="007A78C2">
        <w:rPr>
          <w:sz w:val="27"/>
          <w:szCs w:val="27"/>
          <w:lang w:eastAsia="uk-UA"/>
        </w:rPr>
        <w:t xml:space="preserve">, вул. Волошкова, 2, </w:t>
      </w:r>
      <w:r w:rsidRPr="007A78C2">
        <w:rPr>
          <w:sz w:val="27"/>
          <w:szCs w:val="27"/>
        </w:rPr>
        <w:t xml:space="preserve">що обліковується на балансі комунального підприємства </w:t>
      </w:r>
      <w:proofErr w:type="spellStart"/>
      <w:r w:rsidRPr="007A78C2">
        <w:rPr>
          <w:color w:val="000000"/>
          <w:sz w:val="27"/>
          <w:szCs w:val="27"/>
        </w:rPr>
        <w:t>„</w:t>
      </w:r>
      <w:r w:rsidRPr="007A78C2">
        <w:rPr>
          <w:rFonts w:eastAsia="Calibri"/>
          <w:sz w:val="27"/>
          <w:szCs w:val="27"/>
          <w:lang w:eastAsia="en-US"/>
        </w:rPr>
        <w:t>Дніпропетровський</w:t>
      </w:r>
      <w:proofErr w:type="spellEnd"/>
      <w:r w:rsidRPr="007A78C2">
        <w:rPr>
          <w:rFonts w:eastAsia="Calibri"/>
          <w:sz w:val="27"/>
          <w:szCs w:val="27"/>
          <w:lang w:eastAsia="en-US"/>
        </w:rPr>
        <w:t xml:space="preserve"> обласний медичний центр соціально значущих хвороб” Дніпропетровської обласної ради” (код </w:t>
      </w:r>
      <w:r w:rsidRPr="007A78C2">
        <w:rPr>
          <w:sz w:val="27"/>
          <w:szCs w:val="27"/>
        </w:rPr>
        <w:t xml:space="preserve">ЄДРПОУ 26509095) згідно з передавальним актом, затвердженим рішенням обласної ради від 13 березня 2024 року № 377-19/VIII </w:t>
      </w:r>
      <w:proofErr w:type="spellStart"/>
      <w:r w:rsidRPr="007A78C2">
        <w:rPr>
          <w:color w:val="212529"/>
          <w:sz w:val="27"/>
          <w:szCs w:val="27"/>
          <w:shd w:val="clear" w:color="auto" w:fill="FFFFFF"/>
        </w:rPr>
        <w:t>„</w:t>
      </w:r>
      <w:r w:rsidRPr="007A78C2">
        <w:rPr>
          <w:bCs/>
          <w:color w:val="000000"/>
          <w:sz w:val="27"/>
          <w:szCs w:val="27"/>
        </w:rPr>
        <w:t>Питання</w:t>
      </w:r>
      <w:proofErr w:type="spellEnd"/>
      <w:r w:rsidRPr="007A78C2">
        <w:rPr>
          <w:bCs/>
          <w:color w:val="000000"/>
          <w:sz w:val="27"/>
          <w:szCs w:val="27"/>
        </w:rPr>
        <w:t xml:space="preserve">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w:t>
      </w:r>
      <w:r w:rsidRPr="007A78C2">
        <w:rPr>
          <w:sz w:val="27"/>
          <w:szCs w:val="27"/>
        </w:rPr>
        <w:t xml:space="preserve"> </w:t>
      </w:r>
      <w:proofErr w:type="spellStart"/>
      <w:r w:rsidRPr="007A78C2">
        <w:rPr>
          <w:sz w:val="27"/>
          <w:szCs w:val="27"/>
        </w:rPr>
        <w:t>областіˮ</w:t>
      </w:r>
      <w:proofErr w:type="spellEnd"/>
      <w:r w:rsidRPr="007A78C2">
        <w:rPr>
          <w:sz w:val="27"/>
          <w:szCs w:val="27"/>
        </w:rPr>
        <w:t xml:space="preserve">, як таке, що закріплене на праві оперативного управління за комунальним підприємством </w:t>
      </w:r>
      <w:proofErr w:type="spellStart"/>
      <w:r w:rsidRPr="007A78C2">
        <w:rPr>
          <w:color w:val="000000"/>
          <w:sz w:val="27"/>
          <w:szCs w:val="27"/>
        </w:rPr>
        <w:t>„</w:t>
      </w:r>
      <w:r w:rsidRPr="007A78C2">
        <w:rPr>
          <w:rFonts w:eastAsia="Calibri"/>
          <w:sz w:val="27"/>
          <w:szCs w:val="27"/>
          <w:lang w:eastAsia="en-US"/>
        </w:rPr>
        <w:t>Дніпропетровський</w:t>
      </w:r>
      <w:proofErr w:type="spellEnd"/>
      <w:r w:rsidRPr="007A78C2">
        <w:rPr>
          <w:rFonts w:eastAsia="Calibri"/>
          <w:sz w:val="27"/>
          <w:szCs w:val="27"/>
          <w:lang w:eastAsia="en-US"/>
        </w:rPr>
        <w:t xml:space="preserve"> обласний медичний центр соціально значущих хвороб” Дніпропетровської обласної ради” (код </w:t>
      </w:r>
      <w:r w:rsidRPr="007A78C2">
        <w:rPr>
          <w:sz w:val="27"/>
          <w:szCs w:val="27"/>
        </w:rPr>
        <w:t>ЄДРПОУ 26509095).</w:t>
      </w:r>
    </w:p>
    <w:p w:rsidR="00FD44C0" w:rsidRPr="007A78C2" w:rsidRDefault="00FD44C0" w:rsidP="00FD44C0">
      <w:pPr>
        <w:ind w:firstLine="709"/>
        <w:jc w:val="both"/>
        <w:rPr>
          <w:sz w:val="27"/>
          <w:szCs w:val="27"/>
        </w:rPr>
      </w:pPr>
      <w:r w:rsidRPr="007A78C2">
        <w:rPr>
          <w:sz w:val="27"/>
          <w:szCs w:val="27"/>
          <w:lang w:eastAsia="uk-UA"/>
        </w:rPr>
        <w:t xml:space="preserve">2.3. Нерухоме майно, розташоване за адресою: Дніпропетровська область, м. Дніпро, вул. </w:t>
      </w:r>
      <w:proofErr w:type="spellStart"/>
      <w:r w:rsidRPr="007A78C2">
        <w:rPr>
          <w:sz w:val="27"/>
          <w:szCs w:val="27"/>
          <w:lang w:eastAsia="uk-UA"/>
        </w:rPr>
        <w:t>Старочумацька</w:t>
      </w:r>
      <w:proofErr w:type="spellEnd"/>
      <w:r w:rsidRPr="007A78C2">
        <w:rPr>
          <w:sz w:val="27"/>
          <w:szCs w:val="27"/>
          <w:lang w:eastAsia="uk-UA"/>
        </w:rPr>
        <w:t xml:space="preserve"> (Байкальська), 9-А, </w:t>
      </w:r>
      <w:r w:rsidRPr="007A78C2">
        <w:rPr>
          <w:sz w:val="27"/>
          <w:szCs w:val="27"/>
        </w:rPr>
        <w:t xml:space="preserve">що обліковується на балансі комунального підприємства </w:t>
      </w:r>
      <w:proofErr w:type="spellStart"/>
      <w:r w:rsidRPr="007A78C2">
        <w:rPr>
          <w:color w:val="000000"/>
          <w:sz w:val="27"/>
          <w:szCs w:val="27"/>
        </w:rPr>
        <w:t>„</w:t>
      </w:r>
      <w:r w:rsidRPr="007A78C2">
        <w:rPr>
          <w:rFonts w:eastAsia="Calibri"/>
          <w:sz w:val="27"/>
          <w:szCs w:val="27"/>
          <w:lang w:eastAsia="en-US"/>
        </w:rPr>
        <w:t>Дніпропетровський</w:t>
      </w:r>
      <w:proofErr w:type="spellEnd"/>
      <w:r w:rsidRPr="007A78C2">
        <w:rPr>
          <w:rFonts w:eastAsia="Calibri"/>
          <w:sz w:val="27"/>
          <w:szCs w:val="27"/>
          <w:lang w:eastAsia="en-US"/>
        </w:rPr>
        <w:t xml:space="preserve"> обласний медичний центр соціально значущих хвороб” Дніпропетровської обласної ради” (код </w:t>
      </w:r>
      <w:r w:rsidRPr="007A78C2">
        <w:rPr>
          <w:sz w:val="27"/>
          <w:szCs w:val="27"/>
        </w:rPr>
        <w:t xml:space="preserve">ЄДРПОУ 26509095) згідно з передавальним актом, затвердженим рішенням обласної ради від 03 грудня 2021 року № 166-9/VIII </w:t>
      </w:r>
      <w:proofErr w:type="spellStart"/>
      <w:r w:rsidRPr="007A78C2">
        <w:rPr>
          <w:color w:val="212529"/>
          <w:sz w:val="27"/>
          <w:szCs w:val="27"/>
          <w:shd w:val="clear" w:color="auto" w:fill="FFFFFF"/>
        </w:rPr>
        <w:t>„</w:t>
      </w:r>
      <w:r w:rsidRPr="007A78C2">
        <w:rPr>
          <w:bCs/>
          <w:color w:val="000000"/>
          <w:sz w:val="27"/>
          <w:szCs w:val="27"/>
        </w:rPr>
        <w:t>Питання</w:t>
      </w:r>
      <w:proofErr w:type="spellEnd"/>
      <w:r w:rsidRPr="007A78C2">
        <w:rPr>
          <w:bCs/>
          <w:color w:val="000000"/>
          <w:sz w:val="27"/>
          <w:szCs w:val="27"/>
        </w:rPr>
        <w:t xml:space="preserve">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w:t>
      </w:r>
      <w:r w:rsidRPr="007A78C2">
        <w:rPr>
          <w:sz w:val="27"/>
          <w:szCs w:val="27"/>
        </w:rPr>
        <w:t xml:space="preserve"> </w:t>
      </w:r>
      <w:proofErr w:type="spellStart"/>
      <w:r w:rsidRPr="007A78C2">
        <w:rPr>
          <w:sz w:val="27"/>
          <w:szCs w:val="27"/>
        </w:rPr>
        <w:t>областіˮ</w:t>
      </w:r>
      <w:proofErr w:type="spellEnd"/>
      <w:r w:rsidRPr="007A78C2">
        <w:rPr>
          <w:sz w:val="27"/>
          <w:szCs w:val="27"/>
        </w:rPr>
        <w:t xml:space="preserve">, як таке, що закріплене на праві оперативного управління за комунальним підприємством </w:t>
      </w:r>
      <w:proofErr w:type="spellStart"/>
      <w:r w:rsidRPr="007A78C2">
        <w:rPr>
          <w:color w:val="000000"/>
          <w:sz w:val="27"/>
          <w:szCs w:val="27"/>
        </w:rPr>
        <w:t>„</w:t>
      </w:r>
      <w:r w:rsidRPr="007A78C2">
        <w:rPr>
          <w:rFonts w:eastAsia="Calibri"/>
          <w:sz w:val="27"/>
          <w:szCs w:val="27"/>
          <w:lang w:eastAsia="en-US"/>
        </w:rPr>
        <w:t>Дніпропетровський</w:t>
      </w:r>
      <w:proofErr w:type="spellEnd"/>
      <w:r w:rsidRPr="007A78C2">
        <w:rPr>
          <w:rFonts w:eastAsia="Calibri"/>
          <w:sz w:val="27"/>
          <w:szCs w:val="27"/>
          <w:lang w:eastAsia="en-US"/>
        </w:rPr>
        <w:t xml:space="preserve"> обласний медичний центр соціально значущих хвороб” Дніпропетровської обласної ради” (код </w:t>
      </w:r>
      <w:r w:rsidRPr="007A78C2">
        <w:rPr>
          <w:sz w:val="27"/>
          <w:szCs w:val="27"/>
        </w:rPr>
        <w:t>ЄДРПОУ 26509095).</w:t>
      </w:r>
    </w:p>
    <w:p w:rsidR="00973841" w:rsidRPr="007A78C2" w:rsidRDefault="00973841" w:rsidP="00FD44C0">
      <w:pPr>
        <w:ind w:firstLine="709"/>
        <w:jc w:val="both"/>
        <w:rPr>
          <w:sz w:val="27"/>
          <w:szCs w:val="27"/>
        </w:rPr>
      </w:pPr>
    </w:p>
    <w:p w:rsidR="00973841" w:rsidRPr="007A78C2" w:rsidRDefault="00973841" w:rsidP="00973841">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r w:rsidRPr="007A78C2">
              <w:rPr>
                <w:sz w:val="27"/>
                <w:szCs w:val="27"/>
              </w:rPr>
              <w:t>Герасимчук Д. Ю.</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r w:rsidRPr="007A78C2">
              <w:rPr>
                <w:sz w:val="27"/>
                <w:szCs w:val="27"/>
              </w:rPr>
              <w:t>Сергєєв  В.С.</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5</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 xml:space="preserve">за  </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5</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 xml:space="preserve">проти </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утримались</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w:t>
            </w:r>
          </w:p>
        </w:tc>
      </w:tr>
    </w:tbl>
    <w:p w:rsidR="00973841" w:rsidRPr="00A27EAB" w:rsidRDefault="00973841" w:rsidP="00973841">
      <w:pPr>
        <w:pBdr>
          <w:top w:val="nil"/>
          <w:left w:val="nil"/>
          <w:bottom w:val="nil"/>
          <w:right w:val="nil"/>
          <w:between w:val="nil"/>
        </w:pBdr>
        <w:ind w:right="-25"/>
        <w:jc w:val="both"/>
        <w:rPr>
          <w:color w:val="000000"/>
          <w:sz w:val="24"/>
          <w:szCs w:val="27"/>
        </w:rPr>
      </w:pPr>
    </w:p>
    <w:p w:rsidR="00973841" w:rsidRPr="007A78C2" w:rsidRDefault="00973841" w:rsidP="00973841">
      <w:pPr>
        <w:ind w:right="-25"/>
        <w:jc w:val="both"/>
        <w:rPr>
          <w:sz w:val="27"/>
          <w:szCs w:val="27"/>
        </w:rPr>
      </w:pPr>
      <w:r w:rsidRPr="007A78C2">
        <w:rPr>
          <w:sz w:val="27"/>
          <w:szCs w:val="27"/>
        </w:rPr>
        <w:t>Прийнято та рекомендовано для розгляду на сесії.</w:t>
      </w:r>
    </w:p>
    <w:p w:rsidR="00FD44C0" w:rsidRPr="00A27EAB" w:rsidRDefault="00FD44C0" w:rsidP="00FD44C0">
      <w:pPr>
        <w:ind w:firstLine="709"/>
        <w:jc w:val="both"/>
        <w:rPr>
          <w:sz w:val="16"/>
          <w:szCs w:val="16"/>
          <w:vertAlign w:val="subscript"/>
        </w:rPr>
      </w:pPr>
    </w:p>
    <w:p w:rsidR="00FD44C0" w:rsidRPr="007A78C2" w:rsidRDefault="00FD44C0" w:rsidP="00FD44C0">
      <w:pPr>
        <w:ind w:firstLine="709"/>
        <w:jc w:val="both"/>
        <w:rPr>
          <w:sz w:val="27"/>
          <w:szCs w:val="27"/>
        </w:rPr>
      </w:pPr>
      <w:r w:rsidRPr="007A78C2">
        <w:rPr>
          <w:sz w:val="27"/>
          <w:szCs w:val="27"/>
        </w:rPr>
        <w:t xml:space="preserve">3. Припинити: </w:t>
      </w:r>
    </w:p>
    <w:p w:rsidR="00FD44C0" w:rsidRPr="007A78C2" w:rsidRDefault="00FD44C0" w:rsidP="00877E83">
      <w:pPr>
        <w:ind w:firstLine="709"/>
        <w:jc w:val="both"/>
        <w:rPr>
          <w:sz w:val="27"/>
          <w:szCs w:val="27"/>
          <w:lang w:eastAsia="uk-UA"/>
        </w:rPr>
      </w:pPr>
      <w:r w:rsidRPr="007A78C2">
        <w:rPr>
          <w:sz w:val="27"/>
          <w:szCs w:val="27"/>
        </w:rPr>
        <w:t xml:space="preserve">3.1. Право оперативного управління за комунальним підприємством </w:t>
      </w:r>
      <w:proofErr w:type="spellStart"/>
      <w:r w:rsidRPr="007A78C2">
        <w:rPr>
          <w:color w:val="000000"/>
          <w:sz w:val="27"/>
          <w:szCs w:val="27"/>
        </w:rPr>
        <w:t>„</w:t>
      </w:r>
      <w:r w:rsidRPr="007A78C2">
        <w:rPr>
          <w:sz w:val="27"/>
          <w:szCs w:val="27"/>
          <w:lang w:eastAsia="uk-UA"/>
        </w:rPr>
        <w:t>Криворізький</w:t>
      </w:r>
      <w:proofErr w:type="spellEnd"/>
      <w:r w:rsidRPr="007A78C2">
        <w:rPr>
          <w:sz w:val="27"/>
          <w:szCs w:val="27"/>
          <w:lang w:eastAsia="uk-UA"/>
        </w:rPr>
        <w:t xml:space="preserve"> центр профілактики та боротьби зі </w:t>
      </w:r>
      <w:proofErr w:type="spellStart"/>
      <w:r w:rsidRPr="007A78C2">
        <w:rPr>
          <w:sz w:val="27"/>
          <w:szCs w:val="27"/>
          <w:lang w:eastAsia="uk-UA"/>
        </w:rPr>
        <w:t>СНІДом</w:t>
      </w:r>
      <w:proofErr w:type="spellEnd"/>
      <w:r w:rsidRPr="007A78C2">
        <w:rPr>
          <w:sz w:val="27"/>
          <w:szCs w:val="27"/>
          <w:lang w:eastAsia="uk-UA"/>
        </w:rPr>
        <w:t xml:space="preserve">” Дніпропетровської обласної ради” (код ЄДРПОУ 24230526) щодо об’єктів </w:t>
      </w:r>
      <w:r w:rsidR="00877E83" w:rsidRPr="007A78C2">
        <w:rPr>
          <w:sz w:val="27"/>
          <w:szCs w:val="27"/>
          <w:lang w:eastAsia="uk-UA"/>
        </w:rPr>
        <w:t xml:space="preserve">                          </w:t>
      </w:r>
      <w:r w:rsidRPr="007A78C2">
        <w:rPr>
          <w:sz w:val="27"/>
          <w:szCs w:val="27"/>
          <w:lang w:eastAsia="uk-UA"/>
        </w:rPr>
        <w:t>нерухомого</w:t>
      </w:r>
      <w:r w:rsidR="00877E83" w:rsidRPr="007A78C2">
        <w:rPr>
          <w:sz w:val="27"/>
          <w:szCs w:val="27"/>
          <w:lang w:eastAsia="uk-UA"/>
        </w:rPr>
        <w:t xml:space="preserve"> </w:t>
      </w:r>
      <w:r w:rsidRPr="007A78C2">
        <w:rPr>
          <w:sz w:val="27"/>
          <w:szCs w:val="27"/>
          <w:lang w:eastAsia="uk-UA"/>
        </w:rPr>
        <w:t>майна, за</w:t>
      </w:r>
      <w:r w:rsidR="00877E83" w:rsidRPr="007A78C2">
        <w:rPr>
          <w:sz w:val="27"/>
          <w:szCs w:val="27"/>
          <w:lang w:eastAsia="uk-UA"/>
        </w:rPr>
        <w:t xml:space="preserve"> </w:t>
      </w:r>
      <w:r w:rsidRPr="007A78C2">
        <w:rPr>
          <w:sz w:val="27"/>
          <w:szCs w:val="27"/>
          <w:lang w:eastAsia="uk-UA"/>
        </w:rPr>
        <w:t xml:space="preserve">адресами: Дніпропетровська область, м. Кривий Ріг, </w:t>
      </w:r>
      <w:r w:rsidR="00877E83" w:rsidRPr="007A78C2">
        <w:rPr>
          <w:sz w:val="27"/>
          <w:szCs w:val="27"/>
          <w:lang w:eastAsia="uk-UA"/>
        </w:rPr>
        <w:t xml:space="preserve">        </w:t>
      </w:r>
      <w:r w:rsidRPr="007A78C2">
        <w:rPr>
          <w:sz w:val="27"/>
          <w:szCs w:val="27"/>
          <w:lang w:eastAsia="uk-UA"/>
        </w:rPr>
        <w:t>вул. Володимира Великого, 25, вул. Нікопольське шосе, 4г.</w:t>
      </w:r>
    </w:p>
    <w:p w:rsidR="00FD44C0" w:rsidRPr="007A78C2" w:rsidRDefault="00FD44C0" w:rsidP="00FD44C0">
      <w:pPr>
        <w:ind w:firstLine="709"/>
        <w:jc w:val="both"/>
        <w:rPr>
          <w:sz w:val="27"/>
          <w:szCs w:val="27"/>
          <w:lang w:eastAsia="uk-UA"/>
        </w:rPr>
      </w:pPr>
      <w:r w:rsidRPr="007A78C2">
        <w:rPr>
          <w:sz w:val="27"/>
          <w:szCs w:val="27"/>
          <w:lang w:eastAsia="uk-UA"/>
        </w:rPr>
        <w:t xml:space="preserve">3.2. </w:t>
      </w:r>
      <w:r w:rsidRPr="007A78C2">
        <w:rPr>
          <w:sz w:val="27"/>
          <w:szCs w:val="27"/>
        </w:rPr>
        <w:t xml:space="preserve">Право оперативного управління за комунальним підприємством </w:t>
      </w:r>
      <w:r w:rsidRPr="007A78C2">
        <w:rPr>
          <w:sz w:val="27"/>
          <w:szCs w:val="27"/>
        </w:rPr>
        <w:br/>
      </w:r>
      <w:proofErr w:type="spellStart"/>
      <w:r w:rsidRPr="007A78C2">
        <w:rPr>
          <w:color w:val="000000"/>
          <w:sz w:val="27"/>
          <w:szCs w:val="27"/>
        </w:rPr>
        <w:t>„</w:t>
      </w:r>
      <w:r w:rsidRPr="007A78C2">
        <w:rPr>
          <w:color w:val="000000"/>
          <w:sz w:val="27"/>
          <w:szCs w:val="27"/>
          <w:lang w:eastAsia="uk-UA"/>
        </w:rPr>
        <w:t>Криворізький</w:t>
      </w:r>
      <w:proofErr w:type="spellEnd"/>
      <w:r w:rsidRPr="007A78C2">
        <w:rPr>
          <w:color w:val="000000"/>
          <w:sz w:val="27"/>
          <w:szCs w:val="27"/>
          <w:lang w:eastAsia="uk-UA"/>
        </w:rPr>
        <w:t xml:space="preserve"> протитуберкульозний диспансер” Дніпропетровської обласної ради” (</w:t>
      </w:r>
      <w:r w:rsidRPr="007A78C2">
        <w:rPr>
          <w:sz w:val="27"/>
          <w:szCs w:val="27"/>
          <w:lang w:eastAsia="uk-UA"/>
        </w:rPr>
        <w:t xml:space="preserve">код ЄДРПОУ </w:t>
      </w:r>
      <w:r w:rsidRPr="007A78C2">
        <w:rPr>
          <w:color w:val="000000"/>
          <w:sz w:val="27"/>
          <w:szCs w:val="27"/>
          <w:lang w:eastAsia="uk-UA"/>
        </w:rPr>
        <w:t xml:space="preserve">01985989) </w:t>
      </w:r>
      <w:r w:rsidRPr="007A78C2">
        <w:rPr>
          <w:sz w:val="27"/>
          <w:szCs w:val="27"/>
          <w:lang w:eastAsia="uk-UA"/>
        </w:rPr>
        <w:t>щодо об’єктів нерухомого майна, за адресами:</w:t>
      </w:r>
    </w:p>
    <w:p w:rsidR="00FD44C0" w:rsidRPr="007A78C2" w:rsidRDefault="00FD44C0" w:rsidP="00FD44C0">
      <w:pPr>
        <w:ind w:firstLine="709"/>
        <w:jc w:val="both"/>
        <w:rPr>
          <w:sz w:val="27"/>
          <w:szCs w:val="27"/>
          <w:lang w:eastAsia="uk-UA"/>
        </w:rPr>
      </w:pPr>
      <w:r w:rsidRPr="007A78C2">
        <w:rPr>
          <w:sz w:val="27"/>
          <w:szCs w:val="27"/>
          <w:lang w:eastAsia="uk-UA"/>
        </w:rPr>
        <w:t>Дніпропетровська область, м. Дніпро, вул. Данила Самойловича (Бехтерева), 12, вул. Батумська, 13</w:t>
      </w:r>
      <w:r w:rsidR="00A27EAB">
        <w:rPr>
          <w:sz w:val="27"/>
          <w:szCs w:val="27"/>
          <w:lang w:eastAsia="uk-UA"/>
        </w:rPr>
        <w:t xml:space="preserve"> </w:t>
      </w:r>
      <w:r w:rsidR="00A27EAB">
        <w:rPr>
          <w:lang w:eastAsia="uk-UA"/>
        </w:rPr>
        <w:t>(літ. А-3)</w:t>
      </w:r>
      <w:r w:rsidRPr="007A78C2">
        <w:rPr>
          <w:sz w:val="27"/>
          <w:szCs w:val="27"/>
          <w:lang w:eastAsia="uk-UA"/>
        </w:rPr>
        <w:t xml:space="preserve">, вул. Богданова, 2а, </w:t>
      </w:r>
      <w:r w:rsidR="00A27EAB">
        <w:rPr>
          <w:sz w:val="27"/>
          <w:szCs w:val="27"/>
          <w:lang w:eastAsia="uk-UA"/>
        </w:rPr>
        <w:br/>
      </w:r>
      <w:r w:rsidRPr="007A78C2">
        <w:rPr>
          <w:sz w:val="27"/>
          <w:szCs w:val="27"/>
          <w:lang w:eastAsia="uk-UA"/>
        </w:rPr>
        <w:t xml:space="preserve">вул. </w:t>
      </w:r>
      <w:proofErr w:type="spellStart"/>
      <w:r w:rsidRPr="007A78C2">
        <w:rPr>
          <w:sz w:val="27"/>
          <w:szCs w:val="27"/>
          <w:lang w:eastAsia="uk-UA"/>
        </w:rPr>
        <w:t>Яхненківська</w:t>
      </w:r>
      <w:proofErr w:type="spellEnd"/>
      <w:r w:rsidRPr="007A78C2">
        <w:rPr>
          <w:sz w:val="27"/>
          <w:szCs w:val="27"/>
          <w:lang w:eastAsia="uk-UA"/>
        </w:rPr>
        <w:t>, 39;</w:t>
      </w:r>
    </w:p>
    <w:p w:rsidR="00FD44C0" w:rsidRPr="007A78C2" w:rsidRDefault="00FD44C0" w:rsidP="00FD44C0">
      <w:pPr>
        <w:ind w:firstLine="709"/>
        <w:jc w:val="both"/>
        <w:rPr>
          <w:sz w:val="27"/>
          <w:szCs w:val="27"/>
          <w:lang w:eastAsia="uk-UA"/>
        </w:rPr>
      </w:pPr>
      <w:r w:rsidRPr="007A78C2">
        <w:rPr>
          <w:sz w:val="27"/>
          <w:szCs w:val="27"/>
          <w:lang w:eastAsia="uk-UA"/>
        </w:rPr>
        <w:t xml:space="preserve">Дніпропетровська область, м. Кривий Ріг, вул. </w:t>
      </w:r>
      <w:proofErr w:type="spellStart"/>
      <w:r w:rsidRPr="007A78C2">
        <w:rPr>
          <w:sz w:val="27"/>
          <w:szCs w:val="27"/>
          <w:lang w:eastAsia="uk-UA"/>
        </w:rPr>
        <w:t>Камінського</w:t>
      </w:r>
      <w:proofErr w:type="spellEnd"/>
      <w:r w:rsidRPr="007A78C2">
        <w:rPr>
          <w:sz w:val="27"/>
          <w:szCs w:val="27"/>
          <w:lang w:eastAsia="uk-UA"/>
        </w:rPr>
        <w:t xml:space="preserve"> Юрія, 4а, вул. Євгена </w:t>
      </w:r>
      <w:proofErr w:type="spellStart"/>
      <w:r w:rsidRPr="007A78C2">
        <w:rPr>
          <w:sz w:val="27"/>
          <w:szCs w:val="27"/>
          <w:lang w:eastAsia="uk-UA"/>
        </w:rPr>
        <w:t>Чикаленка</w:t>
      </w:r>
      <w:proofErr w:type="spellEnd"/>
      <w:r w:rsidRPr="007A78C2">
        <w:rPr>
          <w:sz w:val="27"/>
          <w:szCs w:val="27"/>
          <w:lang w:eastAsia="uk-UA"/>
        </w:rPr>
        <w:t xml:space="preserve"> (</w:t>
      </w:r>
      <w:proofErr w:type="spellStart"/>
      <w:r w:rsidRPr="007A78C2">
        <w:rPr>
          <w:sz w:val="27"/>
          <w:szCs w:val="27"/>
          <w:lang w:eastAsia="uk-UA"/>
        </w:rPr>
        <w:t>Кемерівська</w:t>
      </w:r>
      <w:proofErr w:type="spellEnd"/>
      <w:r w:rsidRPr="007A78C2">
        <w:rPr>
          <w:sz w:val="27"/>
          <w:szCs w:val="27"/>
          <w:lang w:eastAsia="uk-UA"/>
        </w:rPr>
        <w:t xml:space="preserve">), 35, вул. </w:t>
      </w:r>
      <w:proofErr w:type="spellStart"/>
      <w:r w:rsidRPr="007A78C2">
        <w:rPr>
          <w:sz w:val="27"/>
          <w:szCs w:val="27"/>
          <w:lang w:eastAsia="uk-UA"/>
        </w:rPr>
        <w:t>Шимановського</w:t>
      </w:r>
      <w:proofErr w:type="spellEnd"/>
      <w:r w:rsidRPr="007A78C2">
        <w:rPr>
          <w:sz w:val="27"/>
          <w:szCs w:val="27"/>
          <w:lang w:eastAsia="uk-UA"/>
        </w:rPr>
        <w:t xml:space="preserve"> Мартіна, 27а, просп. Гагаріна, 43а, </w:t>
      </w:r>
      <w:proofErr w:type="spellStart"/>
      <w:r w:rsidRPr="007A78C2">
        <w:rPr>
          <w:sz w:val="27"/>
          <w:szCs w:val="27"/>
          <w:lang w:eastAsia="uk-UA"/>
        </w:rPr>
        <w:t>б-р</w:t>
      </w:r>
      <w:proofErr w:type="spellEnd"/>
      <w:r w:rsidRPr="007A78C2">
        <w:rPr>
          <w:sz w:val="27"/>
          <w:szCs w:val="27"/>
          <w:lang w:eastAsia="uk-UA"/>
        </w:rPr>
        <w:t xml:space="preserve"> Вечірній, 4, кв. 49;</w:t>
      </w:r>
    </w:p>
    <w:p w:rsidR="00FD44C0" w:rsidRPr="007A78C2" w:rsidRDefault="00FD44C0" w:rsidP="00FD44C0">
      <w:pPr>
        <w:ind w:firstLine="709"/>
        <w:jc w:val="both"/>
        <w:rPr>
          <w:sz w:val="27"/>
          <w:szCs w:val="27"/>
          <w:lang w:eastAsia="uk-UA"/>
        </w:rPr>
      </w:pPr>
      <w:r w:rsidRPr="007A78C2">
        <w:rPr>
          <w:sz w:val="27"/>
          <w:szCs w:val="27"/>
          <w:lang w:eastAsia="uk-UA"/>
        </w:rPr>
        <w:t>Дніпропетровська область, м. Кам’янське, просп. Відродження (</w:t>
      </w:r>
      <w:proofErr w:type="spellStart"/>
      <w:r w:rsidRPr="007A78C2">
        <w:rPr>
          <w:sz w:val="27"/>
          <w:szCs w:val="27"/>
          <w:lang w:eastAsia="uk-UA"/>
        </w:rPr>
        <w:t>Аношкіна</w:t>
      </w:r>
      <w:proofErr w:type="spellEnd"/>
      <w:r w:rsidRPr="007A78C2">
        <w:rPr>
          <w:sz w:val="27"/>
          <w:szCs w:val="27"/>
          <w:lang w:eastAsia="uk-UA"/>
        </w:rPr>
        <w:t>), 70, просп. Гімназичний, 9а, вул. Миру, 40;</w:t>
      </w:r>
    </w:p>
    <w:p w:rsidR="00FD44C0" w:rsidRPr="007A78C2" w:rsidRDefault="00FD44C0" w:rsidP="00FD44C0">
      <w:pPr>
        <w:ind w:firstLine="709"/>
        <w:jc w:val="both"/>
        <w:rPr>
          <w:sz w:val="27"/>
          <w:szCs w:val="27"/>
          <w:lang w:eastAsia="uk-UA"/>
        </w:rPr>
      </w:pPr>
      <w:r w:rsidRPr="007A78C2">
        <w:rPr>
          <w:sz w:val="27"/>
          <w:szCs w:val="27"/>
          <w:lang w:eastAsia="uk-UA"/>
        </w:rPr>
        <w:t xml:space="preserve">Дніпропетровська область, м. Нікополь, вул. </w:t>
      </w:r>
      <w:proofErr w:type="spellStart"/>
      <w:r w:rsidRPr="007A78C2">
        <w:rPr>
          <w:sz w:val="27"/>
          <w:szCs w:val="27"/>
          <w:lang w:eastAsia="uk-UA"/>
        </w:rPr>
        <w:t>Електрометалургів</w:t>
      </w:r>
      <w:proofErr w:type="spellEnd"/>
      <w:r w:rsidRPr="007A78C2">
        <w:rPr>
          <w:sz w:val="27"/>
          <w:szCs w:val="27"/>
          <w:lang w:eastAsia="uk-UA"/>
        </w:rPr>
        <w:t>, 17а;</w:t>
      </w:r>
    </w:p>
    <w:p w:rsidR="00FD44C0" w:rsidRPr="007A78C2" w:rsidRDefault="00FD44C0" w:rsidP="00FD44C0">
      <w:pPr>
        <w:ind w:firstLine="709"/>
        <w:jc w:val="both"/>
        <w:rPr>
          <w:sz w:val="27"/>
          <w:szCs w:val="27"/>
          <w:lang w:eastAsia="uk-UA"/>
        </w:rPr>
      </w:pPr>
      <w:r w:rsidRPr="007A78C2">
        <w:rPr>
          <w:sz w:val="27"/>
          <w:szCs w:val="27"/>
          <w:lang w:eastAsia="uk-UA"/>
        </w:rPr>
        <w:t>Дніпропетровська область, м. Павлоград, вул. Зелена, 10;</w:t>
      </w:r>
    </w:p>
    <w:p w:rsidR="00FD44C0" w:rsidRPr="007A78C2" w:rsidRDefault="00FD44C0" w:rsidP="00973841">
      <w:pPr>
        <w:ind w:firstLine="709"/>
        <w:jc w:val="both"/>
        <w:rPr>
          <w:sz w:val="27"/>
          <w:szCs w:val="27"/>
          <w:lang w:eastAsia="uk-UA"/>
        </w:rPr>
      </w:pPr>
      <w:r w:rsidRPr="007A78C2">
        <w:rPr>
          <w:sz w:val="27"/>
          <w:szCs w:val="27"/>
          <w:lang w:eastAsia="uk-UA"/>
        </w:rPr>
        <w:t xml:space="preserve">Дніпропетровська область, Кам’янський район, селище </w:t>
      </w:r>
      <w:proofErr w:type="spellStart"/>
      <w:r w:rsidRPr="007A78C2">
        <w:rPr>
          <w:sz w:val="27"/>
          <w:szCs w:val="27"/>
          <w:lang w:eastAsia="uk-UA"/>
        </w:rPr>
        <w:t>Новомиколаївка</w:t>
      </w:r>
      <w:proofErr w:type="spellEnd"/>
      <w:r w:rsidRPr="007A78C2">
        <w:rPr>
          <w:sz w:val="27"/>
          <w:szCs w:val="27"/>
          <w:lang w:eastAsia="uk-UA"/>
        </w:rPr>
        <w:t>, вул. Волошкова, 2.</w:t>
      </w:r>
    </w:p>
    <w:p w:rsidR="00FD44C0" w:rsidRPr="007A78C2" w:rsidRDefault="00FD44C0" w:rsidP="00FD44C0">
      <w:pPr>
        <w:ind w:firstLine="709"/>
        <w:jc w:val="both"/>
        <w:rPr>
          <w:sz w:val="27"/>
          <w:szCs w:val="27"/>
          <w:lang w:eastAsia="uk-UA"/>
        </w:rPr>
      </w:pPr>
      <w:r w:rsidRPr="007A78C2">
        <w:rPr>
          <w:sz w:val="27"/>
          <w:szCs w:val="27"/>
          <w:lang w:eastAsia="uk-UA"/>
        </w:rPr>
        <w:t xml:space="preserve">3.3. </w:t>
      </w:r>
      <w:r w:rsidRPr="007A78C2">
        <w:rPr>
          <w:sz w:val="27"/>
          <w:szCs w:val="27"/>
        </w:rPr>
        <w:t xml:space="preserve">Право оперативного управління за комунальним підприємством </w:t>
      </w:r>
      <w:r w:rsidRPr="007A78C2">
        <w:rPr>
          <w:sz w:val="27"/>
          <w:szCs w:val="27"/>
        </w:rPr>
        <w:br/>
      </w:r>
      <w:proofErr w:type="spellStart"/>
      <w:r w:rsidRPr="007A78C2">
        <w:rPr>
          <w:color w:val="000000"/>
          <w:sz w:val="27"/>
          <w:szCs w:val="27"/>
        </w:rPr>
        <w:t>„</w:t>
      </w:r>
      <w:r w:rsidRPr="007A78C2">
        <w:rPr>
          <w:sz w:val="27"/>
          <w:szCs w:val="27"/>
          <w:lang w:eastAsia="uk-UA"/>
        </w:rPr>
        <w:t>Обласний</w:t>
      </w:r>
      <w:proofErr w:type="spellEnd"/>
      <w:r w:rsidRPr="007A78C2">
        <w:rPr>
          <w:sz w:val="27"/>
          <w:szCs w:val="27"/>
          <w:lang w:eastAsia="uk-UA"/>
        </w:rPr>
        <w:t xml:space="preserve"> шкірно-венерологічний диспансер” Дніпропетровської обласної ради” (код ЄДРПОУ 01985417) щодо об’єкту нерухомого майна, розташованого за адресою: Дніпропетровська область, м. Дніпро, </w:t>
      </w:r>
      <w:r w:rsidRPr="007A78C2">
        <w:rPr>
          <w:sz w:val="27"/>
          <w:szCs w:val="27"/>
          <w:lang w:eastAsia="uk-UA"/>
        </w:rPr>
        <w:br/>
        <w:t xml:space="preserve">вул. </w:t>
      </w:r>
      <w:proofErr w:type="spellStart"/>
      <w:r w:rsidRPr="007A78C2">
        <w:rPr>
          <w:sz w:val="27"/>
          <w:szCs w:val="27"/>
          <w:lang w:eastAsia="uk-UA"/>
        </w:rPr>
        <w:t>Старочумацька</w:t>
      </w:r>
      <w:proofErr w:type="spellEnd"/>
      <w:r w:rsidRPr="007A78C2">
        <w:rPr>
          <w:sz w:val="27"/>
          <w:szCs w:val="27"/>
          <w:lang w:eastAsia="uk-UA"/>
        </w:rPr>
        <w:t xml:space="preserve"> (Байкальська), 9-А. </w:t>
      </w:r>
    </w:p>
    <w:p w:rsidR="00FD44C0" w:rsidRPr="00D65D3C" w:rsidRDefault="00FD44C0" w:rsidP="00FD44C0">
      <w:pPr>
        <w:ind w:firstLine="709"/>
        <w:jc w:val="both"/>
        <w:rPr>
          <w:sz w:val="18"/>
          <w:szCs w:val="27"/>
          <w:lang w:eastAsia="uk-UA"/>
        </w:rPr>
      </w:pPr>
    </w:p>
    <w:p w:rsidR="00973841" w:rsidRPr="007A78C2" w:rsidRDefault="00973841" w:rsidP="00973841">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r w:rsidRPr="007A78C2">
              <w:rPr>
                <w:sz w:val="27"/>
                <w:szCs w:val="27"/>
              </w:rPr>
              <w:t>Герасимчук Д. Ю.</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r w:rsidRPr="007A78C2">
              <w:rPr>
                <w:sz w:val="27"/>
                <w:szCs w:val="27"/>
              </w:rPr>
              <w:t>Сергєєв  В.С.</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5</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 xml:space="preserve">за  </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5</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 xml:space="preserve">проти </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утримались</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w:t>
            </w:r>
          </w:p>
        </w:tc>
      </w:tr>
    </w:tbl>
    <w:p w:rsidR="00973841" w:rsidRPr="00D65D3C" w:rsidRDefault="00973841" w:rsidP="00973841">
      <w:pPr>
        <w:pBdr>
          <w:top w:val="nil"/>
          <w:left w:val="nil"/>
          <w:bottom w:val="nil"/>
          <w:right w:val="nil"/>
          <w:between w:val="nil"/>
        </w:pBdr>
        <w:ind w:right="-25"/>
        <w:jc w:val="both"/>
        <w:rPr>
          <w:color w:val="000000"/>
          <w:sz w:val="20"/>
          <w:szCs w:val="27"/>
        </w:rPr>
      </w:pPr>
    </w:p>
    <w:p w:rsidR="00973841" w:rsidRPr="007A78C2" w:rsidRDefault="00973841" w:rsidP="00973841">
      <w:pPr>
        <w:ind w:right="-25"/>
        <w:jc w:val="both"/>
        <w:rPr>
          <w:sz w:val="27"/>
          <w:szCs w:val="27"/>
        </w:rPr>
      </w:pPr>
      <w:r w:rsidRPr="007A78C2">
        <w:rPr>
          <w:sz w:val="27"/>
          <w:szCs w:val="27"/>
        </w:rPr>
        <w:t>Прийнято та рекомендовано для розгляду на сесії.</w:t>
      </w:r>
    </w:p>
    <w:p w:rsidR="00973841" w:rsidRPr="00D65D3C" w:rsidRDefault="00973841" w:rsidP="00FD44C0">
      <w:pPr>
        <w:ind w:firstLine="709"/>
        <w:jc w:val="both"/>
        <w:rPr>
          <w:sz w:val="22"/>
          <w:szCs w:val="27"/>
          <w:lang w:eastAsia="uk-UA"/>
        </w:rPr>
      </w:pPr>
      <w:bookmarkStart w:id="0" w:name="_GoBack"/>
      <w:bookmarkEnd w:id="0"/>
    </w:p>
    <w:p w:rsidR="00FD44C0" w:rsidRPr="007A78C2" w:rsidRDefault="00FD44C0" w:rsidP="00FD44C0">
      <w:pPr>
        <w:ind w:firstLine="709"/>
        <w:jc w:val="both"/>
        <w:rPr>
          <w:rFonts w:eastAsia="Calibri"/>
          <w:sz w:val="27"/>
          <w:szCs w:val="27"/>
          <w:lang w:eastAsia="en-US"/>
        </w:rPr>
      </w:pPr>
      <w:r w:rsidRPr="007A78C2">
        <w:rPr>
          <w:rFonts w:eastAsia="Calibri"/>
          <w:sz w:val="27"/>
          <w:szCs w:val="27"/>
          <w:lang w:eastAsia="en-US"/>
        </w:rPr>
        <w:t>4. Доповнити перелік об’єктів нерухомого майна, що належить до спільної власності територіальних громад сіл, селищ, міст Дніпропетровської області:</w:t>
      </w:r>
    </w:p>
    <w:p w:rsidR="00FD44C0" w:rsidRPr="007A78C2" w:rsidRDefault="00FD44C0" w:rsidP="00FD44C0">
      <w:pPr>
        <w:ind w:firstLine="709"/>
        <w:jc w:val="both"/>
        <w:rPr>
          <w:rFonts w:eastAsia="Calibri"/>
          <w:b/>
          <w:sz w:val="27"/>
          <w:szCs w:val="27"/>
          <w:lang w:eastAsia="en-US"/>
        </w:rPr>
      </w:pPr>
      <w:r w:rsidRPr="007A78C2">
        <w:rPr>
          <w:rFonts w:eastAsia="Calibri"/>
          <w:sz w:val="27"/>
          <w:szCs w:val="27"/>
          <w:lang w:eastAsia="uk-UA"/>
        </w:rPr>
        <w:t>4</w:t>
      </w:r>
      <w:r w:rsidRPr="007A78C2">
        <w:rPr>
          <w:rFonts w:eastAsia="Calibri"/>
          <w:sz w:val="27"/>
          <w:szCs w:val="27"/>
          <w:lang w:eastAsia="en-US"/>
        </w:rPr>
        <w:t xml:space="preserve">.1. </w:t>
      </w:r>
      <w:r w:rsidR="00D65D3C" w:rsidRPr="0090369D">
        <w:rPr>
          <w:szCs w:val="28"/>
        </w:rPr>
        <w:t>Об’єктом нерухомого майна</w:t>
      </w:r>
      <w:r w:rsidR="00D65D3C">
        <w:rPr>
          <w:szCs w:val="28"/>
        </w:rPr>
        <w:t xml:space="preserve"> – будівля медичного корпусу </w:t>
      </w:r>
      <w:r w:rsidR="00D65D3C">
        <w:rPr>
          <w:szCs w:val="28"/>
        </w:rPr>
        <w:br/>
        <w:t>(літ. А-3) загальною площею 1945,7 кв. м (ідентифікатор об’єкта будівництва 01.3508690.4851775.20240514.83.0000.36)</w:t>
      </w:r>
      <w:r w:rsidR="00D65D3C" w:rsidRPr="0090369D">
        <w:rPr>
          <w:szCs w:val="28"/>
        </w:rPr>
        <w:t>, розташованим за адресою: м. Дніпро, вул. Батумська, 13</w:t>
      </w:r>
      <w:r w:rsidR="00D65D3C">
        <w:rPr>
          <w:szCs w:val="28"/>
        </w:rPr>
        <w:t>,</w:t>
      </w:r>
      <w:r w:rsidRPr="007A78C2">
        <w:rPr>
          <w:rFonts w:eastAsia="Calibri"/>
          <w:sz w:val="27"/>
          <w:szCs w:val="27"/>
          <w:lang w:eastAsia="en-US"/>
        </w:rPr>
        <w:t xml:space="preserve"> та закріпити на праві оперативного управління за комунальним підприємством </w:t>
      </w:r>
      <w:proofErr w:type="spellStart"/>
      <w:r w:rsidRPr="007A78C2">
        <w:rPr>
          <w:rFonts w:eastAsia="Calibri"/>
          <w:color w:val="000000"/>
          <w:sz w:val="27"/>
          <w:szCs w:val="27"/>
          <w:lang w:eastAsia="en-US"/>
        </w:rPr>
        <w:t>„</w:t>
      </w:r>
      <w:r w:rsidRPr="007A78C2">
        <w:rPr>
          <w:rFonts w:eastAsia="Calibri"/>
          <w:sz w:val="27"/>
          <w:szCs w:val="27"/>
          <w:lang w:eastAsia="en-US"/>
        </w:rPr>
        <w:t>Дніпропетровський</w:t>
      </w:r>
      <w:proofErr w:type="spellEnd"/>
      <w:r w:rsidRPr="007A78C2">
        <w:rPr>
          <w:rFonts w:eastAsia="Calibri"/>
          <w:sz w:val="27"/>
          <w:szCs w:val="27"/>
          <w:lang w:eastAsia="en-US"/>
        </w:rPr>
        <w:t xml:space="preserve"> обласний медичний центр соціально значущих хвороб” Дніпропетровської обласної ради” (код ЄДРПОУ 26509095). </w:t>
      </w:r>
    </w:p>
    <w:p w:rsidR="00FD44C0" w:rsidRPr="007A78C2" w:rsidRDefault="00FD44C0" w:rsidP="00030BB5">
      <w:pPr>
        <w:ind w:firstLine="709"/>
        <w:jc w:val="both"/>
        <w:rPr>
          <w:rFonts w:eastAsia="Calibri"/>
          <w:sz w:val="27"/>
          <w:szCs w:val="27"/>
          <w:lang w:eastAsia="en-US"/>
        </w:rPr>
      </w:pPr>
      <w:r w:rsidRPr="007A78C2">
        <w:rPr>
          <w:rFonts w:eastAsia="Calibri"/>
          <w:sz w:val="27"/>
          <w:szCs w:val="27"/>
          <w:lang w:eastAsia="en-US"/>
        </w:rPr>
        <w:t>4.2. Об’єктами нерухомого майна, розташованими за адресою:  Дніпропетровська область, селище Покровське, вул. Григорія Бондаря, 82, а саме: літ. А-1 адміністративна будівля, літ. А</w:t>
      </w:r>
      <w:r w:rsidRPr="007A78C2">
        <w:rPr>
          <w:rFonts w:eastAsia="Calibri"/>
          <w:sz w:val="27"/>
          <w:szCs w:val="27"/>
          <w:vertAlign w:val="superscript"/>
          <w:lang w:eastAsia="en-US"/>
        </w:rPr>
        <w:t>1</w:t>
      </w:r>
      <w:r w:rsidRPr="007A78C2">
        <w:rPr>
          <w:rFonts w:eastAsia="Calibri"/>
          <w:sz w:val="27"/>
          <w:szCs w:val="27"/>
          <w:lang w:eastAsia="en-US"/>
        </w:rPr>
        <w:t xml:space="preserve">-1 прибудова, літ. а ґанок,  літ. Б-1 будівля складу № 4, літ. В-1 будівля складу № 2, літ. В </w:t>
      </w:r>
      <w:r w:rsidRPr="007A78C2">
        <w:rPr>
          <w:rFonts w:eastAsia="Calibri"/>
          <w:sz w:val="27"/>
          <w:szCs w:val="27"/>
          <w:vertAlign w:val="superscript"/>
          <w:lang w:eastAsia="en-US"/>
        </w:rPr>
        <w:t>1</w:t>
      </w:r>
      <w:r w:rsidRPr="007A78C2">
        <w:rPr>
          <w:rFonts w:eastAsia="Calibri"/>
          <w:sz w:val="27"/>
          <w:szCs w:val="27"/>
          <w:lang w:eastAsia="en-US"/>
        </w:rPr>
        <w:t xml:space="preserve">-1 будівля складу № 3, літ. Г-1 будівля складу № 1, літ. Д навіс, літ. Е навіс з </w:t>
      </w:r>
      <w:proofErr w:type="spellStart"/>
      <w:r w:rsidRPr="007A78C2">
        <w:rPr>
          <w:rFonts w:eastAsia="Calibri"/>
          <w:sz w:val="27"/>
          <w:szCs w:val="27"/>
          <w:lang w:eastAsia="en-US"/>
        </w:rPr>
        <w:t>автовагами</w:t>
      </w:r>
      <w:proofErr w:type="spellEnd"/>
      <w:r w:rsidRPr="007A78C2">
        <w:rPr>
          <w:rFonts w:eastAsia="Calibri"/>
          <w:sz w:val="27"/>
          <w:szCs w:val="27"/>
          <w:lang w:eastAsia="en-US"/>
        </w:rPr>
        <w:t>, літ. Є туалет зовн</w:t>
      </w:r>
      <w:r w:rsidR="00030BB5" w:rsidRPr="007A78C2">
        <w:rPr>
          <w:rFonts w:eastAsia="Calibri"/>
          <w:sz w:val="27"/>
          <w:szCs w:val="27"/>
          <w:lang w:eastAsia="en-US"/>
        </w:rPr>
        <w:t xml:space="preserve">ішній, № 1-14 огорожа, споруди, </w:t>
      </w:r>
      <w:r w:rsidRPr="007A78C2">
        <w:rPr>
          <w:rFonts w:eastAsia="Calibri"/>
          <w:sz w:val="27"/>
          <w:szCs w:val="27"/>
          <w:lang w:eastAsia="en-US"/>
        </w:rPr>
        <w:t xml:space="preserve">I замощення, та закріпити на праві господарського відання за  дочірнім підприємством </w:t>
      </w:r>
      <w:proofErr w:type="spellStart"/>
      <w:r w:rsidRPr="007A78C2">
        <w:rPr>
          <w:rFonts w:eastAsia="Calibri"/>
          <w:sz w:val="27"/>
          <w:szCs w:val="27"/>
          <w:lang w:eastAsia="en-US"/>
        </w:rPr>
        <w:t>„Васильківкатеплоенерго</w:t>
      </w:r>
      <w:proofErr w:type="spellEnd"/>
      <w:r w:rsidRPr="007A78C2">
        <w:rPr>
          <w:rFonts w:eastAsia="Calibri"/>
          <w:sz w:val="27"/>
          <w:szCs w:val="27"/>
          <w:lang w:eastAsia="en-US"/>
        </w:rPr>
        <w:t xml:space="preserve">” комунального підприємства </w:t>
      </w:r>
      <w:proofErr w:type="spellStart"/>
      <w:r w:rsidRPr="007A78C2">
        <w:rPr>
          <w:rFonts w:eastAsia="Calibri"/>
          <w:sz w:val="27"/>
          <w:szCs w:val="27"/>
          <w:lang w:eastAsia="en-US"/>
        </w:rPr>
        <w:t>„Дніпротеплоенерго</w:t>
      </w:r>
      <w:proofErr w:type="spellEnd"/>
      <w:r w:rsidRPr="007A78C2">
        <w:rPr>
          <w:rFonts w:eastAsia="Calibri"/>
          <w:sz w:val="27"/>
          <w:szCs w:val="27"/>
          <w:lang w:eastAsia="en-US"/>
        </w:rPr>
        <w:t>” Дніпропетровської обласної ради” (код ЄДРПОУ 20242337).</w:t>
      </w:r>
    </w:p>
    <w:p w:rsidR="00FD44C0" w:rsidRPr="007A78C2" w:rsidRDefault="00FD44C0" w:rsidP="00FD44C0">
      <w:pPr>
        <w:ind w:firstLine="709"/>
        <w:jc w:val="both"/>
        <w:rPr>
          <w:rFonts w:eastAsia="Calibri"/>
          <w:sz w:val="27"/>
          <w:szCs w:val="27"/>
          <w:lang w:eastAsia="en-US"/>
        </w:rPr>
      </w:pPr>
      <w:r w:rsidRPr="007A78C2">
        <w:rPr>
          <w:rFonts w:eastAsia="Calibri"/>
          <w:sz w:val="27"/>
          <w:szCs w:val="27"/>
          <w:lang w:eastAsia="en-US"/>
        </w:rPr>
        <w:t xml:space="preserve">4.3. Об’єктами нерухомого майна, розташованими за адресою:  Дніпропетровська область, Синельниківський район, сел. Покровське, вул. Соборна, 121 (будівля котельні № 1 літ. А-1, прибудова літ. А¹-1, прибудова літ. А²-1, прибудова літ. а-1, сходи літ. а, сходи літ. а¹-1, будівля кабінету з охорони праці літ. Б-1, ґанок літ б, вбиральня літ. Г, споруди № 1-7), закріпленими на праві господарського відання за  дочірнім підприємством </w:t>
      </w:r>
      <w:proofErr w:type="spellStart"/>
      <w:r w:rsidRPr="007A78C2">
        <w:rPr>
          <w:rFonts w:eastAsia="Calibri"/>
          <w:sz w:val="27"/>
          <w:szCs w:val="27"/>
          <w:lang w:eastAsia="en-US"/>
        </w:rPr>
        <w:t>„Західтеплоенерго</w:t>
      </w:r>
      <w:proofErr w:type="spellEnd"/>
      <w:r w:rsidRPr="007A78C2">
        <w:rPr>
          <w:rFonts w:eastAsia="Calibri"/>
          <w:sz w:val="27"/>
          <w:szCs w:val="27"/>
          <w:lang w:eastAsia="en-US"/>
        </w:rPr>
        <w:t xml:space="preserve">” комунального підприємства </w:t>
      </w:r>
      <w:proofErr w:type="spellStart"/>
      <w:r w:rsidRPr="007A78C2">
        <w:rPr>
          <w:rFonts w:eastAsia="Calibri"/>
          <w:sz w:val="27"/>
          <w:szCs w:val="27"/>
          <w:lang w:eastAsia="en-US"/>
        </w:rPr>
        <w:t>„Дніпротеплоенерго</w:t>
      </w:r>
      <w:proofErr w:type="spellEnd"/>
      <w:r w:rsidRPr="007A78C2">
        <w:rPr>
          <w:rFonts w:eastAsia="Calibri"/>
          <w:sz w:val="27"/>
          <w:szCs w:val="27"/>
          <w:lang w:eastAsia="en-US"/>
        </w:rPr>
        <w:t xml:space="preserve">” Дніпропетровської обласної ради” (код ЄДРПОУ 38974619).  </w:t>
      </w:r>
    </w:p>
    <w:p w:rsidR="00FD44C0" w:rsidRPr="007A78C2" w:rsidRDefault="00FD44C0" w:rsidP="00FD44C0">
      <w:pPr>
        <w:tabs>
          <w:tab w:val="left" w:pos="567"/>
        </w:tabs>
        <w:ind w:firstLine="709"/>
        <w:jc w:val="both"/>
        <w:rPr>
          <w:sz w:val="27"/>
          <w:szCs w:val="27"/>
        </w:rPr>
      </w:pPr>
      <w:r w:rsidRPr="007A78C2">
        <w:rPr>
          <w:sz w:val="27"/>
          <w:szCs w:val="27"/>
        </w:rPr>
        <w:t xml:space="preserve">4.4. Об’єктами нерухомого майна, розташованими за адресою: </w:t>
      </w:r>
      <w:r w:rsidRPr="007A78C2">
        <w:rPr>
          <w:sz w:val="27"/>
          <w:szCs w:val="27"/>
        </w:rPr>
        <w:br/>
        <w:t>м. Дніпро, вул. Старокозацька, 69 (</w:t>
      </w:r>
      <w:r w:rsidRPr="007A78C2">
        <w:rPr>
          <w:bCs/>
          <w:sz w:val="27"/>
          <w:szCs w:val="27"/>
        </w:rPr>
        <w:t xml:space="preserve">окрім </w:t>
      </w:r>
      <w:r w:rsidRPr="007A78C2">
        <w:rPr>
          <w:sz w:val="27"/>
          <w:szCs w:val="27"/>
        </w:rPr>
        <w:t xml:space="preserve">нежитлової будівлі боксу </w:t>
      </w:r>
      <w:r w:rsidRPr="007A78C2">
        <w:rPr>
          <w:sz w:val="27"/>
          <w:szCs w:val="27"/>
        </w:rPr>
        <w:br/>
        <w:t>(літ. Б-1, поз. 1-7 загальною площею 393,9 кв. м</w:t>
      </w:r>
      <w:r w:rsidRPr="007A78C2">
        <w:rPr>
          <w:bCs/>
          <w:sz w:val="27"/>
          <w:szCs w:val="27"/>
        </w:rPr>
        <w:t xml:space="preserve">), закріпленими на праві оперативного управління за комунальним підприємством </w:t>
      </w:r>
      <w:proofErr w:type="spellStart"/>
      <w:r w:rsidRPr="007A78C2">
        <w:rPr>
          <w:color w:val="000000"/>
          <w:sz w:val="27"/>
          <w:szCs w:val="27"/>
        </w:rPr>
        <w:t>„Обласний</w:t>
      </w:r>
      <w:proofErr w:type="spellEnd"/>
      <w:r w:rsidRPr="007A78C2">
        <w:rPr>
          <w:color w:val="000000"/>
          <w:sz w:val="27"/>
          <w:szCs w:val="27"/>
        </w:rPr>
        <w:t xml:space="preserve"> центр екстреної медичної допомоги та медицини катастроф” Дніпропетровської обласної ради” </w:t>
      </w:r>
      <w:r w:rsidRPr="007A78C2">
        <w:rPr>
          <w:sz w:val="27"/>
          <w:szCs w:val="27"/>
        </w:rPr>
        <w:t xml:space="preserve">(код ЄДРПОУ </w:t>
      </w:r>
      <w:r w:rsidRPr="007A78C2">
        <w:rPr>
          <w:bCs/>
          <w:sz w:val="27"/>
          <w:szCs w:val="27"/>
        </w:rPr>
        <w:t>26136949</w:t>
      </w:r>
      <w:r w:rsidRPr="007A78C2">
        <w:rPr>
          <w:sz w:val="27"/>
          <w:szCs w:val="27"/>
        </w:rPr>
        <w:t>).</w:t>
      </w:r>
      <w:r w:rsidRPr="007A78C2">
        <w:rPr>
          <w:color w:val="000000"/>
          <w:sz w:val="27"/>
          <w:szCs w:val="27"/>
        </w:rPr>
        <w:t xml:space="preserve"> </w:t>
      </w:r>
    </w:p>
    <w:p w:rsidR="00FD44C0" w:rsidRPr="007A78C2" w:rsidRDefault="00FD44C0" w:rsidP="00FD44C0">
      <w:pPr>
        <w:tabs>
          <w:tab w:val="left" w:pos="567"/>
        </w:tabs>
        <w:ind w:firstLine="709"/>
        <w:jc w:val="both"/>
        <w:rPr>
          <w:sz w:val="27"/>
          <w:szCs w:val="27"/>
        </w:rPr>
      </w:pPr>
      <w:r w:rsidRPr="007A78C2">
        <w:rPr>
          <w:sz w:val="27"/>
          <w:szCs w:val="27"/>
        </w:rPr>
        <w:t xml:space="preserve">4.5. Об’єктом нерухомого майна – захисною спорудою 12802, розташованим за адресою: м. Дніпро, вул. </w:t>
      </w:r>
      <w:proofErr w:type="spellStart"/>
      <w:r w:rsidR="00567D02">
        <w:rPr>
          <w:sz w:val="27"/>
          <w:szCs w:val="27"/>
        </w:rPr>
        <w:t>Улянівська</w:t>
      </w:r>
      <w:proofErr w:type="spellEnd"/>
      <w:r w:rsidR="00567D02">
        <w:rPr>
          <w:sz w:val="27"/>
          <w:szCs w:val="27"/>
        </w:rPr>
        <w:t xml:space="preserve"> (</w:t>
      </w:r>
      <w:r w:rsidRPr="007A78C2">
        <w:rPr>
          <w:sz w:val="27"/>
          <w:szCs w:val="27"/>
        </w:rPr>
        <w:t>Ульянова</w:t>
      </w:r>
      <w:r w:rsidR="00567D02">
        <w:rPr>
          <w:sz w:val="27"/>
          <w:szCs w:val="27"/>
        </w:rPr>
        <w:t>)</w:t>
      </w:r>
      <w:r w:rsidRPr="007A78C2">
        <w:rPr>
          <w:sz w:val="27"/>
          <w:szCs w:val="27"/>
        </w:rPr>
        <w:t xml:space="preserve">, 10, закріпленою на праві оперативного управління за комунальною установою </w:t>
      </w:r>
      <w:proofErr w:type="spellStart"/>
      <w:r w:rsidRPr="007A78C2">
        <w:rPr>
          <w:sz w:val="27"/>
          <w:szCs w:val="27"/>
        </w:rPr>
        <w:t>„Адміністративне</w:t>
      </w:r>
      <w:proofErr w:type="spellEnd"/>
      <w:r w:rsidRPr="007A78C2">
        <w:rPr>
          <w:sz w:val="27"/>
          <w:szCs w:val="27"/>
        </w:rPr>
        <w:t xml:space="preserve"> управління Дніпропетровської обласної ради” (код ЄДРПОУ </w:t>
      </w:r>
      <w:r w:rsidRPr="007A78C2">
        <w:rPr>
          <w:bCs/>
          <w:sz w:val="27"/>
          <w:szCs w:val="27"/>
        </w:rPr>
        <w:t>04011638</w:t>
      </w:r>
      <w:r w:rsidRPr="007A78C2">
        <w:rPr>
          <w:sz w:val="27"/>
          <w:szCs w:val="27"/>
        </w:rPr>
        <w:t xml:space="preserve">). </w:t>
      </w:r>
    </w:p>
    <w:p w:rsidR="00FD44C0" w:rsidRPr="007A78C2" w:rsidRDefault="00FD44C0" w:rsidP="00FD44C0">
      <w:pPr>
        <w:tabs>
          <w:tab w:val="left" w:pos="567"/>
        </w:tabs>
        <w:ind w:firstLine="709"/>
        <w:jc w:val="both"/>
        <w:rPr>
          <w:b/>
          <w:i/>
          <w:sz w:val="27"/>
          <w:szCs w:val="27"/>
        </w:rPr>
      </w:pPr>
      <w:r w:rsidRPr="007A78C2">
        <w:rPr>
          <w:sz w:val="27"/>
          <w:szCs w:val="27"/>
        </w:rPr>
        <w:t xml:space="preserve">4.6. Об’єктами нерухомого майна, розташованими за адресою: Дніпропетровська область, Новомосковський район, м. Новомосковськ, вул. Джонсона Бориса, 27А, а саме: учбовий корпус літ. А, гуртожиток літ. Б,  їдальня літ. В, сарай літ. Ж, гараж літ. З, сарай літ. І, котельня </w:t>
      </w:r>
      <w:r w:rsidRPr="007A78C2">
        <w:rPr>
          <w:sz w:val="27"/>
          <w:szCs w:val="27"/>
        </w:rPr>
        <w:br/>
        <w:t xml:space="preserve">літ. М, оглядові колодязі інженерних мереж літ. я ‒ я6, зливна яма літ. я7, ворота № 1, 4 ‒ 5, огорожа № 2 ‒ 3, 6 ‒ 7; замощення І, замощення ІІ </w:t>
      </w:r>
      <w:r w:rsidRPr="007A78C2">
        <w:rPr>
          <w:sz w:val="27"/>
          <w:szCs w:val="27"/>
        </w:rPr>
        <w:br/>
        <w:t xml:space="preserve">та закріпити на праві оперативного управління за комунальним </w:t>
      </w:r>
      <w:r w:rsidRPr="007A78C2">
        <w:rPr>
          <w:sz w:val="27"/>
          <w:szCs w:val="27"/>
        </w:rPr>
        <w:br/>
        <w:t xml:space="preserve">закладом освіти </w:t>
      </w:r>
      <w:proofErr w:type="spellStart"/>
      <w:r w:rsidRPr="007A78C2">
        <w:rPr>
          <w:sz w:val="27"/>
          <w:szCs w:val="27"/>
        </w:rPr>
        <w:t>„Новомосковське</w:t>
      </w:r>
      <w:proofErr w:type="spellEnd"/>
      <w:r w:rsidRPr="007A78C2">
        <w:rPr>
          <w:sz w:val="27"/>
          <w:szCs w:val="27"/>
        </w:rPr>
        <w:t xml:space="preserve"> професійно-технічне училище” Дніпропетровської обласної ради” (код ЄДРПОУ 02541763). </w:t>
      </w:r>
    </w:p>
    <w:p w:rsidR="004A7AE4" w:rsidRPr="007A78C2" w:rsidRDefault="004A7AE4" w:rsidP="00973841">
      <w:pPr>
        <w:spacing w:line="276" w:lineRule="auto"/>
        <w:jc w:val="center"/>
        <w:rPr>
          <w:b/>
          <w:bCs/>
          <w:sz w:val="27"/>
          <w:szCs w:val="27"/>
          <w:lang w:eastAsia="x-none"/>
        </w:rPr>
      </w:pPr>
    </w:p>
    <w:p w:rsidR="00973841" w:rsidRPr="007A78C2" w:rsidRDefault="00973841" w:rsidP="00973841">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r w:rsidRPr="007A78C2">
              <w:rPr>
                <w:sz w:val="27"/>
                <w:szCs w:val="27"/>
              </w:rPr>
              <w:t>Герасимчук Д. Ю.</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r w:rsidRPr="007A78C2">
              <w:rPr>
                <w:sz w:val="27"/>
                <w:szCs w:val="27"/>
              </w:rPr>
              <w:t>Сергєєв  В.С.</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5</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 xml:space="preserve">за  </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5</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 xml:space="preserve">проти </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утримались</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w:t>
            </w:r>
          </w:p>
        </w:tc>
      </w:tr>
    </w:tbl>
    <w:p w:rsidR="00973841" w:rsidRPr="007A78C2" w:rsidRDefault="00973841" w:rsidP="00973841">
      <w:pPr>
        <w:pBdr>
          <w:top w:val="nil"/>
          <w:left w:val="nil"/>
          <w:bottom w:val="nil"/>
          <w:right w:val="nil"/>
          <w:between w:val="nil"/>
        </w:pBdr>
        <w:ind w:right="-25"/>
        <w:jc w:val="both"/>
        <w:rPr>
          <w:color w:val="000000"/>
          <w:sz w:val="27"/>
          <w:szCs w:val="27"/>
        </w:rPr>
      </w:pPr>
    </w:p>
    <w:p w:rsidR="00973841" w:rsidRPr="007A78C2" w:rsidRDefault="00973841" w:rsidP="00973841">
      <w:pPr>
        <w:ind w:right="-25"/>
        <w:jc w:val="both"/>
        <w:rPr>
          <w:sz w:val="27"/>
          <w:szCs w:val="27"/>
        </w:rPr>
      </w:pPr>
      <w:r w:rsidRPr="007A78C2">
        <w:rPr>
          <w:sz w:val="27"/>
          <w:szCs w:val="27"/>
        </w:rPr>
        <w:t>Прийнято та рекомендовано для розгляду на сесії.</w:t>
      </w:r>
    </w:p>
    <w:p w:rsidR="00973841" w:rsidRPr="007A78C2" w:rsidRDefault="00973841" w:rsidP="00FD44C0">
      <w:pPr>
        <w:ind w:firstLine="709"/>
        <w:jc w:val="both"/>
        <w:rPr>
          <w:rFonts w:eastAsia="Calibri"/>
          <w:sz w:val="27"/>
          <w:szCs w:val="27"/>
          <w:lang w:eastAsia="en-US"/>
        </w:rPr>
      </w:pPr>
    </w:p>
    <w:p w:rsidR="00FD44C0" w:rsidRPr="007A78C2" w:rsidRDefault="00FD44C0" w:rsidP="00FD44C0">
      <w:pPr>
        <w:ind w:firstLine="709"/>
        <w:jc w:val="both"/>
        <w:rPr>
          <w:sz w:val="27"/>
          <w:szCs w:val="27"/>
        </w:rPr>
      </w:pPr>
      <w:r w:rsidRPr="007A78C2">
        <w:rPr>
          <w:sz w:val="27"/>
          <w:szCs w:val="27"/>
        </w:rPr>
        <w:t>5. Надати згоду:</w:t>
      </w:r>
    </w:p>
    <w:p w:rsidR="00FD44C0" w:rsidRPr="007A78C2" w:rsidRDefault="00FD44C0" w:rsidP="00FD44C0">
      <w:pPr>
        <w:ind w:firstLine="709"/>
        <w:jc w:val="both"/>
        <w:rPr>
          <w:sz w:val="27"/>
          <w:szCs w:val="27"/>
        </w:rPr>
      </w:pPr>
      <w:r w:rsidRPr="007A78C2">
        <w:rPr>
          <w:sz w:val="27"/>
          <w:szCs w:val="27"/>
        </w:rPr>
        <w:t xml:space="preserve">5.1. Обласному комунальному підприємству культури </w:t>
      </w:r>
      <w:proofErr w:type="spellStart"/>
      <w:r w:rsidRPr="007A78C2">
        <w:rPr>
          <w:sz w:val="27"/>
          <w:szCs w:val="27"/>
        </w:rPr>
        <w:t>„Дніпропетровський</w:t>
      </w:r>
      <w:proofErr w:type="spellEnd"/>
      <w:r w:rsidRPr="007A78C2">
        <w:rPr>
          <w:sz w:val="27"/>
          <w:szCs w:val="27"/>
        </w:rPr>
        <w:t xml:space="preserve"> академічний театр опери та балету” на переміщення межі земельної ділянки (кадастровий номер 120100000:06:086:0024), площею 0,0258 га, розташованої за адресою: м. Дніпро, просп. Дмитра Яворницького, 72-А, що перебуває у постійному користуванні підприємства, з метою виправлення виявленої невідповідності просторового положення меж земельної ділянки. </w:t>
      </w:r>
    </w:p>
    <w:p w:rsidR="00973841" w:rsidRPr="007A78C2" w:rsidRDefault="00973841" w:rsidP="00FD44C0">
      <w:pPr>
        <w:ind w:firstLine="709"/>
        <w:jc w:val="both"/>
        <w:rPr>
          <w:sz w:val="27"/>
          <w:szCs w:val="27"/>
        </w:rPr>
      </w:pPr>
    </w:p>
    <w:p w:rsidR="00973841" w:rsidRPr="007A78C2" w:rsidRDefault="00973841" w:rsidP="00973841">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r w:rsidRPr="007A78C2">
              <w:rPr>
                <w:sz w:val="27"/>
                <w:szCs w:val="27"/>
              </w:rPr>
              <w:t>Герасимчук Д. Ю.</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spacing w:line="209" w:lineRule="auto"/>
              <w:rPr>
                <w:sz w:val="27"/>
                <w:szCs w:val="27"/>
              </w:rPr>
            </w:pPr>
            <w:r w:rsidRPr="007A78C2">
              <w:rPr>
                <w:sz w:val="27"/>
                <w:szCs w:val="27"/>
              </w:rPr>
              <w:t>Сергєєв  В.С.</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За</w:t>
            </w:r>
          </w:p>
        </w:tc>
      </w:tr>
      <w:tr w:rsidR="00973841" w:rsidRPr="007A78C2" w:rsidTr="00973841">
        <w:tc>
          <w:tcPr>
            <w:tcW w:w="4503" w:type="dxa"/>
            <w:shd w:val="clear" w:color="auto" w:fill="auto"/>
          </w:tcPr>
          <w:p w:rsidR="00973841" w:rsidRPr="007A78C2" w:rsidRDefault="00973841" w:rsidP="00973841">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5</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 xml:space="preserve">за  </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5</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 xml:space="preserve">проти </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w:t>
            </w:r>
          </w:p>
        </w:tc>
      </w:tr>
      <w:tr w:rsidR="00973841" w:rsidRPr="007A78C2" w:rsidTr="00973841">
        <w:tc>
          <w:tcPr>
            <w:tcW w:w="4503" w:type="dxa"/>
            <w:shd w:val="clear" w:color="auto" w:fill="auto"/>
          </w:tcPr>
          <w:p w:rsidR="00973841" w:rsidRPr="007A78C2" w:rsidRDefault="00973841" w:rsidP="00973841">
            <w:pPr>
              <w:spacing w:line="209" w:lineRule="auto"/>
              <w:jc w:val="right"/>
              <w:rPr>
                <w:b/>
                <w:sz w:val="27"/>
                <w:szCs w:val="27"/>
              </w:rPr>
            </w:pPr>
            <w:r w:rsidRPr="007A78C2">
              <w:rPr>
                <w:b/>
                <w:sz w:val="27"/>
                <w:szCs w:val="27"/>
              </w:rPr>
              <w:t>утримались</w:t>
            </w:r>
          </w:p>
        </w:tc>
        <w:tc>
          <w:tcPr>
            <w:tcW w:w="1670" w:type="dxa"/>
            <w:shd w:val="clear" w:color="auto" w:fill="auto"/>
          </w:tcPr>
          <w:p w:rsidR="00973841" w:rsidRPr="007A78C2" w:rsidRDefault="00973841" w:rsidP="00973841">
            <w:pPr>
              <w:spacing w:line="209" w:lineRule="auto"/>
              <w:jc w:val="center"/>
              <w:rPr>
                <w:sz w:val="27"/>
                <w:szCs w:val="27"/>
              </w:rPr>
            </w:pPr>
            <w:r w:rsidRPr="007A78C2">
              <w:rPr>
                <w:sz w:val="27"/>
                <w:szCs w:val="27"/>
              </w:rPr>
              <w:t>-</w:t>
            </w:r>
          </w:p>
        </w:tc>
      </w:tr>
    </w:tbl>
    <w:p w:rsidR="00973841" w:rsidRPr="007A78C2" w:rsidRDefault="00973841" w:rsidP="00973841">
      <w:pPr>
        <w:pBdr>
          <w:top w:val="nil"/>
          <w:left w:val="nil"/>
          <w:bottom w:val="nil"/>
          <w:right w:val="nil"/>
          <w:between w:val="nil"/>
        </w:pBdr>
        <w:ind w:right="-25"/>
        <w:jc w:val="both"/>
        <w:rPr>
          <w:color w:val="000000"/>
          <w:sz w:val="27"/>
          <w:szCs w:val="27"/>
        </w:rPr>
      </w:pPr>
    </w:p>
    <w:p w:rsidR="00973841" w:rsidRPr="007A78C2" w:rsidRDefault="00973841" w:rsidP="00973841">
      <w:pPr>
        <w:ind w:right="-25"/>
        <w:jc w:val="both"/>
        <w:rPr>
          <w:sz w:val="27"/>
          <w:szCs w:val="27"/>
        </w:rPr>
      </w:pPr>
      <w:r w:rsidRPr="007A78C2">
        <w:rPr>
          <w:sz w:val="27"/>
          <w:szCs w:val="27"/>
        </w:rPr>
        <w:t>Прийнято та рекомендовано для розгляду на сесії.</w:t>
      </w:r>
    </w:p>
    <w:p w:rsidR="00973841" w:rsidRPr="007A78C2" w:rsidRDefault="00973841" w:rsidP="00030BB5">
      <w:pPr>
        <w:jc w:val="both"/>
        <w:rPr>
          <w:sz w:val="27"/>
          <w:szCs w:val="27"/>
        </w:rPr>
      </w:pPr>
    </w:p>
    <w:p w:rsidR="00FD44C0" w:rsidRPr="007A78C2" w:rsidRDefault="00FD44C0" w:rsidP="00030BB5">
      <w:pPr>
        <w:ind w:firstLine="709"/>
        <w:jc w:val="both"/>
        <w:rPr>
          <w:sz w:val="27"/>
          <w:szCs w:val="27"/>
        </w:rPr>
      </w:pPr>
      <w:r w:rsidRPr="007A78C2">
        <w:rPr>
          <w:sz w:val="27"/>
          <w:szCs w:val="27"/>
        </w:rPr>
        <w:t xml:space="preserve">5.2. Комунальному підприємству </w:t>
      </w:r>
      <w:proofErr w:type="spellStart"/>
      <w:r w:rsidRPr="007A78C2">
        <w:rPr>
          <w:sz w:val="27"/>
          <w:szCs w:val="27"/>
        </w:rPr>
        <w:t>„Криворізький</w:t>
      </w:r>
      <w:proofErr w:type="spellEnd"/>
      <w:r w:rsidRPr="007A78C2">
        <w:rPr>
          <w:sz w:val="27"/>
          <w:szCs w:val="27"/>
        </w:rPr>
        <w:t xml:space="preserve"> онкологічний диспансер” Дніпропетровської обласної ради” на проведення будівельних робіт по об’єкту </w:t>
      </w:r>
      <w:proofErr w:type="spellStart"/>
      <w:r w:rsidRPr="007A78C2">
        <w:rPr>
          <w:sz w:val="27"/>
          <w:szCs w:val="27"/>
        </w:rPr>
        <w:t>„Капітальний</w:t>
      </w:r>
      <w:proofErr w:type="spellEnd"/>
      <w:r w:rsidRPr="007A78C2">
        <w:rPr>
          <w:sz w:val="27"/>
          <w:szCs w:val="27"/>
        </w:rPr>
        <w:t xml:space="preserve"> ремонт частини будівлі променевого відділення </w:t>
      </w:r>
      <w:r w:rsidR="00030BB5" w:rsidRPr="007A78C2">
        <w:rPr>
          <w:sz w:val="27"/>
          <w:szCs w:val="27"/>
        </w:rPr>
        <w:t xml:space="preserve">                           </w:t>
      </w:r>
      <w:r w:rsidRPr="007A78C2">
        <w:rPr>
          <w:sz w:val="27"/>
          <w:szCs w:val="27"/>
        </w:rPr>
        <w:t xml:space="preserve">КП </w:t>
      </w:r>
      <w:proofErr w:type="spellStart"/>
      <w:r w:rsidRPr="007A78C2">
        <w:rPr>
          <w:sz w:val="27"/>
          <w:szCs w:val="27"/>
        </w:rPr>
        <w:t>„Криворізький</w:t>
      </w:r>
      <w:proofErr w:type="spellEnd"/>
      <w:r w:rsidRPr="007A78C2">
        <w:rPr>
          <w:sz w:val="27"/>
          <w:szCs w:val="27"/>
        </w:rPr>
        <w:t xml:space="preserve"> ОД” ДОР” для встановлення МРТ за адресою: 50048, </w:t>
      </w:r>
      <w:r w:rsidR="00030BB5" w:rsidRPr="007A78C2">
        <w:rPr>
          <w:sz w:val="27"/>
          <w:szCs w:val="27"/>
        </w:rPr>
        <w:t xml:space="preserve">             </w:t>
      </w:r>
      <w:r w:rsidRPr="007A78C2">
        <w:rPr>
          <w:sz w:val="27"/>
          <w:szCs w:val="27"/>
        </w:rPr>
        <w:t xml:space="preserve">м. Кривий Ріг, Дніпропетровська область, вул. Дніпровське шосе, буд. 41”. </w:t>
      </w:r>
    </w:p>
    <w:p w:rsidR="008957C2" w:rsidRPr="007A78C2" w:rsidRDefault="008957C2" w:rsidP="00FD44C0">
      <w:pPr>
        <w:ind w:firstLine="709"/>
        <w:jc w:val="both"/>
        <w:rPr>
          <w:sz w:val="27"/>
          <w:szCs w:val="27"/>
        </w:rPr>
      </w:pPr>
    </w:p>
    <w:p w:rsidR="008957C2" w:rsidRPr="007A78C2" w:rsidRDefault="008957C2" w:rsidP="008957C2">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8957C2" w:rsidRPr="007A78C2" w:rsidTr="000107F6">
        <w:tc>
          <w:tcPr>
            <w:tcW w:w="4503" w:type="dxa"/>
            <w:shd w:val="clear" w:color="auto" w:fill="auto"/>
          </w:tcPr>
          <w:p w:rsidR="008957C2" w:rsidRPr="007A78C2" w:rsidRDefault="008957C2" w:rsidP="000107F6">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8957C2" w:rsidRPr="007A78C2" w:rsidRDefault="008957C2" w:rsidP="000107F6">
            <w:pPr>
              <w:spacing w:line="209" w:lineRule="auto"/>
              <w:jc w:val="center"/>
              <w:rPr>
                <w:sz w:val="27"/>
                <w:szCs w:val="27"/>
              </w:rPr>
            </w:pPr>
            <w:r w:rsidRPr="007A78C2">
              <w:rPr>
                <w:sz w:val="27"/>
                <w:szCs w:val="27"/>
              </w:rPr>
              <w:t>За</w:t>
            </w:r>
          </w:p>
        </w:tc>
      </w:tr>
      <w:tr w:rsidR="008957C2" w:rsidRPr="007A78C2" w:rsidTr="000107F6">
        <w:tc>
          <w:tcPr>
            <w:tcW w:w="4503" w:type="dxa"/>
            <w:shd w:val="clear" w:color="auto" w:fill="auto"/>
          </w:tcPr>
          <w:p w:rsidR="008957C2" w:rsidRPr="007A78C2" w:rsidRDefault="008957C2" w:rsidP="000107F6">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8957C2" w:rsidRPr="007A78C2" w:rsidRDefault="008957C2" w:rsidP="000107F6">
            <w:pPr>
              <w:spacing w:line="209" w:lineRule="auto"/>
              <w:jc w:val="center"/>
              <w:rPr>
                <w:sz w:val="27"/>
                <w:szCs w:val="27"/>
              </w:rPr>
            </w:pPr>
            <w:r w:rsidRPr="007A78C2">
              <w:rPr>
                <w:sz w:val="27"/>
                <w:szCs w:val="27"/>
              </w:rPr>
              <w:t>За</w:t>
            </w:r>
          </w:p>
        </w:tc>
      </w:tr>
      <w:tr w:rsidR="008957C2" w:rsidRPr="007A78C2" w:rsidTr="000107F6">
        <w:tc>
          <w:tcPr>
            <w:tcW w:w="4503" w:type="dxa"/>
            <w:shd w:val="clear" w:color="auto" w:fill="auto"/>
          </w:tcPr>
          <w:p w:rsidR="008957C2" w:rsidRPr="007A78C2" w:rsidRDefault="008957C2" w:rsidP="000107F6">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8957C2" w:rsidRPr="007A78C2" w:rsidRDefault="008957C2" w:rsidP="000107F6">
            <w:pPr>
              <w:spacing w:line="209" w:lineRule="auto"/>
              <w:jc w:val="center"/>
              <w:rPr>
                <w:sz w:val="27"/>
                <w:szCs w:val="27"/>
              </w:rPr>
            </w:pPr>
            <w:r w:rsidRPr="007A78C2">
              <w:rPr>
                <w:sz w:val="27"/>
                <w:szCs w:val="27"/>
              </w:rPr>
              <w:t>За</w:t>
            </w:r>
          </w:p>
        </w:tc>
      </w:tr>
      <w:tr w:rsidR="008957C2" w:rsidRPr="007A78C2" w:rsidTr="000107F6">
        <w:tc>
          <w:tcPr>
            <w:tcW w:w="4503" w:type="dxa"/>
            <w:shd w:val="clear" w:color="auto" w:fill="auto"/>
          </w:tcPr>
          <w:p w:rsidR="008957C2" w:rsidRPr="007A78C2" w:rsidRDefault="008957C2" w:rsidP="000107F6">
            <w:pPr>
              <w:spacing w:line="209" w:lineRule="auto"/>
              <w:rPr>
                <w:sz w:val="27"/>
                <w:szCs w:val="27"/>
              </w:rPr>
            </w:pPr>
            <w:r w:rsidRPr="007A78C2">
              <w:rPr>
                <w:sz w:val="27"/>
                <w:szCs w:val="27"/>
              </w:rPr>
              <w:t>Герасимчук Д. Ю.</w:t>
            </w:r>
          </w:p>
        </w:tc>
        <w:tc>
          <w:tcPr>
            <w:tcW w:w="1670" w:type="dxa"/>
            <w:shd w:val="clear" w:color="auto" w:fill="auto"/>
          </w:tcPr>
          <w:p w:rsidR="008957C2" w:rsidRPr="007A78C2" w:rsidRDefault="008957C2" w:rsidP="000107F6">
            <w:pPr>
              <w:spacing w:line="209" w:lineRule="auto"/>
              <w:jc w:val="center"/>
              <w:rPr>
                <w:sz w:val="27"/>
                <w:szCs w:val="27"/>
              </w:rPr>
            </w:pPr>
            <w:r w:rsidRPr="007A78C2">
              <w:rPr>
                <w:sz w:val="27"/>
                <w:szCs w:val="27"/>
              </w:rPr>
              <w:t>За</w:t>
            </w:r>
          </w:p>
        </w:tc>
      </w:tr>
      <w:tr w:rsidR="008957C2" w:rsidRPr="007A78C2" w:rsidTr="000107F6">
        <w:tc>
          <w:tcPr>
            <w:tcW w:w="4503" w:type="dxa"/>
            <w:shd w:val="clear" w:color="auto" w:fill="auto"/>
          </w:tcPr>
          <w:p w:rsidR="008957C2" w:rsidRPr="007A78C2" w:rsidRDefault="008957C2" w:rsidP="000107F6">
            <w:pPr>
              <w:spacing w:line="209" w:lineRule="auto"/>
              <w:rPr>
                <w:sz w:val="27"/>
                <w:szCs w:val="27"/>
              </w:rPr>
            </w:pPr>
            <w:r w:rsidRPr="007A78C2">
              <w:rPr>
                <w:sz w:val="27"/>
                <w:szCs w:val="27"/>
              </w:rPr>
              <w:t>Сергєєв  В.С.</w:t>
            </w:r>
          </w:p>
        </w:tc>
        <w:tc>
          <w:tcPr>
            <w:tcW w:w="1670" w:type="dxa"/>
            <w:shd w:val="clear" w:color="auto" w:fill="auto"/>
          </w:tcPr>
          <w:p w:rsidR="008957C2" w:rsidRPr="007A78C2" w:rsidRDefault="008957C2" w:rsidP="000107F6">
            <w:pPr>
              <w:spacing w:line="209" w:lineRule="auto"/>
              <w:jc w:val="center"/>
              <w:rPr>
                <w:sz w:val="27"/>
                <w:szCs w:val="27"/>
              </w:rPr>
            </w:pPr>
            <w:r w:rsidRPr="007A78C2">
              <w:rPr>
                <w:sz w:val="27"/>
                <w:szCs w:val="27"/>
              </w:rPr>
              <w:t>За</w:t>
            </w:r>
          </w:p>
        </w:tc>
      </w:tr>
      <w:tr w:rsidR="008957C2" w:rsidRPr="007A78C2" w:rsidTr="000107F6">
        <w:tc>
          <w:tcPr>
            <w:tcW w:w="4503" w:type="dxa"/>
            <w:shd w:val="clear" w:color="auto" w:fill="auto"/>
          </w:tcPr>
          <w:p w:rsidR="008957C2" w:rsidRPr="007A78C2" w:rsidRDefault="008957C2" w:rsidP="000107F6">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8957C2" w:rsidRPr="007A78C2" w:rsidRDefault="008957C2" w:rsidP="000107F6">
            <w:pPr>
              <w:spacing w:line="209" w:lineRule="auto"/>
              <w:jc w:val="center"/>
              <w:rPr>
                <w:sz w:val="27"/>
                <w:szCs w:val="27"/>
              </w:rPr>
            </w:pPr>
            <w:r w:rsidRPr="007A78C2">
              <w:rPr>
                <w:sz w:val="27"/>
                <w:szCs w:val="27"/>
              </w:rPr>
              <w:t>5</w:t>
            </w:r>
          </w:p>
        </w:tc>
      </w:tr>
      <w:tr w:rsidR="008957C2" w:rsidRPr="007A78C2" w:rsidTr="000107F6">
        <w:tc>
          <w:tcPr>
            <w:tcW w:w="4503" w:type="dxa"/>
            <w:shd w:val="clear" w:color="auto" w:fill="auto"/>
          </w:tcPr>
          <w:p w:rsidR="008957C2" w:rsidRPr="007A78C2" w:rsidRDefault="008957C2" w:rsidP="000107F6">
            <w:pPr>
              <w:spacing w:line="209" w:lineRule="auto"/>
              <w:jc w:val="right"/>
              <w:rPr>
                <w:b/>
                <w:sz w:val="27"/>
                <w:szCs w:val="27"/>
              </w:rPr>
            </w:pPr>
            <w:r w:rsidRPr="007A78C2">
              <w:rPr>
                <w:b/>
                <w:sz w:val="27"/>
                <w:szCs w:val="27"/>
              </w:rPr>
              <w:t xml:space="preserve">за  </w:t>
            </w:r>
          </w:p>
        </w:tc>
        <w:tc>
          <w:tcPr>
            <w:tcW w:w="1670" w:type="dxa"/>
            <w:shd w:val="clear" w:color="auto" w:fill="auto"/>
          </w:tcPr>
          <w:p w:rsidR="008957C2" w:rsidRPr="007A78C2" w:rsidRDefault="008957C2" w:rsidP="000107F6">
            <w:pPr>
              <w:spacing w:line="209" w:lineRule="auto"/>
              <w:jc w:val="center"/>
              <w:rPr>
                <w:sz w:val="27"/>
                <w:szCs w:val="27"/>
              </w:rPr>
            </w:pPr>
            <w:r w:rsidRPr="007A78C2">
              <w:rPr>
                <w:sz w:val="27"/>
                <w:szCs w:val="27"/>
              </w:rPr>
              <w:t>5</w:t>
            </w:r>
          </w:p>
        </w:tc>
      </w:tr>
      <w:tr w:rsidR="008957C2" w:rsidRPr="007A78C2" w:rsidTr="000107F6">
        <w:tc>
          <w:tcPr>
            <w:tcW w:w="4503" w:type="dxa"/>
            <w:shd w:val="clear" w:color="auto" w:fill="auto"/>
          </w:tcPr>
          <w:p w:rsidR="008957C2" w:rsidRPr="007A78C2" w:rsidRDefault="008957C2" w:rsidP="000107F6">
            <w:pPr>
              <w:spacing w:line="209" w:lineRule="auto"/>
              <w:jc w:val="right"/>
              <w:rPr>
                <w:b/>
                <w:sz w:val="27"/>
                <w:szCs w:val="27"/>
              </w:rPr>
            </w:pPr>
            <w:r w:rsidRPr="007A78C2">
              <w:rPr>
                <w:b/>
                <w:sz w:val="27"/>
                <w:szCs w:val="27"/>
              </w:rPr>
              <w:t xml:space="preserve">проти </w:t>
            </w:r>
          </w:p>
        </w:tc>
        <w:tc>
          <w:tcPr>
            <w:tcW w:w="1670" w:type="dxa"/>
            <w:shd w:val="clear" w:color="auto" w:fill="auto"/>
          </w:tcPr>
          <w:p w:rsidR="008957C2" w:rsidRPr="007A78C2" w:rsidRDefault="008957C2" w:rsidP="000107F6">
            <w:pPr>
              <w:spacing w:line="209" w:lineRule="auto"/>
              <w:jc w:val="center"/>
              <w:rPr>
                <w:sz w:val="27"/>
                <w:szCs w:val="27"/>
              </w:rPr>
            </w:pPr>
            <w:r w:rsidRPr="007A78C2">
              <w:rPr>
                <w:sz w:val="27"/>
                <w:szCs w:val="27"/>
              </w:rPr>
              <w:t>-</w:t>
            </w:r>
          </w:p>
        </w:tc>
      </w:tr>
      <w:tr w:rsidR="008957C2" w:rsidRPr="007A78C2" w:rsidTr="000107F6">
        <w:tc>
          <w:tcPr>
            <w:tcW w:w="4503" w:type="dxa"/>
            <w:shd w:val="clear" w:color="auto" w:fill="auto"/>
          </w:tcPr>
          <w:p w:rsidR="008957C2" w:rsidRPr="007A78C2" w:rsidRDefault="008957C2" w:rsidP="000107F6">
            <w:pPr>
              <w:spacing w:line="209" w:lineRule="auto"/>
              <w:jc w:val="right"/>
              <w:rPr>
                <w:b/>
                <w:sz w:val="27"/>
                <w:szCs w:val="27"/>
              </w:rPr>
            </w:pPr>
            <w:r w:rsidRPr="007A78C2">
              <w:rPr>
                <w:b/>
                <w:sz w:val="27"/>
                <w:szCs w:val="27"/>
              </w:rPr>
              <w:t>утримались</w:t>
            </w:r>
          </w:p>
        </w:tc>
        <w:tc>
          <w:tcPr>
            <w:tcW w:w="1670" w:type="dxa"/>
            <w:shd w:val="clear" w:color="auto" w:fill="auto"/>
          </w:tcPr>
          <w:p w:rsidR="008957C2" w:rsidRPr="007A78C2" w:rsidRDefault="008957C2" w:rsidP="000107F6">
            <w:pPr>
              <w:spacing w:line="209" w:lineRule="auto"/>
              <w:jc w:val="center"/>
              <w:rPr>
                <w:sz w:val="27"/>
                <w:szCs w:val="27"/>
              </w:rPr>
            </w:pPr>
            <w:r w:rsidRPr="007A78C2">
              <w:rPr>
                <w:sz w:val="27"/>
                <w:szCs w:val="27"/>
              </w:rPr>
              <w:t>-</w:t>
            </w:r>
          </w:p>
        </w:tc>
      </w:tr>
    </w:tbl>
    <w:p w:rsidR="008957C2" w:rsidRPr="007A78C2" w:rsidRDefault="008957C2" w:rsidP="008957C2">
      <w:pPr>
        <w:pBdr>
          <w:top w:val="nil"/>
          <w:left w:val="nil"/>
          <w:bottom w:val="nil"/>
          <w:right w:val="nil"/>
          <w:between w:val="nil"/>
        </w:pBdr>
        <w:ind w:right="-25"/>
        <w:jc w:val="both"/>
        <w:rPr>
          <w:color w:val="000000"/>
          <w:sz w:val="27"/>
          <w:szCs w:val="27"/>
        </w:rPr>
      </w:pPr>
    </w:p>
    <w:p w:rsidR="008957C2" w:rsidRPr="007A78C2" w:rsidRDefault="008957C2" w:rsidP="008957C2">
      <w:pPr>
        <w:ind w:right="-25"/>
        <w:jc w:val="both"/>
        <w:rPr>
          <w:sz w:val="27"/>
          <w:szCs w:val="27"/>
        </w:rPr>
      </w:pPr>
      <w:r w:rsidRPr="007A78C2">
        <w:rPr>
          <w:sz w:val="27"/>
          <w:szCs w:val="27"/>
        </w:rPr>
        <w:t>Прийнято та рекомендовано для розгляду на сесії.</w:t>
      </w:r>
    </w:p>
    <w:p w:rsidR="008957C2" w:rsidRPr="007A78C2" w:rsidRDefault="008957C2" w:rsidP="00FD44C0">
      <w:pPr>
        <w:ind w:firstLine="709"/>
        <w:jc w:val="both"/>
        <w:rPr>
          <w:sz w:val="27"/>
          <w:szCs w:val="27"/>
        </w:rPr>
      </w:pPr>
    </w:p>
    <w:p w:rsidR="00FD44C0" w:rsidRPr="007A78C2" w:rsidRDefault="00FD44C0" w:rsidP="00FD44C0">
      <w:pPr>
        <w:ind w:firstLine="709"/>
        <w:jc w:val="both"/>
        <w:rPr>
          <w:sz w:val="27"/>
          <w:szCs w:val="27"/>
        </w:rPr>
      </w:pPr>
      <w:r w:rsidRPr="007A78C2">
        <w:rPr>
          <w:sz w:val="27"/>
          <w:szCs w:val="27"/>
        </w:rPr>
        <w:t xml:space="preserve">5.3. Департаменту соціального захисту населення Дніпропетровської обласної державної адміністрації на проведення ремонтних робіт (встановлення вікон) в орендованих приміщеннях адміністративної будівлі за адресою: м. Дніпро, вул. Набережна Перемоги, 26, які закріплені на праві господарського відання за комунальним підприємством </w:t>
      </w:r>
      <w:proofErr w:type="spellStart"/>
      <w:r w:rsidRPr="007A78C2">
        <w:rPr>
          <w:sz w:val="27"/>
          <w:szCs w:val="27"/>
        </w:rPr>
        <w:t>„Агропроекттехбуд</w:t>
      </w:r>
      <w:proofErr w:type="spellEnd"/>
      <w:r w:rsidRPr="007A78C2">
        <w:rPr>
          <w:sz w:val="27"/>
          <w:szCs w:val="27"/>
        </w:rPr>
        <w:t>” Дніпропетровської обласної ради”.</w:t>
      </w:r>
    </w:p>
    <w:p w:rsidR="008957C2" w:rsidRPr="007A78C2" w:rsidRDefault="008957C2" w:rsidP="00FD44C0">
      <w:pPr>
        <w:ind w:firstLine="709"/>
        <w:jc w:val="both"/>
        <w:rPr>
          <w:sz w:val="27"/>
          <w:szCs w:val="27"/>
        </w:rPr>
      </w:pPr>
    </w:p>
    <w:p w:rsidR="008957C2" w:rsidRPr="007A78C2" w:rsidRDefault="008957C2" w:rsidP="008957C2">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8957C2" w:rsidRPr="007A78C2" w:rsidTr="000107F6">
        <w:tc>
          <w:tcPr>
            <w:tcW w:w="4503" w:type="dxa"/>
            <w:shd w:val="clear" w:color="auto" w:fill="auto"/>
          </w:tcPr>
          <w:p w:rsidR="008957C2" w:rsidRPr="007A78C2" w:rsidRDefault="008957C2" w:rsidP="000107F6">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8957C2" w:rsidRPr="007A78C2" w:rsidRDefault="008957C2" w:rsidP="000107F6">
            <w:pPr>
              <w:spacing w:line="209" w:lineRule="auto"/>
              <w:jc w:val="center"/>
              <w:rPr>
                <w:sz w:val="27"/>
                <w:szCs w:val="27"/>
              </w:rPr>
            </w:pPr>
            <w:r w:rsidRPr="007A78C2">
              <w:rPr>
                <w:sz w:val="27"/>
                <w:szCs w:val="27"/>
              </w:rPr>
              <w:t>За</w:t>
            </w:r>
          </w:p>
        </w:tc>
      </w:tr>
      <w:tr w:rsidR="008957C2" w:rsidRPr="007A78C2" w:rsidTr="000107F6">
        <w:tc>
          <w:tcPr>
            <w:tcW w:w="4503" w:type="dxa"/>
            <w:shd w:val="clear" w:color="auto" w:fill="auto"/>
          </w:tcPr>
          <w:p w:rsidR="008957C2" w:rsidRPr="007A78C2" w:rsidRDefault="008957C2" w:rsidP="000107F6">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8957C2" w:rsidRPr="007A78C2" w:rsidRDefault="008957C2" w:rsidP="000107F6">
            <w:pPr>
              <w:spacing w:line="209" w:lineRule="auto"/>
              <w:jc w:val="center"/>
              <w:rPr>
                <w:sz w:val="27"/>
                <w:szCs w:val="27"/>
              </w:rPr>
            </w:pPr>
            <w:r w:rsidRPr="007A78C2">
              <w:rPr>
                <w:sz w:val="27"/>
                <w:szCs w:val="27"/>
              </w:rPr>
              <w:t>За</w:t>
            </w:r>
          </w:p>
        </w:tc>
      </w:tr>
      <w:tr w:rsidR="008957C2" w:rsidRPr="007A78C2" w:rsidTr="000107F6">
        <w:tc>
          <w:tcPr>
            <w:tcW w:w="4503" w:type="dxa"/>
            <w:shd w:val="clear" w:color="auto" w:fill="auto"/>
          </w:tcPr>
          <w:p w:rsidR="008957C2" w:rsidRPr="007A78C2" w:rsidRDefault="008957C2" w:rsidP="000107F6">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8957C2" w:rsidRPr="007A78C2" w:rsidRDefault="008957C2" w:rsidP="000107F6">
            <w:pPr>
              <w:spacing w:line="209" w:lineRule="auto"/>
              <w:jc w:val="center"/>
              <w:rPr>
                <w:sz w:val="27"/>
                <w:szCs w:val="27"/>
              </w:rPr>
            </w:pPr>
            <w:r w:rsidRPr="007A78C2">
              <w:rPr>
                <w:sz w:val="27"/>
                <w:szCs w:val="27"/>
              </w:rPr>
              <w:t>За</w:t>
            </w:r>
          </w:p>
        </w:tc>
      </w:tr>
      <w:tr w:rsidR="008957C2" w:rsidRPr="007A78C2" w:rsidTr="000107F6">
        <w:tc>
          <w:tcPr>
            <w:tcW w:w="4503" w:type="dxa"/>
            <w:shd w:val="clear" w:color="auto" w:fill="auto"/>
          </w:tcPr>
          <w:p w:rsidR="008957C2" w:rsidRPr="007A78C2" w:rsidRDefault="008957C2" w:rsidP="000107F6">
            <w:pPr>
              <w:spacing w:line="209" w:lineRule="auto"/>
              <w:rPr>
                <w:sz w:val="27"/>
                <w:szCs w:val="27"/>
              </w:rPr>
            </w:pPr>
            <w:r w:rsidRPr="007A78C2">
              <w:rPr>
                <w:sz w:val="27"/>
                <w:szCs w:val="27"/>
              </w:rPr>
              <w:t>Герасимчук Д. Ю.</w:t>
            </w:r>
          </w:p>
        </w:tc>
        <w:tc>
          <w:tcPr>
            <w:tcW w:w="1670" w:type="dxa"/>
            <w:shd w:val="clear" w:color="auto" w:fill="auto"/>
          </w:tcPr>
          <w:p w:rsidR="008957C2" w:rsidRPr="007A78C2" w:rsidRDefault="008957C2" w:rsidP="000107F6">
            <w:pPr>
              <w:spacing w:line="209" w:lineRule="auto"/>
              <w:jc w:val="center"/>
              <w:rPr>
                <w:sz w:val="27"/>
                <w:szCs w:val="27"/>
              </w:rPr>
            </w:pPr>
            <w:r w:rsidRPr="007A78C2">
              <w:rPr>
                <w:sz w:val="27"/>
                <w:szCs w:val="27"/>
              </w:rPr>
              <w:t>За</w:t>
            </w:r>
          </w:p>
        </w:tc>
      </w:tr>
      <w:tr w:rsidR="008957C2" w:rsidRPr="007A78C2" w:rsidTr="000107F6">
        <w:tc>
          <w:tcPr>
            <w:tcW w:w="4503" w:type="dxa"/>
            <w:shd w:val="clear" w:color="auto" w:fill="auto"/>
          </w:tcPr>
          <w:p w:rsidR="008957C2" w:rsidRPr="007A78C2" w:rsidRDefault="008957C2" w:rsidP="000107F6">
            <w:pPr>
              <w:spacing w:line="209" w:lineRule="auto"/>
              <w:rPr>
                <w:sz w:val="27"/>
                <w:szCs w:val="27"/>
              </w:rPr>
            </w:pPr>
            <w:r w:rsidRPr="007A78C2">
              <w:rPr>
                <w:sz w:val="27"/>
                <w:szCs w:val="27"/>
              </w:rPr>
              <w:t>Сергєєв  В.С.</w:t>
            </w:r>
          </w:p>
        </w:tc>
        <w:tc>
          <w:tcPr>
            <w:tcW w:w="1670" w:type="dxa"/>
            <w:shd w:val="clear" w:color="auto" w:fill="auto"/>
          </w:tcPr>
          <w:p w:rsidR="008957C2" w:rsidRPr="007A78C2" w:rsidRDefault="008957C2" w:rsidP="000107F6">
            <w:pPr>
              <w:spacing w:line="209" w:lineRule="auto"/>
              <w:jc w:val="center"/>
              <w:rPr>
                <w:sz w:val="27"/>
                <w:szCs w:val="27"/>
              </w:rPr>
            </w:pPr>
            <w:r w:rsidRPr="007A78C2">
              <w:rPr>
                <w:sz w:val="27"/>
                <w:szCs w:val="27"/>
              </w:rPr>
              <w:t>За</w:t>
            </w:r>
          </w:p>
        </w:tc>
      </w:tr>
      <w:tr w:rsidR="008957C2" w:rsidRPr="007A78C2" w:rsidTr="000107F6">
        <w:tc>
          <w:tcPr>
            <w:tcW w:w="4503" w:type="dxa"/>
            <w:shd w:val="clear" w:color="auto" w:fill="auto"/>
          </w:tcPr>
          <w:p w:rsidR="008957C2" w:rsidRPr="007A78C2" w:rsidRDefault="008957C2" w:rsidP="000107F6">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8957C2" w:rsidRPr="007A78C2" w:rsidRDefault="008957C2" w:rsidP="000107F6">
            <w:pPr>
              <w:spacing w:line="209" w:lineRule="auto"/>
              <w:jc w:val="center"/>
              <w:rPr>
                <w:sz w:val="27"/>
                <w:szCs w:val="27"/>
              </w:rPr>
            </w:pPr>
            <w:r w:rsidRPr="007A78C2">
              <w:rPr>
                <w:sz w:val="27"/>
                <w:szCs w:val="27"/>
              </w:rPr>
              <w:t>5</w:t>
            </w:r>
          </w:p>
        </w:tc>
      </w:tr>
      <w:tr w:rsidR="008957C2" w:rsidRPr="007A78C2" w:rsidTr="000107F6">
        <w:tc>
          <w:tcPr>
            <w:tcW w:w="4503" w:type="dxa"/>
            <w:shd w:val="clear" w:color="auto" w:fill="auto"/>
          </w:tcPr>
          <w:p w:rsidR="008957C2" w:rsidRPr="007A78C2" w:rsidRDefault="008957C2" w:rsidP="000107F6">
            <w:pPr>
              <w:spacing w:line="209" w:lineRule="auto"/>
              <w:jc w:val="right"/>
              <w:rPr>
                <w:b/>
                <w:sz w:val="27"/>
                <w:szCs w:val="27"/>
              </w:rPr>
            </w:pPr>
            <w:r w:rsidRPr="007A78C2">
              <w:rPr>
                <w:b/>
                <w:sz w:val="27"/>
                <w:szCs w:val="27"/>
              </w:rPr>
              <w:t xml:space="preserve">за  </w:t>
            </w:r>
          </w:p>
        </w:tc>
        <w:tc>
          <w:tcPr>
            <w:tcW w:w="1670" w:type="dxa"/>
            <w:shd w:val="clear" w:color="auto" w:fill="auto"/>
          </w:tcPr>
          <w:p w:rsidR="008957C2" w:rsidRPr="007A78C2" w:rsidRDefault="008957C2" w:rsidP="000107F6">
            <w:pPr>
              <w:spacing w:line="209" w:lineRule="auto"/>
              <w:jc w:val="center"/>
              <w:rPr>
                <w:sz w:val="27"/>
                <w:szCs w:val="27"/>
              </w:rPr>
            </w:pPr>
            <w:r w:rsidRPr="007A78C2">
              <w:rPr>
                <w:sz w:val="27"/>
                <w:szCs w:val="27"/>
              </w:rPr>
              <w:t>5</w:t>
            </w:r>
          </w:p>
        </w:tc>
      </w:tr>
      <w:tr w:rsidR="008957C2" w:rsidRPr="007A78C2" w:rsidTr="000107F6">
        <w:tc>
          <w:tcPr>
            <w:tcW w:w="4503" w:type="dxa"/>
            <w:shd w:val="clear" w:color="auto" w:fill="auto"/>
          </w:tcPr>
          <w:p w:rsidR="008957C2" w:rsidRPr="007A78C2" w:rsidRDefault="008957C2" w:rsidP="000107F6">
            <w:pPr>
              <w:spacing w:line="209" w:lineRule="auto"/>
              <w:jc w:val="right"/>
              <w:rPr>
                <w:b/>
                <w:sz w:val="27"/>
                <w:szCs w:val="27"/>
              </w:rPr>
            </w:pPr>
            <w:r w:rsidRPr="007A78C2">
              <w:rPr>
                <w:b/>
                <w:sz w:val="27"/>
                <w:szCs w:val="27"/>
              </w:rPr>
              <w:t xml:space="preserve">проти </w:t>
            </w:r>
          </w:p>
        </w:tc>
        <w:tc>
          <w:tcPr>
            <w:tcW w:w="1670" w:type="dxa"/>
            <w:shd w:val="clear" w:color="auto" w:fill="auto"/>
          </w:tcPr>
          <w:p w:rsidR="008957C2" w:rsidRPr="007A78C2" w:rsidRDefault="008957C2" w:rsidP="000107F6">
            <w:pPr>
              <w:spacing w:line="209" w:lineRule="auto"/>
              <w:jc w:val="center"/>
              <w:rPr>
                <w:sz w:val="27"/>
                <w:szCs w:val="27"/>
              </w:rPr>
            </w:pPr>
            <w:r w:rsidRPr="007A78C2">
              <w:rPr>
                <w:sz w:val="27"/>
                <w:szCs w:val="27"/>
              </w:rPr>
              <w:t>-</w:t>
            </w:r>
          </w:p>
        </w:tc>
      </w:tr>
      <w:tr w:rsidR="008957C2" w:rsidRPr="007A78C2" w:rsidTr="000107F6">
        <w:tc>
          <w:tcPr>
            <w:tcW w:w="4503" w:type="dxa"/>
            <w:shd w:val="clear" w:color="auto" w:fill="auto"/>
          </w:tcPr>
          <w:p w:rsidR="008957C2" w:rsidRPr="007A78C2" w:rsidRDefault="008957C2" w:rsidP="000107F6">
            <w:pPr>
              <w:spacing w:line="209" w:lineRule="auto"/>
              <w:jc w:val="right"/>
              <w:rPr>
                <w:b/>
                <w:sz w:val="27"/>
                <w:szCs w:val="27"/>
              </w:rPr>
            </w:pPr>
            <w:r w:rsidRPr="007A78C2">
              <w:rPr>
                <w:b/>
                <w:sz w:val="27"/>
                <w:szCs w:val="27"/>
              </w:rPr>
              <w:t>утримались</w:t>
            </w:r>
          </w:p>
        </w:tc>
        <w:tc>
          <w:tcPr>
            <w:tcW w:w="1670" w:type="dxa"/>
            <w:shd w:val="clear" w:color="auto" w:fill="auto"/>
          </w:tcPr>
          <w:p w:rsidR="008957C2" w:rsidRPr="007A78C2" w:rsidRDefault="008957C2" w:rsidP="000107F6">
            <w:pPr>
              <w:spacing w:line="209" w:lineRule="auto"/>
              <w:jc w:val="center"/>
              <w:rPr>
                <w:sz w:val="27"/>
                <w:szCs w:val="27"/>
              </w:rPr>
            </w:pPr>
            <w:r w:rsidRPr="007A78C2">
              <w:rPr>
                <w:sz w:val="27"/>
                <w:szCs w:val="27"/>
              </w:rPr>
              <w:t>-</w:t>
            </w:r>
          </w:p>
        </w:tc>
      </w:tr>
    </w:tbl>
    <w:p w:rsidR="008957C2" w:rsidRPr="007A78C2" w:rsidRDefault="008957C2" w:rsidP="008957C2">
      <w:pPr>
        <w:pBdr>
          <w:top w:val="nil"/>
          <w:left w:val="nil"/>
          <w:bottom w:val="nil"/>
          <w:right w:val="nil"/>
          <w:between w:val="nil"/>
        </w:pBdr>
        <w:ind w:right="-25"/>
        <w:jc w:val="both"/>
        <w:rPr>
          <w:color w:val="000000"/>
          <w:sz w:val="27"/>
          <w:szCs w:val="27"/>
        </w:rPr>
      </w:pPr>
    </w:p>
    <w:p w:rsidR="008957C2" w:rsidRPr="007A78C2" w:rsidRDefault="008957C2" w:rsidP="008957C2">
      <w:pPr>
        <w:ind w:right="-25"/>
        <w:jc w:val="both"/>
        <w:rPr>
          <w:sz w:val="27"/>
          <w:szCs w:val="27"/>
        </w:rPr>
      </w:pPr>
      <w:r w:rsidRPr="007A78C2">
        <w:rPr>
          <w:sz w:val="27"/>
          <w:szCs w:val="27"/>
        </w:rPr>
        <w:t>Прийнято та рекомендовано для розгляду на сесії.</w:t>
      </w:r>
    </w:p>
    <w:p w:rsidR="008957C2" w:rsidRPr="007A78C2" w:rsidRDefault="008957C2" w:rsidP="00FD44C0">
      <w:pPr>
        <w:ind w:firstLine="709"/>
        <w:jc w:val="both"/>
        <w:rPr>
          <w:b/>
          <w:sz w:val="27"/>
          <w:szCs w:val="27"/>
        </w:rPr>
      </w:pPr>
    </w:p>
    <w:p w:rsidR="00FD44C0" w:rsidRPr="007A78C2" w:rsidRDefault="00FD44C0" w:rsidP="00FD44C0">
      <w:pPr>
        <w:ind w:firstLine="709"/>
        <w:jc w:val="both"/>
        <w:rPr>
          <w:color w:val="000000"/>
          <w:sz w:val="27"/>
          <w:szCs w:val="27"/>
        </w:rPr>
      </w:pPr>
      <w:r w:rsidRPr="007A78C2">
        <w:rPr>
          <w:sz w:val="27"/>
          <w:szCs w:val="27"/>
        </w:rPr>
        <w:t xml:space="preserve">5.4. </w:t>
      </w:r>
      <w:r w:rsidRPr="007A78C2">
        <w:rPr>
          <w:rFonts w:eastAsia="Calibri"/>
          <w:color w:val="000000"/>
          <w:sz w:val="27"/>
          <w:szCs w:val="27"/>
        </w:rPr>
        <w:t xml:space="preserve">Департаменту капітального будівництва Дніпропетровської обласної державної адміністрації </w:t>
      </w:r>
      <w:r w:rsidRPr="007A78C2">
        <w:rPr>
          <w:color w:val="000000"/>
          <w:sz w:val="27"/>
          <w:szCs w:val="27"/>
        </w:rPr>
        <w:t>на проведення будівельних робіт та функції замовника на будівництво на об’єктах:</w:t>
      </w:r>
    </w:p>
    <w:p w:rsidR="00FD44C0" w:rsidRPr="007A78C2" w:rsidRDefault="00FD44C0" w:rsidP="00FD44C0">
      <w:pPr>
        <w:ind w:firstLine="709"/>
        <w:jc w:val="both"/>
        <w:rPr>
          <w:sz w:val="27"/>
          <w:szCs w:val="27"/>
        </w:rPr>
      </w:pPr>
      <w:r w:rsidRPr="007A78C2">
        <w:rPr>
          <w:color w:val="000000"/>
          <w:sz w:val="27"/>
          <w:szCs w:val="27"/>
        </w:rPr>
        <w:t xml:space="preserve">5.4.1. </w:t>
      </w:r>
      <w:proofErr w:type="spellStart"/>
      <w:r w:rsidRPr="007A78C2">
        <w:rPr>
          <w:sz w:val="27"/>
          <w:szCs w:val="27"/>
        </w:rPr>
        <w:t>„Нове</w:t>
      </w:r>
      <w:proofErr w:type="spellEnd"/>
      <w:r w:rsidRPr="007A78C2">
        <w:rPr>
          <w:sz w:val="27"/>
          <w:szCs w:val="27"/>
        </w:rPr>
        <w:t xml:space="preserve"> будівництво захисної споруди цивільного захисту № 1 для КП </w:t>
      </w:r>
      <w:proofErr w:type="spellStart"/>
      <w:r w:rsidRPr="007A78C2">
        <w:rPr>
          <w:sz w:val="27"/>
          <w:szCs w:val="27"/>
        </w:rPr>
        <w:t>„Регіональний</w:t>
      </w:r>
      <w:proofErr w:type="spellEnd"/>
      <w:r w:rsidRPr="007A78C2">
        <w:rPr>
          <w:sz w:val="27"/>
          <w:szCs w:val="27"/>
        </w:rPr>
        <w:t xml:space="preserve"> медичний центр родинного здоров’я” Дніпропетровської обласної ради” за адресою: вул. Космічна, 13, </w:t>
      </w:r>
      <w:r w:rsidRPr="007A78C2">
        <w:rPr>
          <w:sz w:val="27"/>
          <w:szCs w:val="27"/>
        </w:rPr>
        <w:br/>
        <w:t>м. Дніпро”.</w:t>
      </w:r>
    </w:p>
    <w:p w:rsidR="00FD44C0" w:rsidRPr="007A78C2" w:rsidRDefault="00FD44C0" w:rsidP="00FD44C0">
      <w:pPr>
        <w:ind w:firstLine="709"/>
        <w:jc w:val="both"/>
        <w:rPr>
          <w:sz w:val="27"/>
          <w:szCs w:val="27"/>
        </w:rPr>
      </w:pPr>
      <w:r w:rsidRPr="007A78C2">
        <w:rPr>
          <w:sz w:val="27"/>
          <w:szCs w:val="27"/>
        </w:rPr>
        <w:t xml:space="preserve">5.4.2. </w:t>
      </w:r>
      <w:proofErr w:type="spellStart"/>
      <w:r w:rsidRPr="007A78C2">
        <w:rPr>
          <w:sz w:val="27"/>
          <w:szCs w:val="27"/>
        </w:rPr>
        <w:t>„Нове</w:t>
      </w:r>
      <w:proofErr w:type="spellEnd"/>
      <w:r w:rsidRPr="007A78C2">
        <w:rPr>
          <w:sz w:val="27"/>
          <w:szCs w:val="27"/>
        </w:rPr>
        <w:t xml:space="preserve"> будівництво захисної споруди цивільного захисту № 2 для КП </w:t>
      </w:r>
      <w:proofErr w:type="spellStart"/>
      <w:r w:rsidRPr="007A78C2">
        <w:rPr>
          <w:sz w:val="27"/>
          <w:szCs w:val="27"/>
        </w:rPr>
        <w:t>„Регіональний</w:t>
      </w:r>
      <w:proofErr w:type="spellEnd"/>
      <w:r w:rsidRPr="007A78C2">
        <w:rPr>
          <w:sz w:val="27"/>
          <w:szCs w:val="27"/>
        </w:rPr>
        <w:t xml:space="preserve"> медичний центр родинного здоров’я” </w:t>
      </w:r>
      <w:r w:rsidR="004C28DD">
        <w:rPr>
          <w:sz w:val="27"/>
          <w:szCs w:val="27"/>
        </w:rPr>
        <w:t xml:space="preserve">           </w:t>
      </w:r>
      <w:r w:rsidRPr="007A78C2">
        <w:rPr>
          <w:sz w:val="27"/>
          <w:szCs w:val="27"/>
        </w:rPr>
        <w:t xml:space="preserve">Дніпропетровської обласної ради” за адресою: вул. Космічна, 13, </w:t>
      </w:r>
      <w:r w:rsidRPr="007A78C2">
        <w:rPr>
          <w:sz w:val="27"/>
          <w:szCs w:val="27"/>
        </w:rPr>
        <w:br/>
        <w:t xml:space="preserve">м. Дніпро”. </w:t>
      </w:r>
    </w:p>
    <w:p w:rsidR="008957C2" w:rsidRPr="007A78C2" w:rsidRDefault="008957C2" w:rsidP="00FD44C0">
      <w:pPr>
        <w:ind w:firstLine="709"/>
        <w:jc w:val="both"/>
        <w:rPr>
          <w:b/>
          <w:color w:val="000000"/>
          <w:sz w:val="27"/>
          <w:szCs w:val="27"/>
        </w:rPr>
      </w:pPr>
    </w:p>
    <w:p w:rsidR="008957C2" w:rsidRPr="007A78C2" w:rsidRDefault="008957C2" w:rsidP="008957C2">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8957C2" w:rsidRPr="007A78C2" w:rsidTr="000107F6">
        <w:tc>
          <w:tcPr>
            <w:tcW w:w="4503" w:type="dxa"/>
            <w:shd w:val="clear" w:color="auto" w:fill="auto"/>
          </w:tcPr>
          <w:p w:rsidR="008957C2" w:rsidRPr="007A78C2" w:rsidRDefault="008957C2" w:rsidP="000107F6">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8957C2" w:rsidRPr="007A78C2" w:rsidRDefault="008957C2" w:rsidP="000107F6">
            <w:pPr>
              <w:spacing w:line="209" w:lineRule="auto"/>
              <w:jc w:val="center"/>
              <w:rPr>
                <w:sz w:val="27"/>
                <w:szCs w:val="27"/>
              </w:rPr>
            </w:pPr>
            <w:r w:rsidRPr="007A78C2">
              <w:rPr>
                <w:sz w:val="27"/>
                <w:szCs w:val="27"/>
              </w:rPr>
              <w:t>За</w:t>
            </w:r>
          </w:p>
        </w:tc>
      </w:tr>
      <w:tr w:rsidR="008957C2" w:rsidRPr="007A78C2" w:rsidTr="000107F6">
        <w:tc>
          <w:tcPr>
            <w:tcW w:w="4503" w:type="dxa"/>
            <w:shd w:val="clear" w:color="auto" w:fill="auto"/>
          </w:tcPr>
          <w:p w:rsidR="008957C2" w:rsidRPr="007A78C2" w:rsidRDefault="008957C2" w:rsidP="000107F6">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8957C2" w:rsidRPr="007A78C2" w:rsidRDefault="008957C2" w:rsidP="000107F6">
            <w:pPr>
              <w:spacing w:line="209" w:lineRule="auto"/>
              <w:jc w:val="center"/>
              <w:rPr>
                <w:sz w:val="27"/>
                <w:szCs w:val="27"/>
              </w:rPr>
            </w:pPr>
            <w:r w:rsidRPr="007A78C2">
              <w:rPr>
                <w:sz w:val="27"/>
                <w:szCs w:val="27"/>
              </w:rPr>
              <w:t>За</w:t>
            </w:r>
          </w:p>
        </w:tc>
      </w:tr>
      <w:tr w:rsidR="008957C2" w:rsidRPr="007A78C2" w:rsidTr="000107F6">
        <w:tc>
          <w:tcPr>
            <w:tcW w:w="4503" w:type="dxa"/>
            <w:shd w:val="clear" w:color="auto" w:fill="auto"/>
          </w:tcPr>
          <w:p w:rsidR="008957C2" w:rsidRPr="007A78C2" w:rsidRDefault="008957C2" w:rsidP="000107F6">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8957C2" w:rsidRPr="007A78C2" w:rsidRDefault="008957C2" w:rsidP="000107F6">
            <w:pPr>
              <w:spacing w:line="209" w:lineRule="auto"/>
              <w:jc w:val="center"/>
              <w:rPr>
                <w:sz w:val="27"/>
                <w:szCs w:val="27"/>
              </w:rPr>
            </w:pPr>
            <w:r w:rsidRPr="007A78C2">
              <w:rPr>
                <w:sz w:val="27"/>
                <w:szCs w:val="27"/>
              </w:rPr>
              <w:t>За</w:t>
            </w:r>
          </w:p>
        </w:tc>
      </w:tr>
      <w:tr w:rsidR="008957C2" w:rsidRPr="007A78C2" w:rsidTr="000107F6">
        <w:tc>
          <w:tcPr>
            <w:tcW w:w="4503" w:type="dxa"/>
            <w:shd w:val="clear" w:color="auto" w:fill="auto"/>
          </w:tcPr>
          <w:p w:rsidR="008957C2" w:rsidRPr="007A78C2" w:rsidRDefault="008957C2" w:rsidP="000107F6">
            <w:pPr>
              <w:spacing w:line="209" w:lineRule="auto"/>
              <w:rPr>
                <w:sz w:val="27"/>
                <w:szCs w:val="27"/>
              </w:rPr>
            </w:pPr>
            <w:r w:rsidRPr="007A78C2">
              <w:rPr>
                <w:sz w:val="27"/>
                <w:szCs w:val="27"/>
              </w:rPr>
              <w:t>Герасимчук Д. Ю.</w:t>
            </w:r>
          </w:p>
        </w:tc>
        <w:tc>
          <w:tcPr>
            <w:tcW w:w="1670" w:type="dxa"/>
            <w:shd w:val="clear" w:color="auto" w:fill="auto"/>
          </w:tcPr>
          <w:p w:rsidR="008957C2" w:rsidRPr="007A78C2" w:rsidRDefault="008957C2" w:rsidP="000107F6">
            <w:pPr>
              <w:spacing w:line="209" w:lineRule="auto"/>
              <w:jc w:val="center"/>
              <w:rPr>
                <w:sz w:val="27"/>
                <w:szCs w:val="27"/>
              </w:rPr>
            </w:pPr>
            <w:r w:rsidRPr="007A78C2">
              <w:rPr>
                <w:sz w:val="27"/>
                <w:szCs w:val="27"/>
              </w:rPr>
              <w:t>За</w:t>
            </w:r>
          </w:p>
        </w:tc>
      </w:tr>
      <w:tr w:rsidR="008957C2" w:rsidRPr="007A78C2" w:rsidTr="000107F6">
        <w:tc>
          <w:tcPr>
            <w:tcW w:w="4503" w:type="dxa"/>
            <w:shd w:val="clear" w:color="auto" w:fill="auto"/>
          </w:tcPr>
          <w:p w:rsidR="008957C2" w:rsidRPr="007A78C2" w:rsidRDefault="008957C2" w:rsidP="000107F6">
            <w:pPr>
              <w:spacing w:line="209" w:lineRule="auto"/>
              <w:rPr>
                <w:sz w:val="27"/>
                <w:szCs w:val="27"/>
              </w:rPr>
            </w:pPr>
            <w:r w:rsidRPr="007A78C2">
              <w:rPr>
                <w:sz w:val="27"/>
                <w:szCs w:val="27"/>
              </w:rPr>
              <w:t>Сергєєв  В.С.</w:t>
            </w:r>
          </w:p>
        </w:tc>
        <w:tc>
          <w:tcPr>
            <w:tcW w:w="1670" w:type="dxa"/>
            <w:shd w:val="clear" w:color="auto" w:fill="auto"/>
          </w:tcPr>
          <w:p w:rsidR="008957C2" w:rsidRPr="007A78C2" w:rsidRDefault="008957C2" w:rsidP="000107F6">
            <w:pPr>
              <w:spacing w:line="209" w:lineRule="auto"/>
              <w:jc w:val="center"/>
              <w:rPr>
                <w:sz w:val="27"/>
                <w:szCs w:val="27"/>
              </w:rPr>
            </w:pPr>
            <w:r w:rsidRPr="007A78C2">
              <w:rPr>
                <w:sz w:val="27"/>
                <w:szCs w:val="27"/>
              </w:rPr>
              <w:t>За</w:t>
            </w:r>
          </w:p>
        </w:tc>
      </w:tr>
      <w:tr w:rsidR="008957C2" w:rsidRPr="007A78C2" w:rsidTr="000107F6">
        <w:tc>
          <w:tcPr>
            <w:tcW w:w="4503" w:type="dxa"/>
            <w:shd w:val="clear" w:color="auto" w:fill="auto"/>
          </w:tcPr>
          <w:p w:rsidR="008957C2" w:rsidRPr="007A78C2" w:rsidRDefault="008957C2" w:rsidP="000107F6">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8957C2" w:rsidRPr="007A78C2" w:rsidRDefault="008957C2" w:rsidP="000107F6">
            <w:pPr>
              <w:spacing w:line="209" w:lineRule="auto"/>
              <w:jc w:val="center"/>
              <w:rPr>
                <w:sz w:val="27"/>
                <w:szCs w:val="27"/>
              </w:rPr>
            </w:pPr>
            <w:r w:rsidRPr="007A78C2">
              <w:rPr>
                <w:sz w:val="27"/>
                <w:szCs w:val="27"/>
              </w:rPr>
              <w:t>5</w:t>
            </w:r>
          </w:p>
        </w:tc>
      </w:tr>
      <w:tr w:rsidR="008957C2" w:rsidRPr="007A78C2" w:rsidTr="000107F6">
        <w:tc>
          <w:tcPr>
            <w:tcW w:w="4503" w:type="dxa"/>
            <w:shd w:val="clear" w:color="auto" w:fill="auto"/>
          </w:tcPr>
          <w:p w:rsidR="008957C2" w:rsidRPr="007A78C2" w:rsidRDefault="008957C2" w:rsidP="000107F6">
            <w:pPr>
              <w:spacing w:line="209" w:lineRule="auto"/>
              <w:jc w:val="right"/>
              <w:rPr>
                <w:b/>
                <w:sz w:val="27"/>
                <w:szCs w:val="27"/>
              </w:rPr>
            </w:pPr>
            <w:r w:rsidRPr="007A78C2">
              <w:rPr>
                <w:b/>
                <w:sz w:val="27"/>
                <w:szCs w:val="27"/>
              </w:rPr>
              <w:t xml:space="preserve">за  </w:t>
            </w:r>
          </w:p>
        </w:tc>
        <w:tc>
          <w:tcPr>
            <w:tcW w:w="1670" w:type="dxa"/>
            <w:shd w:val="clear" w:color="auto" w:fill="auto"/>
          </w:tcPr>
          <w:p w:rsidR="008957C2" w:rsidRPr="007A78C2" w:rsidRDefault="008957C2" w:rsidP="000107F6">
            <w:pPr>
              <w:spacing w:line="209" w:lineRule="auto"/>
              <w:jc w:val="center"/>
              <w:rPr>
                <w:sz w:val="27"/>
                <w:szCs w:val="27"/>
              </w:rPr>
            </w:pPr>
            <w:r w:rsidRPr="007A78C2">
              <w:rPr>
                <w:sz w:val="27"/>
                <w:szCs w:val="27"/>
              </w:rPr>
              <w:t>5</w:t>
            </w:r>
          </w:p>
        </w:tc>
      </w:tr>
      <w:tr w:rsidR="008957C2" w:rsidRPr="007A78C2" w:rsidTr="000107F6">
        <w:tc>
          <w:tcPr>
            <w:tcW w:w="4503" w:type="dxa"/>
            <w:shd w:val="clear" w:color="auto" w:fill="auto"/>
          </w:tcPr>
          <w:p w:rsidR="008957C2" w:rsidRPr="007A78C2" w:rsidRDefault="008957C2" w:rsidP="000107F6">
            <w:pPr>
              <w:spacing w:line="209" w:lineRule="auto"/>
              <w:jc w:val="right"/>
              <w:rPr>
                <w:b/>
                <w:sz w:val="27"/>
                <w:szCs w:val="27"/>
              </w:rPr>
            </w:pPr>
            <w:r w:rsidRPr="007A78C2">
              <w:rPr>
                <w:b/>
                <w:sz w:val="27"/>
                <w:szCs w:val="27"/>
              </w:rPr>
              <w:t xml:space="preserve">проти </w:t>
            </w:r>
          </w:p>
        </w:tc>
        <w:tc>
          <w:tcPr>
            <w:tcW w:w="1670" w:type="dxa"/>
            <w:shd w:val="clear" w:color="auto" w:fill="auto"/>
          </w:tcPr>
          <w:p w:rsidR="008957C2" w:rsidRPr="007A78C2" w:rsidRDefault="008957C2" w:rsidP="000107F6">
            <w:pPr>
              <w:spacing w:line="209" w:lineRule="auto"/>
              <w:jc w:val="center"/>
              <w:rPr>
                <w:sz w:val="27"/>
                <w:szCs w:val="27"/>
              </w:rPr>
            </w:pPr>
            <w:r w:rsidRPr="007A78C2">
              <w:rPr>
                <w:sz w:val="27"/>
                <w:szCs w:val="27"/>
              </w:rPr>
              <w:t>-</w:t>
            </w:r>
          </w:p>
        </w:tc>
      </w:tr>
      <w:tr w:rsidR="008957C2" w:rsidRPr="007A78C2" w:rsidTr="000107F6">
        <w:tc>
          <w:tcPr>
            <w:tcW w:w="4503" w:type="dxa"/>
            <w:shd w:val="clear" w:color="auto" w:fill="auto"/>
          </w:tcPr>
          <w:p w:rsidR="008957C2" w:rsidRPr="007A78C2" w:rsidRDefault="008957C2" w:rsidP="000107F6">
            <w:pPr>
              <w:spacing w:line="209" w:lineRule="auto"/>
              <w:jc w:val="right"/>
              <w:rPr>
                <w:b/>
                <w:sz w:val="27"/>
                <w:szCs w:val="27"/>
              </w:rPr>
            </w:pPr>
            <w:r w:rsidRPr="007A78C2">
              <w:rPr>
                <w:b/>
                <w:sz w:val="27"/>
                <w:szCs w:val="27"/>
              </w:rPr>
              <w:t>утримались</w:t>
            </w:r>
          </w:p>
        </w:tc>
        <w:tc>
          <w:tcPr>
            <w:tcW w:w="1670" w:type="dxa"/>
            <w:shd w:val="clear" w:color="auto" w:fill="auto"/>
          </w:tcPr>
          <w:p w:rsidR="008957C2" w:rsidRPr="007A78C2" w:rsidRDefault="008957C2" w:rsidP="000107F6">
            <w:pPr>
              <w:spacing w:line="209" w:lineRule="auto"/>
              <w:jc w:val="center"/>
              <w:rPr>
                <w:sz w:val="27"/>
                <w:szCs w:val="27"/>
              </w:rPr>
            </w:pPr>
            <w:r w:rsidRPr="007A78C2">
              <w:rPr>
                <w:sz w:val="27"/>
                <w:szCs w:val="27"/>
              </w:rPr>
              <w:t>-</w:t>
            </w:r>
          </w:p>
        </w:tc>
      </w:tr>
    </w:tbl>
    <w:p w:rsidR="008957C2" w:rsidRPr="007A78C2" w:rsidRDefault="008957C2" w:rsidP="008957C2">
      <w:pPr>
        <w:pBdr>
          <w:top w:val="nil"/>
          <w:left w:val="nil"/>
          <w:bottom w:val="nil"/>
          <w:right w:val="nil"/>
          <w:between w:val="nil"/>
        </w:pBdr>
        <w:ind w:right="-25"/>
        <w:jc w:val="both"/>
        <w:rPr>
          <w:color w:val="000000"/>
          <w:sz w:val="27"/>
          <w:szCs w:val="27"/>
        </w:rPr>
      </w:pPr>
    </w:p>
    <w:p w:rsidR="008957C2" w:rsidRPr="007A78C2" w:rsidRDefault="008957C2" w:rsidP="008957C2">
      <w:pPr>
        <w:ind w:right="-25"/>
        <w:jc w:val="both"/>
        <w:rPr>
          <w:sz w:val="27"/>
          <w:szCs w:val="27"/>
        </w:rPr>
      </w:pPr>
      <w:r w:rsidRPr="007A78C2">
        <w:rPr>
          <w:sz w:val="27"/>
          <w:szCs w:val="27"/>
        </w:rPr>
        <w:t>Прийнято та рекомендовано для розгляду на сесії.</w:t>
      </w:r>
    </w:p>
    <w:p w:rsidR="008957C2" w:rsidRPr="007A78C2" w:rsidRDefault="008957C2" w:rsidP="00FD44C0">
      <w:pPr>
        <w:ind w:firstLine="709"/>
        <w:jc w:val="both"/>
        <w:rPr>
          <w:b/>
          <w:color w:val="000000"/>
          <w:sz w:val="27"/>
          <w:szCs w:val="27"/>
        </w:rPr>
      </w:pPr>
    </w:p>
    <w:p w:rsidR="00FD44C0" w:rsidRPr="007A78C2" w:rsidRDefault="00FD44C0" w:rsidP="00AB1ED5">
      <w:pPr>
        <w:ind w:firstLine="709"/>
        <w:jc w:val="both"/>
        <w:rPr>
          <w:rFonts w:eastAsia="Calibri"/>
          <w:bCs/>
          <w:sz w:val="27"/>
          <w:szCs w:val="27"/>
          <w:lang w:eastAsia="en-US"/>
        </w:rPr>
      </w:pPr>
      <w:r w:rsidRPr="007A78C2">
        <w:rPr>
          <w:rFonts w:eastAsia="Calibri"/>
          <w:sz w:val="27"/>
          <w:szCs w:val="27"/>
          <w:lang w:eastAsia="en-US"/>
        </w:rPr>
        <w:t xml:space="preserve">5.5. Товариству з обмеженою відповідальністю </w:t>
      </w:r>
      <w:proofErr w:type="spellStart"/>
      <w:r w:rsidRPr="007A78C2">
        <w:rPr>
          <w:rFonts w:eastAsia="Calibri"/>
          <w:sz w:val="27"/>
          <w:szCs w:val="27"/>
          <w:lang w:eastAsia="en-US"/>
        </w:rPr>
        <w:t>„Тріумфінвест</w:t>
      </w:r>
      <w:proofErr w:type="spellEnd"/>
      <w:r w:rsidRPr="007A78C2">
        <w:rPr>
          <w:rFonts w:eastAsia="Calibri"/>
          <w:sz w:val="27"/>
          <w:szCs w:val="27"/>
          <w:lang w:eastAsia="en-US"/>
        </w:rPr>
        <w:t>” на виділ та поділ будівель та споруд за адресою: м. Дніпро, вул. Степана Бандери (Шмідта), 26, на два об’єкти (на підставі акту технічної інвентаризації об’єкту нерухомого майна,</w:t>
      </w:r>
      <w:r w:rsidRPr="007A78C2">
        <w:rPr>
          <w:rFonts w:eastAsia="Calibri"/>
          <w:color w:val="FF0000"/>
          <w:sz w:val="27"/>
          <w:szCs w:val="27"/>
          <w:lang w:eastAsia="en-US"/>
        </w:rPr>
        <w:t xml:space="preserve"> </w:t>
      </w:r>
      <w:r w:rsidRPr="007A78C2">
        <w:rPr>
          <w:rFonts w:eastAsia="Calibri"/>
          <w:sz w:val="27"/>
          <w:szCs w:val="27"/>
          <w:lang w:eastAsia="en-US"/>
        </w:rPr>
        <w:t xml:space="preserve">складеного інженером з ІНМ В.П. </w:t>
      </w:r>
      <w:proofErr w:type="spellStart"/>
      <w:r w:rsidRPr="007A78C2">
        <w:rPr>
          <w:rFonts w:eastAsia="Calibri"/>
          <w:sz w:val="27"/>
          <w:szCs w:val="27"/>
          <w:lang w:eastAsia="en-US"/>
        </w:rPr>
        <w:t>Змієвський</w:t>
      </w:r>
      <w:proofErr w:type="spellEnd"/>
      <w:r w:rsidRPr="007A78C2">
        <w:rPr>
          <w:rFonts w:eastAsia="Calibri"/>
          <w:sz w:val="27"/>
          <w:szCs w:val="27"/>
          <w:lang w:eastAsia="en-US"/>
        </w:rPr>
        <w:t xml:space="preserve"> 18.09.2023 р., висновку </w:t>
      </w:r>
      <w:r w:rsidRPr="007A78C2">
        <w:rPr>
          <w:rFonts w:eastAsia="Calibri"/>
          <w:bCs/>
          <w:sz w:val="27"/>
          <w:szCs w:val="27"/>
          <w:lang w:eastAsia="en-US"/>
        </w:rPr>
        <w:t xml:space="preserve">щодо розрахунку часток об’єкта нерухомого майна, виданого ФОП </w:t>
      </w:r>
      <w:proofErr w:type="spellStart"/>
      <w:r w:rsidRPr="007A78C2">
        <w:rPr>
          <w:rFonts w:eastAsia="Calibri"/>
          <w:bCs/>
          <w:sz w:val="27"/>
          <w:szCs w:val="27"/>
          <w:lang w:eastAsia="en-US"/>
        </w:rPr>
        <w:t>Змієвський</w:t>
      </w:r>
      <w:proofErr w:type="spellEnd"/>
      <w:r w:rsidRPr="007A78C2">
        <w:rPr>
          <w:rFonts w:eastAsia="Calibri"/>
          <w:bCs/>
          <w:sz w:val="27"/>
          <w:szCs w:val="27"/>
          <w:lang w:eastAsia="en-US"/>
        </w:rPr>
        <w:t xml:space="preserve"> В.П. № 8/23/2 від 18.09.2023р., витягу з реєстру будівельної діяльності Єдиної державної електронної системи у </w:t>
      </w:r>
      <w:r w:rsidR="00AB1ED5" w:rsidRPr="007A78C2">
        <w:rPr>
          <w:rFonts w:eastAsia="Calibri"/>
          <w:bCs/>
          <w:sz w:val="27"/>
          <w:szCs w:val="27"/>
          <w:lang w:eastAsia="en-US"/>
        </w:rPr>
        <w:t xml:space="preserve">сфері будівництва реєстраційний </w:t>
      </w:r>
      <w:r w:rsidRPr="007A78C2">
        <w:rPr>
          <w:rFonts w:eastAsia="Calibri"/>
          <w:bCs/>
          <w:sz w:val="27"/>
          <w:szCs w:val="27"/>
          <w:lang w:eastAsia="en-US"/>
        </w:rPr>
        <w:t xml:space="preserve">номер </w:t>
      </w:r>
      <w:r w:rsidRPr="007A78C2">
        <w:rPr>
          <w:rFonts w:eastAsia="Calibri"/>
          <w:sz w:val="27"/>
          <w:szCs w:val="27"/>
          <w:lang w:eastAsia="uk-UA"/>
        </w:rPr>
        <w:t>ДП 101211210638)</w:t>
      </w:r>
      <w:r w:rsidRPr="007A78C2">
        <w:rPr>
          <w:rFonts w:eastAsia="Calibri"/>
          <w:sz w:val="27"/>
          <w:szCs w:val="27"/>
          <w:lang w:eastAsia="en-US"/>
        </w:rPr>
        <w:t xml:space="preserve">, таким чином: </w:t>
      </w:r>
    </w:p>
    <w:p w:rsidR="00FD44C0" w:rsidRPr="007A78C2" w:rsidRDefault="00FD44C0" w:rsidP="00AB1ED5">
      <w:pPr>
        <w:ind w:firstLine="709"/>
        <w:jc w:val="both"/>
        <w:rPr>
          <w:rFonts w:eastAsia="Calibri"/>
          <w:sz w:val="27"/>
          <w:szCs w:val="27"/>
          <w:lang w:eastAsia="uk-UA"/>
        </w:rPr>
      </w:pPr>
      <w:r w:rsidRPr="007A78C2">
        <w:rPr>
          <w:rFonts w:eastAsia="Calibri"/>
          <w:sz w:val="27"/>
          <w:szCs w:val="27"/>
          <w:lang w:eastAsia="en-US"/>
        </w:rPr>
        <w:t xml:space="preserve">об’єкт № 1, на який територіальні громади сіл, селищ, міст Дніпропетровської області в особі Дніпропетровської обласної ради набувають право власності в цілому: </w:t>
      </w:r>
      <w:r w:rsidRPr="007A78C2">
        <w:rPr>
          <w:rFonts w:eastAsia="Calibri"/>
          <w:sz w:val="27"/>
          <w:szCs w:val="27"/>
          <w:lang w:eastAsia="uk-UA"/>
        </w:rPr>
        <w:t xml:space="preserve">лікувальний корпус (в стані руйнування) літ. Б-2, житловий будинок (в стані руйнування) літ. И-1, житловий будинок літ. Д-2 загальною площею 144,5 кв. м, ганок літ. Д, балкон, гараж літ. Е-1, гараж літ. Ж-1 загальною площею 90,5 кв. м, гараж поз. 2 літ. М-1 загальною площею 33,4 кв. м, трансформаторна будка літ. Ф-1, вбиральня № 8, огорожі та споруди № 1, 2, 4, 5, 7, 18, 21, 24, 28, 29, 31-33 за адресою: м. Дніпро, </w:t>
      </w:r>
      <w:r w:rsidRPr="007A78C2">
        <w:rPr>
          <w:rFonts w:eastAsia="Calibri"/>
          <w:sz w:val="27"/>
          <w:szCs w:val="27"/>
          <w:lang w:eastAsia="en-US"/>
        </w:rPr>
        <w:t>вул. Степана Бандери (Шмідта), 26;</w:t>
      </w:r>
    </w:p>
    <w:p w:rsidR="00FD44C0" w:rsidRPr="007A78C2" w:rsidRDefault="00FD44C0" w:rsidP="00FD44C0">
      <w:pPr>
        <w:ind w:firstLine="709"/>
        <w:jc w:val="both"/>
        <w:rPr>
          <w:rFonts w:eastAsia="Calibri"/>
          <w:sz w:val="27"/>
          <w:szCs w:val="27"/>
          <w:lang w:eastAsia="uk-UA"/>
        </w:rPr>
      </w:pPr>
      <w:r w:rsidRPr="007A78C2">
        <w:rPr>
          <w:rFonts w:eastAsia="Calibri"/>
          <w:sz w:val="27"/>
          <w:szCs w:val="27"/>
          <w:lang w:eastAsia="en-US"/>
        </w:rPr>
        <w:t xml:space="preserve">об’єкт № 2, на який територіальні громади сіл, селищ, міст Дніпропетровської області в особі Дніпропетровської обласної ради та товариство з обмеженою відповідальністю </w:t>
      </w:r>
      <w:proofErr w:type="spellStart"/>
      <w:r w:rsidRPr="007A78C2">
        <w:rPr>
          <w:rFonts w:eastAsia="Calibri"/>
          <w:sz w:val="27"/>
          <w:szCs w:val="27"/>
          <w:lang w:eastAsia="en-US"/>
        </w:rPr>
        <w:t>„Тріумфінвест</w:t>
      </w:r>
      <w:proofErr w:type="spellEnd"/>
      <w:r w:rsidRPr="007A78C2">
        <w:rPr>
          <w:rFonts w:eastAsia="Calibri"/>
          <w:sz w:val="27"/>
          <w:szCs w:val="27"/>
          <w:lang w:eastAsia="en-US"/>
        </w:rPr>
        <w:t xml:space="preserve">” набувають право спільної часткової власності: нежитлова будівля літ. К-1, К1-1, </w:t>
      </w:r>
      <w:r w:rsidRPr="007A78C2">
        <w:rPr>
          <w:rFonts w:eastAsia="Calibri"/>
          <w:sz w:val="27"/>
          <w:szCs w:val="27"/>
          <w:lang w:eastAsia="en-US"/>
        </w:rPr>
        <w:br/>
        <w:t xml:space="preserve">К2-1, К3-1 загальною площею 1146,4 кв. м, </w:t>
      </w:r>
      <w:proofErr w:type="spellStart"/>
      <w:r w:rsidRPr="007A78C2">
        <w:rPr>
          <w:rFonts w:eastAsia="Calibri"/>
          <w:sz w:val="27"/>
          <w:szCs w:val="27"/>
          <w:lang w:eastAsia="en-US"/>
        </w:rPr>
        <w:t>димовідсмоктувач</w:t>
      </w:r>
      <w:proofErr w:type="spellEnd"/>
      <w:r w:rsidRPr="007A78C2">
        <w:rPr>
          <w:rFonts w:eastAsia="Calibri"/>
          <w:sz w:val="27"/>
          <w:szCs w:val="27"/>
          <w:lang w:eastAsia="en-US"/>
        </w:rPr>
        <w:t xml:space="preserve"> літ. к, ганок літ. к1, димова труба № 35, огорожі та споруди № 6, 36-43 за новою адресою: </w:t>
      </w:r>
      <w:r w:rsidR="00AB1ED5" w:rsidRPr="007A78C2">
        <w:rPr>
          <w:rFonts w:eastAsia="Calibri"/>
          <w:sz w:val="27"/>
          <w:szCs w:val="27"/>
          <w:lang w:eastAsia="en-US"/>
        </w:rPr>
        <w:t xml:space="preserve">          </w:t>
      </w:r>
      <w:r w:rsidRPr="007A78C2">
        <w:rPr>
          <w:rFonts w:eastAsia="Calibri"/>
          <w:sz w:val="27"/>
          <w:szCs w:val="27"/>
          <w:lang w:eastAsia="en-US"/>
        </w:rPr>
        <w:t>м. Дніпро, вул. Філософська, 41-А, у тому числі:</w:t>
      </w:r>
    </w:p>
    <w:p w:rsidR="00FD44C0" w:rsidRPr="007A78C2" w:rsidRDefault="00FD44C0" w:rsidP="00AB1ED5">
      <w:pPr>
        <w:ind w:firstLine="709"/>
        <w:jc w:val="both"/>
        <w:rPr>
          <w:rFonts w:eastAsia="Calibri"/>
          <w:bCs/>
          <w:sz w:val="27"/>
          <w:szCs w:val="27"/>
          <w:lang w:eastAsia="en-US"/>
        </w:rPr>
      </w:pPr>
      <w:r w:rsidRPr="007A78C2">
        <w:rPr>
          <w:rFonts w:eastAsia="Calibri"/>
          <w:sz w:val="27"/>
          <w:szCs w:val="27"/>
          <w:lang w:eastAsia="en-US"/>
        </w:rPr>
        <w:t xml:space="preserve">1/5 частка за територіальними громадами сіл, селиш, міст Дніпропетровської області в особі Дніпропетровської обласної ради, яка складається з </w:t>
      </w:r>
      <w:r w:rsidRPr="007A78C2">
        <w:rPr>
          <w:rFonts w:eastAsia="Calibri"/>
          <w:bCs/>
          <w:sz w:val="27"/>
          <w:szCs w:val="27"/>
          <w:lang w:eastAsia="en-US"/>
        </w:rPr>
        <w:t xml:space="preserve">нежитлового приміщення № 1-котельня в нежитловій будівлі літ. К-1, К1-1 загальною площею 225,5 кв. м, </w:t>
      </w:r>
      <w:proofErr w:type="spellStart"/>
      <w:r w:rsidRPr="007A78C2">
        <w:rPr>
          <w:rFonts w:eastAsia="Calibri"/>
          <w:bCs/>
          <w:sz w:val="27"/>
          <w:szCs w:val="27"/>
          <w:lang w:eastAsia="en-US"/>
        </w:rPr>
        <w:t>димовідсмоктувач</w:t>
      </w:r>
      <w:proofErr w:type="spellEnd"/>
      <w:r w:rsidRPr="007A78C2">
        <w:rPr>
          <w:rFonts w:eastAsia="Calibri"/>
          <w:bCs/>
          <w:sz w:val="27"/>
          <w:szCs w:val="27"/>
          <w:lang w:eastAsia="en-US"/>
        </w:rPr>
        <w:t xml:space="preserve"> літ. к, димова труба № 35, споруди № 36, 37;</w:t>
      </w:r>
    </w:p>
    <w:p w:rsidR="00FD44C0" w:rsidRPr="007A78C2" w:rsidRDefault="00FD44C0" w:rsidP="00AB1ED5">
      <w:pPr>
        <w:ind w:firstLine="709"/>
        <w:jc w:val="both"/>
        <w:rPr>
          <w:rFonts w:eastAsia="Calibri"/>
          <w:sz w:val="27"/>
          <w:szCs w:val="27"/>
          <w:lang w:eastAsia="uk-UA"/>
        </w:rPr>
      </w:pPr>
      <w:r w:rsidRPr="007A78C2">
        <w:rPr>
          <w:rFonts w:eastAsia="Calibri"/>
          <w:sz w:val="27"/>
          <w:szCs w:val="27"/>
          <w:lang w:eastAsia="en-US"/>
        </w:rPr>
        <w:t xml:space="preserve">4/5 частки за товариством з обмеженою відповідальністю </w:t>
      </w:r>
      <w:proofErr w:type="spellStart"/>
      <w:r w:rsidRPr="007A78C2">
        <w:rPr>
          <w:rFonts w:eastAsia="Calibri"/>
          <w:sz w:val="27"/>
          <w:szCs w:val="27"/>
          <w:lang w:eastAsia="en-US"/>
        </w:rPr>
        <w:t>„Тріумфінвест</w:t>
      </w:r>
      <w:proofErr w:type="spellEnd"/>
      <w:r w:rsidRPr="007A78C2">
        <w:rPr>
          <w:rFonts w:eastAsia="Calibri"/>
          <w:sz w:val="27"/>
          <w:szCs w:val="27"/>
          <w:lang w:eastAsia="en-US"/>
        </w:rPr>
        <w:t>”, яка складається з</w:t>
      </w:r>
      <w:r w:rsidRPr="007A78C2">
        <w:rPr>
          <w:rFonts w:eastAsia="Calibri"/>
          <w:sz w:val="27"/>
          <w:szCs w:val="27"/>
          <w:lang w:eastAsia="uk-UA"/>
        </w:rPr>
        <w:t xml:space="preserve"> нежитлового приміщення № 2 в нежитловій будівлі літ. К-1, К2-1, К3-1 загальною площею 920,9 кв. м та ганок літ. к1, огорожі та споруди </w:t>
      </w:r>
      <w:r w:rsidR="00AB1ED5" w:rsidRPr="007A78C2">
        <w:rPr>
          <w:rFonts w:eastAsia="Calibri"/>
          <w:sz w:val="27"/>
          <w:szCs w:val="27"/>
          <w:lang w:eastAsia="uk-UA"/>
        </w:rPr>
        <w:t xml:space="preserve"> </w:t>
      </w:r>
      <w:r w:rsidRPr="007A78C2">
        <w:rPr>
          <w:rFonts w:eastAsia="Calibri"/>
          <w:sz w:val="27"/>
          <w:szCs w:val="27"/>
          <w:lang w:eastAsia="uk-UA"/>
        </w:rPr>
        <w:t>№ 6, 38-43 згідно з декларацією про готовність об’єкта до експлуатації, реєстраційний номер</w:t>
      </w:r>
      <w:r w:rsidR="00AB1ED5" w:rsidRPr="007A78C2">
        <w:rPr>
          <w:rFonts w:eastAsia="Calibri"/>
          <w:sz w:val="27"/>
          <w:szCs w:val="27"/>
          <w:lang w:eastAsia="uk-UA"/>
        </w:rPr>
        <w:t xml:space="preserve"> </w:t>
      </w:r>
      <w:r w:rsidRPr="007A78C2">
        <w:rPr>
          <w:rFonts w:eastAsia="Calibri"/>
          <w:sz w:val="27"/>
          <w:szCs w:val="27"/>
          <w:lang w:eastAsia="uk-UA"/>
        </w:rPr>
        <w:t>ДП 101211210638.</w:t>
      </w:r>
    </w:p>
    <w:p w:rsidR="008957C2" w:rsidRPr="007A78C2" w:rsidRDefault="00FD44C0" w:rsidP="00AB1ED5">
      <w:pPr>
        <w:ind w:firstLine="709"/>
        <w:jc w:val="both"/>
        <w:rPr>
          <w:sz w:val="27"/>
          <w:szCs w:val="27"/>
        </w:rPr>
      </w:pPr>
      <w:r w:rsidRPr="007A78C2">
        <w:rPr>
          <w:sz w:val="27"/>
          <w:szCs w:val="27"/>
        </w:rPr>
        <w:t xml:space="preserve">5.5.1. Уповноважити керівника комунального підприємства  </w:t>
      </w:r>
      <w:proofErr w:type="spellStart"/>
      <w:r w:rsidRPr="007A78C2">
        <w:rPr>
          <w:sz w:val="27"/>
          <w:szCs w:val="27"/>
        </w:rPr>
        <w:t>„Агропроекттехбуд</w:t>
      </w:r>
      <w:proofErr w:type="spellEnd"/>
      <w:r w:rsidRPr="007A78C2">
        <w:rPr>
          <w:sz w:val="27"/>
          <w:szCs w:val="27"/>
        </w:rPr>
        <w:t>” Дніпропетровської обласної ради” підписати від імені Дніпропетровської обласної ради нотаріально посвідчений договір щодо виділу, поділу та перерозподілу часток нерухомого майна на два об’єкти за адресами: м. Дніпро, вул. Степана Бандери (Шмідта), 26 та</w:t>
      </w:r>
      <w:r w:rsidR="00AB1ED5" w:rsidRPr="007A78C2">
        <w:rPr>
          <w:sz w:val="27"/>
          <w:szCs w:val="27"/>
        </w:rPr>
        <w:t xml:space="preserve"> </w:t>
      </w:r>
      <w:r w:rsidRPr="007A78C2">
        <w:rPr>
          <w:sz w:val="27"/>
          <w:szCs w:val="27"/>
        </w:rPr>
        <w:t xml:space="preserve">м. Дніпро, </w:t>
      </w:r>
      <w:r w:rsidR="00AB1ED5" w:rsidRPr="007A78C2">
        <w:rPr>
          <w:sz w:val="27"/>
          <w:szCs w:val="27"/>
        </w:rPr>
        <w:t xml:space="preserve">                                    </w:t>
      </w:r>
      <w:r w:rsidRPr="007A78C2">
        <w:rPr>
          <w:sz w:val="27"/>
          <w:szCs w:val="27"/>
        </w:rPr>
        <w:t>вул. Філософська, 41-А.</w:t>
      </w:r>
    </w:p>
    <w:p w:rsidR="004C28DD" w:rsidRDefault="004C28DD" w:rsidP="008957C2">
      <w:pPr>
        <w:spacing w:line="276" w:lineRule="auto"/>
        <w:jc w:val="center"/>
        <w:rPr>
          <w:b/>
          <w:bCs/>
          <w:sz w:val="27"/>
          <w:szCs w:val="27"/>
          <w:lang w:eastAsia="x-none"/>
        </w:rPr>
      </w:pPr>
    </w:p>
    <w:p w:rsidR="008957C2" w:rsidRPr="007A78C2" w:rsidRDefault="008957C2" w:rsidP="008957C2">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8957C2" w:rsidRPr="007A78C2" w:rsidTr="000107F6">
        <w:tc>
          <w:tcPr>
            <w:tcW w:w="4503" w:type="dxa"/>
            <w:shd w:val="clear" w:color="auto" w:fill="auto"/>
          </w:tcPr>
          <w:p w:rsidR="008957C2" w:rsidRPr="007A78C2" w:rsidRDefault="008957C2" w:rsidP="000107F6">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8957C2" w:rsidRPr="007A78C2" w:rsidRDefault="008957C2" w:rsidP="000107F6">
            <w:pPr>
              <w:spacing w:line="209" w:lineRule="auto"/>
              <w:jc w:val="center"/>
              <w:rPr>
                <w:sz w:val="27"/>
                <w:szCs w:val="27"/>
              </w:rPr>
            </w:pPr>
            <w:r w:rsidRPr="007A78C2">
              <w:rPr>
                <w:sz w:val="27"/>
                <w:szCs w:val="27"/>
              </w:rPr>
              <w:t>Утримався</w:t>
            </w:r>
          </w:p>
        </w:tc>
      </w:tr>
      <w:tr w:rsidR="008957C2" w:rsidRPr="007A78C2" w:rsidTr="000107F6">
        <w:tc>
          <w:tcPr>
            <w:tcW w:w="4503" w:type="dxa"/>
            <w:shd w:val="clear" w:color="auto" w:fill="auto"/>
          </w:tcPr>
          <w:p w:rsidR="008957C2" w:rsidRPr="007A78C2" w:rsidRDefault="008957C2" w:rsidP="000107F6">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8957C2" w:rsidRPr="007A78C2" w:rsidRDefault="008957C2" w:rsidP="000107F6">
            <w:pPr>
              <w:spacing w:line="209" w:lineRule="auto"/>
              <w:jc w:val="center"/>
              <w:rPr>
                <w:sz w:val="27"/>
                <w:szCs w:val="27"/>
              </w:rPr>
            </w:pPr>
            <w:r w:rsidRPr="007A78C2">
              <w:rPr>
                <w:sz w:val="27"/>
                <w:szCs w:val="27"/>
              </w:rPr>
              <w:t>У</w:t>
            </w:r>
            <w:r w:rsidR="00A11BB2" w:rsidRPr="007A78C2">
              <w:rPr>
                <w:sz w:val="27"/>
                <w:szCs w:val="27"/>
              </w:rPr>
              <w:t>тримала</w:t>
            </w:r>
            <w:r w:rsidRPr="007A78C2">
              <w:rPr>
                <w:sz w:val="27"/>
                <w:szCs w:val="27"/>
              </w:rPr>
              <w:t>ся</w:t>
            </w:r>
          </w:p>
        </w:tc>
      </w:tr>
      <w:tr w:rsidR="008957C2" w:rsidRPr="007A78C2" w:rsidTr="000107F6">
        <w:tc>
          <w:tcPr>
            <w:tcW w:w="4503" w:type="dxa"/>
            <w:shd w:val="clear" w:color="auto" w:fill="auto"/>
          </w:tcPr>
          <w:p w:rsidR="008957C2" w:rsidRPr="007A78C2" w:rsidRDefault="008957C2" w:rsidP="000107F6">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8957C2" w:rsidRPr="007A78C2" w:rsidRDefault="008957C2" w:rsidP="000107F6">
            <w:pPr>
              <w:spacing w:line="209" w:lineRule="auto"/>
              <w:jc w:val="center"/>
              <w:rPr>
                <w:sz w:val="27"/>
                <w:szCs w:val="27"/>
              </w:rPr>
            </w:pPr>
            <w:r w:rsidRPr="007A78C2">
              <w:rPr>
                <w:sz w:val="27"/>
                <w:szCs w:val="27"/>
              </w:rPr>
              <w:t>За</w:t>
            </w:r>
          </w:p>
        </w:tc>
      </w:tr>
      <w:tr w:rsidR="008957C2" w:rsidRPr="007A78C2" w:rsidTr="000107F6">
        <w:tc>
          <w:tcPr>
            <w:tcW w:w="4503" w:type="dxa"/>
            <w:shd w:val="clear" w:color="auto" w:fill="auto"/>
          </w:tcPr>
          <w:p w:rsidR="008957C2" w:rsidRPr="007A78C2" w:rsidRDefault="008957C2" w:rsidP="000107F6">
            <w:pPr>
              <w:spacing w:line="209" w:lineRule="auto"/>
              <w:rPr>
                <w:sz w:val="27"/>
                <w:szCs w:val="27"/>
              </w:rPr>
            </w:pPr>
            <w:r w:rsidRPr="007A78C2">
              <w:rPr>
                <w:sz w:val="27"/>
                <w:szCs w:val="27"/>
              </w:rPr>
              <w:t>Герасимчук Д. Ю.</w:t>
            </w:r>
          </w:p>
        </w:tc>
        <w:tc>
          <w:tcPr>
            <w:tcW w:w="1670" w:type="dxa"/>
            <w:shd w:val="clear" w:color="auto" w:fill="auto"/>
          </w:tcPr>
          <w:p w:rsidR="008957C2" w:rsidRPr="007A78C2" w:rsidRDefault="008957C2" w:rsidP="000107F6">
            <w:pPr>
              <w:spacing w:line="209" w:lineRule="auto"/>
              <w:jc w:val="center"/>
              <w:rPr>
                <w:sz w:val="27"/>
                <w:szCs w:val="27"/>
              </w:rPr>
            </w:pPr>
            <w:r w:rsidRPr="007A78C2">
              <w:rPr>
                <w:sz w:val="27"/>
                <w:szCs w:val="27"/>
              </w:rPr>
              <w:t>За</w:t>
            </w:r>
          </w:p>
        </w:tc>
      </w:tr>
      <w:tr w:rsidR="008957C2" w:rsidRPr="007A78C2" w:rsidTr="000107F6">
        <w:tc>
          <w:tcPr>
            <w:tcW w:w="4503" w:type="dxa"/>
            <w:shd w:val="clear" w:color="auto" w:fill="auto"/>
          </w:tcPr>
          <w:p w:rsidR="008957C2" w:rsidRPr="007A78C2" w:rsidRDefault="008957C2" w:rsidP="000107F6">
            <w:pPr>
              <w:spacing w:line="209" w:lineRule="auto"/>
              <w:rPr>
                <w:sz w:val="27"/>
                <w:szCs w:val="27"/>
              </w:rPr>
            </w:pPr>
            <w:r w:rsidRPr="007A78C2">
              <w:rPr>
                <w:sz w:val="27"/>
                <w:szCs w:val="27"/>
              </w:rPr>
              <w:t>Сергєєв  В.С.</w:t>
            </w:r>
          </w:p>
        </w:tc>
        <w:tc>
          <w:tcPr>
            <w:tcW w:w="1670" w:type="dxa"/>
            <w:shd w:val="clear" w:color="auto" w:fill="auto"/>
          </w:tcPr>
          <w:p w:rsidR="008957C2" w:rsidRPr="007A78C2" w:rsidRDefault="008957C2" w:rsidP="000107F6">
            <w:pPr>
              <w:spacing w:line="209" w:lineRule="auto"/>
              <w:jc w:val="center"/>
              <w:rPr>
                <w:sz w:val="27"/>
                <w:szCs w:val="27"/>
              </w:rPr>
            </w:pPr>
            <w:r w:rsidRPr="007A78C2">
              <w:rPr>
                <w:sz w:val="27"/>
                <w:szCs w:val="27"/>
              </w:rPr>
              <w:t>Утримався</w:t>
            </w:r>
          </w:p>
        </w:tc>
      </w:tr>
      <w:tr w:rsidR="008957C2" w:rsidRPr="007A78C2" w:rsidTr="000107F6">
        <w:tc>
          <w:tcPr>
            <w:tcW w:w="4503" w:type="dxa"/>
            <w:shd w:val="clear" w:color="auto" w:fill="auto"/>
          </w:tcPr>
          <w:p w:rsidR="008957C2" w:rsidRPr="007A78C2" w:rsidRDefault="008957C2" w:rsidP="000107F6">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8957C2" w:rsidRPr="007A78C2" w:rsidRDefault="008957C2" w:rsidP="000107F6">
            <w:pPr>
              <w:spacing w:line="209" w:lineRule="auto"/>
              <w:jc w:val="center"/>
              <w:rPr>
                <w:sz w:val="27"/>
                <w:szCs w:val="27"/>
              </w:rPr>
            </w:pPr>
            <w:r w:rsidRPr="007A78C2">
              <w:rPr>
                <w:sz w:val="27"/>
                <w:szCs w:val="27"/>
              </w:rPr>
              <w:t>5</w:t>
            </w:r>
          </w:p>
        </w:tc>
      </w:tr>
      <w:tr w:rsidR="008957C2" w:rsidRPr="007A78C2" w:rsidTr="000107F6">
        <w:tc>
          <w:tcPr>
            <w:tcW w:w="4503" w:type="dxa"/>
            <w:shd w:val="clear" w:color="auto" w:fill="auto"/>
          </w:tcPr>
          <w:p w:rsidR="008957C2" w:rsidRPr="007A78C2" w:rsidRDefault="008957C2" w:rsidP="000107F6">
            <w:pPr>
              <w:spacing w:line="209" w:lineRule="auto"/>
              <w:jc w:val="right"/>
              <w:rPr>
                <w:b/>
                <w:sz w:val="27"/>
                <w:szCs w:val="27"/>
              </w:rPr>
            </w:pPr>
            <w:r w:rsidRPr="007A78C2">
              <w:rPr>
                <w:b/>
                <w:sz w:val="27"/>
                <w:szCs w:val="27"/>
              </w:rPr>
              <w:t xml:space="preserve">за  </w:t>
            </w:r>
          </w:p>
        </w:tc>
        <w:tc>
          <w:tcPr>
            <w:tcW w:w="1670" w:type="dxa"/>
            <w:shd w:val="clear" w:color="auto" w:fill="auto"/>
          </w:tcPr>
          <w:p w:rsidR="008957C2" w:rsidRPr="007A78C2" w:rsidRDefault="008957C2" w:rsidP="000107F6">
            <w:pPr>
              <w:spacing w:line="209" w:lineRule="auto"/>
              <w:jc w:val="center"/>
              <w:rPr>
                <w:sz w:val="27"/>
                <w:szCs w:val="27"/>
              </w:rPr>
            </w:pPr>
            <w:r w:rsidRPr="007A78C2">
              <w:rPr>
                <w:sz w:val="27"/>
                <w:szCs w:val="27"/>
              </w:rPr>
              <w:t>2</w:t>
            </w:r>
          </w:p>
        </w:tc>
      </w:tr>
      <w:tr w:rsidR="008957C2" w:rsidRPr="007A78C2" w:rsidTr="000107F6">
        <w:tc>
          <w:tcPr>
            <w:tcW w:w="4503" w:type="dxa"/>
            <w:shd w:val="clear" w:color="auto" w:fill="auto"/>
          </w:tcPr>
          <w:p w:rsidR="008957C2" w:rsidRPr="007A78C2" w:rsidRDefault="008957C2" w:rsidP="000107F6">
            <w:pPr>
              <w:spacing w:line="209" w:lineRule="auto"/>
              <w:jc w:val="right"/>
              <w:rPr>
                <w:b/>
                <w:sz w:val="27"/>
                <w:szCs w:val="27"/>
              </w:rPr>
            </w:pPr>
            <w:r w:rsidRPr="007A78C2">
              <w:rPr>
                <w:b/>
                <w:sz w:val="27"/>
                <w:szCs w:val="27"/>
              </w:rPr>
              <w:t xml:space="preserve">проти </w:t>
            </w:r>
          </w:p>
        </w:tc>
        <w:tc>
          <w:tcPr>
            <w:tcW w:w="1670" w:type="dxa"/>
            <w:shd w:val="clear" w:color="auto" w:fill="auto"/>
          </w:tcPr>
          <w:p w:rsidR="008957C2" w:rsidRPr="007A78C2" w:rsidRDefault="008957C2" w:rsidP="000107F6">
            <w:pPr>
              <w:spacing w:line="209" w:lineRule="auto"/>
              <w:jc w:val="center"/>
              <w:rPr>
                <w:sz w:val="27"/>
                <w:szCs w:val="27"/>
              </w:rPr>
            </w:pPr>
            <w:r w:rsidRPr="007A78C2">
              <w:rPr>
                <w:sz w:val="27"/>
                <w:szCs w:val="27"/>
              </w:rPr>
              <w:t>-</w:t>
            </w:r>
          </w:p>
        </w:tc>
      </w:tr>
      <w:tr w:rsidR="008957C2" w:rsidRPr="007A78C2" w:rsidTr="000107F6">
        <w:tc>
          <w:tcPr>
            <w:tcW w:w="4503" w:type="dxa"/>
            <w:shd w:val="clear" w:color="auto" w:fill="auto"/>
          </w:tcPr>
          <w:p w:rsidR="008957C2" w:rsidRPr="007A78C2" w:rsidRDefault="008957C2" w:rsidP="000107F6">
            <w:pPr>
              <w:spacing w:line="209" w:lineRule="auto"/>
              <w:jc w:val="right"/>
              <w:rPr>
                <w:b/>
                <w:sz w:val="27"/>
                <w:szCs w:val="27"/>
              </w:rPr>
            </w:pPr>
            <w:r w:rsidRPr="007A78C2">
              <w:rPr>
                <w:b/>
                <w:sz w:val="27"/>
                <w:szCs w:val="27"/>
              </w:rPr>
              <w:t>утримались</w:t>
            </w:r>
          </w:p>
        </w:tc>
        <w:tc>
          <w:tcPr>
            <w:tcW w:w="1670" w:type="dxa"/>
            <w:shd w:val="clear" w:color="auto" w:fill="auto"/>
          </w:tcPr>
          <w:p w:rsidR="008957C2" w:rsidRPr="007A78C2" w:rsidRDefault="008957C2" w:rsidP="000107F6">
            <w:pPr>
              <w:spacing w:line="209" w:lineRule="auto"/>
              <w:jc w:val="center"/>
              <w:rPr>
                <w:sz w:val="27"/>
                <w:szCs w:val="27"/>
              </w:rPr>
            </w:pPr>
            <w:r w:rsidRPr="007A78C2">
              <w:rPr>
                <w:sz w:val="27"/>
                <w:szCs w:val="27"/>
              </w:rPr>
              <w:t>3</w:t>
            </w:r>
          </w:p>
        </w:tc>
      </w:tr>
    </w:tbl>
    <w:p w:rsidR="008957C2" w:rsidRPr="007A78C2" w:rsidRDefault="008957C2" w:rsidP="008957C2">
      <w:pPr>
        <w:pBdr>
          <w:top w:val="nil"/>
          <w:left w:val="nil"/>
          <w:bottom w:val="nil"/>
          <w:right w:val="nil"/>
          <w:between w:val="nil"/>
        </w:pBdr>
        <w:ind w:right="-25"/>
        <w:jc w:val="both"/>
        <w:rPr>
          <w:color w:val="000000"/>
          <w:sz w:val="27"/>
          <w:szCs w:val="27"/>
        </w:rPr>
      </w:pPr>
    </w:p>
    <w:p w:rsidR="008957C2" w:rsidRPr="007A78C2" w:rsidRDefault="005A1351" w:rsidP="00FD44C0">
      <w:pPr>
        <w:ind w:firstLine="709"/>
        <w:jc w:val="both"/>
        <w:rPr>
          <w:sz w:val="27"/>
          <w:szCs w:val="27"/>
        </w:rPr>
      </w:pPr>
      <w:r w:rsidRPr="007A78C2">
        <w:rPr>
          <w:sz w:val="27"/>
          <w:szCs w:val="27"/>
        </w:rPr>
        <w:t>Не прийнято.</w:t>
      </w:r>
    </w:p>
    <w:p w:rsidR="005A1351" w:rsidRPr="007A78C2" w:rsidRDefault="005A1351" w:rsidP="00FD44C0">
      <w:pPr>
        <w:ind w:firstLine="709"/>
        <w:jc w:val="both"/>
        <w:rPr>
          <w:sz w:val="27"/>
          <w:szCs w:val="27"/>
        </w:rPr>
      </w:pPr>
    </w:p>
    <w:p w:rsidR="00FD44C0" w:rsidRPr="007A78C2" w:rsidRDefault="00FD44C0" w:rsidP="00FD44C0">
      <w:pPr>
        <w:ind w:firstLine="709"/>
        <w:jc w:val="both"/>
        <w:rPr>
          <w:rFonts w:eastAsia="Calibri"/>
          <w:sz w:val="27"/>
          <w:szCs w:val="27"/>
          <w:lang w:eastAsia="en-US"/>
        </w:rPr>
      </w:pPr>
      <w:r w:rsidRPr="007A78C2">
        <w:rPr>
          <w:rFonts w:eastAsia="Calibri"/>
          <w:sz w:val="27"/>
          <w:szCs w:val="27"/>
          <w:lang w:eastAsia="en-US"/>
        </w:rPr>
        <w:t xml:space="preserve">5.6. Комунальному підприємству Дніпропетровської обласної ради </w:t>
      </w:r>
      <w:proofErr w:type="spellStart"/>
      <w:r w:rsidRPr="007A78C2">
        <w:rPr>
          <w:rFonts w:eastAsia="Calibri"/>
          <w:sz w:val="27"/>
          <w:szCs w:val="27"/>
          <w:lang w:eastAsia="en-US"/>
        </w:rPr>
        <w:t>„Аульський</w:t>
      </w:r>
      <w:proofErr w:type="spellEnd"/>
      <w:r w:rsidRPr="007A78C2">
        <w:rPr>
          <w:rFonts w:eastAsia="Calibri"/>
          <w:sz w:val="27"/>
          <w:szCs w:val="27"/>
          <w:lang w:eastAsia="en-US"/>
        </w:rPr>
        <w:t xml:space="preserve"> водовід” на розміщення накопичувальної електричної  станції потужністю 4 МВт. </w:t>
      </w:r>
    </w:p>
    <w:p w:rsidR="005A1351" w:rsidRPr="007A78C2" w:rsidRDefault="005A1351" w:rsidP="00FD44C0">
      <w:pPr>
        <w:ind w:firstLine="709"/>
        <w:jc w:val="both"/>
        <w:rPr>
          <w:rFonts w:eastAsia="Calibri"/>
          <w:sz w:val="27"/>
          <w:szCs w:val="27"/>
          <w:lang w:eastAsia="en-US"/>
        </w:rPr>
      </w:pPr>
    </w:p>
    <w:p w:rsidR="005A1351" w:rsidRPr="007A78C2" w:rsidRDefault="005A1351" w:rsidP="005A1351">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5A1351" w:rsidRPr="007A78C2" w:rsidTr="000107F6">
        <w:tc>
          <w:tcPr>
            <w:tcW w:w="4503" w:type="dxa"/>
            <w:shd w:val="clear" w:color="auto" w:fill="auto"/>
          </w:tcPr>
          <w:p w:rsidR="005A1351" w:rsidRPr="007A78C2" w:rsidRDefault="005A1351" w:rsidP="000107F6">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5A1351" w:rsidRPr="007A78C2" w:rsidRDefault="005A1351" w:rsidP="000107F6">
            <w:pPr>
              <w:spacing w:line="209" w:lineRule="auto"/>
              <w:jc w:val="center"/>
              <w:rPr>
                <w:sz w:val="27"/>
                <w:szCs w:val="27"/>
              </w:rPr>
            </w:pPr>
            <w:r w:rsidRPr="007A78C2">
              <w:rPr>
                <w:sz w:val="27"/>
                <w:szCs w:val="27"/>
              </w:rPr>
              <w:t>За</w:t>
            </w:r>
          </w:p>
        </w:tc>
      </w:tr>
      <w:tr w:rsidR="005A1351" w:rsidRPr="007A78C2" w:rsidTr="000107F6">
        <w:tc>
          <w:tcPr>
            <w:tcW w:w="4503" w:type="dxa"/>
            <w:shd w:val="clear" w:color="auto" w:fill="auto"/>
          </w:tcPr>
          <w:p w:rsidR="005A1351" w:rsidRPr="007A78C2" w:rsidRDefault="005A1351" w:rsidP="000107F6">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5A1351" w:rsidRPr="007A78C2" w:rsidRDefault="005A1351" w:rsidP="000107F6">
            <w:pPr>
              <w:spacing w:line="209" w:lineRule="auto"/>
              <w:jc w:val="center"/>
              <w:rPr>
                <w:sz w:val="27"/>
                <w:szCs w:val="27"/>
              </w:rPr>
            </w:pPr>
            <w:r w:rsidRPr="007A78C2">
              <w:rPr>
                <w:sz w:val="27"/>
                <w:szCs w:val="27"/>
              </w:rPr>
              <w:t>За</w:t>
            </w:r>
          </w:p>
        </w:tc>
      </w:tr>
      <w:tr w:rsidR="005A1351" w:rsidRPr="007A78C2" w:rsidTr="000107F6">
        <w:tc>
          <w:tcPr>
            <w:tcW w:w="4503" w:type="dxa"/>
            <w:shd w:val="clear" w:color="auto" w:fill="auto"/>
          </w:tcPr>
          <w:p w:rsidR="005A1351" w:rsidRPr="007A78C2" w:rsidRDefault="005A1351" w:rsidP="000107F6">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5A1351" w:rsidRPr="007A78C2" w:rsidRDefault="005A1351" w:rsidP="000107F6">
            <w:pPr>
              <w:spacing w:line="209" w:lineRule="auto"/>
              <w:jc w:val="center"/>
              <w:rPr>
                <w:sz w:val="27"/>
                <w:szCs w:val="27"/>
              </w:rPr>
            </w:pPr>
            <w:r w:rsidRPr="007A78C2">
              <w:rPr>
                <w:sz w:val="27"/>
                <w:szCs w:val="27"/>
              </w:rPr>
              <w:t>За</w:t>
            </w:r>
          </w:p>
        </w:tc>
      </w:tr>
      <w:tr w:rsidR="005A1351" w:rsidRPr="007A78C2" w:rsidTr="000107F6">
        <w:tc>
          <w:tcPr>
            <w:tcW w:w="4503" w:type="dxa"/>
            <w:shd w:val="clear" w:color="auto" w:fill="auto"/>
          </w:tcPr>
          <w:p w:rsidR="005A1351" w:rsidRPr="007A78C2" w:rsidRDefault="005A1351" w:rsidP="000107F6">
            <w:pPr>
              <w:spacing w:line="209" w:lineRule="auto"/>
              <w:rPr>
                <w:sz w:val="27"/>
                <w:szCs w:val="27"/>
              </w:rPr>
            </w:pPr>
            <w:r w:rsidRPr="007A78C2">
              <w:rPr>
                <w:sz w:val="27"/>
                <w:szCs w:val="27"/>
              </w:rPr>
              <w:t>Герасимчук Д. Ю.</w:t>
            </w:r>
          </w:p>
        </w:tc>
        <w:tc>
          <w:tcPr>
            <w:tcW w:w="1670" w:type="dxa"/>
            <w:shd w:val="clear" w:color="auto" w:fill="auto"/>
          </w:tcPr>
          <w:p w:rsidR="005A1351" w:rsidRPr="007A78C2" w:rsidRDefault="005A1351" w:rsidP="000107F6">
            <w:pPr>
              <w:spacing w:line="209" w:lineRule="auto"/>
              <w:jc w:val="center"/>
              <w:rPr>
                <w:sz w:val="27"/>
                <w:szCs w:val="27"/>
              </w:rPr>
            </w:pPr>
            <w:r w:rsidRPr="007A78C2">
              <w:rPr>
                <w:sz w:val="27"/>
                <w:szCs w:val="27"/>
              </w:rPr>
              <w:t>За</w:t>
            </w:r>
          </w:p>
        </w:tc>
      </w:tr>
      <w:tr w:rsidR="005A1351" w:rsidRPr="007A78C2" w:rsidTr="000107F6">
        <w:tc>
          <w:tcPr>
            <w:tcW w:w="4503" w:type="dxa"/>
            <w:shd w:val="clear" w:color="auto" w:fill="auto"/>
          </w:tcPr>
          <w:p w:rsidR="005A1351" w:rsidRPr="007A78C2" w:rsidRDefault="005A1351" w:rsidP="000107F6">
            <w:pPr>
              <w:spacing w:line="209" w:lineRule="auto"/>
              <w:rPr>
                <w:sz w:val="27"/>
                <w:szCs w:val="27"/>
              </w:rPr>
            </w:pPr>
            <w:r w:rsidRPr="007A78C2">
              <w:rPr>
                <w:sz w:val="27"/>
                <w:szCs w:val="27"/>
              </w:rPr>
              <w:t>Сергєєв  В.С.</w:t>
            </w:r>
          </w:p>
        </w:tc>
        <w:tc>
          <w:tcPr>
            <w:tcW w:w="1670" w:type="dxa"/>
            <w:shd w:val="clear" w:color="auto" w:fill="auto"/>
          </w:tcPr>
          <w:p w:rsidR="005A1351" w:rsidRPr="007A78C2" w:rsidRDefault="005A1351" w:rsidP="000107F6">
            <w:pPr>
              <w:spacing w:line="209" w:lineRule="auto"/>
              <w:jc w:val="center"/>
              <w:rPr>
                <w:sz w:val="27"/>
                <w:szCs w:val="27"/>
              </w:rPr>
            </w:pPr>
            <w:r w:rsidRPr="007A78C2">
              <w:rPr>
                <w:sz w:val="27"/>
                <w:szCs w:val="27"/>
              </w:rPr>
              <w:t>За</w:t>
            </w:r>
          </w:p>
        </w:tc>
      </w:tr>
      <w:tr w:rsidR="005A1351" w:rsidRPr="007A78C2" w:rsidTr="000107F6">
        <w:tc>
          <w:tcPr>
            <w:tcW w:w="4503" w:type="dxa"/>
            <w:shd w:val="clear" w:color="auto" w:fill="auto"/>
          </w:tcPr>
          <w:p w:rsidR="005A1351" w:rsidRPr="007A78C2" w:rsidRDefault="005A1351" w:rsidP="000107F6">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5A1351" w:rsidRPr="007A78C2" w:rsidRDefault="005A1351" w:rsidP="000107F6">
            <w:pPr>
              <w:spacing w:line="209" w:lineRule="auto"/>
              <w:jc w:val="center"/>
              <w:rPr>
                <w:sz w:val="27"/>
                <w:szCs w:val="27"/>
              </w:rPr>
            </w:pPr>
            <w:r w:rsidRPr="007A78C2">
              <w:rPr>
                <w:sz w:val="27"/>
                <w:szCs w:val="27"/>
              </w:rPr>
              <w:t>5</w:t>
            </w:r>
          </w:p>
        </w:tc>
      </w:tr>
      <w:tr w:rsidR="005A1351" w:rsidRPr="007A78C2" w:rsidTr="000107F6">
        <w:tc>
          <w:tcPr>
            <w:tcW w:w="4503" w:type="dxa"/>
            <w:shd w:val="clear" w:color="auto" w:fill="auto"/>
          </w:tcPr>
          <w:p w:rsidR="005A1351" w:rsidRPr="007A78C2" w:rsidRDefault="005A1351" w:rsidP="000107F6">
            <w:pPr>
              <w:spacing w:line="209" w:lineRule="auto"/>
              <w:jc w:val="right"/>
              <w:rPr>
                <w:b/>
                <w:sz w:val="27"/>
                <w:szCs w:val="27"/>
              </w:rPr>
            </w:pPr>
            <w:r w:rsidRPr="007A78C2">
              <w:rPr>
                <w:b/>
                <w:sz w:val="27"/>
                <w:szCs w:val="27"/>
              </w:rPr>
              <w:t xml:space="preserve">за  </w:t>
            </w:r>
          </w:p>
        </w:tc>
        <w:tc>
          <w:tcPr>
            <w:tcW w:w="1670" w:type="dxa"/>
            <w:shd w:val="clear" w:color="auto" w:fill="auto"/>
          </w:tcPr>
          <w:p w:rsidR="005A1351" w:rsidRPr="007A78C2" w:rsidRDefault="005A1351" w:rsidP="000107F6">
            <w:pPr>
              <w:spacing w:line="209" w:lineRule="auto"/>
              <w:jc w:val="center"/>
              <w:rPr>
                <w:sz w:val="27"/>
                <w:szCs w:val="27"/>
              </w:rPr>
            </w:pPr>
            <w:r w:rsidRPr="007A78C2">
              <w:rPr>
                <w:sz w:val="27"/>
                <w:szCs w:val="27"/>
              </w:rPr>
              <w:t>5</w:t>
            </w:r>
          </w:p>
        </w:tc>
      </w:tr>
      <w:tr w:rsidR="005A1351" w:rsidRPr="007A78C2" w:rsidTr="000107F6">
        <w:tc>
          <w:tcPr>
            <w:tcW w:w="4503" w:type="dxa"/>
            <w:shd w:val="clear" w:color="auto" w:fill="auto"/>
          </w:tcPr>
          <w:p w:rsidR="005A1351" w:rsidRPr="007A78C2" w:rsidRDefault="005A1351" w:rsidP="000107F6">
            <w:pPr>
              <w:spacing w:line="209" w:lineRule="auto"/>
              <w:jc w:val="right"/>
              <w:rPr>
                <w:b/>
                <w:sz w:val="27"/>
                <w:szCs w:val="27"/>
              </w:rPr>
            </w:pPr>
            <w:r w:rsidRPr="007A78C2">
              <w:rPr>
                <w:b/>
                <w:sz w:val="27"/>
                <w:szCs w:val="27"/>
              </w:rPr>
              <w:t xml:space="preserve">проти </w:t>
            </w:r>
          </w:p>
        </w:tc>
        <w:tc>
          <w:tcPr>
            <w:tcW w:w="1670" w:type="dxa"/>
            <w:shd w:val="clear" w:color="auto" w:fill="auto"/>
          </w:tcPr>
          <w:p w:rsidR="005A1351" w:rsidRPr="007A78C2" w:rsidRDefault="005A1351" w:rsidP="000107F6">
            <w:pPr>
              <w:spacing w:line="209" w:lineRule="auto"/>
              <w:jc w:val="center"/>
              <w:rPr>
                <w:sz w:val="27"/>
                <w:szCs w:val="27"/>
              </w:rPr>
            </w:pPr>
            <w:r w:rsidRPr="007A78C2">
              <w:rPr>
                <w:sz w:val="27"/>
                <w:szCs w:val="27"/>
              </w:rPr>
              <w:t>-</w:t>
            </w:r>
          </w:p>
        </w:tc>
      </w:tr>
      <w:tr w:rsidR="005A1351" w:rsidRPr="007A78C2" w:rsidTr="000107F6">
        <w:tc>
          <w:tcPr>
            <w:tcW w:w="4503" w:type="dxa"/>
            <w:shd w:val="clear" w:color="auto" w:fill="auto"/>
          </w:tcPr>
          <w:p w:rsidR="005A1351" w:rsidRPr="007A78C2" w:rsidRDefault="005A1351" w:rsidP="000107F6">
            <w:pPr>
              <w:spacing w:line="209" w:lineRule="auto"/>
              <w:jc w:val="right"/>
              <w:rPr>
                <w:b/>
                <w:sz w:val="27"/>
                <w:szCs w:val="27"/>
              </w:rPr>
            </w:pPr>
            <w:r w:rsidRPr="007A78C2">
              <w:rPr>
                <w:b/>
                <w:sz w:val="27"/>
                <w:szCs w:val="27"/>
              </w:rPr>
              <w:t>утримались</w:t>
            </w:r>
          </w:p>
        </w:tc>
        <w:tc>
          <w:tcPr>
            <w:tcW w:w="1670" w:type="dxa"/>
            <w:shd w:val="clear" w:color="auto" w:fill="auto"/>
          </w:tcPr>
          <w:p w:rsidR="005A1351" w:rsidRPr="007A78C2" w:rsidRDefault="005A1351" w:rsidP="000107F6">
            <w:pPr>
              <w:spacing w:line="209" w:lineRule="auto"/>
              <w:jc w:val="center"/>
              <w:rPr>
                <w:sz w:val="27"/>
                <w:szCs w:val="27"/>
              </w:rPr>
            </w:pPr>
            <w:r w:rsidRPr="007A78C2">
              <w:rPr>
                <w:sz w:val="27"/>
                <w:szCs w:val="27"/>
              </w:rPr>
              <w:t>-</w:t>
            </w:r>
          </w:p>
        </w:tc>
      </w:tr>
    </w:tbl>
    <w:p w:rsidR="005A1351" w:rsidRPr="007A78C2" w:rsidRDefault="005A1351" w:rsidP="005A1351">
      <w:pPr>
        <w:pBdr>
          <w:top w:val="nil"/>
          <w:left w:val="nil"/>
          <w:bottom w:val="nil"/>
          <w:right w:val="nil"/>
          <w:between w:val="nil"/>
        </w:pBdr>
        <w:ind w:right="-25"/>
        <w:jc w:val="both"/>
        <w:rPr>
          <w:color w:val="000000"/>
          <w:sz w:val="27"/>
          <w:szCs w:val="27"/>
        </w:rPr>
      </w:pPr>
    </w:p>
    <w:p w:rsidR="005A1351" w:rsidRPr="007A78C2" w:rsidRDefault="005A1351" w:rsidP="005A1351">
      <w:pPr>
        <w:ind w:right="-25"/>
        <w:jc w:val="both"/>
        <w:rPr>
          <w:sz w:val="27"/>
          <w:szCs w:val="27"/>
        </w:rPr>
      </w:pPr>
      <w:r w:rsidRPr="007A78C2">
        <w:rPr>
          <w:sz w:val="27"/>
          <w:szCs w:val="27"/>
        </w:rPr>
        <w:t>Прийнято та рекомендовано для розгляду на сесії.</w:t>
      </w:r>
    </w:p>
    <w:p w:rsidR="005A1351" w:rsidRDefault="005A1351" w:rsidP="00FD44C0">
      <w:pPr>
        <w:ind w:firstLine="709"/>
        <w:jc w:val="both"/>
        <w:rPr>
          <w:rFonts w:eastAsia="Calibri"/>
          <w:sz w:val="27"/>
          <w:szCs w:val="27"/>
          <w:lang w:eastAsia="en-US"/>
        </w:rPr>
      </w:pPr>
    </w:p>
    <w:p w:rsidR="004C28DD" w:rsidRPr="007A78C2" w:rsidRDefault="004C28DD" w:rsidP="00FD44C0">
      <w:pPr>
        <w:ind w:firstLine="709"/>
        <w:jc w:val="both"/>
        <w:rPr>
          <w:rFonts w:eastAsia="Calibri"/>
          <w:sz w:val="27"/>
          <w:szCs w:val="27"/>
          <w:lang w:eastAsia="en-US"/>
        </w:rPr>
      </w:pPr>
    </w:p>
    <w:p w:rsidR="00FD44C0" w:rsidRPr="007A78C2" w:rsidRDefault="00FD44C0" w:rsidP="00FD44C0">
      <w:pPr>
        <w:ind w:firstLine="709"/>
        <w:jc w:val="both"/>
        <w:rPr>
          <w:rFonts w:eastAsia="Calibri"/>
          <w:b/>
          <w:i/>
          <w:sz w:val="27"/>
          <w:szCs w:val="27"/>
          <w:lang w:eastAsia="en-US"/>
        </w:rPr>
      </w:pPr>
      <w:r w:rsidRPr="007A78C2">
        <w:rPr>
          <w:rFonts w:eastAsia="Calibri"/>
          <w:sz w:val="27"/>
          <w:szCs w:val="27"/>
          <w:lang w:eastAsia="en-US"/>
        </w:rPr>
        <w:t xml:space="preserve">5.7. Комунальному закладу культури </w:t>
      </w:r>
      <w:proofErr w:type="spellStart"/>
      <w:r w:rsidRPr="007A78C2">
        <w:rPr>
          <w:rFonts w:eastAsia="Calibri"/>
          <w:sz w:val="27"/>
          <w:szCs w:val="27"/>
          <w:lang w:eastAsia="en-US"/>
        </w:rPr>
        <w:t>„Дніпровський</w:t>
      </w:r>
      <w:proofErr w:type="spellEnd"/>
      <w:r w:rsidRPr="007A78C2">
        <w:rPr>
          <w:rFonts w:eastAsia="Calibri"/>
          <w:sz w:val="27"/>
          <w:szCs w:val="27"/>
          <w:lang w:eastAsia="en-US"/>
        </w:rPr>
        <w:t xml:space="preserve"> національний академічний український музично-драматичний театр ім. Т.Г. Шевченка” Дніпропетровської обласної ради” на придбання вантажного автомобіля орієнтовною вартістю 3 000 000,00 (три мільйони) грн 00 коп. </w:t>
      </w:r>
      <w:r w:rsidRPr="007A78C2">
        <w:rPr>
          <w:rFonts w:eastAsia="Calibri"/>
          <w:sz w:val="27"/>
          <w:szCs w:val="27"/>
          <w:lang w:eastAsia="en-US"/>
        </w:rPr>
        <w:br/>
        <w:t xml:space="preserve">та  причепу  орієнтовною вартістю 100 000,00 (сто тисяч) грн 00 коп. за рахунок власних коштів. </w:t>
      </w:r>
    </w:p>
    <w:p w:rsidR="003C446D" w:rsidRDefault="003C446D" w:rsidP="00AB1ED5">
      <w:pPr>
        <w:jc w:val="both"/>
        <w:rPr>
          <w:rFonts w:eastAsia="Calibri"/>
          <w:sz w:val="27"/>
          <w:szCs w:val="27"/>
          <w:lang w:eastAsia="en-US"/>
        </w:rPr>
      </w:pPr>
    </w:p>
    <w:p w:rsidR="004C28DD" w:rsidRDefault="004C28DD" w:rsidP="00AB1ED5">
      <w:pPr>
        <w:jc w:val="both"/>
        <w:rPr>
          <w:rFonts w:eastAsia="Calibri"/>
          <w:sz w:val="27"/>
          <w:szCs w:val="27"/>
          <w:lang w:eastAsia="en-US"/>
        </w:rPr>
      </w:pPr>
    </w:p>
    <w:p w:rsidR="004C28DD" w:rsidRPr="007A78C2" w:rsidRDefault="004C28DD" w:rsidP="00AB1ED5">
      <w:pPr>
        <w:jc w:val="both"/>
        <w:rPr>
          <w:rFonts w:eastAsia="Calibri"/>
          <w:sz w:val="27"/>
          <w:szCs w:val="27"/>
          <w:lang w:eastAsia="en-US"/>
        </w:rPr>
      </w:pPr>
    </w:p>
    <w:p w:rsidR="003136A2" w:rsidRPr="007A78C2" w:rsidRDefault="003136A2" w:rsidP="003136A2">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3136A2" w:rsidRPr="007A78C2" w:rsidTr="000107F6">
        <w:tc>
          <w:tcPr>
            <w:tcW w:w="4503" w:type="dxa"/>
            <w:shd w:val="clear" w:color="auto" w:fill="auto"/>
          </w:tcPr>
          <w:p w:rsidR="003136A2" w:rsidRPr="007A78C2" w:rsidRDefault="003136A2" w:rsidP="000107F6">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3136A2" w:rsidRPr="007A78C2" w:rsidRDefault="003136A2" w:rsidP="000107F6">
            <w:pPr>
              <w:spacing w:line="209" w:lineRule="auto"/>
              <w:jc w:val="center"/>
              <w:rPr>
                <w:sz w:val="27"/>
                <w:szCs w:val="27"/>
              </w:rPr>
            </w:pPr>
            <w:r w:rsidRPr="007A78C2">
              <w:rPr>
                <w:sz w:val="27"/>
                <w:szCs w:val="27"/>
              </w:rPr>
              <w:t>За</w:t>
            </w:r>
          </w:p>
        </w:tc>
      </w:tr>
      <w:tr w:rsidR="003136A2" w:rsidRPr="007A78C2" w:rsidTr="000107F6">
        <w:tc>
          <w:tcPr>
            <w:tcW w:w="4503" w:type="dxa"/>
            <w:shd w:val="clear" w:color="auto" w:fill="auto"/>
          </w:tcPr>
          <w:p w:rsidR="003136A2" w:rsidRPr="007A78C2" w:rsidRDefault="003136A2" w:rsidP="000107F6">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3136A2" w:rsidRPr="007A78C2" w:rsidRDefault="003C446D" w:rsidP="000107F6">
            <w:pPr>
              <w:spacing w:line="209" w:lineRule="auto"/>
              <w:jc w:val="center"/>
              <w:rPr>
                <w:sz w:val="27"/>
                <w:szCs w:val="27"/>
              </w:rPr>
            </w:pPr>
            <w:r w:rsidRPr="007A78C2">
              <w:rPr>
                <w:sz w:val="27"/>
                <w:szCs w:val="27"/>
              </w:rPr>
              <w:t>У</w:t>
            </w:r>
            <w:r w:rsidR="00A11BB2" w:rsidRPr="007A78C2">
              <w:rPr>
                <w:sz w:val="27"/>
                <w:szCs w:val="27"/>
              </w:rPr>
              <w:t>трималася</w:t>
            </w:r>
          </w:p>
        </w:tc>
      </w:tr>
      <w:tr w:rsidR="003136A2" w:rsidRPr="007A78C2" w:rsidTr="000107F6">
        <w:tc>
          <w:tcPr>
            <w:tcW w:w="4503" w:type="dxa"/>
            <w:shd w:val="clear" w:color="auto" w:fill="auto"/>
          </w:tcPr>
          <w:p w:rsidR="003136A2" w:rsidRPr="007A78C2" w:rsidRDefault="003136A2" w:rsidP="000107F6">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3136A2" w:rsidRPr="007A78C2" w:rsidRDefault="003136A2" w:rsidP="000107F6">
            <w:pPr>
              <w:spacing w:line="209" w:lineRule="auto"/>
              <w:jc w:val="center"/>
              <w:rPr>
                <w:sz w:val="27"/>
                <w:szCs w:val="27"/>
              </w:rPr>
            </w:pPr>
            <w:r w:rsidRPr="007A78C2">
              <w:rPr>
                <w:sz w:val="27"/>
                <w:szCs w:val="27"/>
              </w:rPr>
              <w:t>За</w:t>
            </w:r>
          </w:p>
        </w:tc>
      </w:tr>
      <w:tr w:rsidR="003136A2" w:rsidRPr="007A78C2" w:rsidTr="000107F6">
        <w:tc>
          <w:tcPr>
            <w:tcW w:w="4503" w:type="dxa"/>
            <w:shd w:val="clear" w:color="auto" w:fill="auto"/>
          </w:tcPr>
          <w:p w:rsidR="003136A2" w:rsidRPr="007A78C2" w:rsidRDefault="003136A2" w:rsidP="000107F6">
            <w:pPr>
              <w:spacing w:line="209" w:lineRule="auto"/>
              <w:rPr>
                <w:sz w:val="27"/>
                <w:szCs w:val="27"/>
              </w:rPr>
            </w:pPr>
            <w:r w:rsidRPr="007A78C2">
              <w:rPr>
                <w:sz w:val="27"/>
                <w:szCs w:val="27"/>
              </w:rPr>
              <w:t>Герасимчук Д. Ю.</w:t>
            </w:r>
          </w:p>
        </w:tc>
        <w:tc>
          <w:tcPr>
            <w:tcW w:w="1670" w:type="dxa"/>
            <w:shd w:val="clear" w:color="auto" w:fill="auto"/>
          </w:tcPr>
          <w:p w:rsidR="003136A2" w:rsidRPr="007A78C2" w:rsidRDefault="003136A2" w:rsidP="000107F6">
            <w:pPr>
              <w:spacing w:line="209" w:lineRule="auto"/>
              <w:jc w:val="center"/>
              <w:rPr>
                <w:sz w:val="27"/>
                <w:szCs w:val="27"/>
              </w:rPr>
            </w:pPr>
            <w:r w:rsidRPr="007A78C2">
              <w:rPr>
                <w:sz w:val="27"/>
                <w:szCs w:val="27"/>
              </w:rPr>
              <w:t>За</w:t>
            </w:r>
          </w:p>
        </w:tc>
      </w:tr>
      <w:tr w:rsidR="003136A2" w:rsidRPr="007A78C2" w:rsidTr="000107F6">
        <w:tc>
          <w:tcPr>
            <w:tcW w:w="4503" w:type="dxa"/>
            <w:shd w:val="clear" w:color="auto" w:fill="auto"/>
          </w:tcPr>
          <w:p w:rsidR="003136A2" w:rsidRPr="007A78C2" w:rsidRDefault="003136A2" w:rsidP="000107F6">
            <w:pPr>
              <w:spacing w:line="209" w:lineRule="auto"/>
              <w:rPr>
                <w:sz w:val="27"/>
                <w:szCs w:val="27"/>
              </w:rPr>
            </w:pPr>
            <w:r w:rsidRPr="007A78C2">
              <w:rPr>
                <w:sz w:val="27"/>
                <w:szCs w:val="27"/>
              </w:rPr>
              <w:t>Сергєєв  В.С.</w:t>
            </w:r>
          </w:p>
        </w:tc>
        <w:tc>
          <w:tcPr>
            <w:tcW w:w="1670" w:type="dxa"/>
            <w:shd w:val="clear" w:color="auto" w:fill="auto"/>
          </w:tcPr>
          <w:p w:rsidR="003136A2" w:rsidRPr="007A78C2" w:rsidRDefault="003136A2" w:rsidP="000107F6">
            <w:pPr>
              <w:spacing w:line="209" w:lineRule="auto"/>
              <w:jc w:val="center"/>
              <w:rPr>
                <w:sz w:val="27"/>
                <w:szCs w:val="27"/>
              </w:rPr>
            </w:pPr>
            <w:r w:rsidRPr="007A78C2">
              <w:rPr>
                <w:sz w:val="27"/>
                <w:szCs w:val="27"/>
              </w:rPr>
              <w:t>За</w:t>
            </w:r>
          </w:p>
        </w:tc>
      </w:tr>
      <w:tr w:rsidR="003136A2" w:rsidRPr="007A78C2" w:rsidTr="000107F6">
        <w:tc>
          <w:tcPr>
            <w:tcW w:w="4503" w:type="dxa"/>
            <w:shd w:val="clear" w:color="auto" w:fill="auto"/>
          </w:tcPr>
          <w:p w:rsidR="003136A2" w:rsidRPr="007A78C2" w:rsidRDefault="003136A2" w:rsidP="000107F6">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3136A2" w:rsidRPr="007A78C2" w:rsidRDefault="003136A2" w:rsidP="000107F6">
            <w:pPr>
              <w:spacing w:line="209" w:lineRule="auto"/>
              <w:jc w:val="center"/>
              <w:rPr>
                <w:sz w:val="27"/>
                <w:szCs w:val="27"/>
              </w:rPr>
            </w:pPr>
            <w:r w:rsidRPr="007A78C2">
              <w:rPr>
                <w:sz w:val="27"/>
                <w:szCs w:val="27"/>
              </w:rPr>
              <w:t>5</w:t>
            </w:r>
          </w:p>
        </w:tc>
      </w:tr>
      <w:tr w:rsidR="003136A2" w:rsidRPr="007A78C2" w:rsidTr="000107F6">
        <w:tc>
          <w:tcPr>
            <w:tcW w:w="4503" w:type="dxa"/>
            <w:shd w:val="clear" w:color="auto" w:fill="auto"/>
          </w:tcPr>
          <w:p w:rsidR="003136A2" w:rsidRPr="007A78C2" w:rsidRDefault="003136A2" w:rsidP="000107F6">
            <w:pPr>
              <w:spacing w:line="209" w:lineRule="auto"/>
              <w:jc w:val="right"/>
              <w:rPr>
                <w:b/>
                <w:sz w:val="27"/>
                <w:szCs w:val="27"/>
              </w:rPr>
            </w:pPr>
            <w:r w:rsidRPr="007A78C2">
              <w:rPr>
                <w:b/>
                <w:sz w:val="27"/>
                <w:szCs w:val="27"/>
              </w:rPr>
              <w:t xml:space="preserve">за  </w:t>
            </w:r>
          </w:p>
        </w:tc>
        <w:tc>
          <w:tcPr>
            <w:tcW w:w="1670" w:type="dxa"/>
            <w:shd w:val="clear" w:color="auto" w:fill="auto"/>
          </w:tcPr>
          <w:p w:rsidR="003136A2" w:rsidRPr="007A78C2" w:rsidRDefault="003C446D" w:rsidP="000107F6">
            <w:pPr>
              <w:spacing w:line="209" w:lineRule="auto"/>
              <w:jc w:val="center"/>
              <w:rPr>
                <w:sz w:val="27"/>
                <w:szCs w:val="27"/>
              </w:rPr>
            </w:pPr>
            <w:r w:rsidRPr="007A78C2">
              <w:rPr>
                <w:sz w:val="27"/>
                <w:szCs w:val="27"/>
              </w:rPr>
              <w:t>4</w:t>
            </w:r>
          </w:p>
        </w:tc>
      </w:tr>
      <w:tr w:rsidR="003136A2" w:rsidRPr="007A78C2" w:rsidTr="000107F6">
        <w:tc>
          <w:tcPr>
            <w:tcW w:w="4503" w:type="dxa"/>
            <w:shd w:val="clear" w:color="auto" w:fill="auto"/>
          </w:tcPr>
          <w:p w:rsidR="003136A2" w:rsidRPr="007A78C2" w:rsidRDefault="003136A2" w:rsidP="000107F6">
            <w:pPr>
              <w:spacing w:line="209" w:lineRule="auto"/>
              <w:jc w:val="right"/>
              <w:rPr>
                <w:b/>
                <w:sz w:val="27"/>
                <w:szCs w:val="27"/>
              </w:rPr>
            </w:pPr>
            <w:r w:rsidRPr="007A78C2">
              <w:rPr>
                <w:b/>
                <w:sz w:val="27"/>
                <w:szCs w:val="27"/>
              </w:rPr>
              <w:t xml:space="preserve">проти </w:t>
            </w:r>
          </w:p>
        </w:tc>
        <w:tc>
          <w:tcPr>
            <w:tcW w:w="1670" w:type="dxa"/>
            <w:shd w:val="clear" w:color="auto" w:fill="auto"/>
          </w:tcPr>
          <w:p w:rsidR="003136A2" w:rsidRPr="007A78C2" w:rsidRDefault="003136A2" w:rsidP="000107F6">
            <w:pPr>
              <w:spacing w:line="209" w:lineRule="auto"/>
              <w:jc w:val="center"/>
              <w:rPr>
                <w:sz w:val="27"/>
                <w:szCs w:val="27"/>
              </w:rPr>
            </w:pPr>
            <w:r w:rsidRPr="007A78C2">
              <w:rPr>
                <w:sz w:val="27"/>
                <w:szCs w:val="27"/>
              </w:rPr>
              <w:t>-</w:t>
            </w:r>
          </w:p>
        </w:tc>
      </w:tr>
      <w:tr w:rsidR="003136A2" w:rsidRPr="007A78C2" w:rsidTr="000107F6">
        <w:tc>
          <w:tcPr>
            <w:tcW w:w="4503" w:type="dxa"/>
            <w:shd w:val="clear" w:color="auto" w:fill="auto"/>
          </w:tcPr>
          <w:p w:rsidR="003136A2" w:rsidRPr="007A78C2" w:rsidRDefault="003136A2" w:rsidP="000107F6">
            <w:pPr>
              <w:spacing w:line="209" w:lineRule="auto"/>
              <w:jc w:val="right"/>
              <w:rPr>
                <w:b/>
                <w:sz w:val="27"/>
                <w:szCs w:val="27"/>
              </w:rPr>
            </w:pPr>
            <w:r w:rsidRPr="007A78C2">
              <w:rPr>
                <w:b/>
                <w:sz w:val="27"/>
                <w:szCs w:val="27"/>
              </w:rPr>
              <w:t>утримались</w:t>
            </w:r>
          </w:p>
        </w:tc>
        <w:tc>
          <w:tcPr>
            <w:tcW w:w="1670" w:type="dxa"/>
            <w:shd w:val="clear" w:color="auto" w:fill="auto"/>
          </w:tcPr>
          <w:p w:rsidR="003136A2" w:rsidRPr="007A78C2" w:rsidRDefault="003C446D" w:rsidP="000107F6">
            <w:pPr>
              <w:spacing w:line="209" w:lineRule="auto"/>
              <w:jc w:val="center"/>
              <w:rPr>
                <w:sz w:val="27"/>
                <w:szCs w:val="27"/>
              </w:rPr>
            </w:pPr>
            <w:r w:rsidRPr="007A78C2">
              <w:rPr>
                <w:sz w:val="27"/>
                <w:szCs w:val="27"/>
              </w:rPr>
              <w:t>1</w:t>
            </w:r>
          </w:p>
        </w:tc>
      </w:tr>
    </w:tbl>
    <w:p w:rsidR="003136A2" w:rsidRPr="007A78C2" w:rsidRDefault="003136A2" w:rsidP="003136A2">
      <w:pPr>
        <w:pBdr>
          <w:top w:val="nil"/>
          <w:left w:val="nil"/>
          <w:bottom w:val="nil"/>
          <w:right w:val="nil"/>
          <w:between w:val="nil"/>
        </w:pBdr>
        <w:ind w:right="-25"/>
        <w:jc w:val="both"/>
        <w:rPr>
          <w:color w:val="000000"/>
          <w:sz w:val="27"/>
          <w:szCs w:val="27"/>
        </w:rPr>
      </w:pPr>
    </w:p>
    <w:p w:rsidR="003136A2" w:rsidRPr="007A78C2" w:rsidRDefault="003136A2" w:rsidP="003136A2">
      <w:pPr>
        <w:ind w:right="-25"/>
        <w:jc w:val="both"/>
        <w:rPr>
          <w:sz w:val="27"/>
          <w:szCs w:val="27"/>
        </w:rPr>
      </w:pPr>
      <w:r w:rsidRPr="007A78C2">
        <w:rPr>
          <w:sz w:val="27"/>
          <w:szCs w:val="27"/>
        </w:rPr>
        <w:t>Прийнято та рекомендовано для розгляду на сесії.</w:t>
      </w:r>
    </w:p>
    <w:p w:rsidR="003136A2" w:rsidRPr="007A78C2" w:rsidRDefault="003136A2" w:rsidP="00FD44C0">
      <w:pPr>
        <w:ind w:firstLine="709"/>
        <w:jc w:val="both"/>
        <w:rPr>
          <w:rFonts w:eastAsia="Calibri"/>
          <w:sz w:val="27"/>
          <w:szCs w:val="27"/>
          <w:lang w:eastAsia="en-US"/>
        </w:rPr>
      </w:pPr>
    </w:p>
    <w:p w:rsidR="00FD44C0" w:rsidRPr="007A78C2" w:rsidRDefault="00FD44C0" w:rsidP="00B0216B">
      <w:pPr>
        <w:ind w:firstLine="709"/>
        <w:jc w:val="both"/>
        <w:rPr>
          <w:sz w:val="27"/>
          <w:szCs w:val="27"/>
        </w:rPr>
      </w:pPr>
      <w:r w:rsidRPr="007A78C2">
        <w:rPr>
          <w:rFonts w:eastAsia="Calibri"/>
          <w:sz w:val="27"/>
          <w:szCs w:val="27"/>
          <w:lang w:eastAsia="en-US"/>
        </w:rPr>
        <w:t xml:space="preserve">6. </w:t>
      </w:r>
      <w:r w:rsidRPr="007A78C2">
        <w:rPr>
          <w:rFonts w:eastAsia="Calibri"/>
          <w:color w:val="000000"/>
          <w:sz w:val="27"/>
          <w:szCs w:val="27"/>
          <w:lang w:eastAsia="en-US"/>
        </w:rPr>
        <w:t xml:space="preserve">Надати згоду на приватизацію на аукціоні об’єкта нерухомого майна, </w:t>
      </w:r>
      <w:r w:rsidRPr="007A78C2">
        <w:rPr>
          <w:sz w:val="27"/>
          <w:szCs w:val="27"/>
        </w:rPr>
        <w:t xml:space="preserve">включеного до </w:t>
      </w:r>
      <w:r w:rsidRPr="007A78C2">
        <w:rPr>
          <w:rFonts w:eastAsia="Calibri"/>
          <w:color w:val="000000"/>
          <w:sz w:val="27"/>
          <w:szCs w:val="27"/>
          <w:lang w:eastAsia="en-US"/>
        </w:rPr>
        <w:t xml:space="preserve">переліку об’єктів майна спільної власності територіальних громад сіл, селищ, міст Дніпропетровської області, що підлягають приватизації, затвердженого рішенням Дніпропетровської обласної ради від 28 квітня 2023 року № 290-16/VIII </w:t>
      </w:r>
      <w:proofErr w:type="spellStart"/>
      <w:r w:rsidRPr="007A78C2">
        <w:rPr>
          <w:rFonts w:eastAsia="Calibri"/>
          <w:sz w:val="27"/>
          <w:szCs w:val="27"/>
        </w:rPr>
        <w:t>„</w:t>
      </w:r>
      <w:r w:rsidRPr="007A78C2">
        <w:rPr>
          <w:rFonts w:eastAsia="Calibri"/>
          <w:color w:val="000000"/>
          <w:sz w:val="27"/>
          <w:szCs w:val="27"/>
          <w:lang w:eastAsia="en-US"/>
        </w:rPr>
        <w:t>Про</w:t>
      </w:r>
      <w:proofErr w:type="spellEnd"/>
      <w:r w:rsidRPr="007A78C2">
        <w:rPr>
          <w:rFonts w:eastAsia="Calibri"/>
          <w:color w:val="000000"/>
          <w:sz w:val="27"/>
          <w:szCs w:val="27"/>
          <w:lang w:eastAsia="en-US"/>
        </w:rPr>
        <w:t xml:space="preserve"> деякі питання управління майном, що належить до спільної власності територіальних громад сіл, селищ, міст Дніпропетровської області” (зі змінами) – </w:t>
      </w:r>
      <w:r w:rsidRPr="007A78C2">
        <w:rPr>
          <w:sz w:val="27"/>
          <w:szCs w:val="27"/>
        </w:rPr>
        <w:t xml:space="preserve">адміністративний корпус (літ. Б¹-2) загальною площею 203,2 кв. м, сходи (літ. б1), розташованого за адресою: м. Дніпро, просп. Богдана Хмельницького, 171, закріпленого на праві господарського відання за обласним комунальним підприємством </w:t>
      </w:r>
      <w:proofErr w:type="spellStart"/>
      <w:r w:rsidRPr="007A78C2">
        <w:rPr>
          <w:sz w:val="27"/>
          <w:szCs w:val="27"/>
        </w:rPr>
        <w:t>„Фармація</w:t>
      </w:r>
      <w:proofErr w:type="spellEnd"/>
      <w:r w:rsidRPr="007A78C2">
        <w:rPr>
          <w:sz w:val="27"/>
          <w:szCs w:val="27"/>
        </w:rPr>
        <w:t>” та переданого в оренду Товариству з обмеженою</w:t>
      </w:r>
      <w:r w:rsidR="00B0216B" w:rsidRPr="007A78C2">
        <w:rPr>
          <w:sz w:val="27"/>
          <w:szCs w:val="27"/>
        </w:rPr>
        <w:t xml:space="preserve"> відповідальністю „ЛІНКОР-КОМ”.</w:t>
      </w:r>
    </w:p>
    <w:p w:rsidR="00FD44C0" w:rsidRPr="007A78C2" w:rsidRDefault="00FD44C0" w:rsidP="00FD44C0">
      <w:pPr>
        <w:ind w:firstLine="709"/>
        <w:jc w:val="both"/>
        <w:rPr>
          <w:sz w:val="27"/>
          <w:szCs w:val="27"/>
        </w:rPr>
      </w:pPr>
      <w:r w:rsidRPr="007A78C2">
        <w:rPr>
          <w:sz w:val="27"/>
          <w:szCs w:val="27"/>
        </w:rPr>
        <w:t xml:space="preserve">6.1. Доручити обласному комунальному підприємству </w:t>
      </w:r>
      <w:proofErr w:type="spellStart"/>
      <w:r w:rsidRPr="007A78C2">
        <w:rPr>
          <w:sz w:val="27"/>
          <w:szCs w:val="27"/>
        </w:rPr>
        <w:t>„Фармація</w:t>
      </w:r>
      <w:proofErr w:type="spellEnd"/>
      <w:r w:rsidRPr="007A78C2">
        <w:rPr>
          <w:sz w:val="27"/>
          <w:szCs w:val="27"/>
        </w:rPr>
        <w:t>” провести інвентаризацію об’єкта приватизації та оцінку відповідно до чинного законодавства України та актів Дніпропетровської обласної ради.</w:t>
      </w:r>
    </w:p>
    <w:p w:rsidR="00FD44C0" w:rsidRPr="007A78C2" w:rsidRDefault="00FD44C0" w:rsidP="00FD44C0">
      <w:pPr>
        <w:ind w:firstLine="709"/>
        <w:jc w:val="both"/>
        <w:rPr>
          <w:sz w:val="27"/>
          <w:szCs w:val="27"/>
        </w:rPr>
      </w:pPr>
      <w:r w:rsidRPr="007A78C2">
        <w:rPr>
          <w:sz w:val="27"/>
          <w:szCs w:val="27"/>
        </w:rPr>
        <w:t>6.2. Скасувати:</w:t>
      </w:r>
    </w:p>
    <w:p w:rsidR="00FD44C0" w:rsidRPr="007A78C2" w:rsidRDefault="00FD44C0" w:rsidP="00FD44C0">
      <w:pPr>
        <w:ind w:firstLine="709"/>
        <w:jc w:val="both"/>
        <w:rPr>
          <w:rFonts w:eastAsia="Calibri"/>
          <w:color w:val="000000"/>
          <w:sz w:val="27"/>
          <w:szCs w:val="27"/>
          <w:lang w:eastAsia="en-US"/>
        </w:rPr>
      </w:pPr>
      <w:r w:rsidRPr="007A78C2">
        <w:rPr>
          <w:sz w:val="27"/>
          <w:szCs w:val="27"/>
        </w:rPr>
        <w:t xml:space="preserve">6.2.1. Пункт 11 рішення Дніпропетровської обласної ради </w:t>
      </w:r>
      <w:r w:rsidRPr="007A78C2">
        <w:rPr>
          <w:rFonts w:eastAsia="Calibri"/>
          <w:sz w:val="27"/>
          <w:szCs w:val="27"/>
          <w:lang w:eastAsia="en-US"/>
        </w:rPr>
        <w:t xml:space="preserve">від </w:t>
      </w:r>
      <w:r w:rsidRPr="007A78C2">
        <w:rPr>
          <w:rFonts w:eastAsia="Calibri"/>
          <w:sz w:val="27"/>
          <w:szCs w:val="27"/>
          <w:lang w:eastAsia="en-US"/>
        </w:rPr>
        <w:br/>
        <w:t xml:space="preserve">28 липня 2023 року № 305-17/VIIІ </w:t>
      </w:r>
      <w:proofErr w:type="spellStart"/>
      <w:r w:rsidRPr="007A78C2">
        <w:rPr>
          <w:rFonts w:eastAsia="Calibri"/>
          <w:sz w:val="27"/>
          <w:szCs w:val="27"/>
          <w:lang w:eastAsia="en-US"/>
        </w:rPr>
        <w:t>„</w:t>
      </w:r>
      <w:r w:rsidRPr="007A78C2">
        <w:rPr>
          <w:rFonts w:eastAsia="Calibri"/>
          <w:color w:val="000000"/>
          <w:sz w:val="27"/>
          <w:szCs w:val="27"/>
          <w:lang w:eastAsia="en-US"/>
        </w:rPr>
        <w:t>Про</w:t>
      </w:r>
      <w:proofErr w:type="spellEnd"/>
      <w:r w:rsidRPr="007A78C2">
        <w:rPr>
          <w:rFonts w:eastAsia="Calibri"/>
          <w:color w:val="000000"/>
          <w:sz w:val="27"/>
          <w:szCs w:val="27"/>
          <w:lang w:eastAsia="en-US"/>
        </w:rPr>
        <w:t xml:space="preserve"> деякі питання управління майном, що належить до спільної власності територіальних громад сіл, селищ, міст Дніпропетровської області”.</w:t>
      </w:r>
    </w:p>
    <w:p w:rsidR="00FD44C0" w:rsidRPr="007A78C2" w:rsidRDefault="00FD44C0" w:rsidP="00FD44C0">
      <w:pPr>
        <w:ind w:firstLine="709"/>
        <w:jc w:val="both"/>
        <w:rPr>
          <w:rFonts w:eastAsia="Calibri"/>
          <w:color w:val="000000"/>
          <w:sz w:val="27"/>
          <w:szCs w:val="27"/>
          <w:lang w:eastAsia="en-US"/>
        </w:rPr>
      </w:pPr>
      <w:r w:rsidRPr="007A78C2">
        <w:rPr>
          <w:rFonts w:eastAsia="Calibri"/>
          <w:color w:val="000000"/>
          <w:sz w:val="27"/>
          <w:szCs w:val="27"/>
          <w:lang w:eastAsia="en-US"/>
        </w:rPr>
        <w:t xml:space="preserve">6.2.2. Пункт 11.10. </w:t>
      </w:r>
      <w:r w:rsidRPr="007A78C2">
        <w:rPr>
          <w:sz w:val="27"/>
          <w:szCs w:val="27"/>
        </w:rPr>
        <w:t xml:space="preserve">рішення Дніпропетровської обласної ради </w:t>
      </w:r>
      <w:r w:rsidRPr="007A78C2">
        <w:rPr>
          <w:rFonts w:eastAsia="Calibri"/>
          <w:sz w:val="27"/>
          <w:szCs w:val="27"/>
          <w:lang w:eastAsia="en-US"/>
        </w:rPr>
        <w:t xml:space="preserve">від </w:t>
      </w:r>
      <w:r w:rsidRPr="007A78C2">
        <w:rPr>
          <w:rFonts w:eastAsia="Calibri"/>
          <w:sz w:val="27"/>
          <w:szCs w:val="27"/>
          <w:lang w:eastAsia="en-US"/>
        </w:rPr>
        <w:br/>
        <w:t xml:space="preserve">08 грудня 2023 року № 333-18/VIIІ </w:t>
      </w:r>
      <w:proofErr w:type="spellStart"/>
      <w:r w:rsidRPr="007A78C2">
        <w:rPr>
          <w:rFonts w:eastAsia="Calibri"/>
          <w:sz w:val="27"/>
          <w:szCs w:val="27"/>
          <w:lang w:eastAsia="en-US"/>
        </w:rPr>
        <w:t>„</w:t>
      </w:r>
      <w:r w:rsidRPr="007A78C2">
        <w:rPr>
          <w:rFonts w:eastAsia="Calibri"/>
          <w:color w:val="000000"/>
          <w:sz w:val="27"/>
          <w:szCs w:val="27"/>
          <w:lang w:eastAsia="en-US"/>
        </w:rPr>
        <w:t>Про</w:t>
      </w:r>
      <w:proofErr w:type="spellEnd"/>
      <w:r w:rsidRPr="007A78C2">
        <w:rPr>
          <w:rFonts w:eastAsia="Calibri"/>
          <w:color w:val="000000"/>
          <w:sz w:val="27"/>
          <w:szCs w:val="27"/>
          <w:lang w:eastAsia="en-US"/>
        </w:rPr>
        <w:t xml:space="preserve"> деякі питання управління майном, що належить до спільної власності територіальних громад сіл, селищ, міст Дніпропетровської області”.</w:t>
      </w:r>
    </w:p>
    <w:p w:rsidR="004A7AE4" w:rsidRPr="007A78C2" w:rsidRDefault="004A7AE4" w:rsidP="00FD44C0">
      <w:pPr>
        <w:ind w:firstLine="709"/>
        <w:jc w:val="both"/>
        <w:rPr>
          <w:rFonts w:eastAsia="Calibri"/>
          <w:sz w:val="27"/>
          <w:szCs w:val="27"/>
          <w:lang w:eastAsia="en-US"/>
        </w:rPr>
      </w:pPr>
    </w:p>
    <w:p w:rsidR="00B0216B" w:rsidRPr="007A78C2" w:rsidRDefault="00B0216B" w:rsidP="00B0216B">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B0216B" w:rsidRPr="007A78C2" w:rsidTr="000107F6">
        <w:tc>
          <w:tcPr>
            <w:tcW w:w="4503" w:type="dxa"/>
            <w:shd w:val="clear" w:color="auto" w:fill="auto"/>
          </w:tcPr>
          <w:p w:rsidR="00B0216B" w:rsidRPr="007A78C2" w:rsidRDefault="00B0216B" w:rsidP="000107F6">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За</w:t>
            </w:r>
          </w:p>
        </w:tc>
      </w:tr>
      <w:tr w:rsidR="00B0216B" w:rsidRPr="007A78C2" w:rsidTr="000107F6">
        <w:tc>
          <w:tcPr>
            <w:tcW w:w="4503" w:type="dxa"/>
            <w:shd w:val="clear" w:color="auto" w:fill="auto"/>
          </w:tcPr>
          <w:p w:rsidR="00B0216B" w:rsidRPr="007A78C2" w:rsidRDefault="00B0216B" w:rsidP="000107F6">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За</w:t>
            </w:r>
          </w:p>
        </w:tc>
      </w:tr>
      <w:tr w:rsidR="00B0216B" w:rsidRPr="007A78C2" w:rsidTr="000107F6">
        <w:tc>
          <w:tcPr>
            <w:tcW w:w="4503" w:type="dxa"/>
            <w:shd w:val="clear" w:color="auto" w:fill="auto"/>
          </w:tcPr>
          <w:p w:rsidR="00B0216B" w:rsidRPr="007A78C2" w:rsidRDefault="00B0216B" w:rsidP="000107F6">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За</w:t>
            </w:r>
          </w:p>
        </w:tc>
      </w:tr>
      <w:tr w:rsidR="00B0216B" w:rsidRPr="007A78C2" w:rsidTr="000107F6">
        <w:tc>
          <w:tcPr>
            <w:tcW w:w="4503" w:type="dxa"/>
            <w:shd w:val="clear" w:color="auto" w:fill="auto"/>
          </w:tcPr>
          <w:p w:rsidR="00B0216B" w:rsidRPr="007A78C2" w:rsidRDefault="00B0216B" w:rsidP="000107F6">
            <w:pPr>
              <w:spacing w:line="209" w:lineRule="auto"/>
              <w:rPr>
                <w:sz w:val="27"/>
                <w:szCs w:val="27"/>
              </w:rPr>
            </w:pPr>
            <w:r w:rsidRPr="007A78C2">
              <w:rPr>
                <w:sz w:val="27"/>
                <w:szCs w:val="27"/>
              </w:rPr>
              <w:t>Герасимчук Д. Ю.</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За</w:t>
            </w:r>
          </w:p>
        </w:tc>
      </w:tr>
      <w:tr w:rsidR="00B0216B" w:rsidRPr="007A78C2" w:rsidTr="000107F6">
        <w:tc>
          <w:tcPr>
            <w:tcW w:w="4503" w:type="dxa"/>
            <w:shd w:val="clear" w:color="auto" w:fill="auto"/>
          </w:tcPr>
          <w:p w:rsidR="00B0216B" w:rsidRPr="007A78C2" w:rsidRDefault="00B0216B" w:rsidP="000107F6">
            <w:pPr>
              <w:spacing w:line="209" w:lineRule="auto"/>
              <w:rPr>
                <w:sz w:val="27"/>
                <w:szCs w:val="27"/>
              </w:rPr>
            </w:pPr>
            <w:r w:rsidRPr="007A78C2">
              <w:rPr>
                <w:sz w:val="27"/>
                <w:szCs w:val="27"/>
              </w:rPr>
              <w:t>Сергєєв  В.С.</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За</w:t>
            </w:r>
          </w:p>
        </w:tc>
      </w:tr>
      <w:tr w:rsidR="00B0216B" w:rsidRPr="007A78C2" w:rsidTr="000107F6">
        <w:tc>
          <w:tcPr>
            <w:tcW w:w="4503" w:type="dxa"/>
            <w:shd w:val="clear" w:color="auto" w:fill="auto"/>
          </w:tcPr>
          <w:p w:rsidR="00B0216B" w:rsidRPr="007A78C2" w:rsidRDefault="00B0216B" w:rsidP="000107F6">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5</w:t>
            </w:r>
          </w:p>
        </w:tc>
      </w:tr>
      <w:tr w:rsidR="00B0216B" w:rsidRPr="007A78C2" w:rsidTr="000107F6">
        <w:tc>
          <w:tcPr>
            <w:tcW w:w="4503" w:type="dxa"/>
            <w:shd w:val="clear" w:color="auto" w:fill="auto"/>
          </w:tcPr>
          <w:p w:rsidR="00B0216B" w:rsidRPr="007A78C2" w:rsidRDefault="00B0216B" w:rsidP="000107F6">
            <w:pPr>
              <w:spacing w:line="209" w:lineRule="auto"/>
              <w:jc w:val="right"/>
              <w:rPr>
                <w:b/>
                <w:sz w:val="27"/>
                <w:szCs w:val="27"/>
              </w:rPr>
            </w:pPr>
            <w:r w:rsidRPr="007A78C2">
              <w:rPr>
                <w:b/>
                <w:sz w:val="27"/>
                <w:szCs w:val="27"/>
              </w:rPr>
              <w:t xml:space="preserve">за  </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5</w:t>
            </w:r>
          </w:p>
        </w:tc>
      </w:tr>
      <w:tr w:rsidR="00B0216B" w:rsidRPr="007A78C2" w:rsidTr="000107F6">
        <w:tc>
          <w:tcPr>
            <w:tcW w:w="4503" w:type="dxa"/>
            <w:shd w:val="clear" w:color="auto" w:fill="auto"/>
          </w:tcPr>
          <w:p w:rsidR="00B0216B" w:rsidRPr="007A78C2" w:rsidRDefault="00B0216B" w:rsidP="000107F6">
            <w:pPr>
              <w:spacing w:line="209" w:lineRule="auto"/>
              <w:jc w:val="right"/>
              <w:rPr>
                <w:b/>
                <w:sz w:val="27"/>
                <w:szCs w:val="27"/>
              </w:rPr>
            </w:pPr>
            <w:r w:rsidRPr="007A78C2">
              <w:rPr>
                <w:b/>
                <w:sz w:val="27"/>
                <w:szCs w:val="27"/>
              </w:rPr>
              <w:t xml:space="preserve">проти </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w:t>
            </w:r>
          </w:p>
        </w:tc>
      </w:tr>
      <w:tr w:rsidR="00B0216B" w:rsidRPr="007A78C2" w:rsidTr="000107F6">
        <w:tc>
          <w:tcPr>
            <w:tcW w:w="4503" w:type="dxa"/>
            <w:shd w:val="clear" w:color="auto" w:fill="auto"/>
          </w:tcPr>
          <w:p w:rsidR="00B0216B" w:rsidRPr="007A78C2" w:rsidRDefault="00B0216B" w:rsidP="000107F6">
            <w:pPr>
              <w:spacing w:line="209" w:lineRule="auto"/>
              <w:jc w:val="right"/>
              <w:rPr>
                <w:b/>
                <w:sz w:val="27"/>
                <w:szCs w:val="27"/>
              </w:rPr>
            </w:pPr>
            <w:r w:rsidRPr="007A78C2">
              <w:rPr>
                <w:b/>
                <w:sz w:val="27"/>
                <w:szCs w:val="27"/>
              </w:rPr>
              <w:t>утримались</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w:t>
            </w:r>
          </w:p>
        </w:tc>
      </w:tr>
    </w:tbl>
    <w:p w:rsidR="00B0216B" w:rsidRPr="007A78C2" w:rsidRDefault="00B0216B" w:rsidP="00B0216B">
      <w:pPr>
        <w:pBdr>
          <w:top w:val="nil"/>
          <w:left w:val="nil"/>
          <w:bottom w:val="nil"/>
          <w:right w:val="nil"/>
          <w:between w:val="nil"/>
        </w:pBdr>
        <w:ind w:right="-25"/>
        <w:jc w:val="both"/>
        <w:rPr>
          <w:color w:val="000000"/>
          <w:sz w:val="27"/>
          <w:szCs w:val="27"/>
        </w:rPr>
      </w:pPr>
    </w:p>
    <w:p w:rsidR="00B0216B" w:rsidRPr="007A78C2" w:rsidRDefault="00B0216B" w:rsidP="00B0216B">
      <w:pPr>
        <w:ind w:right="-25"/>
        <w:jc w:val="both"/>
        <w:rPr>
          <w:sz w:val="27"/>
          <w:szCs w:val="27"/>
        </w:rPr>
      </w:pPr>
      <w:r w:rsidRPr="007A78C2">
        <w:rPr>
          <w:sz w:val="27"/>
          <w:szCs w:val="27"/>
        </w:rPr>
        <w:t>Прийнято та рекомендовано для розгляду на сесії.</w:t>
      </w:r>
    </w:p>
    <w:p w:rsidR="004A7AE4" w:rsidRPr="007A78C2" w:rsidRDefault="004A7AE4" w:rsidP="00FD44C0">
      <w:pPr>
        <w:ind w:firstLine="709"/>
        <w:jc w:val="both"/>
        <w:rPr>
          <w:rFonts w:eastAsia="Calibri"/>
          <w:sz w:val="27"/>
          <w:szCs w:val="27"/>
          <w:lang w:eastAsia="en-US"/>
        </w:rPr>
      </w:pPr>
    </w:p>
    <w:p w:rsidR="00FD44C0" w:rsidRPr="007A78C2" w:rsidRDefault="00FD44C0" w:rsidP="00FD44C0">
      <w:pPr>
        <w:ind w:firstLine="709"/>
        <w:jc w:val="both"/>
        <w:rPr>
          <w:rFonts w:eastAsia="Calibri"/>
          <w:sz w:val="27"/>
          <w:szCs w:val="27"/>
          <w:lang w:eastAsia="en-US"/>
        </w:rPr>
      </w:pPr>
      <w:r w:rsidRPr="007A78C2">
        <w:rPr>
          <w:rFonts w:eastAsia="Calibri"/>
          <w:sz w:val="27"/>
          <w:szCs w:val="27"/>
          <w:lang w:eastAsia="en-US"/>
        </w:rPr>
        <w:t>7. Внести зміни:</w:t>
      </w:r>
    </w:p>
    <w:p w:rsidR="00FD44C0" w:rsidRPr="007A78C2" w:rsidRDefault="00FD44C0" w:rsidP="00FD44C0">
      <w:pPr>
        <w:ind w:firstLine="709"/>
        <w:jc w:val="both"/>
        <w:rPr>
          <w:rFonts w:eastAsia="Calibri"/>
          <w:sz w:val="27"/>
          <w:szCs w:val="27"/>
          <w:lang w:eastAsia="en-US"/>
        </w:rPr>
      </w:pPr>
      <w:r w:rsidRPr="007A78C2">
        <w:rPr>
          <w:rFonts w:eastAsia="Calibri"/>
          <w:color w:val="212529"/>
          <w:sz w:val="27"/>
          <w:szCs w:val="27"/>
          <w:shd w:val="clear" w:color="auto" w:fill="FFFFFF"/>
          <w:lang w:eastAsia="en-US"/>
        </w:rPr>
        <w:t>7.1. До рішення обласної ради від 08 грудня</w:t>
      </w:r>
      <w:r w:rsidRPr="007A78C2">
        <w:rPr>
          <w:rFonts w:eastAsia="Calibri"/>
          <w:sz w:val="27"/>
          <w:szCs w:val="27"/>
          <w:lang w:eastAsia="en-US"/>
        </w:rPr>
        <w:t xml:space="preserve"> 2023 року  № 333-18/VIII </w:t>
      </w:r>
      <w:proofErr w:type="spellStart"/>
      <w:r w:rsidRPr="007A78C2">
        <w:rPr>
          <w:rFonts w:eastAsia="Calibri"/>
          <w:sz w:val="27"/>
          <w:szCs w:val="27"/>
          <w:lang w:eastAsia="en-US"/>
        </w:rPr>
        <w:t>„Про</w:t>
      </w:r>
      <w:proofErr w:type="spellEnd"/>
      <w:r w:rsidRPr="007A78C2">
        <w:rPr>
          <w:rFonts w:eastAsia="Calibri"/>
          <w:sz w:val="27"/>
          <w:szCs w:val="27"/>
          <w:lang w:eastAsia="en-US"/>
        </w:rPr>
        <w:t xml:space="preserve"> деякі питання управління майном, що належить до спільної власності територіальних громад сіл, селищ, міст Дніпропетровської області”, виключивши у пункті 1.15.2 слова та цифри </w:t>
      </w:r>
      <w:proofErr w:type="spellStart"/>
      <w:r w:rsidRPr="007A78C2">
        <w:rPr>
          <w:rFonts w:eastAsia="Calibri"/>
          <w:sz w:val="27"/>
          <w:szCs w:val="27"/>
          <w:lang w:eastAsia="en-US"/>
        </w:rPr>
        <w:t>„Fiat</w:t>
      </w:r>
      <w:proofErr w:type="spellEnd"/>
      <w:r w:rsidRPr="007A78C2">
        <w:rPr>
          <w:rFonts w:eastAsia="Calibri"/>
          <w:sz w:val="27"/>
          <w:szCs w:val="27"/>
          <w:lang w:eastAsia="en-US"/>
        </w:rPr>
        <w:t xml:space="preserve"> </w:t>
      </w:r>
      <w:proofErr w:type="spellStart"/>
      <w:r w:rsidRPr="007A78C2">
        <w:rPr>
          <w:rFonts w:eastAsia="Calibri"/>
          <w:sz w:val="27"/>
          <w:szCs w:val="27"/>
          <w:lang w:eastAsia="en-US"/>
        </w:rPr>
        <w:t>Dukato</w:t>
      </w:r>
      <w:proofErr w:type="spellEnd"/>
      <w:r w:rsidRPr="007A78C2">
        <w:rPr>
          <w:rFonts w:eastAsia="Calibri"/>
          <w:sz w:val="27"/>
          <w:szCs w:val="27"/>
          <w:lang w:eastAsia="en-US"/>
        </w:rPr>
        <w:t xml:space="preserve">, реєстраційний номер АЕ 0446 ТМ, 2013 року випуску”. </w:t>
      </w:r>
    </w:p>
    <w:p w:rsidR="00B0216B" w:rsidRPr="007A78C2" w:rsidRDefault="00B0216B" w:rsidP="00FD44C0">
      <w:pPr>
        <w:ind w:firstLine="709"/>
        <w:jc w:val="both"/>
        <w:rPr>
          <w:rFonts w:eastAsia="Calibri"/>
          <w:sz w:val="27"/>
          <w:szCs w:val="27"/>
          <w:lang w:eastAsia="en-US"/>
        </w:rPr>
      </w:pPr>
    </w:p>
    <w:p w:rsidR="004A7AE4" w:rsidRPr="007A78C2" w:rsidRDefault="004A7AE4" w:rsidP="00FD44C0">
      <w:pPr>
        <w:ind w:firstLine="709"/>
        <w:jc w:val="both"/>
        <w:rPr>
          <w:rFonts w:eastAsia="Calibri"/>
          <w:sz w:val="27"/>
          <w:szCs w:val="27"/>
          <w:lang w:eastAsia="en-US"/>
        </w:rPr>
      </w:pPr>
    </w:p>
    <w:p w:rsidR="00B0216B" w:rsidRPr="007A78C2" w:rsidRDefault="00B0216B" w:rsidP="00B0216B">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B0216B" w:rsidRPr="007A78C2" w:rsidTr="000107F6">
        <w:tc>
          <w:tcPr>
            <w:tcW w:w="4503" w:type="dxa"/>
            <w:shd w:val="clear" w:color="auto" w:fill="auto"/>
          </w:tcPr>
          <w:p w:rsidR="00B0216B" w:rsidRPr="007A78C2" w:rsidRDefault="00B0216B" w:rsidP="000107F6">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За</w:t>
            </w:r>
          </w:p>
        </w:tc>
      </w:tr>
      <w:tr w:rsidR="00B0216B" w:rsidRPr="007A78C2" w:rsidTr="000107F6">
        <w:tc>
          <w:tcPr>
            <w:tcW w:w="4503" w:type="dxa"/>
            <w:shd w:val="clear" w:color="auto" w:fill="auto"/>
          </w:tcPr>
          <w:p w:rsidR="00B0216B" w:rsidRPr="007A78C2" w:rsidRDefault="00B0216B" w:rsidP="000107F6">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За</w:t>
            </w:r>
          </w:p>
        </w:tc>
      </w:tr>
      <w:tr w:rsidR="00B0216B" w:rsidRPr="007A78C2" w:rsidTr="000107F6">
        <w:tc>
          <w:tcPr>
            <w:tcW w:w="4503" w:type="dxa"/>
            <w:shd w:val="clear" w:color="auto" w:fill="auto"/>
          </w:tcPr>
          <w:p w:rsidR="00B0216B" w:rsidRPr="007A78C2" w:rsidRDefault="00B0216B" w:rsidP="000107F6">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За</w:t>
            </w:r>
          </w:p>
        </w:tc>
      </w:tr>
      <w:tr w:rsidR="00B0216B" w:rsidRPr="007A78C2" w:rsidTr="000107F6">
        <w:tc>
          <w:tcPr>
            <w:tcW w:w="4503" w:type="dxa"/>
            <w:shd w:val="clear" w:color="auto" w:fill="auto"/>
          </w:tcPr>
          <w:p w:rsidR="00B0216B" w:rsidRPr="007A78C2" w:rsidRDefault="00B0216B" w:rsidP="000107F6">
            <w:pPr>
              <w:spacing w:line="209" w:lineRule="auto"/>
              <w:rPr>
                <w:sz w:val="27"/>
                <w:szCs w:val="27"/>
              </w:rPr>
            </w:pPr>
            <w:r w:rsidRPr="007A78C2">
              <w:rPr>
                <w:sz w:val="27"/>
                <w:szCs w:val="27"/>
              </w:rPr>
              <w:t>Герасимчук Д. Ю.</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За</w:t>
            </w:r>
          </w:p>
        </w:tc>
      </w:tr>
      <w:tr w:rsidR="00B0216B" w:rsidRPr="007A78C2" w:rsidTr="000107F6">
        <w:tc>
          <w:tcPr>
            <w:tcW w:w="4503" w:type="dxa"/>
            <w:shd w:val="clear" w:color="auto" w:fill="auto"/>
          </w:tcPr>
          <w:p w:rsidR="00B0216B" w:rsidRPr="007A78C2" w:rsidRDefault="00B0216B" w:rsidP="000107F6">
            <w:pPr>
              <w:spacing w:line="209" w:lineRule="auto"/>
              <w:rPr>
                <w:sz w:val="27"/>
                <w:szCs w:val="27"/>
              </w:rPr>
            </w:pPr>
            <w:r w:rsidRPr="007A78C2">
              <w:rPr>
                <w:sz w:val="27"/>
                <w:szCs w:val="27"/>
              </w:rPr>
              <w:t>Сергєєв  В.С.</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За</w:t>
            </w:r>
          </w:p>
        </w:tc>
      </w:tr>
      <w:tr w:rsidR="00B0216B" w:rsidRPr="007A78C2" w:rsidTr="000107F6">
        <w:tc>
          <w:tcPr>
            <w:tcW w:w="4503" w:type="dxa"/>
            <w:shd w:val="clear" w:color="auto" w:fill="auto"/>
          </w:tcPr>
          <w:p w:rsidR="00B0216B" w:rsidRPr="007A78C2" w:rsidRDefault="00B0216B" w:rsidP="000107F6">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5</w:t>
            </w:r>
          </w:p>
        </w:tc>
      </w:tr>
      <w:tr w:rsidR="00B0216B" w:rsidRPr="007A78C2" w:rsidTr="000107F6">
        <w:tc>
          <w:tcPr>
            <w:tcW w:w="4503" w:type="dxa"/>
            <w:shd w:val="clear" w:color="auto" w:fill="auto"/>
          </w:tcPr>
          <w:p w:rsidR="00B0216B" w:rsidRPr="007A78C2" w:rsidRDefault="00B0216B" w:rsidP="000107F6">
            <w:pPr>
              <w:spacing w:line="209" w:lineRule="auto"/>
              <w:jc w:val="right"/>
              <w:rPr>
                <w:b/>
                <w:sz w:val="27"/>
                <w:szCs w:val="27"/>
              </w:rPr>
            </w:pPr>
            <w:r w:rsidRPr="007A78C2">
              <w:rPr>
                <w:b/>
                <w:sz w:val="27"/>
                <w:szCs w:val="27"/>
              </w:rPr>
              <w:t xml:space="preserve">за  </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5</w:t>
            </w:r>
          </w:p>
        </w:tc>
      </w:tr>
      <w:tr w:rsidR="00B0216B" w:rsidRPr="007A78C2" w:rsidTr="000107F6">
        <w:tc>
          <w:tcPr>
            <w:tcW w:w="4503" w:type="dxa"/>
            <w:shd w:val="clear" w:color="auto" w:fill="auto"/>
          </w:tcPr>
          <w:p w:rsidR="00B0216B" w:rsidRPr="007A78C2" w:rsidRDefault="00B0216B" w:rsidP="000107F6">
            <w:pPr>
              <w:spacing w:line="209" w:lineRule="auto"/>
              <w:jc w:val="right"/>
              <w:rPr>
                <w:b/>
                <w:sz w:val="27"/>
                <w:szCs w:val="27"/>
              </w:rPr>
            </w:pPr>
            <w:r w:rsidRPr="007A78C2">
              <w:rPr>
                <w:b/>
                <w:sz w:val="27"/>
                <w:szCs w:val="27"/>
              </w:rPr>
              <w:t xml:space="preserve">проти </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w:t>
            </w:r>
          </w:p>
        </w:tc>
      </w:tr>
      <w:tr w:rsidR="00B0216B" w:rsidRPr="007A78C2" w:rsidTr="000107F6">
        <w:tc>
          <w:tcPr>
            <w:tcW w:w="4503" w:type="dxa"/>
            <w:shd w:val="clear" w:color="auto" w:fill="auto"/>
          </w:tcPr>
          <w:p w:rsidR="00B0216B" w:rsidRPr="007A78C2" w:rsidRDefault="00B0216B" w:rsidP="000107F6">
            <w:pPr>
              <w:spacing w:line="209" w:lineRule="auto"/>
              <w:jc w:val="right"/>
              <w:rPr>
                <w:b/>
                <w:sz w:val="27"/>
                <w:szCs w:val="27"/>
              </w:rPr>
            </w:pPr>
            <w:r w:rsidRPr="007A78C2">
              <w:rPr>
                <w:b/>
                <w:sz w:val="27"/>
                <w:szCs w:val="27"/>
              </w:rPr>
              <w:t>утримались</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w:t>
            </w:r>
          </w:p>
        </w:tc>
      </w:tr>
    </w:tbl>
    <w:p w:rsidR="00B0216B" w:rsidRPr="007A78C2" w:rsidRDefault="00B0216B" w:rsidP="00B0216B">
      <w:pPr>
        <w:pBdr>
          <w:top w:val="nil"/>
          <w:left w:val="nil"/>
          <w:bottom w:val="nil"/>
          <w:right w:val="nil"/>
          <w:between w:val="nil"/>
        </w:pBdr>
        <w:ind w:right="-25"/>
        <w:jc w:val="both"/>
        <w:rPr>
          <w:color w:val="000000"/>
          <w:sz w:val="27"/>
          <w:szCs w:val="27"/>
        </w:rPr>
      </w:pPr>
    </w:p>
    <w:p w:rsidR="00B0216B" w:rsidRPr="007A78C2" w:rsidRDefault="00B0216B" w:rsidP="00B0216B">
      <w:pPr>
        <w:ind w:right="-25"/>
        <w:jc w:val="both"/>
        <w:rPr>
          <w:sz w:val="27"/>
          <w:szCs w:val="27"/>
        </w:rPr>
      </w:pPr>
      <w:r w:rsidRPr="007A78C2">
        <w:rPr>
          <w:sz w:val="27"/>
          <w:szCs w:val="27"/>
        </w:rPr>
        <w:t>Прийнято та рекомендовано для розгляду на сесії.</w:t>
      </w:r>
    </w:p>
    <w:p w:rsidR="00B0216B" w:rsidRPr="007A78C2" w:rsidRDefault="00B0216B" w:rsidP="00FD44C0">
      <w:pPr>
        <w:ind w:firstLine="709"/>
        <w:jc w:val="both"/>
        <w:rPr>
          <w:rFonts w:eastAsia="Calibri"/>
          <w:b/>
          <w:sz w:val="27"/>
          <w:szCs w:val="27"/>
          <w:lang w:eastAsia="en-US"/>
        </w:rPr>
      </w:pPr>
    </w:p>
    <w:p w:rsidR="00C223A0" w:rsidRPr="007A78C2" w:rsidRDefault="00FD44C0" w:rsidP="00C223A0">
      <w:pPr>
        <w:pBdr>
          <w:top w:val="nil"/>
          <w:left w:val="nil"/>
          <w:bottom w:val="nil"/>
          <w:right w:val="nil"/>
          <w:between w:val="nil"/>
        </w:pBdr>
        <w:ind w:right="-25" w:firstLine="700"/>
        <w:jc w:val="both"/>
        <w:rPr>
          <w:sz w:val="27"/>
          <w:szCs w:val="27"/>
        </w:rPr>
      </w:pPr>
      <w:r w:rsidRPr="007A78C2">
        <w:rPr>
          <w:rFonts w:eastAsia="Calibri"/>
          <w:sz w:val="27"/>
          <w:szCs w:val="27"/>
          <w:lang w:eastAsia="en-US"/>
        </w:rPr>
        <w:t xml:space="preserve">7.2. До рішення </w:t>
      </w:r>
      <w:r w:rsidRPr="007A78C2">
        <w:rPr>
          <w:rFonts w:eastAsia="Calibri"/>
          <w:color w:val="212529"/>
          <w:sz w:val="27"/>
          <w:szCs w:val="27"/>
          <w:shd w:val="clear" w:color="auto" w:fill="FFFFFF"/>
          <w:lang w:eastAsia="en-US"/>
        </w:rPr>
        <w:t>обласної ради від 08 грудня</w:t>
      </w:r>
      <w:r w:rsidRPr="007A78C2">
        <w:rPr>
          <w:rFonts w:eastAsia="Calibri"/>
          <w:sz w:val="27"/>
          <w:szCs w:val="27"/>
          <w:lang w:eastAsia="en-US"/>
        </w:rPr>
        <w:t xml:space="preserve"> 2023 року № 333-18/VIII </w:t>
      </w:r>
      <w:proofErr w:type="spellStart"/>
      <w:r w:rsidRPr="007A78C2">
        <w:rPr>
          <w:rFonts w:eastAsia="Calibri"/>
          <w:sz w:val="27"/>
          <w:szCs w:val="27"/>
          <w:lang w:eastAsia="en-US"/>
        </w:rPr>
        <w:t>„Про</w:t>
      </w:r>
      <w:proofErr w:type="spellEnd"/>
      <w:r w:rsidRPr="007A78C2">
        <w:rPr>
          <w:rFonts w:eastAsia="Calibri"/>
          <w:sz w:val="27"/>
          <w:szCs w:val="27"/>
          <w:lang w:eastAsia="en-US"/>
        </w:rPr>
        <w:t xml:space="preserve"> деякі питання управління майном, що належить до спільної власності територіальних громад сіл, селищ, міст Дніпропетровської області”, викла</w:t>
      </w:r>
      <w:r w:rsidR="00C223A0" w:rsidRPr="007A78C2">
        <w:rPr>
          <w:rFonts w:eastAsia="Calibri"/>
          <w:sz w:val="27"/>
          <w:szCs w:val="27"/>
          <w:lang w:eastAsia="en-US"/>
        </w:rPr>
        <w:t>вши додаток 5 у новій редакції згідно з додатком 6</w:t>
      </w:r>
      <w:r w:rsidRPr="007A78C2">
        <w:rPr>
          <w:rFonts w:eastAsia="Calibri"/>
          <w:sz w:val="27"/>
          <w:szCs w:val="27"/>
          <w:lang w:eastAsia="en-US"/>
        </w:rPr>
        <w:t xml:space="preserve"> </w:t>
      </w:r>
      <w:r w:rsidR="00C223A0" w:rsidRPr="007A78C2">
        <w:rPr>
          <w:sz w:val="27"/>
          <w:szCs w:val="27"/>
        </w:rPr>
        <w:t xml:space="preserve">(додаток 8 до протоколу). </w:t>
      </w:r>
    </w:p>
    <w:p w:rsidR="00B0216B" w:rsidRPr="007A78C2" w:rsidRDefault="00B0216B" w:rsidP="00FD44C0">
      <w:pPr>
        <w:ind w:firstLine="709"/>
        <w:jc w:val="both"/>
        <w:rPr>
          <w:rFonts w:eastAsia="Calibri"/>
          <w:sz w:val="27"/>
          <w:szCs w:val="27"/>
          <w:lang w:eastAsia="en-US"/>
        </w:rPr>
      </w:pPr>
    </w:p>
    <w:p w:rsidR="004A7AE4" w:rsidRPr="007A78C2" w:rsidRDefault="004A7AE4" w:rsidP="00B0216B">
      <w:pPr>
        <w:spacing w:line="276" w:lineRule="auto"/>
        <w:jc w:val="center"/>
        <w:rPr>
          <w:b/>
          <w:bCs/>
          <w:sz w:val="27"/>
          <w:szCs w:val="27"/>
          <w:lang w:eastAsia="x-none"/>
        </w:rPr>
      </w:pPr>
    </w:p>
    <w:p w:rsidR="00B0216B" w:rsidRPr="007A78C2" w:rsidRDefault="00B0216B" w:rsidP="00B0216B">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B0216B" w:rsidRPr="007A78C2" w:rsidTr="000107F6">
        <w:tc>
          <w:tcPr>
            <w:tcW w:w="4503" w:type="dxa"/>
            <w:shd w:val="clear" w:color="auto" w:fill="auto"/>
          </w:tcPr>
          <w:p w:rsidR="00B0216B" w:rsidRPr="007A78C2" w:rsidRDefault="00B0216B" w:rsidP="000107F6">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За</w:t>
            </w:r>
          </w:p>
        </w:tc>
      </w:tr>
      <w:tr w:rsidR="00B0216B" w:rsidRPr="007A78C2" w:rsidTr="000107F6">
        <w:tc>
          <w:tcPr>
            <w:tcW w:w="4503" w:type="dxa"/>
            <w:shd w:val="clear" w:color="auto" w:fill="auto"/>
          </w:tcPr>
          <w:p w:rsidR="00B0216B" w:rsidRPr="007A78C2" w:rsidRDefault="00B0216B" w:rsidP="000107F6">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За</w:t>
            </w:r>
          </w:p>
        </w:tc>
      </w:tr>
      <w:tr w:rsidR="00B0216B" w:rsidRPr="007A78C2" w:rsidTr="000107F6">
        <w:tc>
          <w:tcPr>
            <w:tcW w:w="4503" w:type="dxa"/>
            <w:shd w:val="clear" w:color="auto" w:fill="auto"/>
          </w:tcPr>
          <w:p w:rsidR="00B0216B" w:rsidRPr="007A78C2" w:rsidRDefault="00B0216B" w:rsidP="000107F6">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За</w:t>
            </w:r>
          </w:p>
        </w:tc>
      </w:tr>
      <w:tr w:rsidR="00B0216B" w:rsidRPr="007A78C2" w:rsidTr="000107F6">
        <w:tc>
          <w:tcPr>
            <w:tcW w:w="4503" w:type="dxa"/>
            <w:shd w:val="clear" w:color="auto" w:fill="auto"/>
          </w:tcPr>
          <w:p w:rsidR="00B0216B" w:rsidRPr="007A78C2" w:rsidRDefault="00B0216B" w:rsidP="000107F6">
            <w:pPr>
              <w:spacing w:line="209" w:lineRule="auto"/>
              <w:rPr>
                <w:sz w:val="27"/>
                <w:szCs w:val="27"/>
              </w:rPr>
            </w:pPr>
            <w:r w:rsidRPr="007A78C2">
              <w:rPr>
                <w:sz w:val="27"/>
                <w:szCs w:val="27"/>
              </w:rPr>
              <w:t>Герасимчук Д. Ю.</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За</w:t>
            </w:r>
          </w:p>
        </w:tc>
      </w:tr>
      <w:tr w:rsidR="00B0216B" w:rsidRPr="007A78C2" w:rsidTr="000107F6">
        <w:tc>
          <w:tcPr>
            <w:tcW w:w="4503" w:type="dxa"/>
            <w:shd w:val="clear" w:color="auto" w:fill="auto"/>
          </w:tcPr>
          <w:p w:rsidR="00B0216B" w:rsidRPr="007A78C2" w:rsidRDefault="00B0216B" w:rsidP="000107F6">
            <w:pPr>
              <w:spacing w:line="209" w:lineRule="auto"/>
              <w:rPr>
                <w:sz w:val="27"/>
                <w:szCs w:val="27"/>
              </w:rPr>
            </w:pPr>
            <w:r w:rsidRPr="007A78C2">
              <w:rPr>
                <w:sz w:val="27"/>
                <w:szCs w:val="27"/>
              </w:rPr>
              <w:t>Сергєєв  В.С.</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За</w:t>
            </w:r>
          </w:p>
        </w:tc>
      </w:tr>
      <w:tr w:rsidR="00B0216B" w:rsidRPr="007A78C2" w:rsidTr="000107F6">
        <w:tc>
          <w:tcPr>
            <w:tcW w:w="4503" w:type="dxa"/>
            <w:shd w:val="clear" w:color="auto" w:fill="auto"/>
          </w:tcPr>
          <w:p w:rsidR="00B0216B" w:rsidRPr="007A78C2" w:rsidRDefault="00B0216B" w:rsidP="000107F6">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5</w:t>
            </w:r>
          </w:p>
        </w:tc>
      </w:tr>
      <w:tr w:rsidR="00B0216B" w:rsidRPr="007A78C2" w:rsidTr="000107F6">
        <w:tc>
          <w:tcPr>
            <w:tcW w:w="4503" w:type="dxa"/>
            <w:shd w:val="clear" w:color="auto" w:fill="auto"/>
          </w:tcPr>
          <w:p w:rsidR="00B0216B" w:rsidRPr="007A78C2" w:rsidRDefault="00B0216B" w:rsidP="000107F6">
            <w:pPr>
              <w:spacing w:line="209" w:lineRule="auto"/>
              <w:jc w:val="right"/>
              <w:rPr>
                <w:b/>
                <w:sz w:val="27"/>
                <w:szCs w:val="27"/>
              </w:rPr>
            </w:pPr>
            <w:r w:rsidRPr="007A78C2">
              <w:rPr>
                <w:b/>
                <w:sz w:val="27"/>
                <w:szCs w:val="27"/>
              </w:rPr>
              <w:t xml:space="preserve">за  </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5</w:t>
            </w:r>
          </w:p>
        </w:tc>
      </w:tr>
      <w:tr w:rsidR="00B0216B" w:rsidRPr="007A78C2" w:rsidTr="000107F6">
        <w:tc>
          <w:tcPr>
            <w:tcW w:w="4503" w:type="dxa"/>
            <w:shd w:val="clear" w:color="auto" w:fill="auto"/>
          </w:tcPr>
          <w:p w:rsidR="00B0216B" w:rsidRPr="007A78C2" w:rsidRDefault="00B0216B" w:rsidP="000107F6">
            <w:pPr>
              <w:spacing w:line="209" w:lineRule="auto"/>
              <w:jc w:val="right"/>
              <w:rPr>
                <w:b/>
                <w:sz w:val="27"/>
                <w:szCs w:val="27"/>
              </w:rPr>
            </w:pPr>
            <w:r w:rsidRPr="007A78C2">
              <w:rPr>
                <w:b/>
                <w:sz w:val="27"/>
                <w:szCs w:val="27"/>
              </w:rPr>
              <w:t xml:space="preserve">проти </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w:t>
            </w:r>
          </w:p>
        </w:tc>
      </w:tr>
      <w:tr w:rsidR="00B0216B" w:rsidRPr="007A78C2" w:rsidTr="000107F6">
        <w:tc>
          <w:tcPr>
            <w:tcW w:w="4503" w:type="dxa"/>
            <w:shd w:val="clear" w:color="auto" w:fill="auto"/>
          </w:tcPr>
          <w:p w:rsidR="00B0216B" w:rsidRPr="007A78C2" w:rsidRDefault="00B0216B" w:rsidP="000107F6">
            <w:pPr>
              <w:spacing w:line="209" w:lineRule="auto"/>
              <w:jc w:val="right"/>
              <w:rPr>
                <w:b/>
                <w:sz w:val="27"/>
                <w:szCs w:val="27"/>
              </w:rPr>
            </w:pPr>
            <w:r w:rsidRPr="007A78C2">
              <w:rPr>
                <w:b/>
                <w:sz w:val="27"/>
                <w:szCs w:val="27"/>
              </w:rPr>
              <w:t>утримались</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w:t>
            </w:r>
          </w:p>
        </w:tc>
      </w:tr>
    </w:tbl>
    <w:p w:rsidR="00B0216B" w:rsidRPr="007A78C2" w:rsidRDefault="00B0216B" w:rsidP="00B0216B">
      <w:pPr>
        <w:pBdr>
          <w:top w:val="nil"/>
          <w:left w:val="nil"/>
          <w:bottom w:val="nil"/>
          <w:right w:val="nil"/>
          <w:between w:val="nil"/>
        </w:pBdr>
        <w:ind w:right="-25"/>
        <w:jc w:val="both"/>
        <w:rPr>
          <w:color w:val="000000"/>
          <w:sz w:val="27"/>
          <w:szCs w:val="27"/>
        </w:rPr>
      </w:pPr>
    </w:p>
    <w:p w:rsidR="00B0216B" w:rsidRPr="007A78C2" w:rsidRDefault="00B0216B" w:rsidP="00B0216B">
      <w:pPr>
        <w:ind w:right="-25"/>
        <w:jc w:val="both"/>
        <w:rPr>
          <w:sz w:val="27"/>
          <w:szCs w:val="27"/>
        </w:rPr>
      </w:pPr>
      <w:r w:rsidRPr="007A78C2">
        <w:rPr>
          <w:sz w:val="27"/>
          <w:szCs w:val="27"/>
        </w:rPr>
        <w:t>Прийнято та рекомендовано для розгляду на сесії.</w:t>
      </w:r>
    </w:p>
    <w:p w:rsidR="00B0216B" w:rsidRPr="007A78C2" w:rsidRDefault="00B0216B" w:rsidP="00FD44C0">
      <w:pPr>
        <w:ind w:firstLine="709"/>
        <w:jc w:val="both"/>
        <w:rPr>
          <w:rFonts w:eastAsia="Calibri"/>
          <w:b/>
          <w:sz w:val="27"/>
          <w:szCs w:val="27"/>
          <w:lang w:eastAsia="en-US"/>
        </w:rPr>
      </w:pPr>
    </w:p>
    <w:p w:rsidR="00FD44C0" w:rsidRPr="007A78C2" w:rsidRDefault="00FD44C0" w:rsidP="00FD44C0">
      <w:pPr>
        <w:ind w:firstLine="709"/>
        <w:jc w:val="both"/>
        <w:rPr>
          <w:rFonts w:eastAsia="Calibri"/>
          <w:sz w:val="27"/>
          <w:szCs w:val="27"/>
          <w:lang w:eastAsia="en-US"/>
        </w:rPr>
      </w:pPr>
      <w:r w:rsidRPr="007A78C2">
        <w:rPr>
          <w:rFonts w:eastAsia="Calibri"/>
          <w:sz w:val="27"/>
          <w:szCs w:val="27"/>
          <w:lang w:eastAsia="en-US"/>
        </w:rPr>
        <w:t xml:space="preserve">7.3. До рішення </w:t>
      </w:r>
      <w:r w:rsidRPr="007A78C2">
        <w:rPr>
          <w:rFonts w:eastAsia="Calibri"/>
          <w:color w:val="212529"/>
          <w:sz w:val="27"/>
          <w:szCs w:val="27"/>
          <w:shd w:val="clear" w:color="auto" w:fill="FFFFFF"/>
          <w:lang w:eastAsia="en-US"/>
        </w:rPr>
        <w:t>обласної ради від 08 грудня</w:t>
      </w:r>
      <w:r w:rsidRPr="007A78C2">
        <w:rPr>
          <w:rFonts w:eastAsia="Calibri"/>
          <w:sz w:val="27"/>
          <w:szCs w:val="27"/>
          <w:lang w:eastAsia="en-US"/>
        </w:rPr>
        <w:t xml:space="preserve"> 2023 року № 333-18/VIII </w:t>
      </w:r>
      <w:proofErr w:type="spellStart"/>
      <w:r w:rsidRPr="007A78C2">
        <w:rPr>
          <w:rFonts w:eastAsia="Calibri"/>
          <w:sz w:val="27"/>
          <w:szCs w:val="27"/>
          <w:lang w:eastAsia="en-US"/>
        </w:rPr>
        <w:t>„Про</w:t>
      </w:r>
      <w:proofErr w:type="spellEnd"/>
      <w:r w:rsidRPr="007A78C2">
        <w:rPr>
          <w:rFonts w:eastAsia="Calibri"/>
          <w:sz w:val="27"/>
          <w:szCs w:val="27"/>
          <w:lang w:eastAsia="en-US"/>
        </w:rPr>
        <w:t xml:space="preserve"> деякі питання управління майном, що належить до спільної власності територіальних громад сіл, селищ, міст Дніпропетровської області”, виклавши пункт 2.1 у новій редакції:</w:t>
      </w:r>
    </w:p>
    <w:p w:rsidR="00FD44C0" w:rsidRPr="007A78C2" w:rsidRDefault="00FD44C0" w:rsidP="00FD44C0">
      <w:pPr>
        <w:ind w:firstLine="709"/>
        <w:jc w:val="both"/>
        <w:rPr>
          <w:rFonts w:eastAsia="Calibri"/>
          <w:sz w:val="27"/>
          <w:szCs w:val="27"/>
          <w:lang w:eastAsia="en-US"/>
        </w:rPr>
      </w:pPr>
      <w:r w:rsidRPr="007A78C2">
        <w:rPr>
          <w:rFonts w:eastAsia="Calibri"/>
          <w:sz w:val="27"/>
          <w:szCs w:val="27"/>
          <w:lang w:eastAsia="en-US"/>
        </w:rPr>
        <w:t xml:space="preserve">„З комунальної власності </w:t>
      </w:r>
      <w:proofErr w:type="spellStart"/>
      <w:r w:rsidRPr="007A78C2">
        <w:rPr>
          <w:rFonts w:eastAsia="Calibri"/>
          <w:sz w:val="27"/>
          <w:szCs w:val="27"/>
          <w:lang w:eastAsia="en-US"/>
        </w:rPr>
        <w:t>Підгородненської</w:t>
      </w:r>
      <w:proofErr w:type="spellEnd"/>
      <w:r w:rsidRPr="007A78C2">
        <w:rPr>
          <w:rFonts w:eastAsia="Calibri"/>
          <w:sz w:val="27"/>
          <w:szCs w:val="27"/>
          <w:lang w:eastAsia="en-US"/>
        </w:rPr>
        <w:t xml:space="preserve"> міської територіальної громади автотранспортні засоби Skoda Fabia, VIN TMBHX46Y174133713, 2007 року випуску, Skoda Fabia, VIN NFM5FM52T088ALLE0GGS54, 2007 року випуску, Volkswagen Jetta, VIN WVWZZZ1KZ6M739393, 2006 року випуску”. </w:t>
      </w:r>
    </w:p>
    <w:p w:rsidR="00B0216B" w:rsidRPr="007A78C2" w:rsidRDefault="00B0216B" w:rsidP="00FD44C0">
      <w:pPr>
        <w:ind w:firstLine="709"/>
        <w:jc w:val="both"/>
        <w:rPr>
          <w:rFonts w:eastAsia="Calibri"/>
          <w:sz w:val="27"/>
          <w:szCs w:val="27"/>
          <w:lang w:eastAsia="en-US"/>
        </w:rPr>
      </w:pPr>
    </w:p>
    <w:p w:rsidR="00B22512" w:rsidRPr="007A78C2" w:rsidRDefault="00B22512" w:rsidP="00B0216B">
      <w:pPr>
        <w:spacing w:line="276" w:lineRule="auto"/>
        <w:jc w:val="center"/>
        <w:rPr>
          <w:b/>
          <w:bCs/>
          <w:sz w:val="27"/>
          <w:szCs w:val="27"/>
          <w:lang w:eastAsia="x-none"/>
        </w:rPr>
      </w:pPr>
    </w:p>
    <w:p w:rsidR="00B0216B" w:rsidRPr="007A78C2" w:rsidRDefault="00B0216B" w:rsidP="00B0216B">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B0216B" w:rsidRPr="007A78C2" w:rsidTr="000107F6">
        <w:tc>
          <w:tcPr>
            <w:tcW w:w="4503" w:type="dxa"/>
            <w:shd w:val="clear" w:color="auto" w:fill="auto"/>
          </w:tcPr>
          <w:p w:rsidR="00B0216B" w:rsidRPr="007A78C2" w:rsidRDefault="00B0216B" w:rsidP="000107F6">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За</w:t>
            </w:r>
          </w:p>
        </w:tc>
      </w:tr>
      <w:tr w:rsidR="00B0216B" w:rsidRPr="007A78C2" w:rsidTr="000107F6">
        <w:tc>
          <w:tcPr>
            <w:tcW w:w="4503" w:type="dxa"/>
            <w:shd w:val="clear" w:color="auto" w:fill="auto"/>
          </w:tcPr>
          <w:p w:rsidR="00B0216B" w:rsidRPr="007A78C2" w:rsidRDefault="00B0216B" w:rsidP="000107F6">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За</w:t>
            </w:r>
          </w:p>
        </w:tc>
      </w:tr>
      <w:tr w:rsidR="00B0216B" w:rsidRPr="007A78C2" w:rsidTr="000107F6">
        <w:tc>
          <w:tcPr>
            <w:tcW w:w="4503" w:type="dxa"/>
            <w:shd w:val="clear" w:color="auto" w:fill="auto"/>
          </w:tcPr>
          <w:p w:rsidR="00B0216B" w:rsidRPr="007A78C2" w:rsidRDefault="00B0216B" w:rsidP="000107F6">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За</w:t>
            </w:r>
          </w:p>
        </w:tc>
      </w:tr>
      <w:tr w:rsidR="00B0216B" w:rsidRPr="007A78C2" w:rsidTr="000107F6">
        <w:tc>
          <w:tcPr>
            <w:tcW w:w="4503" w:type="dxa"/>
            <w:shd w:val="clear" w:color="auto" w:fill="auto"/>
          </w:tcPr>
          <w:p w:rsidR="00B0216B" w:rsidRPr="007A78C2" w:rsidRDefault="00B0216B" w:rsidP="000107F6">
            <w:pPr>
              <w:spacing w:line="209" w:lineRule="auto"/>
              <w:rPr>
                <w:sz w:val="27"/>
                <w:szCs w:val="27"/>
              </w:rPr>
            </w:pPr>
            <w:r w:rsidRPr="007A78C2">
              <w:rPr>
                <w:sz w:val="27"/>
                <w:szCs w:val="27"/>
              </w:rPr>
              <w:t>Герасимчук Д. Ю.</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За</w:t>
            </w:r>
          </w:p>
        </w:tc>
      </w:tr>
      <w:tr w:rsidR="00B0216B" w:rsidRPr="007A78C2" w:rsidTr="000107F6">
        <w:tc>
          <w:tcPr>
            <w:tcW w:w="4503" w:type="dxa"/>
            <w:shd w:val="clear" w:color="auto" w:fill="auto"/>
          </w:tcPr>
          <w:p w:rsidR="00B0216B" w:rsidRPr="007A78C2" w:rsidRDefault="00B0216B" w:rsidP="000107F6">
            <w:pPr>
              <w:spacing w:line="209" w:lineRule="auto"/>
              <w:rPr>
                <w:sz w:val="27"/>
                <w:szCs w:val="27"/>
              </w:rPr>
            </w:pPr>
            <w:r w:rsidRPr="007A78C2">
              <w:rPr>
                <w:sz w:val="27"/>
                <w:szCs w:val="27"/>
              </w:rPr>
              <w:t>Сергєєв  В.С.</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За</w:t>
            </w:r>
          </w:p>
        </w:tc>
      </w:tr>
      <w:tr w:rsidR="00B0216B" w:rsidRPr="007A78C2" w:rsidTr="000107F6">
        <w:tc>
          <w:tcPr>
            <w:tcW w:w="4503" w:type="dxa"/>
            <w:shd w:val="clear" w:color="auto" w:fill="auto"/>
          </w:tcPr>
          <w:p w:rsidR="00B0216B" w:rsidRPr="007A78C2" w:rsidRDefault="00B0216B" w:rsidP="000107F6">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5</w:t>
            </w:r>
          </w:p>
        </w:tc>
      </w:tr>
      <w:tr w:rsidR="00B0216B" w:rsidRPr="007A78C2" w:rsidTr="000107F6">
        <w:tc>
          <w:tcPr>
            <w:tcW w:w="4503" w:type="dxa"/>
            <w:shd w:val="clear" w:color="auto" w:fill="auto"/>
          </w:tcPr>
          <w:p w:rsidR="00B0216B" w:rsidRPr="007A78C2" w:rsidRDefault="00B0216B" w:rsidP="000107F6">
            <w:pPr>
              <w:spacing w:line="209" w:lineRule="auto"/>
              <w:jc w:val="right"/>
              <w:rPr>
                <w:b/>
                <w:sz w:val="27"/>
                <w:szCs w:val="27"/>
              </w:rPr>
            </w:pPr>
            <w:r w:rsidRPr="007A78C2">
              <w:rPr>
                <w:b/>
                <w:sz w:val="27"/>
                <w:szCs w:val="27"/>
              </w:rPr>
              <w:t xml:space="preserve">за  </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5</w:t>
            </w:r>
          </w:p>
        </w:tc>
      </w:tr>
      <w:tr w:rsidR="00B0216B" w:rsidRPr="007A78C2" w:rsidTr="000107F6">
        <w:tc>
          <w:tcPr>
            <w:tcW w:w="4503" w:type="dxa"/>
            <w:shd w:val="clear" w:color="auto" w:fill="auto"/>
          </w:tcPr>
          <w:p w:rsidR="00B0216B" w:rsidRPr="007A78C2" w:rsidRDefault="00B0216B" w:rsidP="000107F6">
            <w:pPr>
              <w:spacing w:line="209" w:lineRule="auto"/>
              <w:jc w:val="right"/>
              <w:rPr>
                <w:b/>
                <w:sz w:val="27"/>
                <w:szCs w:val="27"/>
              </w:rPr>
            </w:pPr>
            <w:r w:rsidRPr="007A78C2">
              <w:rPr>
                <w:b/>
                <w:sz w:val="27"/>
                <w:szCs w:val="27"/>
              </w:rPr>
              <w:t xml:space="preserve">проти </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w:t>
            </w:r>
          </w:p>
        </w:tc>
      </w:tr>
      <w:tr w:rsidR="00B0216B" w:rsidRPr="007A78C2" w:rsidTr="000107F6">
        <w:tc>
          <w:tcPr>
            <w:tcW w:w="4503" w:type="dxa"/>
            <w:shd w:val="clear" w:color="auto" w:fill="auto"/>
          </w:tcPr>
          <w:p w:rsidR="00B0216B" w:rsidRPr="007A78C2" w:rsidRDefault="00B0216B" w:rsidP="000107F6">
            <w:pPr>
              <w:spacing w:line="209" w:lineRule="auto"/>
              <w:jc w:val="right"/>
              <w:rPr>
                <w:b/>
                <w:sz w:val="27"/>
                <w:szCs w:val="27"/>
              </w:rPr>
            </w:pPr>
            <w:r w:rsidRPr="007A78C2">
              <w:rPr>
                <w:b/>
                <w:sz w:val="27"/>
                <w:szCs w:val="27"/>
              </w:rPr>
              <w:t>утримались</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w:t>
            </w:r>
          </w:p>
        </w:tc>
      </w:tr>
    </w:tbl>
    <w:p w:rsidR="00B0216B" w:rsidRPr="007A78C2" w:rsidRDefault="00B0216B" w:rsidP="00B0216B">
      <w:pPr>
        <w:pBdr>
          <w:top w:val="nil"/>
          <w:left w:val="nil"/>
          <w:bottom w:val="nil"/>
          <w:right w:val="nil"/>
          <w:between w:val="nil"/>
        </w:pBdr>
        <w:ind w:right="-25"/>
        <w:jc w:val="both"/>
        <w:rPr>
          <w:color w:val="000000"/>
          <w:sz w:val="27"/>
          <w:szCs w:val="27"/>
        </w:rPr>
      </w:pPr>
    </w:p>
    <w:p w:rsidR="00B0216B" w:rsidRPr="007A78C2" w:rsidRDefault="00B0216B" w:rsidP="00B0216B">
      <w:pPr>
        <w:ind w:right="-25"/>
        <w:jc w:val="both"/>
        <w:rPr>
          <w:sz w:val="27"/>
          <w:szCs w:val="27"/>
        </w:rPr>
      </w:pPr>
      <w:r w:rsidRPr="007A78C2">
        <w:rPr>
          <w:sz w:val="27"/>
          <w:szCs w:val="27"/>
        </w:rPr>
        <w:t>Прийнято та рекомендовано для розгляду на сесії.</w:t>
      </w:r>
    </w:p>
    <w:p w:rsidR="00B0216B" w:rsidRPr="007A78C2" w:rsidRDefault="00B0216B" w:rsidP="00FD44C0">
      <w:pPr>
        <w:ind w:firstLine="709"/>
        <w:jc w:val="both"/>
        <w:rPr>
          <w:rFonts w:eastAsia="Calibri"/>
          <w:b/>
          <w:sz w:val="27"/>
          <w:szCs w:val="27"/>
          <w:lang w:eastAsia="en-US"/>
        </w:rPr>
      </w:pPr>
    </w:p>
    <w:p w:rsidR="00FD44C0" w:rsidRPr="007A78C2" w:rsidRDefault="00FD44C0" w:rsidP="00FD44C0">
      <w:pPr>
        <w:ind w:firstLine="709"/>
        <w:jc w:val="both"/>
        <w:rPr>
          <w:rFonts w:eastAsia="Calibri"/>
          <w:sz w:val="27"/>
          <w:szCs w:val="27"/>
          <w:lang w:eastAsia="en-US"/>
        </w:rPr>
      </w:pPr>
      <w:r w:rsidRPr="007A78C2">
        <w:rPr>
          <w:rFonts w:eastAsia="Calibri"/>
          <w:sz w:val="27"/>
          <w:szCs w:val="27"/>
          <w:lang w:eastAsia="en-US"/>
        </w:rPr>
        <w:t xml:space="preserve">7.4. До рішення </w:t>
      </w:r>
      <w:r w:rsidRPr="007A78C2">
        <w:rPr>
          <w:rFonts w:eastAsia="Calibri"/>
          <w:color w:val="212529"/>
          <w:sz w:val="27"/>
          <w:szCs w:val="27"/>
          <w:shd w:val="clear" w:color="auto" w:fill="FFFFFF"/>
          <w:lang w:eastAsia="en-US"/>
        </w:rPr>
        <w:t>обласної ради від 08 грудня</w:t>
      </w:r>
      <w:r w:rsidRPr="007A78C2">
        <w:rPr>
          <w:rFonts w:eastAsia="Calibri"/>
          <w:sz w:val="27"/>
          <w:szCs w:val="27"/>
          <w:lang w:eastAsia="en-US"/>
        </w:rPr>
        <w:t xml:space="preserve"> 2023 року   № 333-18/VIII </w:t>
      </w:r>
      <w:proofErr w:type="spellStart"/>
      <w:r w:rsidRPr="007A78C2">
        <w:rPr>
          <w:rFonts w:eastAsia="Calibri"/>
          <w:sz w:val="27"/>
          <w:szCs w:val="27"/>
          <w:lang w:eastAsia="en-US"/>
        </w:rPr>
        <w:t>„Про</w:t>
      </w:r>
      <w:proofErr w:type="spellEnd"/>
      <w:r w:rsidRPr="007A78C2">
        <w:rPr>
          <w:rFonts w:eastAsia="Calibri"/>
          <w:sz w:val="27"/>
          <w:szCs w:val="27"/>
          <w:lang w:eastAsia="en-US"/>
        </w:rPr>
        <w:t xml:space="preserve"> деякі питання управління майном, що належить до спільної власності територіальних громад сіл, селищ, міст Дніпропетровської області”, виключивши з додатку 6 слова </w:t>
      </w:r>
      <w:proofErr w:type="spellStart"/>
      <w:r w:rsidRPr="007A78C2">
        <w:rPr>
          <w:rFonts w:eastAsia="Calibri"/>
          <w:sz w:val="27"/>
          <w:szCs w:val="27"/>
          <w:lang w:eastAsia="en-US"/>
        </w:rPr>
        <w:t>„Арсенія</w:t>
      </w:r>
      <w:proofErr w:type="spellEnd"/>
      <w:r w:rsidRPr="007A78C2">
        <w:rPr>
          <w:rFonts w:eastAsia="Calibri"/>
          <w:sz w:val="27"/>
          <w:szCs w:val="27"/>
          <w:lang w:eastAsia="en-US"/>
        </w:rPr>
        <w:t xml:space="preserve">”. </w:t>
      </w:r>
    </w:p>
    <w:p w:rsidR="00B22512" w:rsidRPr="007A78C2" w:rsidRDefault="00B22512" w:rsidP="00FD44C0">
      <w:pPr>
        <w:ind w:firstLine="709"/>
        <w:jc w:val="both"/>
        <w:rPr>
          <w:rFonts w:eastAsia="Calibri"/>
          <w:sz w:val="27"/>
          <w:szCs w:val="27"/>
          <w:lang w:eastAsia="en-US"/>
        </w:rPr>
      </w:pPr>
    </w:p>
    <w:p w:rsidR="00B0216B" w:rsidRPr="007A78C2" w:rsidRDefault="00B0216B" w:rsidP="00B0216B">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B0216B" w:rsidRPr="007A78C2" w:rsidTr="000107F6">
        <w:tc>
          <w:tcPr>
            <w:tcW w:w="4503" w:type="dxa"/>
            <w:shd w:val="clear" w:color="auto" w:fill="auto"/>
          </w:tcPr>
          <w:p w:rsidR="00B0216B" w:rsidRPr="007A78C2" w:rsidRDefault="00B0216B" w:rsidP="000107F6">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За</w:t>
            </w:r>
          </w:p>
        </w:tc>
      </w:tr>
      <w:tr w:rsidR="00B0216B" w:rsidRPr="007A78C2" w:rsidTr="000107F6">
        <w:tc>
          <w:tcPr>
            <w:tcW w:w="4503" w:type="dxa"/>
            <w:shd w:val="clear" w:color="auto" w:fill="auto"/>
          </w:tcPr>
          <w:p w:rsidR="00B0216B" w:rsidRPr="007A78C2" w:rsidRDefault="00B0216B" w:rsidP="000107F6">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За</w:t>
            </w:r>
          </w:p>
        </w:tc>
      </w:tr>
      <w:tr w:rsidR="00B0216B" w:rsidRPr="007A78C2" w:rsidTr="000107F6">
        <w:tc>
          <w:tcPr>
            <w:tcW w:w="4503" w:type="dxa"/>
            <w:shd w:val="clear" w:color="auto" w:fill="auto"/>
          </w:tcPr>
          <w:p w:rsidR="00B0216B" w:rsidRPr="007A78C2" w:rsidRDefault="00B0216B" w:rsidP="000107F6">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За</w:t>
            </w:r>
          </w:p>
        </w:tc>
      </w:tr>
      <w:tr w:rsidR="00B0216B" w:rsidRPr="007A78C2" w:rsidTr="000107F6">
        <w:tc>
          <w:tcPr>
            <w:tcW w:w="4503" w:type="dxa"/>
            <w:shd w:val="clear" w:color="auto" w:fill="auto"/>
          </w:tcPr>
          <w:p w:rsidR="00B0216B" w:rsidRPr="007A78C2" w:rsidRDefault="00B0216B" w:rsidP="000107F6">
            <w:pPr>
              <w:spacing w:line="209" w:lineRule="auto"/>
              <w:rPr>
                <w:sz w:val="27"/>
                <w:szCs w:val="27"/>
              </w:rPr>
            </w:pPr>
            <w:r w:rsidRPr="007A78C2">
              <w:rPr>
                <w:sz w:val="27"/>
                <w:szCs w:val="27"/>
              </w:rPr>
              <w:t>Герасимчук Д. Ю.</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За</w:t>
            </w:r>
          </w:p>
        </w:tc>
      </w:tr>
      <w:tr w:rsidR="00B0216B" w:rsidRPr="007A78C2" w:rsidTr="000107F6">
        <w:tc>
          <w:tcPr>
            <w:tcW w:w="4503" w:type="dxa"/>
            <w:shd w:val="clear" w:color="auto" w:fill="auto"/>
          </w:tcPr>
          <w:p w:rsidR="00B0216B" w:rsidRPr="007A78C2" w:rsidRDefault="00B0216B" w:rsidP="000107F6">
            <w:pPr>
              <w:spacing w:line="209" w:lineRule="auto"/>
              <w:rPr>
                <w:sz w:val="27"/>
                <w:szCs w:val="27"/>
              </w:rPr>
            </w:pPr>
            <w:r w:rsidRPr="007A78C2">
              <w:rPr>
                <w:sz w:val="27"/>
                <w:szCs w:val="27"/>
              </w:rPr>
              <w:t>Сергєєв  В.С.</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За</w:t>
            </w:r>
          </w:p>
        </w:tc>
      </w:tr>
      <w:tr w:rsidR="00B0216B" w:rsidRPr="007A78C2" w:rsidTr="000107F6">
        <w:tc>
          <w:tcPr>
            <w:tcW w:w="4503" w:type="dxa"/>
            <w:shd w:val="clear" w:color="auto" w:fill="auto"/>
          </w:tcPr>
          <w:p w:rsidR="00B0216B" w:rsidRPr="007A78C2" w:rsidRDefault="00B0216B" w:rsidP="000107F6">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5</w:t>
            </w:r>
          </w:p>
        </w:tc>
      </w:tr>
      <w:tr w:rsidR="00B0216B" w:rsidRPr="007A78C2" w:rsidTr="000107F6">
        <w:tc>
          <w:tcPr>
            <w:tcW w:w="4503" w:type="dxa"/>
            <w:shd w:val="clear" w:color="auto" w:fill="auto"/>
          </w:tcPr>
          <w:p w:rsidR="00B0216B" w:rsidRPr="007A78C2" w:rsidRDefault="00B0216B" w:rsidP="000107F6">
            <w:pPr>
              <w:spacing w:line="209" w:lineRule="auto"/>
              <w:jc w:val="right"/>
              <w:rPr>
                <w:b/>
                <w:sz w:val="27"/>
                <w:szCs w:val="27"/>
              </w:rPr>
            </w:pPr>
            <w:r w:rsidRPr="007A78C2">
              <w:rPr>
                <w:b/>
                <w:sz w:val="27"/>
                <w:szCs w:val="27"/>
              </w:rPr>
              <w:t xml:space="preserve">за  </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5</w:t>
            </w:r>
          </w:p>
        </w:tc>
      </w:tr>
      <w:tr w:rsidR="00B0216B" w:rsidRPr="007A78C2" w:rsidTr="000107F6">
        <w:tc>
          <w:tcPr>
            <w:tcW w:w="4503" w:type="dxa"/>
            <w:shd w:val="clear" w:color="auto" w:fill="auto"/>
          </w:tcPr>
          <w:p w:rsidR="00B0216B" w:rsidRPr="007A78C2" w:rsidRDefault="00B0216B" w:rsidP="000107F6">
            <w:pPr>
              <w:spacing w:line="209" w:lineRule="auto"/>
              <w:jc w:val="right"/>
              <w:rPr>
                <w:b/>
                <w:sz w:val="27"/>
                <w:szCs w:val="27"/>
              </w:rPr>
            </w:pPr>
            <w:r w:rsidRPr="007A78C2">
              <w:rPr>
                <w:b/>
                <w:sz w:val="27"/>
                <w:szCs w:val="27"/>
              </w:rPr>
              <w:t xml:space="preserve">проти </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w:t>
            </w:r>
          </w:p>
        </w:tc>
      </w:tr>
      <w:tr w:rsidR="00B0216B" w:rsidRPr="007A78C2" w:rsidTr="000107F6">
        <w:tc>
          <w:tcPr>
            <w:tcW w:w="4503" w:type="dxa"/>
            <w:shd w:val="clear" w:color="auto" w:fill="auto"/>
          </w:tcPr>
          <w:p w:rsidR="00B0216B" w:rsidRPr="007A78C2" w:rsidRDefault="00B0216B" w:rsidP="000107F6">
            <w:pPr>
              <w:spacing w:line="209" w:lineRule="auto"/>
              <w:jc w:val="right"/>
              <w:rPr>
                <w:b/>
                <w:sz w:val="27"/>
                <w:szCs w:val="27"/>
              </w:rPr>
            </w:pPr>
            <w:r w:rsidRPr="007A78C2">
              <w:rPr>
                <w:b/>
                <w:sz w:val="27"/>
                <w:szCs w:val="27"/>
              </w:rPr>
              <w:t>утримались</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w:t>
            </w:r>
          </w:p>
        </w:tc>
      </w:tr>
    </w:tbl>
    <w:p w:rsidR="00B0216B" w:rsidRPr="007A78C2" w:rsidRDefault="00B0216B" w:rsidP="00B0216B">
      <w:pPr>
        <w:pBdr>
          <w:top w:val="nil"/>
          <w:left w:val="nil"/>
          <w:bottom w:val="nil"/>
          <w:right w:val="nil"/>
          <w:between w:val="nil"/>
        </w:pBdr>
        <w:ind w:right="-25"/>
        <w:jc w:val="both"/>
        <w:rPr>
          <w:color w:val="000000"/>
          <w:sz w:val="27"/>
          <w:szCs w:val="27"/>
        </w:rPr>
      </w:pPr>
    </w:p>
    <w:p w:rsidR="00B0216B" w:rsidRPr="007A78C2" w:rsidRDefault="00B0216B" w:rsidP="00B0216B">
      <w:pPr>
        <w:ind w:right="-25"/>
        <w:jc w:val="both"/>
        <w:rPr>
          <w:sz w:val="27"/>
          <w:szCs w:val="27"/>
        </w:rPr>
      </w:pPr>
      <w:r w:rsidRPr="007A78C2">
        <w:rPr>
          <w:sz w:val="27"/>
          <w:szCs w:val="27"/>
        </w:rPr>
        <w:t>Прийнято та рекомендовано для розгляду на сесії.</w:t>
      </w:r>
    </w:p>
    <w:p w:rsidR="00B22512" w:rsidRPr="007A78C2" w:rsidRDefault="00B22512" w:rsidP="00FD44C0">
      <w:pPr>
        <w:ind w:firstLine="709"/>
        <w:jc w:val="both"/>
        <w:rPr>
          <w:rFonts w:eastAsia="Calibri"/>
          <w:sz w:val="27"/>
          <w:szCs w:val="27"/>
          <w:lang w:eastAsia="en-US"/>
        </w:rPr>
      </w:pPr>
    </w:p>
    <w:p w:rsidR="00FD44C0" w:rsidRPr="007A78C2" w:rsidRDefault="00FD44C0" w:rsidP="00FD44C0">
      <w:pPr>
        <w:ind w:firstLine="709"/>
        <w:jc w:val="both"/>
        <w:rPr>
          <w:rFonts w:eastAsia="Calibri"/>
          <w:sz w:val="27"/>
          <w:szCs w:val="27"/>
          <w:lang w:eastAsia="en-US"/>
        </w:rPr>
      </w:pPr>
      <w:r w:rsidRPr="007A78C2">
        <w:rPr>
          <w:rFonts w:eastAsia="Calibri"/>
          <w:sz w:val="27"/>
          <w:szCs w:val="27"/>
          <w:lang w:eastAsia="en-US"/>
        </w:rPr>
        <w:t xml:space="preserve">7.5. До рішення обласної ради від 28 липня 2022 року № 206-12/VIII </w:t>
      </w:r>
      <w:proofErr w:type="spellStart"/>
      <w:r w:rsidRPr="007A78C2">
        <w:rPr>
          <w:rFonts w:eastAsia="Calibri"/>
          <w:sz w:val="27"/>
          <w:szCs w:val="27"/>
          <w:lang w:eastAsia="en-US"/>
        </w:rPr>
        <w:t>„Про</w:t>
      </w:r>
      <w:proofErr w:type="spellEnd"/>
      <w:r w:rsidRPr="007A78C2">
        <w:rPr>
          <w:rFonts w:eastAsia="Calibri"/>
          <w:sz w:val="27"/>
          <w:szCs w:val="27"/>
          <w:lang w:eastAsia="en-US"/>
        </w:rPr>
        <w:t xml:space="preserve"> деякі питання управління майном, що належить до спільної власності територіальних громад сіл, селищ, міст Дніпропетровської області”, виклавши пункт 1.2 у новій редакції:</w:t>
      </w:r>
    </w:p>
    <w:p w:rsidR="00FD44C0" w:rsidRPr="007A78C2" w:rsidRDefault="00FD44C0" w:rsidP="00FD44C0">
      <w:pPr>
        <w:tabs>
          <w:tab w:val="left" w:pos="567"/>
        </w:tabs>
        <w:ind w:firstLine="709"/>
        <w:jc w:val="both"/>
        <w:rPr>
          <w:sz w:val="27"/>
          <w:szCs w:val="27"/>
        </w:rPr>
      </w:pPr>
      <w:proofErr w:type="spellStart"/>
      <w:r w:rsidRPr="007A78C2">
        <w:rPr>
          <w:sz w:val="27"/>
          <w:szCs w:val="27"/>
        </w:rPr>
        <w:t>„</w:t>
      </w:r>
      <w:r w:rsidRPr="007A78C2">
        <w:rPr>
          <w:rFonts w:eastAsia="Calibri"/>
          <w:sz w:val="27"/>
          <w:szCs w:val="27"/>
        </w:rPr>
        <w:t>Нежитлове</w:t>
      </w:r>
      <w:proofErr w:type="spellEnd"/>
      <w:r w:rsidRPr="007A78C2">
        <w:rPr>
          <w:rFonts w:eastAsia="Calibri"/>
          <w:sz w:val="27"/>
          <w:szCs w:val="27"/>
        </w:rPr>
        <w:t xml:space="preserve"> приміщення № 219 загальною площею 369,6 кв. м, у тому числі підвал площею 180,4 кв. м, розташоване за адресою: </w:t>
      </w:r>
      <w:r w:rsidRPr="007A78C2">
        <w:rPr>
          <w:rFonts w:eastAsia="Calibri"/>
          <w:sz w:val="27"/>
          <w:szCs w:val="27"/>
        </w:rPr>
        <w:br/>
        <w:t xml:space="preserve">м. Нікополь, просп. Трубників, 25, зі спільної власності територіальних громад сіл, селищ, міст Дніпропетровської області, з господарського відання обласного комунального підприємства </w:t>
      </w:r>
      <w:proofErr w:type="spellStart"/>
      <w:r w:rsidRPr="007A78C2">
        <w:rPr>
          <w:color w:val="000000"/>
          <w:sz w:val="27"/>
          <w:szCs w:val="27"/>
        </w:rPr>
        <w:t>„</w:t>
      </w:r>
      <w:r w:rsidRPr="007A78C2">
        <w:rPr>
          <w:rFonts w:eastAsia="Calibri"/>
          <w:sz w:val="27"/>
          <w:szCs w:val="27"/>
        </w:rPr>
        <w:t>Фармація</w:t>
      </w:r>
      <w:proofErr w:type="spellEnd"/>
      <w:r w:rsidRPr="007A78C2">
        <w:rPr>
          <w:rFonts w:eastAsia="Calibri"/>
          <w:sz w:val="27"/>
          <w:szCs w:val="27"/>
        </w:rPr>
        <w:t>” до комунальної власності Нікопольської міської територіальної громади за умови прийняття відповідного рішення Нікопольською міською радою згідно з чинним законодавством України</w:t>
      </w:r>
      <w:r w:rsidRPr="007A78C2">
        <w:rPr>
          <w:sz w:val="27"/>
          <w:szCs w:val="27"/>
        </w:rPr>
        <w:t xml:space="preserve">”. </w:t>
      </w:r>
    </w:p>
    <w:p w:rsidR="00FD44C0" w:rsidRPr="007A78C2" w:rsidRDefault="00FD44C0" w:rsidP="00FD44C0">
      <w:pPr>
        <w:ind w:firstLine="709"/>
        <w:jc w:val="both"/>
        <w:rPr>
          <w:rFonts w:eastAsia="Calibri"/>
          <w:sz w:val="27"/>
          <w:szCs w:val="27"/>
          <w:lang w:eastAsia="en-US"/>
        </w:rPr>
      </w:pPr>
      <w:r w:rsidRPr="007A78C2">
        <w:rPr>
          <w:rFonts w:eastAsia="Calibri"/>
          <w:sz w:val="27"/>
          <w:szCs w:val="27"/>
          <w:lang w:eastAsia="en-US"/>
        </w:rPr>
        <w:t xml:space="preserve">7.5.1. Скасувати пункт 9.2 рішення обласної ради від 14 жовтня 2022 року № 227-13/VIII </w:t>
      </w:r>
      <w:proofErr w:type="spellStart"/>
      <w:r w:rsidRPr="007A78C2">
        <w:rPr>
          <w:rFonts w:eastAsia="Calibri"/>
          <w:sz w:val="27"/>
          <w:szCs w:val="27"/>
          <w:lang w:eastAsia="en-US"/>
        </w:rPr>
        <w:t>„Про</w:t>
      </w:r>
      <w:proofErr w:type="spellEnd"/>
      <w:r w:rsidRPr="007A78C2">
        <w:rPr>
          <w:rFonts w:eastAsia="Calibri"/>
          <w:sz w:val="27"/>
          <w:szCs w:val="27"/>
          <w:lang w:eastAsia="en-US"/>
        </w:rPr>
        <w:t xml:space="preserve"> деякі питання управління майном, що належить до спільної власності територіальних громад сіл, селищ, міст Дніпропетровської області”. </w:t>
      </w:r>
    </w:p>
    <w:p w:rsidR="00B22512" w:rsidRPr="007A78C2" w:rsidRDefault="00B22512" w:rsidP="00B0216B">
      <w:pPr>
        <w:spacing w:line="276" w:lineRule="auto"/>
        <w:jc w:val="center"/>
        <w:rPr>
          <w:b/>
          <w:bCs/>
          <w:sz w:val="27"/>
          <w:szCs w:val="27"/>
          <w:lang w:eastAsia="x-none"/>
        </w:rPr>
      </w:pPr>
    </w:p>
    <w:p w:rsidR="00B0216B" w:rsidRPr="007A78C2" w:rsidRDefault="00B0216B" w:rsidP="00B0216B">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B0216B" w:rsidRPr="007A78C2" w:rsidTr="000107F6">
        <w:tc>
          <w:tcPr>
            <w:tcW w:w="4503" w:type="dxa"/>
            <w:shd w:val="clear" w:color="auto" w:fill="auto"/>
          </w:tcPr>
          <w:p w:rsidR="00B0216B" w:rsidRPr="007A78C2" w:rsidRDefault="00B0216B" w:rsidP="000107F6">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За</w:t>
            </w:r>
          </w:p>
        </w:tc>
      </w:tr>
      <w:tr w:rsidR="00B0216B" w:rsidRPr="007A78C2" w:rsidTr="000107F6">
        <w:tc>
          <w:tcPr>
            <w:tcW w:w="4503" w:type="dxa"/>
            <w:shd w:val="clear" w:color="auto" w:fill="auto"/>
          </w:tcPr>
          <w:p w:rsidR="00B0216B" w:rsidRPr="007A78C2" w:rsidRDefault="00B0216B" w:rsidP="000107F6">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За</w:t>
            </w:r>
          </w:p>
        </w:tc>
      </w:tr>
      <w:tr w:rsidR="00B0216B" w:rsidRPr="007A78C2" w:rsidTr="000107F6">
        <w:tc>
          <w:tcPr>
            <w:tcW w:w="4503" w:type="dxa"/>
            <w:shd w:val="clear" w:color="auto" w:fill="auto"/>
          </w:tcPr>
          <w:p w:rsidR="00B0216B" w:rsidRPr="007A78C2" w:rsidRDefault="00B0216B" w:rsidP="000107F6">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За</w:t>
            </w:r>
          </w:p>
        </w:tc>
      </w:tr>
      <w:tr w:rsidR="00B0216B" w:rsidRPr="007A78C2" w:rsidTr="000107F6">
        <w:tc>
          <w:tcPr>
            <w:tcW w:w="4503" w:type="dxa"/>
            <w:shd w:val="clear" w:color="auto" w:fill="auto"/>
          </w:tcPr>
          <w:p w:rsidR="00B0216B" w:rsidRPr="007A78C2" w:rsidRDefault="00B0216B" w:rsidP="000107F6">
            <w:pPr>
              <w:spacing w:line="209" w:lineRule="auto"/>
              <w:rPr>
                <w:sz w:val="27"/>
                <w:szCs w:val="27"/>
              </w:rPr>
            </w:pPr>
            <w:r w:rsidRPr="007A78C2">
              <w:rPr>
                <w:sz w:val="27"/>
                <w:szCs w:val="27"/>
              </w:rPr>
              <w:t>Герасимчук Д. Ю.</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За</w:t>
            </w:r>
          </w:p>
        </w:tc>
      </w:tr>
      <w:tr w:rsidR="00B0216B" w:rsidRPr="007A78C2" w:rsidTr="000107F6">
        <w:tc>
          <w:tcPr>
            <w:tcW w:w="4503" w:type="dxa"/>
            <w:shd w:val="clear" w:color="auto" w:fill="auto"/>
          </w:tcPr>
          <w:p w:rsidR="00B0216B" w:rsidRPr="007A78C2" w:rsidRDefault="00B0216B" w:rsidP="000107F6">
            <w:pPr>
              <w:spacing w:line="209" w:lineRule="auto"/>
              <w:rPr>
                <w:sz w:val="27"/>
                <w:szCs w:val="27"/>
              </w:rPr>
            </w:pPr>
            <w:r w:rsidRPr="007A78C2">
              <w:rPr>
                <w:sz w:val="27"/>
                <w:szCs w:val="27"/>
              </w:rPr>
              <w:t>Сергєєв  В.С.</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За</w:t>
            </w:r>
          </w:p>
        </w:tc>
      </w:tr>
      <w:tr w:rsidR="00B0216B" w:rsidRPr="007A78C2" w:rsidTr="000107F6">
        <w:tc>
          <w:tcPr>
            <w:tcW w:w="4503" w:type="dxa"/>
            <w:shd w:val="clear" w:color="auto" w:fill="auto"/>
          </w:tcPr>
          <w:p w:rsidR="00B0216B" w:rsidRPr="007A78C2" w:rsidRDefault="00B0216B" w:rsidP="000107F6">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5</w:t>
            </w:r>
          </w:p>
        </w:tc>
      </w:tr>
      <w:tr w:rsidR="00B0216B" w:rsidRPr="007A78C2" w:rsidTr="000107F6">
        <w:tc>
          <w:tcPr>
            <w:tcW w:w="4503" w:type="dxa"/>
            <w:shd w:val="clear" w:color="auto" w:fill="auto"/>
          </w:tcPr>
          <w:p w:rsidR="00B0216B" w:rsidRPr="007A78C2" w:rsidRDefault="00B0216B" w:rsidP="000107F6">
            <w:pPr>
              <w:spacing w:line="209" w:lineRule="auto"/>
              <w:jc w:val="right"/>
              <w:rPr>
                <w:b/>
                <w:sz w:val="27"/>
                <w:szCs w:val="27"/>
              </w:rPr>
            </w:pPr>
            <w:r w:rsidRPr="007A78C2">
              <w:rPr>
                <w:b/>
                <w:sz w:val="27"/>
                <w:szCs w:val="27"/>
              </w:rPr>
              <w:t xml:space="preserve">за  </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5</w:t>
            </w:r>
          </w:p>
        </w:tc>
      </w:tr>
      <w:tr w:rsidR="00B0216B" w:rsidRPr="007A78C2" w:rsidTr="000107F6">
        <w:tc>
          <w:tcPr>
            <w:tcW w:w="4503" w:type="dxa"/>
            <w:shd w:val="clear" w:color="auto" w:fill="auto"/>
          </w:tcPr>
          <w:p w:rsidR="00B0216B" w:rsidRPr="007A78C2" w:rsidRDefault="00B0216B" w:rsidP="000107F6">
            <w:pPr>
              <w:spacing w:line="209" w:lineRule="auto"/>
              <w:jc w:val="right"/>
              <w:rPr>
                <w:b/>
                <w:sz w:val="27"/>
                <w:szCs w:val="27"/>
              </w:rPr>
            </w:pPr>
            <w:r w:rsidRPr="007A78C2">
              <w:rPr>
                <w:b/>
                <w:sz w:val="27"/>
                <w:szCs w:val="27"/>
              </w:rPr>
              <w:t xml:space="preserve">проти </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w:t>
            </w:r>
          </w:p>
        </w:tc>
      </w:tr>
      <w:tr w:rsidR="00B0216B" w:rsidRPr="007A78C2" w:rsidTr="000107F6">
        <w:tc>
          <w:tcPr>
            <w:tcW w:w="4503" w:type="dxa"/>
            <w:shd w:val="clear" w:color="auto" w:fill="auto"/>
          </w:tcPr>
          <w:p w:rsidR="00B0216B" w:rsidRPr="007A78C2" w:rsidRDefault="00B0216B" w:rsidP="000107F6">
            <w:pPr>
              <w:spacing w:line="209" w:lineRule="auto"/>
              <w:jc w:val="right"/>
              <w:rPr>
                <w:b/>
                <w:sz w:val="27"/>
                <w:szCs w:val="27"/>
              </w:rPr>
            </w:pPr>
            <w:r w:rsidRPr="007A78C2">
              <w:rPr>
                <w:b/>
                <w:sz w:val="27"/>
                <w:szCs w:val="27"/>
              </w:rPr>
              <w:t>утримались</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w:t>
            </w:r>
          </w:p>
        </w:tc>
      </w:tr>
    </w:tbl>
    <w:p w:rsidR="00B0216B" w:rsidRPr="007A78C2" w:rsidRDefault="00B0216B" w:rsidP="00B0216B">
      <w:pPr>
        <w:pBdr>
          <w:top w:val="nil"/>
          <w:left w:val="nil"/>
          <w:bottom w:val="nil"/>
          <w:right w:val="nil"/>
          <w:between w:val="nil"/>
        </w:pBdr>
        <w:ind w:right="-25"/>
        <w:jc w:val="both"/>
        <w:rPr>
          <w:color w:val="000000"/>
          <w:sz w:val="27"/>
          <w:szCs w:val="27"/>
        </w:rPr>
      </w:pPr>
    </w:p>
    <w:p w:rsidR="00B0216B" w:rsidRPr="007A78C2" w:rsidRDefault="00B0216B" w:rsidP="00B0216B">
      <w:pPr>
        <w:ind w:right="-25"/>
        <w:jc w:val="both"/>
        <w:rPr>
          <w:sz w:val="27"/>
          <w:szCs w:val="27"/>
        </w:rPr>
      </w:pPr>
      <w:r w:rsidRPr="007A78C2">
        <w:rPr>
          <w:sz w:val="27"/>
          <w:szCs w:val="27"/>
        </w:rPr>
        <w:t>Прийнято та рекомендовано для розгляду на сесії.</w:t>
      </w:r>
    </w:p>
    <w:p w:rsidR="00B0216B" w:rsidRPr="007A78C2" w:rsidRDefault="00B0216B" w:rsidP="00FD44C0">
      <w:pPr>
        <w:ind w:firstLine="709"/>
        <w:jc w:val="both"/>
        <w:rPr>
          <w:rFonts w:eastAsia="Calibri"/>
          <w:sz w:val="27"/>
          <w:szCs w:val="27"/>
          <w:lang w:eastAsia="en-US"/>
        </w:rPr>
      </w:pPr>
    </w:p>
    <w:p w:rsidR="00FD44C0" w:rsidRPr="007A78C2" w:rsidRDefault="00FD44C0" w:rsidP="00FD44C0">
      <w:pPr>
        <w:ind w:firstLine="709"/>
        <w:jc w:val="both"/>
        <w:rPr>
          <w:rFonts w:eastAsia="Calibri"/>
          <w:color w:val="212529"/>
          <w:sz w:val="27"/>
          <w:szCs w:val="27"/>
          <w:shd w:val="clear" w:color="auto" w:fill="FFFFFF"/>
          <w:lang w:eastAsia="en-US"/>
        </w:rPr>
      </w:pPr>
      <w:r w:rsidRPr="007A78C2">
        <w:rPr>
          <w:rFonts w:eastAsia="Calibri"/>
          <w:sz w:val="27"/>
          <w:szCs w:val="27"/>
          <w:lang w:eastAsia="en-US"/>
        </w:rPr>
        <w:t xml:space="preserve">7.6. До рішення обласної ради від 28 квітня 2023 року № 290-16/VIII </w:t>
      </w:r>
      <w:proofErr w:type="spellStart"/>
      <w:r w:rsidRPr="007A78C2">
        <w:rPr>
          <w:rFonts w:eastAsia="Calibri"/>
          <w:sz w:val="27"/>
          <w:szCs w:val="27"/>
          <w:lang w:eastAsia="en-US"/>
        </w:rPr>
        <w:t>„Про</w:t>
      </w:r>
      <w:proofErr w:type="spellEnd"/>
      <w:r w:rsidRPr="007A78C2">
        <w:rPr>
          <w:rFonts w:eastAsia="Calibri"/>
          <w:sz w:val="27"/>
          <w:szCs w:val="27"/>
          <w:lang w:eastAsia="en-US"/>
        </w:rPr>
        <w:t xml:space="preserve"> деякі питання управління майном, що належить до спільної власності територіальних громад сіл, селищ, міст Дніпропетровської області” у додатку 2, замінивши слова </w:t>
      </w:r>
      <w:proofErr w:type="spellStart"/>
      <w:r w:rsidRPr="007A78C2">
        <w:rPr>
          <w:rFonts w:eastAsia="Calibri"/>
          <w:color w:val="000000"/>
          <w:sz w:val="27"/>
          <w:szCs w:val="27"/>
          <w:lang w:eastAsia="en-US"/>
        </w:rPr>
        <w:t>„</w:t>
      </w:r>
      <w:r w:rsidRPr="007A78C2">
        <w:rPr>
          <w:rFonts w:eastAsia="Calibri"/>
          <w:color w:val="212529"/>
          <w:sz w:val="27"/>
          <w:szCs w:val="27"/>
          <w:shd w:val="clear" w:color="auto" w:fill="FFFFFF"/>
          <w:lang w:eastAsia="en-US"/>
        </w:rPr>
        <w:t>Комунальне</w:t>
      </w:r>
      <w:proofErr w:type="spellEnd"/>
      <w:r w:rsidRPr="007A78C2">
        <w:rPr>
          <w:rFonts w:eastAsia="Calibri"/>
          <w:color w:val="212529"/>
          <w:sz w:val="27"/>
          <w:szCs w:val="27"/>
          <w:shd w:val="clear" w:color="auto" w:fill="FFFFFF"/>
          <w:lang w:eastAsia="en-US"/>
        </w:rPr>
        <w:t xml:space="preserve"> підприємство </w:t>
      </w:r>
      <w:proofErr w:type="spellStart"/>
      <w:r w:rsidRPr="007A78C2">
        <w:rPr>
          <w:rFonts w:eastAsia="Calibri"/>
          <w:color w:val="212529"/>
          <w:sz w:val="27"/>
          <w:szCs w:val="27"/>
          <w:shd w:val="clear" w:color="auto" w:fill="FFFFFF"/>
          <w:lang w:eastAsia="en-US"/>
        </w:rPr>
        <w:t>„Жовтоводська</w:t>
      </w:r>
      <w:proofErr w:type="spellEnd"/>
      <w:r w:rsidRPr="007A78C2">
        <w:rPr>
          <w:rFonts w:eastAsia="Calibri"/>
          <w:color w:val="212529"/>
          <w:sz w:val="27"/>
          <w:szCs w:val="27"/>
          <w:shd w:val="clear" w:color="auto" w:fill="FFFFFF"/>
          <w:lang w:eastAsia="en-US"/>
        </w:rPr>
        <w:t xml:space="preserve"> міська лікарня” Жовтоводської міської ради” словами </w:t>
      </w:r>
      <w:proofErr w:type="spellStart"/>
      <w:r w:rsidRPr="007A78C2">
        <w:rPr>
          <w:rFonts w:eastAsia="Calibri"/>
          <w:color w:val="212529"/>
          <w:sz w:val="27"/>
          <w:szCs w:val="27"/>
          <w:shd w:val="clear" w:color="auto" w:fill="FFFFFF"/>
          <w:lang w:eastAsia="en-US"/>
        </w:rPr>
        <w:t>„Комунальне</w:t>
      </w:r>
      <w:proofErr w:type="spellEnd"/>
      <w:r w:rsidRPr="007A78C2">
        <w:rPr>
          <w:rFonts w:eastAsia="Calibri"/>
          <w:color w:val="212529"/>
          <w:sz w:val="27"/>
          <w:szCs w:val="27"/>
          <w:shd w:val="clear" w:color="auto" w:fill="FFFFFF"/>
          <w:lang w:eastAsia="en-US"/>
        </w:rPr>
        <w:t xml:space="preserve"> некомерційне підприємство </w:t>
      </w:r>
      <w:proofErr w:type="spellStart"/>
      <w:r w:rsidRPr="007A78C2">
        <w:rPr>
          <w:rFonts w:eastAsia="Calibri"/>
          <w:color w:val="212529"/>
          <w:sz w:val="27"/>
          <w:szCs w:val="27"/>
          <w:shd w:val="clear" w:color="auto" w:fill="FFFFFF"/>
          <w:lang w:eastAsia="en-US"/>
        </w:rPr>
        <w:t>„Жовтоводська</w:t>
      </w:r>
      <w:proofErr w:type="spellEnd"/>
      <w:r w:rsidRPr="007A78C2">
        <w:rPr>
          <w:rFonts w:eastAsia="Calibri"/>
          <w:color w:val="212529"/>
          <w:sz w:val="27"/>
          <w:szCs w:val="27"/>
          <w:shd w:val="clear" w:color="auto" w:fill="FFFFFF"/>
          <w:lang w:eastAsia="en-US"/>
        </w:rPr>
        <w:t xml:space="preserve"> міська лікарня” Жовтоводської міської ради”. </w:t>
      </w:r>
    </w:p>
    <w:p w:rsidR="00B0216B" w:rsidRDefault="00B0216B" w:rsidP="00FD44C0">
      <w:pPr>
        <w:ind w:firstLine="709"/>
        <w:jc w:val="both"/>
        <w:rPr>
          <w:rFonts w:eastAsia="Calibri"/>
          <w:color w:val="212529"/>
          <w:sz w:val="27"/>
          <w:szCs w:val="27"/>
          <w:shd w:val="clear" w:color="auto" w:fill="FFFFFF"/>
          <w:lang w:eastAsia="en-US"/>
        </w:rPr>
      </w:pPr>
    </w:p>
    <w:p w:rsidR="004C28DD" w:rsidRPr="007A78C2" w:rsidRDefault="004C28DD" w:rsidP="00FD44C0">
      <w:pPr>
        <w:ind w:firstLine="709"/>
        <w:jc w:val="both"/>
        <w:rPr>
          <w:rFonts w:eastAsia="Calibri"/>
          <w:color w:val="212529"/>
          <w:sz w:val="27"/>
          <w:szCs w:val="27"/>
          <w:shd w:val="clear" w:color="auto" w:fill="FFFFFF"/>
          <w:lang w:eastAsia="en-US"/>
        </w:rPr>
      </w:pPr>
    </w:p>
    <w:p w:rsidR="00B0216B" w:rsidRPr="007A78C2" w:rsidRDefault="00B0216B" w:rsidP="00B0216B">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B0216B" w:rsidRPr="007A78C2" w:rsidTr="000107F6">
        <w:tc>
          <w:tcPr>
            <w:tcW w:w="4503" w:type="dxa"/>
            <w:shd w:val="clear" w:color="auto" w:fill="auto"/>
          </w:tcPr>
          <w:p w:rsidR="00B0216B" w:rsidRPr="007A78C2" w:rsidRDefault="00B0216B" w:rsidP="000107F6">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За</w:t>
            </w:r>
          </w:p>
        </w:tc>
      </w:tr>
      <w:tr w:rsidR="00B0216B" w:rsidRPr="007A78C2" w:rsidTr="000107F6">
        <w:tc>
          <w:tcPr>
            <w:tcW w:w="4503" w:type="dxa"/>
            <w:shd w:val="clear" w:color="auto" w:fill="auto"/>
          </w:tcPr>
          <w:p w:rsidR="00B0216B" w:rsidRPr="007A78C2" w:rsidRDefault="00B0216B" w:rsidP="000107F6">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За</w:t>
            </w:r>
          </w:p>
        </w:tc>
      </w:tr>
      <w:tr w:rsidR="00B0216B" w:rsidRPr="007A78C2" w:rsidTr="000107F6">
        <w:tc>
          <w:tcPr>
            <w:tcW w:w="4503" w:type="dxa"/>
            <w:shd w:val="clear" w:color="auto" w:fill="auto"/>
          </w:tcPr>
          <w:p w:rsidR="00B0216B" w:rsidRPr="007A78C2" w:rsidRDefault="00B0216B" w:rsidP="000107F6">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За</w:t>
            </w:r>
          </w:p>
        </w:tc>
      </w:tr>
      <w:tr w:rsidR="00B0216B" w:rsidRPr="007A78C2" w:rsidTr="000107F6">
        <w:tc>
          <w:tcPr>
            <w:tcW w:w="4503" w:type="dxa"/>
            <w:shd w:val="clear" w:color="auto" w:fill="auto"/>
          </w:tcPr>
          <w:p w:rsidR="00B0216B" w:rsidRPr="007A78C2" w:rsidRDefault="00B0216B" w:rsidP="000107F6">
            <w:pPr>
              <w:spacing w:line="209" w:lineRule="auto"/>
              <w:rPr>
                <w:sz w:val="27"/>
                <w:szCs w:val="27"/>
              </w:rPr>
            </w:pPr>
            <w:r w:rsidRPr="007A78C2">
              <w:rPr>
                <w:sz w:val="27"/>
                <w:szCs w:val="27"/>
              </w:rPr>
              <w:t>Герасимчук Д. Ю.</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За</w:t>
            </w:r>
          </w:p>
        </w:tc>
      </w:tr>
      <w:tr w:rsidR="00B0216B" w:rsidRPr="007A78C2" w:rsidTr="000107F6">
        <w:tc>
          <w:tcPr>
            <w:tcW w:w="4503" w:type="dxa"/>
            <w:shd w:val="clear" w:color="auto" w:fill="auto"/>
          </w:tcPr>
          <w:p w:rsidR="00B0216B" w:rsidRPr="007A78C2" w:rsidRDefault="00B0216B" w:rsidP="000107F6">
            <w:pPr>
              <w:spacing w:line="209" w:lineRule="auto"/>
              <w:rPr>
                <w:sz w:val="27"/>
                <w:szCs w:val="27"/>
              </w:rPr>
            </w:pPr>
            <w:r w:rsidRPr="007A78C2">
              <w:rPr>
                <w:sz w:val="27"/>
                <w:szCs w:val="27"/>
              </w:rPr>
              <w:t>Сергєєв  В.С.</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За</w:t>
            </w:r>
          </w:p>
        </w:tc>
      </w:tr>
      <w:tr w:rsidR="00B0216B" w:rsidRPr="007A78C2" w:rsidTr="000107F6">
        <w:tc>
          <w:tcPr>
            <w:tcW w:w="4503" w:type="dxa"/>
            <w:shd w:val="clear" w:color="auto" w:fill="auto"/>
          </w:tcPr>
          <w:p w:rsidR="00B0216B" w:rsidRPr="007A78C2" w:rsidRDefault="00B0216B" w:rsidP="000107F6">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5</w:t>
            </w:r>
          </w:p>
        </w:tc>
      </w:tr>
      <w:tr w:rsidR="00B0216B" w:rsidRPr="007A78C2" w:rsidTr="000107F6">
        <w:tc>
          <w:tcPr>
            <w:tcW w:w="4503" w:type="dxa"/>
            <w:shd w:val="clear" w:color="auto" w:fill="auto"/>
          </w:tcPr>
          <w:p w:rsidR="00B0216B" w:rsidRPr="007A78C2" w:rsidRDefault="00B0216B" w:rsidP="000107F6">
            <w:pPr>
              <w:spacing w:line="209" w:lineRule="auto"/>
              <w:jc w:val="right"/>
              <w:rPr>
                <w:b/>
                <w:sz w:val="27"/>
                <w:szCs w:val="27"/>
              </w:rPr>
            </w:pPr>
            <w:r w:rsidRPr="007A78C2">
              <w:rPr>
                <w:b/>
                <w:sz w:val="27"/>
                <w:szCs w:val="27"/>
              </w:rPr>
              <w:t xml:space="preserve">за  </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5</w:t>
            </w:r>
          </w:p>
        </w:tc>
      </w:tr>
      <w:tr w:rsidR="00B0216B" w:rsidRPr="007A78C2" w:rsidTr="000107F6">
        <w:tc>
          <w:tcPr>
            <w:tcW w:w="4503" w:type="dxa"/>
            <w:shd w:val="clear" w:color="auto" w:fill="auto"/>
          </w:tcPr>
          <w:p w:rsidR="00B0216B" w:rsidRPr="007A78C2" w:rsidRDefault="00B0216B" w:rsidP="000107F6">
            <w:pPr>
              <w:spacing w:line="209" w:lineRule="auto"/>
              <w:jc w:val="right"/>
              <w:rPr>
                <w:b/>
                <w:sz w:val="27"/>
                <w:szCs w:val="27"/>
              </w:rPr>
            </w:pPr>
            <w:r w:rsidRPr="007A78C2">
              <w:rPr>
                <w:b/>
                <w:sz w:val="27"/>
                <w:szCs w:val="27"/>
              </w:rPr>
              <w:t xml:space="preserve">проти </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w:t>
            </w:r>
          </w:p>
        </w:tc>
      </w:tr>
      <w:tr w:rsidR="00B0216B" w:rsidRPr="007A78C2" w:rsidTr="000107F6">
        <w:tc>
          <w:tcPr>
            <w:tcW w:w="4503" w:type="dxa"/>
            <w:shd w:val="clear" w:color="auto" w:fill="auto"/>
          </w:tcPr>
          <w:p w:rsidR="00B0216B" w:rsidRPr="007A78C2" w:rsidRDefault="00B0216B" w:rsidP="000107F6">
            <w:pPr>
              <w:spacing w:line="209" w:lineRule="auto"/>
              <w:jc w:val="right"/>
              <w:rPr>
                <w:b/>
                <w:sz w:val="27"/>
                <w:szCs w:val="27"/>
              </w:rPr>
            </w:pPr>
            <w:r w:rsidRPr="007A78C2">
              <w:rPr>
                <w:b/>
                <w:sz w:val="27"/>
                <w:szCs w:val="27"/>
              </w:rPr>
              <w:t>утримались</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w:t>
            </w:r>
          </w:p>
        </w:tc>
      </w:tr>
    </w:tbl>
    <w:p w:rsidR="00B0216B" w:rsidRPr="007A78C2" w:rsidRDefault="00B0216B" w:rsidP="00B0216B">
      <w:pPr>
        <w:pBdr>
          <w:top w:val="nil"/>
          <w:left w:val="nil"/>
          <w:bottom w:val="nil"/>
          <w:right w:val="nil"/>
          <w:between w:val="nil"/>
        </w:pBdr>
        <w:ind w:right="-25"/>
        <w:jc w:val="both"/>
        <w:rPr>
          <w:color w:val="000000"/>
          <w:sz w:val="27"/>
          <w:szCs w:val="27"/>
        </w:rPr>
      </w:pPr>
    </w:p>
    <w:p w:rsidR="00B0216B" w:rsidRPr="007A78C2" w:rsidRDefault="00B0216B" w:rsidP="00B0216B">
      <w:pPr>
        <w:ind w:right="-25"/>
        <w:jc w:val="both"/>
        <w:rPr>
          <w:sz w:val="27"/>
          <w:szCs w:val="27"/>
        </w:rPr>
      </w:pPr>
      <w:r w:rsidRPr="007A78C2">
        <w:rPr>
          <w:sz w:val="27"/>
          <w:szCs w:val="27"/>
        </w:rPr>
        <w:t>Прийнято та рекомендовано для розгляду на сесії.</w:t>
      </w:r>
    </w:p>
    <w:p w:rsidR="00B0216B" w:rsidRPr="007A78C2" w:rsidRDefault="00B0216B" w:rsidP="00FD44C0">
      <w:pPr>
        <w:ind w:firstLine="709"/>
        <w:jc w:val="both"/>
        <w:rPr>
          <w:rFonts w:eastAsia="Calibri"/>
          <w:b/>
          <w:color w:val="212529"/>
          <w:sz w:val="27"/>
          <w:szCs w:val="27"/>
          <w:shd w:val="clear" w:color="auto" w:fill="FFFFFF"/>
          <w:lang w:eastAsia="en-US"/>
        </w:rPr>
      </w:pPr>
    </w:p>
    <w:p w:rsidR="00FD44C0" w:rsidRDefault="00FD44C0" w:rsidP="00FD44C0">
      <w:pPr>
        <w:ind w:firstLine="709"/>
        <w:jc w:val="both"/>
        <w:rPr>
          <w:rFonts w:eastAsia="Calibri"/>
          <w:sz w:val="27"/>
          <w:szCs w:val="27"/>
          <w:lang w:eastAsia="en-US"/>
        </w:rPr>
      </w:pPr>
      <w:r w:rsidRPr="007A78C2">
        <w:rPr>
          <w:rFonts w:eastAsia="Calibri"/>
          <w:color w:val="212529"/>
          <w:sz w:val="27"/>
          <w:szCs w:val="27"/>
          <w:shd w:val="clear" w:color="auto" w:fill="FFFFFF"/>
          <w:lang w:eastAsia="en-US"/>
        </w:rPr>
        <w:t xml:space="preserve">7.7. До рішення обласної ради від 14 жовтня 2022 року </w:t>
      </w:r>
      <w:r w:rsidRPr="007A78C2">
        <w:rPr>
          <w:rFonts w:eastAsia="Calibri"/>
          <w:color w:val="212529"/>
          <w:sz w:val="27"/>
          <w:szCs w:val="27"/>
          <w:shd w:val="clear" w:color="auto" w:fill="FFFFFF"/>
          <w:lang w:eastAsia="en-US"/>
        </w:rPr>
        <w:br/>
        <w:t xml:space="preserve">№ 227-13/VIII </w:t>
      </w:r>
      <w:proofErr w:type="spellStart"/>
      <w:r w:rsidRPr="007A78C2">
        <w:rPr>
          <w:rFonts w:eastAsia="Calibri"/>
          <w:sz w:val="27"/>
          <w:szCs w:val="27"/>
          <w:lang w:eastAsia="en-US"/>
        </w:rPr>
        <w:t>„Про</w:t>
      </w:r>
      <w:proofErr w:type="spellEnd"/>
      <w:r w:rsidRPr="007A78C2">
        <w:rPr>
          <w:rFonts w:eastAsia="Calibri"/>
          <w:sz w:val="27"/>
          <w:szCs w:val="27"/>
          <w:lang w:eastAsia="en-US"/>
        </w:rPr>
        <w:t xml:space="preserve"> деякі питання управління майном, що належить до спільної власності територіальних громад сіл, селищ, міст Дніпропетровської області”, виклавши пункт 1.10 у новій редакції:</w:t>
      </w:r>
    </w:p>
    <w:p w:rsidR="004C28DD" w:rsidRPr="007A78C2" w:rsidRDefault="004C28DD" w:rsidP="00FD44C0">
      <w:pPr>
        <w:ind w:firstLine="709"/>
        <w:jc w:val="both"/>
        <w:rPr>
          <w:rFonts w:eastAsia="Calibri"/>
          <w:sz w:val="27"/>
          <w:szCs w:val="27"/>
          <w:lang w:eastAsia="en-US"/>
        </w:rPr>
      </w:pPr>
    </w:p>
    <w:p w:rsidR="00B22512" w:rsidRPr="007A78C2" w:rsidRDefault="00FD44C0" w:rsidP="00B22512">
      <w:pPr>
        <w:ind w:firstLine="709"/>
        <w:jc w:val="both"/>
        <w:rPr>
          <w:rFonts w:eastAsia="Calibri"/>
          <w:sz w:val="27"/>
          <w:szCs w:val="27"/>
          <w:lang w:eastAsia="en-US"/>
        </w:rPr>
      </w:pPr>
      <w:proofErr w:type="spellStart"/>
      <w:r w:rsidRPr="007A78C2">
        <w:rPr>
          <w:rFonts w:eastAsia="Calibri"/>
          <w:sz w:val="27"/>
          <w:szCs w:val="27"/>
          <w:lang w:eastAsia="en-US"/>
        </w:rPr>
        <w:t>„Нежитлове</w:t>
      </w:r>
      <w:proofErr w:type="spellEnd"/>
      <w:r w:rsidRPr="007A78C2">
        <w:rPr>
          <w:rFonts w:eastAsia="Calibri"/>
          <w:sz w:val="27"/>
          <w:szCs w:val="27"/>
          <w:lang w:eastAsia="en-US"/>
        </w:rPr>
        <w:t xml:space="preserve"> приміщення площею 72,6 кв. м, розташоване за адресою: м. Дніпро, вул. Незламна, 371а, з оперативного управління комунального підприємства </w:t>
      </w:r>
      <w:proofErr w:type="spellStart"/>
      <w:r w:rsidRPr="007A78C2">
        <w:rPr>
          <w:rFonts w:eastAsia="Calibri"/>
          <w:sz w:val="27"/>
          <w:szCs w:val="27"/>
          <w:lang w:eastAsia="en-US"/>
        </w:rPr>
        <w:t>„Дніпропетровський</w:t>
      </w:r>
      <w:proofErr w:type="spellEnd"/>
      <w:r w:rsidRPr="007A78C2">
        <w:rPr>
          <w:rFonts w:eastAsia="Calibri"/>
          <w:sz w:val="27"/>
          <w:szCs w:val="27"/>
          <w:lang w:eastAsia="en-US"/>
        </w:rPr>
        <w:t xml:space="preserve"> центр медичної реабілітації та паліативної допомоги дітям” Дніпропетровської обласної ради” у господарське відання комунального підприємства </w:t>
      </w:r>
      <w:proofErr w:type="spellStart"/>
      <w:r w:rsidRPr="007A78C2">
        <w:rPr>
          <w:rFonts w:eastAsia="Calibri"/>
          <w:sz w:val="27"/>
          <w:szCs w:val="27"/>
          <w:lang w:eastAsia="en-US"/>
        </w:rPr>
        <w:t>„Дніпротеплоенерго</w:t>
      </w:r>
      <w:proofErr w:type="spellEnd"/>
      <w:r w:rsidRPr="007A78C2">
        <w:rPr>
          <w:rFonts w:eastAsia="Calibri"/>
          <w:sz w:val="27"/>
          <w:szCs w:val="27"/>
          <w:lang w:eastAsia="en-US"/>
        </w:rPr>
        <w:t>” Дніпропетровської обласної ради”.</w:t>
      </w:r>
    </w:p>
    <w:p w:rsidR="004C28DD" w:rsidRDefault="004C28DD" w:rsidP="00B0216B">
      <w:pPr>
        <w:spacing w:line="276" w:lineRule="auto"/>
        <w:jc w:val="center"/>
        <w:rPr>
          <w:b/>
          <w:bCs/>
          <w:sz w:val="27"/>
          <w:szCs w:val="27"/>
          <w:lang w:eastAsia="x-none"/>
        </w:rPr>
      </w:pPr>
    </w:p>
    <w:p w:rsidR="004C28DD" w:rsidRDefault="004C28DD" w:rsidP="00B0216B">
      <w:pPr>
        <w:spacing w:line="276" w:lineRule="auto"/>
        <w:jc w:val="center"/>
        <w:rPr>
          <w:b/>
          <w:bCs/>
          <w:sz w:val="27"/>
          <w:szCs w:val="27"/>
          <w:lang w:eastAsia="x-none"/>
        </w:rPr>
      </w:pPr>
    </w:p>
    <w:p w:rsidR="004C28DD" w:rsidRDefault="004C28DD" w:rsidP="00B0216B">
      <w:pPr>
        <w:spacing w:line="276" w:lineRule="auto"/>
        <w:jc w:val="center"/>
        <w:rPr>
          <w:b/>
          <w:bCs/>
          <w:sz w:val="27"/>
          <w:szCs w:val="27"/>
          <w:lang w:eastAsia="x-none"/>
        </w:rPr>
      </w:pPr>
    </w:p>
    <w:p w:rsidR="00B0216B" w:rsidRPr="007A78C2" w:rsidRDefault="00B0216B" w:rsidP="00B0216B">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B0216B" w:rsidRPr="007A78C2" w:rsidTr="000107F6">
        <w:tc>
          <w:tcPr>
            <w:tcW w:w="4503" w:type="dxa"/>
            <w:shd w:val="clear" w:color="auto" w:fill="auto"/>
          </w:tcPr>
          <w:p w:rsidR="00B0216B" w:rsidRPr="007A78C2" w:rsidRDefault="00B0216B" w:rsidP="000107F6">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За</w:t>
            </w:r>
          </w:p>
        </w:tc>
      </w:tr>
      <w:tr w:rsidR="00B0216B" w:rsidRPr="007A78C2" w:rsidTr="000107F6">
        <w:tc>
          <w:tcPr>
            <w:tcW w:w="4503" w:type="dxa"/>
            <w:shd w:val="clear" w:color="auto" w:fill="auto"/>
          </w:tcPr>
          <w:p w:rsidR="00B0216B" w:rsidRPr="007A78C2" w:rsidRDefault="00B0216B" w:rsidP="000107F6">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За</w:t>
            </w:r>
          </w:p>
        </w:tc>
      </w:tr>
      <w:tr w:rsidR="00B0216B" w:rsidRPr="007A78C2" w:rsidTr="000107F6">
        <w:tc>
          <w:tcPr>
            <w:tcW w:w="4503" w:type="dxa"/>
            <w:shd w:val="clear" w:color="auto" w:fill="auto"/>
          </w:tcPr>
          <w:p w:rsidR="00B0216B" w:rsidRPr="007A78C2" w:rsidRDefault="00B0216B" w:rsidP="000107F6">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За</w:t>
            </w:r>
          </w:p>
        </w:tc>
      </w:tr>
      <w:tr w:rsidR="00B0216B" w:rsidRPr="007A78C2" w:rsidTr="000107F6">
        <w:tc>
          <w:tcPr>
            <w:tcW w:w="4503" w:type="dxa"/>
            <w:shd w:val="clear" w:color="auto" w:fill="auto"/>
          </w:tcPr>
          <w:p w:rsidR="00B0216B" w:rsidRPr="007A78C2" w:rsidRDefault="00B0216B" w:rsidP="000107F6">
            <w:pPr>
              <w:spacing w:line="209" w:lineRule="auto"/>
              <w:rPr>
                <w:sz w:val="27"/>
                <w:szCs w:val="27"/>
              </w:rPr>
            </w:pPr>
            <w:r w:rsidRPr="007A78C2">
              <w:rPr>
                <w:sz w:val="27"/>
                <w:szCs w:val="27"/>
              </w:rPr>
              <w:t>Герасимчук Д. Ю.</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За</w:t>
            </w:r>
          </w:p>
        </w:tc>
      </w:tr>
      <w:tr w:rsidR="00B0216B" w:rsidRPr="007A78C2" w:rsidTr="000107F6">
        <w:tc>
          <w:tcPr>
            <w:tcW w:w="4503" w:type="dxa"/>
            <w:shd w:val="clear" w:color="auto" w:fill="auto"/>
          </w:tcPr>
          <w:p w:rsidR="00B0216B" w:rsidRPr="007A78C2" w:rsidRDefault="00B0216B" w:rsidP="000107F6">
            <w:pPr>
              <w:spacing w:line="209" w:lineRule="auto"/>
              <w:rPr>
                <w:sz w:val="27"/>
                <w:szCs w:val="27"/>
              </w:rPr>
            </w:pPr>
            <w:r w:rsidRPr="007A78C2">
              <w:rPr>
                <w:sz w:val="27"/>
                <w:szCs w:val="27"/>
              </w:rPr>
              <w:t>Сергєєв  В.С.</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За</w:t>
            </w:r>
          </w:p>
        </w:tc>
      </w:tr>
      <w:tr w:rsidR="00B0216B" w:rsidRPr="007A78C2" w:rsidTr="000107F6">
        <w:tc>
          <w:tcPr>
            <w:tcW w:w="4503" w:type="dxa"/>
            <w:shd w:val="clear" w:color="auto" w:fill="auto"/>
          </w:tcPr>
          <w:p w:rsidR="00B0216B" w:rsidRPr="007A78C2" w:rsidRDefault="00B0216B" w:rsidP="000107F6">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5</w:t>
            </w:r>
          </w:p>
        </w:tc>
      </w:tr>
      <w:tr w:rsidR="00B0216B" w:rsidRPr="007A78C2" w:rsidTr="000107F6">
        <w:tc>
          <w:tcPr>
            <w:tcW w:w="4503" w:type="dxa"/>
            <w:shd w:val="clear" w:color="auto" w:fill="auto"/>
          </w:tcPr>
          <w:p w:rsidR="00B0216B" w:rsidRPr="007A78C2" w:rsidRDefault="00B0216B" w:rsidP="000107F6">
            <w:pPr>
              <w:spacing w:line="209" w:lineRule="auto"/>
              <w:jc w:val="right"/>
              <w:rPr>
                <w:b/>
                <w:sz w:val="27"/>
                <w:szCs w:val="27"/>
              </w:rPr>
            </w:pPr>
            <w:r w:rsidRPr="007A78C2">
              <w:rPr>
                <w:b/>
                <w:sz w:val="27"/>
                <w:szCs w:val="27"/>
              </w:rPr>
              <w:t xml:space="preserve">за  </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5</w:t>
            </w:r>
          </w:p>
        </w:tc>
      </w:tr>
      <w:tr w:rsidR="00B0216B" w:rsidRPr="007A78C2" w:rsidTr="000107F6">
        <w:tc>
          <w:tcPr>
            <w:tcW w:w="4503" w:type="dxa"/>
            <w:shd w:val="clear" w:color="auto" w:fill="auto"/>
          </w:tcPr>
          <w:p w:rsidR="00B0216B" w:rsidRPr="007A78C2" w:rsidRDefault="00B0216B" w:rsidP="000107F6">
            <w:pPr>
              <w:spacing w:line="209" w:lineRule="auto"/>
              <w:jc w:val="right"/>
              <w:rPr>
                <w:b/>
                <w:sz w:val="27"/>
                <w:szCs w:val="27"/>
              </w:rPr>
            </w:pPr>
            <w:r w:rsidRPr="007A78C2">
              <w:rPr>
                <w:b/>
                <w:sz w:val="27"/>
                <w:szCs w:val="27"/>
              </w:rPr>
              <w:t xml:space="preserve">проти </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w:t>
            </w:r>
          </w:p>
        </w:tc>
      </w:tr>
      <w:tr w:rsidR="00B0216B" w:rsidRPr="007A78C2" w:rsidTr="000107F6">
        <w:tc>
          <w:tcPr>
            <w:tcW w:w="4503" w:type="dxa"/>
            <w:shd w:val="clear" w:color="auto" w:fill="auto"/>
          </w:tcPr>
          <w:p w:rsidR="00B0216B" w:rsidRPr="007A78C2" w:rsidRDefault="00B0216B" w:rsidP="000107F6">
            <w:pPr>
              <w:spacing w:line="209" w:lineRule="auto"/>
              <w:jc w:val="right"/>
              <w:rPr>
                <w:b/>
                <w:sz w:val="27"/>
                <w:szCs w:val="27"/>
              </w:rPr>
            </w:pPr>
            <w:r w:rsidRPr="007A78C2">
              <w:rPr>
                <w:b/>
                <w:sz w:val="27"/>
                <w:szCs w:val="27"/>
              </w:rPr>
              <w:t>утримались</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w:t>
            </w:r>
          </w:p>
        </w:tc>
      </w:tr>
    </w:tbl>
    <w:p w:rsidR="00B0216B" w:rsidRPr="007A78C2" w:rsidRDefault="00B0216B" w:rsidP="00B0216B">
      <w:pPr>
        <w:pBdr>
          <w:top w:val="nil"/>
          <w:left w:val="nil"/>
          <w:bottom w:val="nil"/>
          <w:right w:val="nil"/>
          <w:between w:val="nil"/>
        </w:pBdr>
        <w:ind w:right="-25"/>
        <w:jc w:val="both"/>
        <w:rPr>
          <w:color w:val="000000"/>
          <w:sz w:val="27"/>
          <w:szCs w:val="27"/>
        </w:rPr>
      </w:pPr>
    </w:p>
    <w:p w:rsidR="00B0216B" w:rsidRPr="007A78C2" w:rsidRDefault="00B0216B" w:rsidP="00B0216B">
      <w:pPr>
        <w:ind w:right="-25"/>
        <w:jc w:val="both"/>
        <w:rPr>
          <w:sz w:val="27"/>
          <w:szCs w:val="27"/>
        </w:rPr>
      </w:pPr>
      <w:r w:rsidRPr="007A78C2">
        <w:rPr>
          <w:sz w:val="27"/>
          <w:szCs w:val="27"/>
        </w:rPr>
        <w:t>Прийнято та рекомендовано для розгляду на сесії.</w:t>
      </w:r>
    </w:p>
    <w:p w:rsidR="00B0216B" w:rsidRDefault="00B0216B" w:rsidP="00FD44C0">
      <w:pPr>
        <w:ind w:firstLine="709"/>
        <w:jc w:val="both"/>
        <w:rPr>
          <w:rFonts w:eastAsia="Calibri"/>
          <w:color w:val="212529"/>
          <w:sz w:val="27"/>
          <w:szCs w:val="27"/>
          <w:shd w:val="clear" w:color="auto" w:fill="FFFFFF"/>
          <w:lang w:eastAsia="en-US"/>
        </w:rPr>
      </w:pPr>
    </w:p>
    <w:p w:rsidR="004C28DD" w:rsidRPr="007A78C2" w:rsidRDefault="004C28DD" w:rsidP="00FD44C0">
      <w:pPr>
        <w:ind w:firstLine="709"/>
        <w:jc w:val="both"/>
        <w:rPr>
          <w:rFonts w:eastAsia="Calibri"/>
          <w:color w:val="212529"/>
          <w:sz w:val="27"/>
          <w:szCs w:val="27"/>
          <w:shd w:val="clear" w:color="auto" w:fill="FFFFFF"/>
          <w:lang w:eastAsia="en-US"/>
        </w:rPr>
      </w:pPr>
    </w:p>
    <w:p w:rsidR="00FD44C0" w:rsidRPr="007A78C2" w:rsidRDefault="00FD44C0" w:rsidP="00FD44C0">
      <w:pPr>
        <w:ind w:firstLine="709"/>
        <w:jc w:val="both"/>
        <w:rPr>
          <w:rFonts w:eastAsia="Calibri"/>
          <w:sz w:val="27"/>
          <w:szCs w:val="27"/>
          <w:lang w:eastAsia="en-US"/>
        </w:rPr>
      </w:pPr>
      <w:r w:rsidRPr="007A78C2">
        <w:rPr>
          <w:rFonts w:eastAsia="Calibri"/>
          <w:sz w:val="27"/>
          <w:szCs w:val="27"/>
          <w:shd w:val="clear" w:color="auto" w:fill="FFFFFF"/>
          <w:lang w:eastAsia="en-US"/>
        </w:rPr>
        <w:t xml:space="preserve">7.8. До рішення обласної ради від 16 червня 2021 року № 84-6/VIII </w:t>
      </w:r>
      <w:proofErr w:type="spellStart"/>
      <w:r w:rsidRPr="007A78C2">
        <w:rPr>
          <w:rFonts w:eastAsia="Calibri"/>
          <w:sz w:val="27"/>
          <w:szCs w:val="27"/>
          <w:lang w:eastAsia="en-US"/>
        </w:rPr>
        <w:t>„Про</w:t>
      </w:r>
      <w:proofErr w:type="spellEnd"/>
      <w:r w:rsidRPr="007A78C2">
        <w:rPr>
          <w:rFonts w:eastAsia="Calibri"/>
          <w:sz w:val="27"/>
          <w:szCs w:val="27"/>
          <w:lang w:eastAsia="en-US"/>
        </w:rPr>
        <w:t xml:space="preserve"> деякі питання управління майном, що належить до спільної власності територіальних громад сіл, селищ, міст Дніпропетровської області”, виклавши пункт 1.2.7 у новій редакції:</w:t>
      </w:r>
    </w:p>
    <w:p w:rsidR="00B0216B" w:rsidRDefault="00FD44C0" w:rsidP="00B22512">
      <w:pPr>
        <w:ind w:firstLine="709"/>
        <w:jc w:val="both"/>
        <w:rPr>
          <w:rFonts w:eastAsia="Calibri"/>
          <w:sz w:val="27"/>
          <w:szCs w:val="27"/>
          <w:lang w:eastAsia="en-US"/>
        </w:rPr>
      </w:pPr>
      <w:proofErr w:type="spellStart"/>
      <w:r w:rsidRPr="007A78C2">
        <w:rPr>
          <w:rFonts w:eastAsia="Calibri"/>
          <w:sz w:val="27"/>
          <w:szCs w:val="27"/>
          <w:lang w:eastAsia="en-US"/>
        </w:rPr>
        <w:t>„Капітальні</w:t>
      </w:r>
      <w:proofErr w:type="spellEnd"/>
      <w:r w:rsidRPr="007A78C2">
        <w:rPr>
          <w:rFonts w:eastAsia="Calibri"/>
          <w:sz w:val="27"/>
          <w:szCs w:val="27"/>
          <w:lang w:eastAsia="en-US"/>
        </w:rPr>
        <w:t xml:space="preserve"> вкладення щодо об’єкта завершеного будівництва </w:t>
      </w:r>
      <w:proofErr w:type="spellStart"/>
      <w:r w:rsidRPr="007A78C2">
        <w:rPr>
          <w:rFonts w:eastAsia="Calibri"/>
          <w:sz w:val="27"/>
          <w:szCs w:val="27"/>
          <w:lang w:eastAsia="en-US"/>
        </w:rPr>
        <w:t>„Благоустрій</w:t>
      </w:r>
      <w:proofErr w:type="spellEnd"/>
      <w:r w:rsidRPr="007A78C2">
        <w:rPr>
          <w:rFonts w:eastAsia="Calibri"/>
          <w:sz w:val="27"/>
          <w:szCs w:val="27"/>
          <w:lang w:eastAsia="en-US"/>
        </w:rPr>
        <w:t xml:space="preserve"> території паркової зони та облаштування дитячого інклюзивного майданчика на території парку </w:t>
      </w:r>
      <w:proofErr w:type="spellStart"/>
      <w:r w:rsidRPr="007A78C2">
        <w:rPr>
          <w:rFonts w:eastAsia="Calibri"/>
          <w:sz w:val="27"/>
          <w:szCs w:val="27"/>
          <w:lang w:eastAsia="en-US"/>
        </w:rPr>
        <w:t>„Саксаганський</w:t>
      </w:r>
      <w:proofErr w:type="spellEnd"/>
      <w:r w:rsidRPr="007A78C2">
        <w:rPr>
          <w:rFonts w:eastAsia="Calibri"/>
          <w:sz w:val="27"/>
          <w:szCs w:val="27"/>
          <w:lang w:eastAsia="en-US"/>
        </w:rPr>
        <w:t xml:space="preserve">” в районні вул. Бикова в м. Кривий Ріг Дніпропетровської області ‒ капітальний ремонт” зі спільної власності територіальних громад сіл, селищ, міст Дніпропетровської області до комунальної власності Криворізької міської територіальної громади за умови прийняття відповідного рішення Криворізькою міською радою згідно з чинним законодавством України”. </w:t>
      </w:r>
    </w:p>
    <w:p w:rsidR="004C28DD" w:rsidRDefault="004C28DD" w:rsidP="00B22512">
      <w:pPr>
        <w:ind w:firstLine="709"/>
        <w:jc w:val="both"/>
        <w:rPr>
          <w:rFonts w:eastAsia="Calibri"/>
          <w:sz w:val="27"/>
          <w:szCs w:val="27"/>
          <w:lang w:eastAsia="en-US"/>
        </w:rPr>
      </w:pPr>
    </w:p>
    <w:p w:rsidR="004C28DD" w:rsidRPr="007A78C2" w:rsidRDefault="004C28DD" w:rsidP="00B22512">
      <w:pPr>
        <w:ind w:firstLine="709"/>
        <w:jc w:val="both"/>
        <w:rPr>
          <w:rFonts w:eastAsia="Calibri"/>
          <w:sz w:val="27"/>
          <w:szCs w:val="27"/>
          <w:lang w:eastAsia="en-US"/>
        </w:rPr>
      </w:pPr>
    </w:p>
    <w:p w:rsidR="00B0216B" w:rsidRPr="007A78C2" w:rsidRDefault="00B0216B" w:rsidP="00B0216B">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B0216B" w:rsidRPr="007A78C2" w:rsidTr="000107F6">
        <w:tc>
          <w:tcPr>
            <w:tcW w:w="4503" w:type="dxa"/>
            <w:shd w:val="clear" w:color="auto" w:fill="auto"/>
          </w:tcPr>
          <w:p w:rsidR="00B0216B" w:rsidRPr="007A78C2" w:rsidRDefault="00B0216B" w:rsidP="000107F6">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За</w:t>
            </w:r>
          </w:p>
        </w:tc>
      </w:tr>
      <w:tr w:rsidR="00B0216B" w:rsidRPr="007A78C2" w:rsidTr="000107F6">
        <w:tc>
          <w:tcPr>
            <w:tcW w:w="4503" w:type="dxa"/>
            <w:shd w:val="clear" w:color="auto" w:fill="auto"/>
          </w:tcPr>
          <w:p w:rsidR="00B0216B" w:rsidRPr="007A78C2" w:rsidRDefault="00B0216B" w:rsidP="000107F6">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За</w:t>
            </w:r>
          </w:p>
        </w:tc>
      </w:tr>
      <w:tr w:rsidR="00B0216B" w:rsidRPr="007A78C2" w:rsidTr="000107F6">
        <w:tc>
          <w:tcPr>
            <w:tcW w:w="4503" w:type="dxa"/>
            <w:shd w:val="clear" w:color="auto" w:fill="auto"/>
          </w:tcPr>
          <w:p w:rsidR="00B0216B" w:rsidRPr="007A78C2" w:rsidRDefault="00B0216B" w:rsidP="000107F6">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За</w:t>
            </w:r>
          </w:p>
        </w:tc>
      </w:tr>
      <w:tr w:rsidR="00B0216B" w:rsidRPr="007A78C2" w:rsidTr="000107F6">
        <w:tc>
          <w:tcPr>
            <w:tcW w:w="4503" w:type="dxa"/>
            <w:shd w:val="clear" w:color="auto" w:fill="auto"/>
          </w:tcPr>
          <w:p w:rsidR="00B0216B" w:rsidRPr="007A78C2" w:rsidRDefault="00B0216B" w:rsidP="000107F6">
            <w:pPr>
              <w:spacing w:line="209" w:lineRule="auto"/>
              <w:rPr>
                <w:sz w:val="27"/>
                <w:szCs w:val="27"/>
              </w:rPr>
            </w:pPr>
            <w:r w:rsidRPr="007A78C2">
              <w:rPr>
                <w:sz w:val="27"/>
                <w:szCs w:val="27"/>
              </w:rPr>
              <w:t>Герасимчук Д. Ю.</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За</w:t>
            </w:r>
          </w:p>
        </w:tc>
      </w:tr>
      <w:tr w:rsidR="00B0216B" w:rsidRPr="007A78C2" w:rsidTr="000107F6">
        <w:tc>
          <w:tcPr>
            <w:tcW w:w="4503" w:type="dxa"/>
            <w:shd w:val="clear" w:color="auto" w:fill="auto"/>
          </w:tcPr>
          <w:p w:rsidR="00B0216B" w:rsidRPr="007A78C2" w:rsidRDefault="00B0216B" w:rsidP="000107F6">
            <w:pPr>
              <w:spacing w:line="209" w:lineRule="auto"/>
              <w:rPr>
                <w:sz w:val="27"/>
                <w:szCs w:val="27"/>
              </w:rPr>
            </w:pPr>
            <w:r w:rsidRPr="007A78C2">
              <w:rPr>
                <w:sz w:val="27"/>
                <w:szCs w:val="27"/>
              </w:rPr>
              <w:t>Сергєєв  В.С.</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За</w:t>
            </w:r>
          </w:p>
        </w:tc>
      </w:tr>
      <w:tr w:rsidR="00B0216B" w:rsidRPr="007A78C2" w:rsidTr="000107F6">
        <w:tc>
          <w:tcPr>
            <w:tcW w:w="4503" w:type="dxa"/>
            <w:shd w:val="clear" w:color="auto" w:fill="auto"/>
          </w:tcPr>
          <w:p w:rsidR="00B0216B" w:rsidRPr="007A78C2" w:rsidRDefault="00B0216B" w:rsidP="000107F6">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5</w:t>
            </w:r>
          </w:p>
        </w:tc>
      </w:tr>
      <w:tr w:rsidR="00B0216B" w:rsidRPr="007A78C2" w:rsidTr="000107F6">
        <w:tc>
          <w:tcPr>
            <w:tcW w:w="4503" w:type="dxa"/>
            <w:shd w:val="clear" w:color="auto" w:fill="auto"/>
          </w:tcPr>
          <w:p w:rsidR="00B0216B" w:rsidRPr="007A78C2" w:rsidRDefault="00B0216B" w:rsidP="000107F6">
            <w:pPr>
              <w:spacing w:line="209" w:lineRule="auto"/>
              <w:jc w:val="right"/>
              <w:rPr>
                <w:b/>
                <w:sz w:val="27"/>
                <w:szCs w:val="27"/>
              </w:rPr>
            </w:pPr>
            <w:r w:rsidRPr="007A78C2">
              <w:rPr>
                <w:b/>
                <w:sz w:val="27"/>
                <w:szCs w:val="27"/>
              </w:rPr>
              <w:t xml:space="preserve">за  </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5</w:t>
            </w:r>
          </w:p>
        </w:tc>
      </w:tr>
      <w:tr w:rsidR="00B0216B" w:rsidRPr="007A78C2" w:rsidTr="000107F6">
        <w:tc>
          <w:tcPr>
            <w:tcW w:w="4503" w:type="dxa"/>
            <w:shd w:val="clear" w:color="auto" w:fill="auto"/>
          </w:tcPr>
          <w:p w:rsidR="00B0216B" w:rsidRPr="007A78C2" w:rsidRDefault="00B0216B" w:rsidP="000107F6">
            <w:pPr>
              <w:spacing w:line="209" w:lineRule="auto"/>
              <w:jc w:val="right"/>
              <w:rPr>
                <w:b/>
                <w:sz w:val="27"/>
                <w:szCs w:val="27"/>
              </w:rPr>
            </w:pPr>
            <w:r w:rsidRPr="007A78C2">
              <w:rPr>
                <w:b/>
                <w:sz w:val="27"/>
                <w:szCs w:val="27"/>
              </w:rPr>
              <w:t xml:space="preserve">проти </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w:t>
            </w:r>
          </w:p>
        </w:tc>
      </w:tr>
      <w:tr w:rsidR="00B0216B" w:rsidRPr="007A78C2" w:rsidTr="000107F6">
        <w:tc>
          <w:tcPr>
            <w:tcW w:w="4503" w:type="dxa"/>
            <w:shd w:val="clear" w:color="auto" w:fill="auto"/>
          </w:tcPr>
          <w:p w:rsidR="00B0216B" w:rsidRPr="007A78C2" w:rsidRDefault="00B0216B" w:rsidP="000107F6">
            <w:pPr>
              <w:spacing w:line="209" w:lineRule="auto"/>
              <w:jc w:val="right"/>
              <w:rPr>
                <w:b/>
                <w:sz w:val="27"/>
                <w:szCs w:val="27"/>
              </w:rPr>
            </w:pPr>
            <w:r w:rsidRPr="007A78C2">
              <w:rPr>
                <w:b/>
                <w:sz w:val="27"/>
                <w:szCs w:val="27"/>
              </w:rPr>
              <w:t>утримались</w:t>
            </w:r>
          </w:p>
        </w:tc>
        <w:tc>
          <w:tcPr>
            <w:tcW w:w="1670" w:type="dxa"/>
            <w:shd w:val="clear" w:color="auto" w:fill="auto"/>
          </w:tcPr>
          <w:p w:rsidR="00B0216B" w:rsidRPr="007A78C2" w:rsidRDefault="00B0216B" w:rsidP="000107F6">
            <w:pPr>
              <w:spacing w:line="209" w:lineRule="auto"/>
              <w:jc w:val="center"/>
              <w:rPr>
                <w:sz w:val="27"/>
                <w:szCs w:val="27"/>
              </w:rPr>
            </w:pPr>
            <w:r w:rsidRPr="007A78C2">
              <w:rPr>
                <w:sz w:val="27"/>
                <w:szCs w:val="27"/>
              </w:rPr>
              <w:t>-</w:t>
            </w:r>
          </w:p>
        </w:tc>
      </w:tr>
    </w:tbl>
    <w:p w:rsidR="00B0216B" w:rsidRPr="007A78C2" w:rsidRDefault="00B0216B" w:rsidP="00B0216B">
      <w:pPr>
        <w:pBdr>
          <w:top w:val="nil"/>
          <w:left w:val="nil"/>
          <w:bottom w:val="nil"/>
          <w:right w:val="nil"/>
          <w:between w:val="nil"/>
        </w:pBdr>
        <w:ind w:right="-25"/>
        <w:jc w:val="both"/>
        <w:rPr>
          <w:color w:val="000000"/>
          <w:sz w:val="27"/>
          <w:szCs w:val="27"/>
        </w:rPr>
      </w:pPr>
    </w:p>
    <w:p w:rsidR="00B0216B" w:rsidRPr="007A78C2" w:rsidRDefault="00B0216B" w:rsidP="00B0216B">
      <w:pPr>
        <w:ind w:right="-25"/>
        <w:jc w:val="both"/>
        <w:rPr>
          <w:sz w:val="27"/>
          <w:szCs w:val="27"/>
        </w:rPr>
      </w:pPr>
      <w:r w:rsidRPr="007A78C2">
        <w:rPr>
          <w:sz w:val="27"/>
          <w:szCs w:val="27"/>
        </w:rPr>
        <w:t>Прийнято та рекомендовано для розгляду на сесії.</w:t>
      </w:r>
    </w:p>
    <w:p w:rsidR="00B0216B" w:rsidRDefault="00B0216B" w:rsidP="00FD44C0">
      <w:pPr>
        <w:ind w:firstLine="709"/>
        <w:jc w:val="both"/>
        <w:rPr>
          <w:rFonts w:eastAsia="Calibri"/>
          <w:sz w:val="27"/>
          <w:szCs w:val="27"/>
          <w:lang w:eastAsia="en-US"/>
        </w:rPr>
      </w:pPr>
    </w:p>
    <w:p w:rsidR="004C28DD" w:rsidRPr="007A78C2" w:rsidRDefault="004C28DD" w:rsidP="00FD44C0">
      <w:pPr>
        <w:ind w:firstLine="709"/>
        <w:jc w:val="both"/>
        <w:rPr>
          <w:rFonts w:eastAsia="Calibri"/>
          <w:sz w:val="27"/>
          <w:szCs w:val="27"/>
          <w:lang w:eastAsia="en-US"/>
        </w:rPr>
      </w:pPr>
    </w:p>
    <w:p w:rsidR="00A11BB2" w:rsidRDefault="00FD44C0" w:rsidP="00AB1ED5">
      <w:pPr>
        <w:widowControl w:val="0"/>
        <w:tabs>
          <w:tab w:val="left" w:pos="0"/>
        </w:tabs>
        <w:suppressAutoHyphens/>
        <w:ind w:firstLine="709"/>
        <w:jc w:val="both"/>
        <w:textAlignment w:val="baseline"/>
        <w:rPr>
          <w:sz w:val="27"/>
          <w:szCs w:val="27"/>
        </w:rPr>
      </w:pPr>
      <w:r w:rsidRPr="007A78C2">
        <w:rPr>
          <w:sz w:val="27"/>
          <w:szCs w:val="27"/>
        </w:rPr>
        <w:t>7.9. Скасувати пункт 1.9 рішення Дніпропетровської обласної ради</w:t>
      </w:r>
      <w:r w:rsidRPr="007A78C2">
        <w:rPr>
          <w:color w:val="212529"/>
          <w:sz w:val="27"/>
          <w:szCs w:val="27"/>
          <w:shd w:val="clear" w:color="auto" w:fill="FFFFFF"/>
        </w:rPr>
        <w:t xml:space="preserve"> </w:t>
      </w:r>
      <w:r w:rsidRPr="007A78C2">
        <w:rPr>
          <w:color w:val="212529"/>
          <w:sz w:val="27"/>
          <w:szCs w:val="27"/>
          <w:shd w:val="clear" w:color="auto" w:fill="FFFFFF"/>
        </w:rPr>
        <w:br/>
        <w:t xml:space="preserve">від 27 березня 2020 року № 589-22/VIІ </w:t>
      </w:r>
      <w:proofErr w:type="spellStart"/>
      <w:r w:rsidRPr="007A78C2">
        <w:rPr>
          <w:sz w:val="27"/>
          <w:szCs w:val="27"/>
        </w:rPr>
        <w:t>„Про</w:t>
      </w:r>
      <w:proofErr w:type="spellEnd"/>
      <w:r w:rsidRPr="007A78C2">
        <w:rPr>
          <w:sz w:val="27"/>
          <w:szCs w:val="27"/>
        </w:rPr>
        <w:t xml:space="preserve"> деякі питання управління майном, що належить до спільної власності територіальних громад сіл, селищ, міст Дніпропетровської області”. </w:t>
      </w:r>
    </w:p>
    <w:p w:rsidR="004C28DD" w:rsidRDefault="004C28DD" w:rsidP="00AB1ED5">
      <w:pPr>
        <w:widowControl w:val="0"/>
        <w:tabs>
          <w:tab w:val="left" w:pos="0"/>
        </w:tabs>
        <w:suppressAutoHyphens/>
        <w:ind w:firstLine="709"/>
        <w:jc w:val="both"/>
        <w:textAlignment w:val="baseline"/>
        <w:rPr>
          <w:sz w:val="27"/>
          <w:szCs w:val="27"/>
        </w:rPr>
      </w:pPr>
    </w:p>
    <w:p w:rsidR="004C28DD" w:rsidRDefault="004C28DD" w:rsidP="00AB1ED5">
      <w:pPr>
        <w:widowControl w:val="0"/>
        <w:tabs>
          <w:tab w:val="left" w:pos="0"/>
        </w:tabs>
        <w:suppressAutoHyphens/>
        <w:ind w:firstLine="709"/>
        <w:jc w:val="both"/>
        <w:textAlignment w:val="baseline"/>
        <w:rPr>
          <w:sz w:val="27"/>
          <w:szCs w:val="27"/>
        </w:rPr>
      </w:pPr>
    </w:p>
    <w:p w:rsidR="004C28DD" w:rsidRPr="007A78C2" w:rsidRDefault="004C28DD" w:rsidP="00AB1ED5">
      <w:pPr>
        <w:widowControl w:val="0"/>
        <w:tabs>
          <w:tab w:val="left" w:pos="0"/>
        </w:tabs>
        <w:suppressAutoHyphens/>
        <w:ind w:firstLine="709"/>
        <w:jc w:val="both"/>
        <w:textAlignment w:val="baseline"/>
        <w:rPr>
          <w:sz w:val="27"/>
          <w:szCs w:val="27"/>
        </w:rPr>
      </w:pPr>
    </w:p>
    <w:p w:rsidR="00A11BB2" w:rsidRPr="007A78C2" w:rsidRDefault="00A11BB2" w:rsidP="00A11BB2">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A11BB2" w:rsidRPr="007A78C2" w:rsidTr="000107F6">
        <w:tc>
          <w:tcPr>
            <w:tcW w:w="4503" w:type="dxa"/>
            <w:shd w:val="clear" w:color="auto" w:fill="auto"/>
          </w:tcPr>
          <w:p w:rsidR="00A11BB2" w:rsidRPr="007A78C2" w:rsidRDefault="00A11BB2" w:rsidP="000107F6">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A11BB2" w:rsidRPr="007A78C2" w:rsidRDefault="00A11BB2" w:rsidP="000107F6">
            <w:pPr>
              <w:spacing w:line="209" w:lineRule="auto"/>
              <w:jc w:val="center"/>
              <w:rPr>
                <w:sz w:val="27"/>
                <w:szCs w:val="27"/>
              </w:rPr>
            </w:pPr>
            <w:r w:rsidRPr="007A78C2">
              <w:rPr>
                <w:sz w:val="27"/>
                <w:szCs w:val="27"/>
              </w:rPr>
              <w:t>За</w:t>
            </w:r>
          </w:p>
        </w:tc>
      </w:tr>
      <w:tr w:rsidR="00A11BB2" w:rsidRPr="007A78C2" w:rsidTr="000107F6">
        <w:tc>
          <w:tcPr>
            <w:tcW w:w="4503" w:type="dxa"/>
            <w:shd w:val="clear" w:color="auto" w:fill="auto"/>
          </w:tcPr>
          <w:p w:rsidR="00A11BB2" w:rsidRPr="007A78C2" w:rsidRDefault="00A11BB2" w:rsidP="000107F6">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A11BB2" w:rsidRPr="007A78C2" w:rsidRDefault="00A11BB2" w:rsidP="000107F6">
            <w:pPr>
              <w:spacing w:line="209" w:lineRule="auto"/>
              <w:jc w:val="center"/>
              <w:rPr>
                <w:sz w:val="27"/>
                <w:szCs w:val="27"/>
              </w:rPr>
            </w:pPr>
            <w:r w:rsidRPr="007A78C2">
              <w:rPr>
                <w:sz w:val="27"/>
                <w:szCs w:val="27"/>
              </w:rPr>
              <w:t>За</w:t>
            </w:r>
          </w:p>
        </w:tc>
      </w:tr>
      <w:tr w:rsidR="00A11BB2" w:rsidRPr="007A78C2" w:rsidTr="000107F6">
        <w:tc>
          <w:tcPr>
            <w:tcW w:w="4503" w:type="dxa"/>
            <w:shd w:val="clear" w:color="auto" w:fill="auto"/>
          </w:tcPr>
          <w:p w:rsidR="00A11BB2" w:rsidRPr="007A78C2" w:rsidRDefault="00A11BB2" w:rsidP="000107F6">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A11BB2" w:rsidRPr="007A78C2" w:rsidRDefault="00A11BB2" w:rsidP="000107F6">
            <w:pPr>
              <w:spacing w:line="209" w:lineRule="auto"/>
              <w:jc w:val="center"/>
              <w:rPr>
                <w:sz w:val="27"/>
                <w:szCs w:val="27"/>
              </w:rPr>
            </w:pPr>
            <w:r w:rsidRPr="007A78C2">
              <w:rPr>
                <w:sz w:val="27"/>
                <w:szCs w:val="27"/>
              </w:rPr>
              <w:t>За</w:t>
            </w:r>
          </w:p>
        </w:tc>
      </w:tr>
      <w:tr w:rsidR="00A11BB2" w:rsidRPr="007A78C2" w:rsidTr="000107F6">
        <w:tc>
          <w:tcPr>
            <w:tcW w:w="4503" w:type="dxa"/>
            <w:shd w:val="clear" w:color="auto" w:fill="auto"/>
          </w:tcPr>
          <w:p w:rsidR="00A11BB2" w:rsidRPr="007A78C2" w:rsidRDefault="00A11BB2" w:rsidP="000107F6">
            <w:pPr>
              <w:spacing w:line="209" w:lineRule="auto"/>
              <w:rPr>
                <w:sz w:val="27"/>
                <w:szCs w:val="27"/>
              </w:rPr>
            </w:pPr>
            <w:r w:rsidRPr="007A78C2">
              <w:rPr>
                <w:sz w:val="27"/>
                <w:szCs w:val="27"/>
              </w:rPr>
              <w:t>Герасимчук Д. Ю.</w:t>
            </w:r>
          </w:p>
        </w:tc>
        <w:tc>
          <w:tcPr>
            <w:tcW w:w="1670" w:type="dxa"/>
            <w:shd w:val="clear" w:color="auto" w:fill="auto"/>
          </w:tcPr>
          <w:p w:rsidR="00A11BB2" w:rsidRPr="007A78C2" w:rsidRDefault="00A11BB2" w:rsidP="000107F6">
            <w:pPr>
              <w:spacing w:line="209" w:lineRule="auto"/>
              <w:jc w:val="center"/>
              <w:rPr>
                <w:sz w:val="27"/>
                <w:szCs w:val="27"/>
              </w:rPr>
            </w:pPr>
            <w:r w:rsidRPr="007A78C2">
              <w:rPr>
                <w:sz w:val="27"/>
                <w:szCs w:val="27"/>
              </w:rPr>
              <w:t>За</w:t>
            </w:r>
          </w:p>
        </w:tc>
      </w:tr>
      <w:tr w:rsidR="00A11BB2" w:rsidRPr="007A78C2" w:rsidTr="000107F6">
        <w:tc>
          <w:tcPr>
            <w:tcW w:w="4503" w:type="dxa"/>
            <w:shd w:val="clear" w:color="auto" w:fill="auto"/>
          </w:tcPr>
          <w:p w:rsidR="00A11BB2" w:rsidRPr="007A78C2" w:rsidRDefault="00A11BB2" w:rsidP="000107F6">
            <w:pPr>
              <w:spacing w:line="209" w:lineRule="auto"/>
              <w:rPr>
                <w:sz w:val="27"/>
                <w:szCs w:val="27"/>
              </w:rPr>
            </w:pPr>
            <w:r w:rsidRPr="007A78C2">
              <w:rPr>
                <w:sz w:val="27"/>
                <w:szCs w:val="27"/>
              </w:rPr>
              <w:t>Сергєєв  В.С.</w:t>
            </w:r>
          </w:p>
        </w:tc>
        <w:tc>
          <w:tcPr>
            <w:tcW w:w="1670" w:type="dxa"/>
            <w:shd w:val="clear" w:color="auto" w:fill="auto"/>
          </w:tcPr>
          <w:p w:rsidR="00A11BB2" w:rsidRPr="007A78C2" w:rsidRDefault="00A11BB2" w:rsidP="000107F6">
            <w:pPr>
              <w:spacing w:line="209" w:lineRule="auto"/>
              <w:jc w:val="center"/>
              <w:rPr>
                <w:sz w:val="27"/>
                <w:szCs w:val="27"/>
              </w:rPr>
            </w:pPr>
            <w:r w:rsidRPr="007A78C2">
              <w:rPr>
                <w:sz w:val="27"/>
                <w:szCs w:val="27"/>
              </w:rPr>
              <w:t>За</w:t>
            </w:r>
          </w:p>
        </w:tc>
      </w:tr>
      <w:tr w:rsidR="00A11BB2" w:rsidRPr="007A78C2" w:rsidTr="000107F6">
        <w:tc>
          <w:tcPr>
            <w:tcW w:w="4503" w:type="dxa"/>
            <w:shd w:val="clear" w:color="auto" w:fill="auto"/>
          </w:tcPr>
          <w:p w:rsidR="00A11BB2" w:rsidRPr="007A78C2" w:rsidRDefault="00A11BB2" w:rsidP="000107F6">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A11BB2" w:rsidRPr="007A78C2" w:rsidRDefault="00A11BB2" w:rsidP="000107F6">
            <w:pPr>
              <w:spacing w:line="209" w:lineRule="auto"/>
              <w:jc w:val="center"/>
              <w:rPr>
                <w:sz w:val="27"/>
                <w:szCs w:val="27"/>
              </w:rPr>
            </w:pPr>
            <w:r w:rsidRPr="007A78C2">
              <w:rPr>
                <w:sz w:val="27"/>
                <w:szCs w:val="27"/>
              </w:rPr>
              <w:t>5</w:t>
            </w:r>
          </w:p>
        </w:tc>
      </w:tr>
      <w:tr w:rsidR="00A11BB2" w:rsidRPr="007A78C2" w:rsidTr="000107F6">
        <w:tc>
          <w:tcPr>
            <w:tcW w:w="4503" w:type="dxa"/>
            <w:shd w:val="clear" w:color="auto" w:fill="auto"/>
          </w:tcPr>
          <w:p w:rsidR="00A11BB2" w:rsidRPr="007A78C2" w:rsidRDefault="00A11BB2" w:rsidP="000107F6">
            <w:pPr>
              <w:spacing w:line="209" w:lineRule="auto"/>
              <w:jc w:val="right"/>
              <w:rPr>
                <w:b/>
                <w:sz w:val="27"/>
                <w:szCs w:val="27"/>
              </w:rPr>
            </w:pPr>
            <w:r w:rsidRPr="007A78C2">
              <w:rPr>
                <w:b/>
                <w:sz w:val="27"/>
                <w:szCs w:val="27"/>
              </w:rPr>
              <w:t xml:space="preserve">за  </w:t>
            </w:r>
          </w:p>
        </w:tc>
        <w:tc>
          <w:tcPr>
            <w:tcW w:w="1670" w:type="dxa"/>
            <w:shd w:val="clear" w:color="auto" w:fill="auto"/>
          </w:tcPr>
          <w:p w:rsidR="00A11BB2" w:rsidRPr="007A78C2" w:rsidRDefault="00A11BB2" w:rsidP="000107F6">
            <w:pPr>
              <w:spacing w:line="209" w:lineRule="auto"/>
              <w:jc w:val="center"/>
              <w:rPr>
                <w:sz w:val="27"/>
                <w:szCs w:val="27"/>
              </w:rPr>
            </w:pPr>
            <w:r w:rsidRPr="007A78C2">
              <w:rPr>
                <w:sz w:val="27"/>
                <w:szCs w:val="27"/>
              </w:rPr>
              <w:t>5</w:t>
            </w:r>
          </w:p>
        </w:tc>
      </w:tr>
      <w:tr w:rsidR="00A11BB2" w:rsidRPr="007A78C2" w:rsidTr="000107F6">
        <w:tc>
          <w:tcPr>
            <w:tcW w:w="4503" w:type="dxa"/>
            <w:shd w:val="clear" w:color="auto" w:fill="auto"/>
          </w:tcPr>
          <w:p w:rsidR="00A11BB2" w:rsidRPr="007A78C2" w:rsidRDefault="00A11BB2" w:rsidP="000107F6">
            <w:pPr>
              <w:spacing w:line="209" w:lineRule="auto"/>
              <w:jc w:val="right"/>
              <w:rPr>
                <w:b/>
                <w:sz w:val="27"/>
                <w:szCs w:val="27"/>
              </w:rPr>
            </w:pPr>
            <w:r w:rsidRPr="007A78C2">
              <w:rPr>
                <w:b/>
                <w:sz w:val="27"/>
                <w:szCs w:val="27"/>
              </w:rPr>
              <w:t xml:space="preserve">проти </w:t>
            </w:r>
          </w:p>
        </w:tc>
        <w:tc>
          <w:tcPr>
            <w:tcW w:w="1670" w:type="dxa"/>
            <w:shd w:val="clear" w:color="auto" w:fill="auto"/>
          </w:tcPr>
          <w:p w:rsidR="00A11BB2" w:rsidRPr="007A78C2" w:rsidRDefault="00A11BB2" w:rsidP="000107F6">
            <w:pPr>
              <w:spacing w:line="209" w:lineRule="auto"/>
              <w:jc w:val="center"/>
              <w:rPr>
                <w:sz w:val="27"/>
                <w:szCs w:val="27"/>
              </w:rPr>
            </w:pPr>
            <w:r w:rsidRPr="007A78C2">
              <w:rPr>
                <w:sz w:val="27"/>
                <w:szCs w:val="27"/>
              </w:rPr>
              <w:t>-</w:t>
            </w:r>
          </w:p>
        </w:tc>
      </w:tr>
      <w:tr w:rsidR="00A11BB2" w:rsidRPr="007A78C2" w:rsidTr="000107F6">
        <w:tc>
          <w:tcPr>
            <w:tcW w:w="4503" w:type="dxa"/>
            <w:shd w:val="clear" w:color="auto" w:fill="auto"/>
          </w:tcPr>
          <w:p w:rsidR="00A11BB2" w:rsidRPr="007A78C2" w:rsidRDefault="00A11BB2" w:rsidP="000107F6">
            <w:pPr>
              <w:spacing w:line="209" w:lineRule="auto"/>
              <w:jc w:val="right"/>
              <w:rPr>
                <w:b/>
                <w:sz w:val="27"/>
                <w:szCs w:val="27"/>
              </w:rPr>
            </w:pPr>
            <w:r w:rsidRPr="007A78C2">
              <w:rPr>
                <w:b/>
                <w:sz w:val="27"/>
                <w:szCs w:val="27"/>
              </w:rPr>
              <w:t>утримались</w:t>
            </w:r>
          </w:p>
        </w:tc>
        <w:tc>
          <w:tcPr>
            <w:tcW w:w="1670" w:type="dxa"/>
            <w:shd w:val="clear" w:color="auto" w:fill="auto"/>
          </w:tcPr>
          <w:p w:rsidR="00A11BB2" w:rsidRPr="007A78C2" w:rsidRDefault="00A11BB2" w:rsidP="000107F6">
            <w:pPr>
              <w:spacing w:line="209" w:lineRule="auto"/>
              <w:jc w:val="center"/>
              <w:rPr>
                <w:sz w:val="27"/>
                <w:szCs w:val="27"/>
              </w:rPr>
            </w:pPr>
            <w:r w:rsidRPr="007A78C2">
              <w:rPr>
                <w:sz w:val="27"/>
                <w:szCs w:val="27"/>
              </w:rPr>
              <w:t>-</w:t>
            </w:r>
          </w:p>
        </w:tc>
      </w:tr>
    </w:tbl>
    <w:p w:rsidR="00A11BB2" w:rsidRPr="007A78C2" w:rsidRDefault="00A11BB2" w:rsidP="00A11BB2">
      <w:pPr>
        <w:pBdr>
          <w:top w:val="nil"/>
          <w:left w:val="nil"/>
          <w:bottom w:val="nil"/>
          <w:right w:val="nil"/>
          <w:between w:val="nil"/>
        </w:pBdr>
        <w:ind w:right="-25"/>
        <w:jc w:val="both"/>
        <w:rPr>
          <w:color w:val="000000"/>
          <w:sz w:val="27"/>
          <w:szCs w:val="27"/>
        </w:rPr>
      </w:pPr>
    </w:p>
    <w:p w:rsidR="00A11BB2" w:rsidRPr="007A78C2" w:rsidRDefault="00A11BB2" w:rsidP="00A11BB2">
      <w:pPr>
        <w:ind w:right="-25"/>
        <w:jc w:val="both"/>
        <w:rPr>
          <w:sz w:val="27"/>
          <w:szCs w:val="27"/>
        </w:rPr>
      </w:pPr>
      <w:r w:rsidRPr="007A78C2">
        <w:rPr>
          <w:sz w:val="27"/>
          <w:szCs w:val="27"/>
        </w:rPr>
        <w:t>Прийнято та рекомендовано для розгляду на сесії.</w:t>
      </w:r>
    </w:p>
    <w:p w:rsidR="00B22512" w:rsidRPr="007A78C2" w:rsidRDefault="00B22512" w:rsidP="00FD44C0">
      <w:pPr>
        <w:widowControl w:val="0"/>
        <w:tabs>
          <w:tab w:val="left" w:pos="0"/>
        </w:tabs>
        <w:suppressAutoHyphens/>
        <w:ind w:firstLine="709"/>
        <w:jc w:val="both"/>
        <w:textAlignment w:val="baseline"/>
        <w:rPr>
          <w:b/>
          <w:sz w:val="27"/>
          <w:szCs w:val="27"/>
        </w:rPr>
      </w:pPr>
    </w:p>
    <w:p w:rsidR="00FD44C0" w:rsidRPr="007A78C2" w:rsidRDefault="00FD44C0" w:rsidP="00FD44C0">
      <w:pPr>
        <w:tabs>
          <w:tab w:val="left" w:pos="0"/>
        </w:tabs>
        <w:ind w:firstLine="709"/>
        <w:jc w:val="both"/>
        <w:rPr>
          <w:b/>
          <w:i/>
          <w:sz w:val="27"/>
          <w:szCs w:val="27"/>
        </w:rPr>
      </w:pPr>
      <w:r w:rsidRPr="007A78C2">
        <w:rPr>
          <w:color w:val="212529"/>
          <w:sz w:val="27"/>
          <w:szCs w:val="27"/>
          <w:shd w:val="clear" w:color="auto" w:fill="FFFFFF"/>
        </w:rPr>
        <w:t>8. В</w:t>
      </w:r>
      <w:r w:rsidRPr="007A78C2">
        <w:rPr>
          <w:sz w:val="27"/>
          <w:szCs w:val="27"/>
        </w:rPr>
        <w:t xml:space="preserve">изначити таким, що втратив чинність </w:t>
      </w:r>
      <w:r w:rsidRPr="007A78C2">
        <w:rPr>
          <w:color w:val="212529"/>
          <w:sz w:val="27"/>
          <w:szCs w:val="27"/>
          <w:shd w:val="clear" w:color="auto" w:fill="FFFFFF"/>
        </w:rPr>
        <w:t xml:space="preserve">пункт 2.3 рішення Дніпропетровської обласної ради від 15 липня 2015 року № 663-32/VI </w:t>
      </w:r>
      <w:proofErr w:type="spellStart"/>
      <w:r w:rsidRPr="007A78C2">
        <w:rPr>
          <w:sz w:val="27"/>
          <w:szCs w:val="27"/>
        </w:rPr>
        <w:t>„Про</w:t>
      </w:r>
      <w:proofErr w:type="spellEnd"/>
      <w:r w:rsidRPr="007A78C2">
        <w:rPr>
          <w:sz w:val="27"/>
          <w:szCs w:val="27"/>
        </w:rPr>
        <w:t xml:space="preserve"> деякі питання управління майном, що належить до спільної власності територіальних громад сіл, селищ, міст Дніпропетровської області”. </w:t>
      </w:r>
    </w:p>
    <w:p w:rsidR="00B22512" w:rsidRPr="007A78C2" w:rsidRDefault="00B22512" w:rsidP="00FD44C0">
      <w:pPr>
        <w:ind w:firstLine="720"/>
        <w:jc w:val="both"/>
        <w:rPr>
          <w:sz w:val="27"/>
          <w:szCs w:val="27"/>
        </w:rPr>
      </w:pPr>
    </w:p>
    <w:p w:rsidR="00A11BB2" w:rsidRPr="007A78C2" w:rsidRDefault="00A11BB2" w:rsidP="00A11BB2">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A11BB2" w:rsidRPr="007A78C2" w:rsidTr="000107F6">
        <w:tc>
          <w:tcPr>
            <w:tcW w:w="4503" w:type="dxa"/>
            <w:shd w:val="clear" w:color="auto" w:fill="auto"/>
          </w:tcPr>
          <w:p w:rsidR="00A11BB2" w:rsidRPr="007A78C2" w:rsidRDefault="00A11BB2" w:rsidP="000107F6">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A11BB2" w:rsidRPr="007A78C2" w:rsidRDefault="00A11BB2" w:rsidP="000107F6">
            <w:pPr>
              <w:spacing w:line="209" w:lineRule="auto"/>
              <w:jc w:val="center"/>
              <w:rPr>
                <w:sz w:val="27"/>
                <w:szCs w:val="27"/>
              </w:rPr>
            </w:pPr>
            <w:r w:rsidRPr="007A78C2">
              <w:rPr>
                <w:sz w:val="27"/>
                <w:szCs w:val="27"/>
              </w:rPr>
              <w:t>За</w:t>
            </w:r>
          </w:p>
        </w:tc>
      </w:tr>
      <w:tr w:rsidR="00A11BB2" w:rsidRPr="007A78C2" w:rsidTr="000107F6">
        <w:tc>
          <w:tcPr>
            <w:tcW w:w="4503" w:type="dxa"/>
            <w:shd w:val="clear" w:color="auto" w:fill="auto"/>
          </w:tcPr>
          <w:p w:rsidR="00A11BB2" w:rsidRPr="007A78C2" w:rsidRDefault="00A11BB2" w:rsidP="000107F6">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A11BB2" w:rsidRPr="007A78C2" w:rsidRDefault="00A11BB2" w:rsidP="000107F6">
            <w:pPr>
              <w:spacing w:line="209" w:lineRule="auto"/>
              <w:jc w:val="center"/>
              <w:rPr>
                <w:sz w:val="27"/>
                <w:szCs w:val="27"/>
              </w:rPr>
            </w:pPr>
            <w:r w:rsidRPr="007A78C2">
              <w:rPr>
                <w:sz w:val="27"/>
                <w:szCs w:val="27"/>
              </w:rPr>
              <w:t>За</w:t>
            </w:r>
          </w:p>
        </w:tc>
      </w:tr>
      <w:tr w:rsidR="00A11BB2" w:rsidRPr="007A78C2" w:rsidTr="000107F6">
        <w:tc>
          <w:tcPr>
            <w:tcW w:w="4503" w:type="dxa"/>
            <w:shd w:val="clear" w:color="auto" w:fill="auto"/>
          </w:tcPr>
          <w:p w:rsidR="00A11BB2" w:rsidRPr="007A78C2" w:rsidRDefault="00A11BB2" w:rsidP="000107F6">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A11BB2" w:rsidRPr="007A78C2" w:rsidRDefault="00A11BB2" w:rsidP="000107F6">
            <w:pPr>
              <w:spacing w:line="209" w:lineRule="auto"/>
              <w:jc w:val="center"/>
              <w:rPr>
                <w:sz w:val="27"/>
                <w:szCs w:val="27"/>
              </w:rPr>
            </w:pPr>
            <w:r w:rsidRPr="007A78C2">
              <w:rPr>
                <w:sz w:val="27"/>
                <w:szCs w:val="27"/>
              </w:rPr>
              <w:t>За</w:t>
            </w:r>
          </w:p>
        </w:tc>
      </w:tr>
      <w:tr w:rsidR="00A11BB2" w:rsidRPr="007A78C2" w:rsidTr="000107F6">
        <w:tc>
          <w:tcPr>
            <w:tcW w:w="4503" w:type="dxa"/>
            <w:shd w:val="clear" w:color="auto" w:fill="auto"/>
          </w:tcPr>
          <w:p w:rsidR="00A11BB2" w:rsidRPr="007A78C2" w:rsidRDefault="00A11BB2" w:rsidP="000107F6">
            <w:pPr>
              <w:spacing w:line="209" w:lineRule="auto"/>
              <w:rPr>
                <w:sz w:val="27"/>
                <w:szCs w:val="27"/>
              </w:rPr>
            </w:pPr>
            <w:r w:rsidRPr="007A78C2">
              <w:rPr>
                <w:sz w:val="27"/>
                <w:szCs w:val="27"/>
              </w:rPr>
              <w:t>Герасимчук Д. Ю.</w:t>
            </w:r>
          </w:p>
        </w:tc>
        <w:tc>
          <w:tcPr>
            <w:tcW w:w="1670" w:type="dxa"/>
            <w:shd w:val="clear" w:color="auto" w:fill="auto"/>
          </w:tcPr>
          <w:p w:rsidR="00A11BB2" w:rsidRPr="007A78C2" w:rsidRDefault="00A11BB2" w:rsidP="000107F6">
            <w:pPr>
              <w:spacing w:line="209" w:lineRule="auto"/>
              <w:jc w:val="center"/>
              <w:rPr>
                <w:sz w:val="27"/>
                <w:szCs w:val="27"/>
              </w:rPr>
            </w:pPr>
            <w:r w:rsidRPr="007A78C2">
              <w:rPr>
                <w:sz w:val="27"/>
                <w:szCs w:val="27"/>
              </w:rPr>
              <w:t>За</w:t>
            </w:r>
          </w:p>
        </w:tc>
      </w:tr>
      <w:tr w:rsidR="00A11BB2" w:rsidRPr="007A78C2" w:rsidTr="000107F6">
        <w:tc>
          <w:tcPr>
            <w:tcW w:w="4503" w:type="dxa"/>
            <w:shd w:val="clear" w:color="auto" w:fill="auto"/>
          </w:tcPr>
          <w:p w:rsidR="00A11BB2" w:rsidRPr="007A78C2" w:rsidRDefault="00A11BB2" w:rsidP="000107F6">
            <w:pPr>
              <w:spacing w:line="209" w:lineRule="auto"/>
              <w:rPr>
                <w:sz w:val="27"/>
                <w:szCs w:val="27"/>
              </w:rPr>
            </w:pPr>
            <w:r w:rsidRPr="007A78C2">
              <w:rPr>
                <w:sz w:val="27"/>
                <w:szCs w:val="27"/>
              </w:rPr>
              <w:t>Сергєєв  В.С.</w:t>
            </w:r>
          </w:p>
        </w:tc>
        <w:tc>
          <w:tcPr>
            <w:tcW w:w="1670" w:type="dxa"/>
            <w:shd w:val="clear" w:color="auto" w:fill="auto"/>
          </w:tcPr>
          <w:p w:rsidR="00A11BB2" w:rsidRPr="007A78C2" w:rsidRDefault="00A11BB2" w:rsidP="000107F6">
            <w:pPr>
              <w:spacing w:line="209" w:lineRule="auto"/>
              <w:jc w:val="center"/>
              <w:rPr>
                <w:sz w:val="27"/>
                <w:szCs w:val="27"/>
              </w:rPr>
            </w:pPr>
            <w:r w:rsidRPr="007A78C2">
              <w:rPr>
                <w:sz w:val="27"/>
                <w:szCs w:val="27"/>
              </w:rPr>
              <w:t>За</w:t>
            </w:r>
          </w:p>
        </w:tc>
      </w:tr>
      <w:tr w:rsidR="00A11BB2" w:rsidRPr="007A78C2" w:rsidTr="000107F6">
        <w:tc>
          <w:tcPr>
            <w:tcW w:w="4503" w:type="dxa"/>
            <w:shd w:val="clear" w:color="auto" w:fill="auto"/>
          </w:tcPr>
          <w:p w:rsidR="00A11BB2" w:rsidRPr="007A78C2" w:rsidRDefault="00A11BB2" w:rsidP="000107F6">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A11BB2" w:rsidRPr="007A78C2" w:rsidRDefault="00A11BB2" w:rsidP="000107F6">
            <w:pPr>
              <w:spacing w:line="209" w:lineRule="auto"/>
              <w:jc w:val="center"/>
              <w:rPr>
                <w:sz w:val="27"/>
                <w:szCs w:val="27"/>
              </w:rPr>
            </w:pPr>
            <w:r w:rsidRPr="007A78C2">
              <w:rPr>
                <w:sz w:val="27"/>
                <w:szCs w:val="27"/>
              </w:rPr>
              <w:t>5</w:t>
            </w:r>
          </w:p>
        </w:tc>
      </w:tr>
      <w:tr w:rsidR="00A11BB2" w:rsidRPr="007A78C2" w:rsidTr="000107F6">
        <w:tc>
          <w:tcPr>
            <w:tcW w:w="4503" w:type="dxa"/>
            <w:shd w:val="clear" w:color="auto" w:fill="auto"/>
          </w:tcPr>
          <w:p w:rsidR="00A11BB2" w:rsidRPr="007A78C2" w:rsidRDefault="00A11BB2" w:rsidP="000107F6">
            <w:pPr>
              <w:spacing w:line="209" w:lineRule="auto"/>
              <w:jc w:val="right"/>
              <w:rPr>
                <w:b/>
                <w:sz w:val="27"/>
                <w:szCs w:val="27"/>
              </w:rPr>
            </w:pPr>
            <w:r w:rsidRPr="007A78C2">
              <w:rPr>
                <w:b/>
                <w:sz w:val="27"/>
                <w:szCs w:val="27"/>
              </w:rPr>
              <w:t xml:space="preserve">за  </w:t>
            </w:r>
          </w:p>
        </w:tc>
        <w:tc>
          <w:tcPr>
            <w:tcW w:w="1670" w:type="dxa"/>
            <w:shd w:val="clear" w:color="auto" w:fill="auto"/>
          </w:tcPr>
          <w:p w:rsidR="00A11BB2" w:rsidRPr="007A78C2" w:rsidRDefault="00A11BB2" w:rsidP="000107F6">
            <w:pPr>
              <w:spacing w:line="209" w:lineRule="auto"/>
              <w:jc w:val="center"/>
              <w:rPr>
                <w:sz w:val="27"/>
                <w:szCs w:val="27"/>
              </w:rPr>
            </w:pPr>
            <w:r w:rsidRPr="007A78C2">
              <w:rPr>
                <w:sz w:val="27"/>
                <w:szCs w:val="27"/>
              </w:rPr>
              <w:t>5</w:t>
            </w:r>
          </w:p>
        </w:tc>
      </w:tr>
      <w:tr w:rsidR="00A11BB2" w:rsidRPr="007A78C2" w:rsidTr="000107F6">
        <w:tc>
          <w:tcPr>
            <w:tcW w:w="4503" w:type="dxa"/>
            <w:shd w:val="clear" w:color="auto" w:fill="auto"/>
          </w:tcPr>
          <w:p w:rsidR="00A11BB2" w:rsidRPr="007A78C2" w:rsidRDefault="00A11BB2" w:rsidP="000107F6">
            <w:pPr>
              <w:spacing w:line="209" w:lineRule="auto"/>
              <w:jc w:val="right"/>
              <w:rPr>
                <w:b/>
                <w:sz w:val="27"/>
                <w:szCs w:val="27"/>
              </w:rPr>
            </w:pPr>
            <w:r w:rsidRPr="007A78C2">
              <w:rPr>
                <w:b/>
                <w:sz w:val="27"/>
                <w:szCs w:val="27"/>
              </w:rPr>
              <w:t xml:space="preserve">проти </w:t>
            </w:r>
          </w:p>
        </w:tc>
        <w:tc>
          <w:tcPr>
            <w:tcW w:w="1670" w:type="dxa"/>
            <w:shd w:val="clear" w:color="auto" w:fill="auto"/>
          </w:tcPr>
          <w:p w:rsidR="00A11BB2" w:rsidRPr="007A78C2" w:rsidRDefault="00A11BB2" w:rsidP="000107F6">
            <w:pPr>
              <w:spacing w:line="209" w:lineRule="auto"/>
              <w:jc w:val="center"/>
              <w:rPr>
                <w:sz w:val="27"/>
                <w:szCs w:val="27"/>
              </w:rPr>
            </w:pPr>
            <w:r w:rsidRPr="007A78C2">
              <w:rPr>
                <w:sz w:val="27"/>
                <w:szCs w:val="27"/>
              </w:rPr>
              <w:t>-</w:t>
            </w:r>
          </w:p>
        </w:tc>
      </w:tr>
      <w:tr w:rsidR="00A11BB2" w:rsidRPr="007A78C2" w:rsidTr="000107F6">
        <w:tc>
          <w:tcPr>
            <w:tcW w:w="4503" w:type="dxa"/>
            <w:shd w:val="clear" w:color="auto" w:fill="auto"/>
          </w:tcPr>
          <w:p w:rsidR="00A11BB2" w:rsidRPr="007A78C2" w:rsidRDefault="00A11BB2" w:rsidP="000107F6">
            <w:pPr>
              <w:spacing w:line="209" w:lineRule="auto"/>
              <w:jc w:val="right"/>
              <w:rPr>
                <w:b/>
                <w:sz w:val="27"/>
                <w:szCs w:val="27"/>
              </w:rPr>
            </w:pPr>
            <w:r w:rsidRPr="007A78C2">
              <w:rPr>
                <w:b/>
                <w:sz w:val="27"/>
                <w:szCs w:val="27"/>
              </w:rPr>
              <w:t>утримались</w:t>
            </w:r>
          </w:p>
        </w:tc>
        <w:tc>
          <w:tcPr>
            <w:tcW w:w="1670" w:type="dxa"/>
            <w:shd w:val="clear" w:color="auto" w:fill="auto"/>
          </w:tcPr>
          <w:p w:rsidR="00A11BB2" w:rsidRPr="007A78C2" w:rsidRDefault="00A11BB2" w:rsidP="000107F6">
            <w:pPr>
              <w:spacing w:line="209" w:lineRule="auto"/>
              <w:jc w:val="center"/>
              <w:rPr>
                <w:sz w:val="27"/>
                <w:szCs w:val="27"/>
              </w:rPr>
            </w:pPr>
            <w:r w:rsidRPr="007A78C2">
              <w:rPr>
                <w:sz w:val="27"/>
                <w:szCs w:val="27"/>
              </w:rPr>
              <w:t>-</w:t>
            </w:r>
          </w:p>
        </w:tc>
      </w:tr>
    </w:tbl>
    <w:p w:rsidR="00A11BB2" w:rsidRPr="007A78C2" w:rsidRDefault="00A11BB2" w:rsidP="00A11BB2">
      <w:pPr>
        <w:pBdr>
          <w:top w:val="nil"/>
          <w:left w:val="nil"/>
          <w:bottom w:val="nil"/>
          <w:right w:val="nil"/>
          <w:between w:val="nil"/>
        </w:pBdr>
        <w:ind w:right="-25"/>
        <w:jc w:val="both"/>
        <w:rPr>
          <w:color w:val="000000"/>
          <w:sz w:val="27"/>
          <w:szCs w:val="27"/>
        </w:rPr>
      </w:pPr>
    </w:p>
    <w:p w:rsidR="00A11BB2" w:rsidRPr="007A78C2" w:rsidRDefault="00A11BB2" w:rsidP="00A11BB2">
      <w:pPr>
        <w:ind w:right="-25"/>
        <w:jc w:val="both"/>
        <w:rPr>
          <w:sz w:val="27"/>
          <w:szCs w:val="27"/>
        </w:rPr>
      </w:pPr>
      <w:r w:rsidRPr="007A78C2">
        <w:rPr>
          <w:sz w:val="27"/>
          <w:szCs w:val="27"/>
        </w:rPr>
        <w:t>Прийнято та рекомендовано для розгляду на сесії.</w:t>
      </w:r>
    </w:p>
    <w:p w:rsidR="00A11BB2" w:rsidRPr="007A78C2" w:rsidRDefault="00A11BB2" w:rsidP="00FD44C0">
      <w:pPr>
        <w:ind w:firstLine="720"/>
        <w:jc w:val="both"/>
        <w:rPr>
          <w:sz w:val="27"/>
          <w:szCs w:val="27"/>
        </w:rPr>
      </w:pPr>
    </w:p>
    <w:p w:rsidR="00FD44C0" w:rsidRPr="007A78C2" w:rsidRDefault="00FD44C0" w:rsidP="00C223A0">
      <w:pPr>
        <w:pBdr>
          <w:top w:val="nil"/>
          <w:left w:val="nil"/>
          <w:bottom w:val="nil"/>
          <w:right w:val="nil"/>
          <w:between w:val="nil"/>
        </w:pBdr>
        <w:ind w:right="-25" w:firstLine="700"/>
        <w:jc w:val="both"/>
        <w:rPr>
          <w:sz w:val="27"/>
          <w:szCs w:val="27"/>
        </w:rPr>
      </w:pPr>
      <w:r w:rsidRPr="007A78C2">
        <w:rPr>
          <w:sz w:val="27"/>
          <w:szCs w:val="27"/>
        </w:rPr>
        <w:t>9. Надати дозвіл на спис</w:t>
      </w:r>
      <w:r w:rsidR="00C223A0" w:rsidRPr="007A78C2">
        <w:rPr>
          <w:sz w:val="27"/>
          <w:szCs w:val="27"/>
        </w:rPr>
        <w:t>ання майна  згідно з додатком 7 (додаток 9 до протоколу)</w:t>
      </w:r>
      <w:r w:rsidRPr="007A78C2">
        <w:rPr>
          <w:sz w:val="27"/>
          <w:szCs w:val="27"/>
        </w:rPr>
        <w:t>, що належить до спільної власності територіальних громад сіл, селищ, міст Дніпропетровської області й перебуває на балансі:</w:t>
      </w:r>
    </w:p>
    <w:p w:rsidR="00FD44C0" w:rsidRPr="007A78C2" w:rsidRDefault="00FD44C0" w:rsidP="00FD44C0">
      <w:pPr>
        <w:ind w:firstLine="709"/>
        <w:jc w:val="both"/>
        <w:rPr>
          <w:sz w:val="27"/>
          <w:szCs w:val="27"/>
        </w:rPr>
      </w:pPr>
      <w:r w:rsidRPr="007A78C2">
        <w:rPr>
          <w:sz w:val="27"/>
          <w:szCs w:val="27"/>
        </w:rPr>
        <w:t xml:space="preserve">комунального підприємства </w:t>
      </w:r>
      <w:proofErr w:type="spellStart"/>
      <w:r w:rsidRPr="007A78C2">
        <w:rPr>
          <w:sz w:val="27"/>
          <w:szCs w:val="27"/>
        </w:rPr>
        <w:t>„Дніпропетровська</w:t>
      </w:r>
      <w:proofErr w:type="spellEnd"/>
      <w:r w:rsidRPr="007A78C2">
        <w:rPr>
          <w:sz w:val="27"/>
          <w:szCs w:val="27"/>
        </w:rPr>
        <w:t xml:space="preserve"> обласна клінічна лікарня ім. І.І. Мечникова” Дніпропетровської обласної ради” (код ЄДРПОУ 01985423);</w:t>
      </w:r>
    </w:p>
    <w:p w:rsidR="00FD44C0" w:rsidRPr="007A78C2" w:rsidRDefault="00FD44C0" w:rsidP="00FD44C0">
      <w:pPr>
        <w:ind w:firstLine="709"/>
        <w:jc w:val="both"/>
        <w:rPr>
          <w:sz w:val="27"/>
          <w:szCs w:val="27"/>
        </w:rPr>
      </w:pPr>
      <w:r w:rsidRPr="007A78C2">
        <w:rPr>
          <w:sz w:val="27"/>
          <w:szCs w:val="27"/>
        </w:rPr>
        <w:t xml:space="preserve">комунального підприємства </w:t>
      </w:r>
      <w:proofErr w:type="spellStart"/>
      <w:r w:rsidRPr="007A78C2">
        <w:rPr>
          <w:sz w:val="27"/>
          <w:szCs w:val="27"/>
        </w:rPr>
        <w:t>„Регіональний</w:t>
      </w:r>
      <w:proofErr w:type="spellEnd"/>
      <w:r w:rsidRPr="007A78C2">
        <w:rPr>
          <w:sz w:val="27"/>
          <w:szCs w:val="27"/>
        </w:rPr>
        <w:t xml:space="preserve"> медичний центр родинного здоров’я” Дніпропетровської обласної ради” (код ЄДРПОУ 04543536);</w:t>
      </w:r>
    </w:p>
    <w:p w:rsidR="00FD44C0" w:rsidRPr="007A78C2" w:rsidRDefault="00FD44C0" w:rsidP="00FD44C0">
      <w:pPr>
        <w:ind w:firstLine="709"/>
        <w:jc w:val="both"/>
        <w:rPr>
          <w:sz w:val="27"/>
          <w:szCs w:val="27"/>
        </w:rPr>
      </w:pPr>
      <w:r w:rsidRPr="007A78C2">
        <w:rPr>
          <w:sz w:val="27"/>
          <w:szCs w:val="27"/>
        </w:rPr>
        <w:t xml:space="preserve">комунального підприємства </w:t>
      </w:r>
      <w:proofErr w:type="spellStart"/>
      <w:r w:rsidRPr="007A78C2">
        <w:rPr>
          <w:sz w:val="27"/>
          <w:szCs w:val="27"/>
        </w:rPr>
        <w:t>„Криворізький</w:t>
      </w:r>
      <w:proofErr w:type="spellEnd"/>
      <w:r w:rsidRPr="007A78C2">
        <w:rPr>
          <w:sz w:val="27"/>
          <w:szCs w:val="27"/>
        </w:rPr>
        <w:t xml:space="preserve"> онкологічний диспансер” Дніпропетровської обласної ради” (код ЄДРПОУ 01986380);</w:t>
      </w:r>
    </w:p>
    <w:p w:rsidR="00FD44C0" w:rsidRPr="007A78C2" w:rsidRDefault="00FD44C0" w:rsidP="00FD44C0">
      <w:pPr>
        <w:ind w:firstLine="709"/>
        <w:jc w:val="both"/>
        <w:rPr>
          <w:sz w:val="27"/>
          <w:szCs w:val="27"/>
        </w:rPr>
      </w:pPr>
      <w:r w:rsidRPr="007A78C2">
        <w:rPr>
          <w:sz w:val="27"/>
          <w:szCs w:val="27"/>
        </w:rPr>
        <w:t xml:space="preserve">комунального закладу освіти </w:t>
      </w:r>
      <w:proofErr w:type="spellStart"/>
      <w:r w:rsidRPr="007A78C2">
        <w:rPr>
          <w:rFonts w:eastAsia="Calibri"/>
          <w:sz w:val="27"/>
          <w:szCs w:val="27"/>
        </w:rPr>
        <w:t>„</w:t>
      </w:r>
      <w:r w:rsidRPr="007A78C2">
        <w:rPr>
          <w:sz w:val="27"/>
          <w:szCs w:val="27"/>
        </w:rPr>
        <w:t>Марганецький</w:t>
      </w:r>
      <w:proofErr w:type="spellEnd"/>
      <w:r w:rsidRPr="007A78C2">
        <w:rPr>
          <w:sz w:val="27"/>
          <w:szCs w:val="27"/>
        </w:rPr>
        <w:t xml:space="preserve"> навчально-реабілітаційний центр” Дніпропетровської обласної ради” (код ЄДРПОУ 23024919);</w:t>
      </w:r>
    </w:p>
    <w:p w:rsidR="00FD44C0" w:rsidRPr="007A78C2" w:rsidRDefault="00FD44C0" w:rsidP="00FD44C0">
      <w:pPr>
        <w:ind w:firstLine="709"/>
        <w:jc w:val="both"/>
        <w:rPr>
          <w:sz w:val="27"/>
          <w:szCs w:val="27"/>
        </w:rPr>
      </w:pPr>
      <w:r w:rsidRPr="007A78C2">
        <w:rPr>
          <w:sz w:val="27"/>
          <w:szCs w:val="27"/>
        </w:rPr>
        <w:t xml:space="preserve">комунального підприємства </w:t>
      </w:r>
      <w:proofErr w:type="spellStart"/>
      <w:r w:rsidRPr="007A78C2">
        <w:rPr>
          <w:rFonts w:eastAsia="Calibri"/>
          <w:sz w:val="27"/>
          <w:szCs w:val="27"/>
        </w:rPr>
        <w:t>„</w:t>
      </w:r>
      <w:r w:rsidRPr="007A78C2">
        <w:rPr>
          <w:sz w:val="27"/>
          <w:szCs w:val="27"/>
        </w:rPr>
        <w:t>Дніпропетровський</w:t>
      </w:r>
      <w:proofErr w:type="spellEnd"/>
      <w:r w:rsidRPr="007A78C2">
        <w:rPr>
          <w:sz w:val="27"/>
          <w:szCs w:val="27"/>
        </w:rPr>
        <w:t xml:space="preserve"> обласний госпіталь ветеранів війни” Дніпропетровської обласної ради” (код ЄДРПОУ 01985191).</w:t>
      </w:r>
    </w:p>
    <w:p w:rsidR="00FD44C0" w:rsidRPr="007A78C2" w:rsidRDefault="00FD44C0" w:rsidP="00FD44C0">
      <w:pPr>
        <w:ind w:firstLine="709"/>
        <w:jc w:val="both"/>
        <w:rPr>
          <w:sz w:val="27"/>
          <w:szCs w:val="27"/>
        </w:rPr>
      </w:pPr>
      <w:r w:rsidRPr="007A78C2">
        <w:rPr>
          <w:sz w:val="27"/>
          <w:szCs w:val="27"/>
        </w:rPr>
        <w:t xml:space="preserve">9.1. Здійснити списання майна з додержанням вимог, викладених у рішенні Дніпропетровської обласної ради від 14 липня 2017 року </w:t>
      </w:r>
      <w:r w:rsidRPr="007A78C2">
        <w:rPr>
          <w:sz w:val="27"/>
          <w:szCs w:val="27"/>
        </w:rPr>
        <w:br/>
        <w:t xml:space="preserve">№ 221-9/VII </w:t>
      </w:r>
      <w:proofErr w:type="spellStart"/>
      <w:r w:rsidRPr="007A78C2">
        <w:rPr>
          <w:sz w:val="27"/>
          <w:szCs w:val="27"/>
        </w:rPr>
        <w:t>„Про</w:t>
      </w:r>
      <w:proofErr w:type="spellEnd"/>
      <w:r w:rsidRPr="007A78C2">
        <w:rPr>
          <w:sz w:val="27"/>
          <w:szCs w:val="27"/>
        </w:rPr>
        <w:t xml:space="preserve"> затвердження Порядку списання майна спільної власності територіальних громад сіл, селищ, міст Дніпропетровської області” (зі змінами).</w:t>
      </w:r>
    </w:p>
    <w:p w:rsidR="00A11BB2" w:rsidRPr="007A78C2" w:rsidRDefault="00A11BB2" w:rsidP="00B22512">
      <w:pPr>
        <w:jc w:val="both"/>
        <w:rPr>
          <w:sz w:val="27"/>
          <w:szCs w:val="27"/>
        </w:rPr>
      </w:pPr>
    </w:p>
    <w:p w:rsidR="00B22512" w:rsidRPr="007A78C2" w:rsidRDefault="00B22512" w:rsidP="00A11BB2">
      <w:pPr>
        <w:spacing w:line="276" w:lineRule="auto"/>
        <w:jc w:val="center"/>
        <w:rPr>
          <w:b/>
          <w:bCs/>
          <w:sz w:val="27"/>
          <w:szCs w:val="27"/>
          <w:lang w:eastAsia="x-none"/>
        </w:rPr>
      </w:pPr>
    </w:p>
    <w:p w:rsidR="00A11BB2" w:rsidRPr="007A78C2" w:rsidRDefault="00A11BB2" w:rsidP="00A11BB2">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A11BB2" w:rsidRPr="007A78C2" w:rsidTr="000107F6">
        <w:tc>
          <w:tcPr>
            <w:tcW w:w="4503" w:type="dxa"/>
            <w:shd w:val="clear" w:color="auto" w:fill="auto"/>
          </w:tcPr>
          <w:p w:rsidR="00A11BB2" w:rsidRPr="007A78C2" w:rsidRDefault="00A11BB2" w:rsidP="000107F6">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A11BB2" w:rsidRPr="007A78C2" w:rsidRDefault="00A11BB2" w:rsidP="000107F6">
            <w:pPr>
              <w:spacing w:line="209" w:lineRule="auto"/>
              <w:jc w:val="center"/>
              <w:rPr>
                <w:sz w:val="27"/>
                <w:szCs w:val="27"/>
              </w:rPr>
            </w:pPr>
            <w:r w:rsidRPr="007A78C2">
              <w:rPr>
                <w:sz w:val="27"/>
                <w:szCs w:val="27"/>
              </w:rPr>
              <w:t>За</w:t>
            </w:r>
          </w:p>
        </w:tc>
      </w:tr>
      <w:tr w:rsidR="00A11BB2" w:rsidRPr="007A78C2" w:rsidTr="000107F6">
        <w:tc>
          <w:tcPr>
            <w:tcW w:w="4503" w:type="dxa"/>
            <w:shd w:val="clear" w:color="auto" w:fill="auto"/>
          </w:tcPr>
          <w:p w:rsidR="00A11BB2" w:rsidRPr="007A78C2" w:rsidRDefault="00A11BB2" w:rsidP="000107F6">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A11BB2" w:rsidRPr="007A78C2" w:rsidRDefault="00A11BB2" w:rsidP="000107F6">
            <w:pPr>
              <w:spacing w:line="209" w:lineRule="auto"/>
              <w:jc w:val="center"/>
              <w:rPr>
                <w:sz w:val="27"/>
                <w:szCs w:val="27"/>
              </w:rPr>
            </w:pPr>
            <w:r w:rsidRPr="007A78C2">
              <w:rPr>
                <w:sz w:val="27"/>
                <w:szCs w:val="27"/>
              </w:rPr>
              <w:t>За</w:t>
            </w:r>
          </w:p>
        </w:tc>
      </w:tr>
      <w:tr w:rsidR="00A11BB2" w:rsidRPr="007A78C2" w:rsidTr="000107F6">
        <w:tc>
          <w:tcPr>
            <w:tcW w:w="4503" w:type="dxa"/>
            <w:shd w:val="clear" w:color="auto" w:fill="auto"/>
          </w:tcPr>
          <w:p w:rsidR="00A11BB2" w:rsidRPr="007A78C2" w:rsidRDefault="00A11BB2" w:rsidP="000107F6">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A11BB2" w:rsidRPr="007A78C2" w:rsidRDefault="00A11BB2" w:rsidP="000107F6">
            <w:pPr>
              <w:spacing w:line="209" w:lineRule="auto"/>
              <w:jc w:val="center"/>
              <w:rPr>
                <w:sz w:val="27"/>
                <w:szCs w:val="27"/>
              </w:rPr>
            </w:pPr>
            <w:r w:rsidRPr="007A78C2">
              <w:rPr>
                <w:sz w:val="27"/>
                <w:szCs w:val="27"/>
              </w:rPr>
              <w:t>За</w:t>
            </w:r>
          </w:p>
        </w:tc>
      </w:tr>
      <w:tr w:rsidR="00A11BB2" w:rsidRPr="007A78C2" w:rsidTr="000107F6">
        <w:tc>
          <w:tcPr>
            <w:tcW w:w="4503" w:type="dxa"/>
            <w:shd w:val="clear" w:color="auto" w:fill="auto"/>
          </w:tcPr>
          <w:p w:rsidR="00A11BB2" w:rsidRPr="007A78C2" w:rsidRDefault="00A11BB2" w:rsidP="000107F6">
            <w:pPr>
              <w:spacing w:line="209" w:lineRule="auto"/>
              <w:rPr>
                <w:sz w:val="27"/>
                <w:szCs w:val="27"/>
              </w:rPr>
            </w:pPr>
            <w:r w:rsidRPr="007A78C2">
              <w:rPr>
                <w:sz w:val="27"/>
                <w:szCs w:val="27"/>
              </w:rPr>
              <w:t>Герасимчук Д. Ю.</w:t>
            </w:r>
          </w:p>
        </w:tc>
        <w:tc>
          <w:tcPr>
            <w:tcW w:w="1670" w:type="dxa"/>
            <w:shd w:val="clear" w:color="auto" w:fill="auto"/>
          </w:tcPr>
          <w:p w:rsidR="00A11BB2" w:rsidRPr="007A78C2" w:rsidRDefault="00A11BB2" w:rsidP="000107F6">
            <w:pPr>
              <w:spacing w:line="209" w:lineRule="auto"/>
              <w:jc w:val="center"/>
              <w:rPr>
                <w:sz w:val="27"/>
                <w:szCs w:val="27"/>
              </w:rPr>
            </w:pPr>
            <w:r w:rsidRPr="007A78C2">
              <w:rPr>
                <w:sz w:val="27"/>
                <w:szCs w:val="27"/>
              </w:rPr>
              <w:t>За</w:t>
            </w:r>
          </w:p>
        </w:tc>
      </w:tr>
      <w:tr w:rsidR="00A11BB2" w:rsidRPr="007A78C2" w:rsidTr="000107F6">
        <w:tc>
          <w:tcPr>
            <w:tcW w:w="4503" w:type="dxa"/>
            <w:shd w:val="clear" w:color="auto" w:fill="auto"/>
          </w:tcPr>
          <w:p w:rsidR="00A11BB2" w:rsidRPr="007A78C2" w:rsidRDefault="00A11BB2" w:rsidP="000107F6">
            <w:pPr>
              <w:spacing w:line="209" w:lineRule="auto"/>
              <w:rPr>
                <w:sz w:val="27"/>
                <w:szCs w:val="27"/>
              </w:rPr>
            </w:pPr>
            <w:r w:rsidRPr="007A78C2">
              <w:rPr>
                <w:sz w:val="27"/>
                <w:szCs w:val="27"/>
              </w:rPr>
              <w:t>Сергєєв  В.С.</w:t>
            </w:r>
          </w:p>
        </w:tc>
        <w:tc>
          <w:tcPr>
            <w:tcW w:w="1670" w:type="dxa"/>
            <w:shd w:val="clear" w:color="auto" w:fill="auto"/>
          </w:tcPr>
          <w:p w:rsidR="00A11BB2" w:rsidRPr="007A78C2" w:rsidRDefault="00A11BB2" w:rsidP="000107F6">
            <w:pPr>
              <w:spacing w:line="209" w:lineRule="auto"/>
              <w:jc w:val="center"/>
              <w:rPr>
                <w:sz w:val="27"/>
                <w:szCs w:val="27"/>
              </w:rPr>
            </w:pPr>
            <w:r w:rsidRPr="007A78C2">
              <w:rPr>
                <w:sz w:val="27"/>
                <w:szCs w:val="27"/>
              </w:rPr>
              <w:t>За</w:t>
            </w:r>
          </w:p>
        </w:tc>
      </w:tr>
      <w:tr w:rsidR="00A11BB2" w:rsidRPr="007A78C2" w:rsidTr="000107F6">
        <w:tc>
          <w:tcPr>
            <w:tcW w:w="4503" w:type="dxa"/>
            <w:shd w:val="clear" w:color="auto" w:fill="auto"/>
          </w:tcPr>
          <w:p w:rsidR="00A11BB2" w:rsidRPr="007A78C2" w:rsidRDefault="00A11BB2" w:rsidP="000107F6">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A11BB2" w:rsidRPr="007A78C2" w:rsidRDefault="00A11BB2" w:rsidP="000107F6">
            <w:pPr>
              <w:spacing w:line="209" w:lineRule="auto"/>
              <w:jc w:val="center"/>
              <w:rPr>
                <w:sz w:val="27"/>
                <w:szCs w:val="27"/>
              </w:rPr>
            </w:pPr>
            <w:r w:rsidRPr="007A78C2">
              <w:rPr>
                <w:sz w:val="27"/>
                <w:szCs w:val="27"/>
              </w:rPr>
              <w:t>5</w:t>
            </w:r>
          </w:p>
        </w:tc>
      </w:tr>
      <w:tr w:rsidR="00A11BB2" w:rsidRPr="007A78C2" w:rsidTr="000107F6">
        <w:tc>
          <w:tcPr>
            <w:tcW w:w="4503" w:type="dxa"/>
            <w:shd w:val="clear" w:color="auto" w:fill="auto"/>
          </w:tcPr>
          <w:p w:rsidR="00A11BB2" w:rsidRPr="007A78C2" w:rsidRDefault="00A11BB2" w:rsidP="000107F6">
            <w:pPr>
              <w:spacing w:line="209" w:lineRule="auto"/>
              <w:jc w:val="right"/>
              <w:rPr>
                <w:b/>
                <w:sz w:val="27"/>
                <w:szCs w:val="27"/>
              </w:rPr>
            </w:pPr>
            <w:r w:rsidRPr="007A78C2">
              <w:rPr>
                <w:b/>
                <w:sz w:val="27"/>
                <w:szCs w:val="27"/>
              </w:rPr>
              <w:t xml:space="preserve">за  </w:t>
            </w:r>
          </w:p>
        </w:tc>
        <w:tc>
          <w:tcPr>
            <w:tcW w:w="1670" w:type="dxa"/>
            <w:shd w:val="clear" w:color="auto" w:fill="auto"/>
          </w:tcPr>
          <w:p w:rsidR="00A11BB2" w:rsidRPr="007A78C2" w:rsidRDefault="00A11BB2" w:rsidP="000107F6">
            <w:pPr>
              <w:spacing w:line="209" w:lineRule="auto"/>
              <w:jc w:val="center"/>
              <w:rPr>
                <w:sz w:val="27"/>
                <w:szCs w:val="27"/>
              </w:rPr>
            </w:pPr>
            <w:r w:rsidRPr="007A78C2">
              <w:rPr>
                <w:sz w:val="27"/>
                <w:szCs w:val="27"/>
              </w:rPr>
              <w:t>5</w:t>
            </w:r>
          </w:p>
        </w:tc>
      </w:tr>
      <w:tr w:rsidR="00A11BB2" w:rsidRPr="007A78C2" w:rsidTr="000107F6">
        <w:tc>
          <w:tcPr>
            <w:tcW w:w="4503" w:type="dxa"/>
            <w:shd w:val="clear" w:color="auto" w:fill="auto"/>
          </w:tcPr>
          <w:p w:rsidR="00A11BB2" w:rsidRPr="007A78C2" w:rsidRDefault="00A11BB2" w:rsidP="000107F6">
            <w:pPr>
              <w:spacing w:line="209" w:lineRule="auto"/>
              <w:jc w:val="right"/>
              <w:rPr>
                <w:b/>
                <w:sz w:val="27"/>
                <w:szCs w:val="27"/>
              </w:rPr>
            </w:pPr>
            <w:r w:rsidRPr="007A78C2">
              <w:rPr>
                <w:b/>
                <w:sz w:val="27"/>
                <w:szCs w:val="27"/>
              </w:rPr>
              <w:t xml:space="preserve">проти </w:t>
            </w:r>
          </w:p>
        </w:tc>
        <w:tc>
          <w:tcPr>
            <w:tcW w:w="1670" w:type="dxa"/>
            <w:shd w:val="clear" w:color="auto" w:fill="auto"/>
          </w:tcPr>
          <w:p w:rsidR="00A11BB2" w:rsidRPr="007A78C2" w:rsidRDefault="00A11BB2" w:rsidP="000107F6">
            <w:pPr>
              <w:spacing w:line="209" w:lineRule="auto"/>
              <w:jc w:val="center"/>
              <w:rPr>
                <w:sz w:val="27"/>
                <w:szCs w:val="27"/>
              </w:rPr>
            </w:pPr>
            <w:r w:rsidRPr="007A78C2">
              <w:rPr>
                <w:sz w:val="27"/>
                <w:szCs w:val="27"/>
              </w:rPr>
              <w:t>-</w:t>
            </w:r>
          </w:p>
        </w:tc>
      </w:tr>
      <w:tr w:rsidR="00A11BB2" w:rsidRPr="007A78C2" w:rsidTr="000107F6">
        <w:tc>
          <w:tcPr>
            <w:tcW w:w="4503" w:type="dxa"/>
            <w:shd w:val="clear" w:color="auto" w:fill="auto"/>
          </w:tcPr>
          <w:p w:rsidR="00A11BB2" w:rsidRPr="007A78C2" w:rsidRDefault="00A11BB2" w:rsidP="000107F6">
            <w:pPr>
              <w:spacing w:line="209" w:lineRule="auto"/>
              <w:jc w:val="right"/>
              <w:rPr>
                <w:b/>
                <w:sz w:val="27"/>
                <w:szCs w:val="27"/>
              </w:rPr>
            </w:pPr>
            <w:r w:rsidRPr="007A78C2">
              <w:rPr>
                <w:b/>
                <w:sz w:val="27"/>
                <w:szCs w:val="27"/>
              </w:rPr>
              <w:t>утримались</w:t>
            </w:r>
          </w:p>
        </w:tc>
        <w:tc>
          <w:tcPr>
            <w:tcW w:w="1670" w:type="dxa"/>
            <w:shd w:val="clear" w:color="auto" w:fill="auto"/>
          </w:tcPr>
          <w:p w:rsidR="00A11BB2" w:rsidRPr="007A78C2" w:rsidRDefault="00A11BB2" w:rsidP="000107F6">
            <w:pPr>
              <w:spacing w:line="209" w:lineRule="auto"/>
              <w:jc w:val="center"/>
              <w:rPr>
                <w:sz w:val="27"/>
                <w:szCs w:val="27"/>
              </w:rPr>
            </w:pPr>
            <w:r w:rsidRPr="007A78C2">
              <w:rPr>
                <w:sz w:val="27"/>
                <w:szCs w:val="27"/>
              </w:rPr>
              <w:t>-</w:t>
            </w:r>
          </w:p>
        </w:tc>
      </w:tr>
    </w:tbl>
    <w:p w:rsidR="00A11BB2" w:rsidRPr="007A78C2" w:rsidRDefault="00A11BB2" w:rsidP="00A11BB2">
      <w:pPr>
        <w:pBdr>
          <w:top w:val="nil"/>
          <w:left w:val="nil"/>
          <w:bottom w:val="nil"/>
          <w:right w:val="nil"/>
          <w:between w:val="nil"/>
        </w:pBdr>
        <w:ind w:right="-25"/>
        <w:jc w:val="both"/>
        <w:rPr>
          <w:color w:val="000000"/>
          <w:sz w:val="27"/>
          <w:szCs w:val="27"/>
        </w:rPr>
      </w:pPr>
    </w:p>
    <w:p w:rsidR="00A11BB2" w:rsidRPr="007A78C2" w:rsidRDefault="00A11BB2" w:rsidP="00A11BB2">
      <w:pPr>
        <w:ind w:right="-25"/>
        <w:jc w:val="both"/>
        <w:rPr>
          <w:sz w:val="27"/>
          <w:szCs w:val="27"/>
        </w:rPr>
      </w:pPr>
      <w:r w:rsidRPr="007A78C2">
        <w:rPr>
          <w:sz w:val="27"/>
          <w:szCs w:val="27"/>
        </w:rPr>
        <w:t>Прийнято та рекомендовано для розгляду на сесії.</w:t>
      </w:r>
    </w:p>
    <w:p w:rsidR="007B74A8" w:rsidRPr="007A78C2" w:rsidRDefault="007B74A8" w:rsidP="00B22512">
      <w:pPr>
        <w:ind w:firstLine="709"/>
        <w:jc w:val="both"/>
        <w:rPr>
          <w:sz w:val="27"/>
          <w:szCs w:val="27"/>
        </w:rPr>
      </w:pPr>
    </w:p>
    <w:p w:rsidR="00FD44C0" w:rsidRPr="007A78C2" w:rsidRDefault="00FD44C0" w:rsidP="00B22512">
      <w:pPr>
        <w:ind w:firstLine="709"/>
        <w:jc w:val="both"/>
        <w:rPr>
          <w:sz w:val="27"/>
          <w:szCs w:val="27"/>
        </w:rPr>
      </w:pPr>
      <w:r w:rsidRPr="007A78C2">
        <w:rPr>
          <w:sz w:val="27"/>
          <w:szCs w:val="27"/>
        </w:rPr>
        <w:t xml:space="preserve">10. Уповноважити керівника комунального закладу культури   </w:t>
      </w:r>
      <w:proofErr w:type="spellStart"/>
      <w:r w:rsidRPr="007A78C2">
        <w:rPr>
          <w:color w:val="000000"/>
          <w:sz w:val="27"/>
          <w:szCs w:val="27"/>
        </w:rPr>
        <w:t>„</w:t>
      </w:r>
      <w:r w:rsidRPr="007A78C2">
        <w:rPr>
          <w:sz w:val="27"/>
          <w:szCs w:val="27"/>
        </w:rPr>
        <w:t>Дніпропетровський</w:t>
      </w:r>
      <w:proofErr w:type="spellEnd"/>
      <w:r w:rsidRPr="007A78C2">
        <w:rPr>
          <w:sz w:val="27"/>
          <w:szCs w:val="27"/>
        </w:rPr>
        <w:t xml:space="preserve"> національний історичний музей імені </w:t>
      </w:r>
      <w:r w:rsidRPr="007A78C2">
        <w:rPr>
          <w:sz w:val="27"/>
          <w:szCs w:val="27"/>
        </w:rPr>
        <w:br/>
        <w:t xml:space="preserve">Д.І. Яворницького” Дніпропетровської обласної ради” укласти охоронний договір з управлінням з питань охорони культурної спадщини Дніпровської міської ради на пам’ятку історії національного значення </w:t>
      </w:r>
      <w:proofErr w:type="spellStart"/>
      <w:r w:rsidRPr="007A78C2">
        <w:rPr>
          <w:sz w:val="27"/>
          <w:szCs w:val="27"/>
        </w:rPr>
        <w:t>„Будинок</w:t>
      </w:r>
      <w:proofErr w:type="spellEnd"/>
      <w:r w:rsidRPr="007A78C2">
        <w:rPr>
          <w:sz w:val="27"/>
          <w:szCs w:val="27"/>
        </w:rPr>
        <w:t xml:space="preserve"> історичного музею імені Д.І. Яворницького”, розташовану за адресою: м. Дніпро, просп. Дмитра Яворницького, буд. 16, охоронний  № 040001-Н.</w:t>
      </w:r>
    </w:p>
    <w:p w:rsidR="00FD44C0" w:rsidRPr="007A78C2" w:rsidRDefault="00FD44C0" w:rsidP="00FD44C0">
      <w:pPr>
        <w:ind w:firstLine="709"/>
        <w:jc w:val="both"/>
        <w:rPr>
          <w:sz w:val="27"/>
          <w:szCs w:val="27"/>
        </w:rPr>
      </w:pPr>
    </w:p>
    <w:p w:rsidR="00A11BB2" w:rsidRPr="007A78C2" w:rsidRDefault="00A11BB2" w:rsidP="00A11BB2">
      <w:pPr>
        <w:spacing w:line="276" w:lineRule="auto"/>
        <w:jc w:val="center"/>
        <w:rPr>
          <w:b/>
          <w:bCs/>
          <w:sz w:val="27"/>
          <w:szCs w:val="27"/>
          <w:lang w:eastAsia="x-none"/>
        </w:rPr>
      </w:pPr>
      <w:r w:rsidRPr="007A78C2">
        <w:rPr>
          <w:b/>
          <w:bCs/>
          <w:sz w:val="27"/>
          <w:szCs w:val="27"/>
          <w:lang w:eastAsia="x-none"/>
        </w:rPr>
        <w:t>Результати голосування:</w:t>
      </w:r>
    </w:p>
    <w:p w:rsidR="007B74A8" w:rsidRPr="007A78C2" w:rsidRDefault="007B74A8" w:rsidP="00A11BB2">
      <w:pPr>
        <w:spacing w:line="276" w:lineRule="auto"/>
        <w:jc w:val="center"/>
        <w:rPr>
          <w:b/>
          <w:bCs/>
          <w:sz w:val="27"/>
          <w:szCs w:val="27"/>
          <w:lang w:eastAsia="x-none"/>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A11BB2" w:rsidRPr="007A78C2" w:rsidTr="000107F6">
        <w:tc>
          <w:tcPr>
            <w:tcW w:w="4503" w:type="dxa"/>
            <w:shd w:val="clear" w:color="auto" w:fill="auto"/>
          </w:tcPr>
          <w:p w:rsidR="00A11BB2" w:rsidRPr="007A78C2" w:rsidRDefault="00A11BB2" w:rsidP="000107F6">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A11BB2" w:rsidRPr="007A78C2" w:rsidRDefault="00A11BB2" w:rsidP="000107F6">
            <w:pPr>
              <w:spacing w:line="209" w:lineRule="auto"/>
              <w:jc w:val="center"/>
              <w:rPr>
                <w:sz w:val="27"/>
                <w:szCs w:val="27"/>
              </w:rPr>
            </w:pPr>
            <w:r w:rsidRPr="007A78C2">
              <w:rPr>
                <w:sz w:val="27"/>
                <w:szCs w:val="27"/>
              </w:rPr>
              <w:t>Утримався</w:t>
            </w:r>
          </w:p>
        </w:tc>
      </w:tr>
      <w:tr w:rsidR="00A11BB2" w:rsidRPr="007A78C2" w:rsidTr="000107F6">
        <w:tc>
          <w:tcPr>
            <w:tcW w:w="4503" w:type="dxa"/>
            <w:shd w:val="clear" w:color="auto" w:fill="auto"/>
          </w:tcPr>
          <w:p w:rsidR="00A11BB2" w:rsidRPr="007A78C2" w:rsidRDefault="00A11BB2" w:rsidP="000107F6">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A11BB2" w:rsidRPr="007A78C2" w:rsidRDefault="00A11BB2" w:rsidP="000107F6">
            <w:pPr>
              <w:spacing w:line="209" w:lineRule="auto"/>
              <w:jc w:val="center"/>
              <w:rPr>
                <w:sz w:val="27"/>
                <w:szCs w:val="27"/>
              </w:rPr>
            </w:pPr>
            <w:r w:rsidRPr="007A78C2">
              <w:rPr>
                <w:sz w:val="27"/>
                <w:szCs w:val="27"/>
              </w:rPr>
              <w:t>За</w:t>
            </w:r>
          </w:p>
        </w:tc>
      </w:tr>
      <w:tr w:rsidR="00A11BB2" w:rsidRPr="007A78C2" w:rsidTr="000107F6">
        <w:tc>
          <w:tcPr>
            <w:tcW w:w="4503" w:type="dxa"/>
            <w:shd w:val="clear" w:color="auto" w:fill="auto"/>
          </w:tcPr>
          <w:p w:rsidR="00A11BB2" w:rsidRPr="007A78C2" w:rsidRDefault="00A11BB2" w:rsidP="000107F6">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A11BB2" w:rsidRPr="007A78C2" w:rsidRDefault="00A11BB2" w:rsidP="000107F6">
            <w:pPr>
              <w:spacing w:line="209" w:lineRule="auto"/>
              <w:jc w:val="center"/>
              <w:rPr>
                <w:sz w:val="27"/>
                <w:szCs w:val="27"/>
              </w:rPr>
            </w:pPr>
            <w:r w:rsidRPr="007A78C2">
              <w:rPr>
                <w:sz w:val="27"/>
                <w:szCs w:val="27"/>
              </w:rPr>
              <w:t>За</w:t>
            </w:r>
          </w:p>
        </w:tc>
      </w:tr>
      <w:tr w:rsidR="00A11BB2" w:rsidRPr="007A78C2" w:rsidTr="000107F6">
        <w:tc>
          <w:tcPr>
            <w:tcW w:w="4503" w:type="dxa"/>
            <w:shd w:val="clear" w:color="auto" w:fill="auto"/>
          </w:tcPr>
          <w:p w:rsidR="00A11BB2" w:rsidRPr="007A78C2" w:rsidRDefault="00A11BB2" w:rsidP="000107F6">
            <w:pPr>
              <w:spacing w:line="209" w:lineRule="auto"/>
              <w:rPr>
                <w:sz w:val="27"/>
                <w:szCs w:val="27"/>
              </w:rPr>
            </w:pPr>
            <w:r w:rsidRPr="007A78C2">
              <w:rPr>
                <w:sz w:val="27"/>
                <w:szCs w:val="27"/>
              </w:rPr>
              <w:t>Герасимчук Д. Ю.</w:t>
            </w:r>
          </w:p>
        </w:tc>
        <w:tc>
          <w:tcPr>
            <w:tcW w:w="1670" w:type="dxa"/>
            <w:shd w:val="clear" w:color="auto" w:fill="auto"/>
          </w:tcPr>
          <w:p w:rsidR="00A11BB2" w:rsidRPr="007A78C2" w:rsidRDefault="00A11BB2" w:rsidP="000107F6">
            <w:pPr>
              <w:spacing w:line="209" w:lineRule="auto"/>
              <w:jc w:val="center"/>
              <w:rPr>
                <w:sz w:val="27"/>
                <w:szCs w:val="27"/>
              </w:rPr>
            </w:pPr>
            <w:r w:rsidRPr="007A78C2">
              <w:rPr>
                <w:sz w:val="27"/>
                <w:szCs w:val="27"/>
              </w:rPr>
              <w:t>За</w:t>
            </w:r>
          </w:p>
        </w:tc>
      </w:tr>
      <w:tr w:rsidR="00A11BB2" w:rsidRPr="007A78C2" w:rsidTr="000107F6">
        <w:tc>
          <w:tcPr>
            <w:tcW w:w="4503" w:type="dxa"/>
            <w:shd w:val="clear" w:color="auto" w:fill="auto"/>
          </w:tcPr>
          <w:p w:rsidR="00A11BB2" w:rsidRPr="007A78C2" w:rsidRDefault="00A11BB2" w:rsidP="000107F6">
            <w:pPr>
              <w:spacing w:line="209" w:lineRule="auto"/>
              <w:rPr>
                <w:sz w:val="27"/>
                <w:szCs w:val="27"/>
              </w:rPr>
            </w:pPr>
            <w:r w:rsidRPr="007A78C2">
              <w:rPr>
                <w:sz w:val="27"/>
                <w:szCs w:val="27"/>
              </w:rPr>
              <w:t>Сергєєв  В.С.</w:t>
            </w:r>
          </w:p>
        </w:tc>
        <w:tc>
          <w:tcPr>
            <w:tcW w:w="1670" w:type="dxa"/>
            <w:shd w:val="clear" w:color="auto" w:fill="auto"/>
          </w:tcPr>
          <w:p w:rsidR="00A11BB2" w:rsidRPr="007A78C2" w:rsidRDefault="00FC6CD0" w:rsidP="000107F6">
            <w:pPr>
              <w:spacing w:line="209" w:lineRule="auto"/>
              <w:jc w:val="center"/>
              <w:rPr>
                <w:sz w:val="27"/>
                <w:szCs w:val="27"/>
              </w:rPr>
            </w:pPr>
            <w:r w:rsidRPr="007A78C2">
              <w:rPr>
                <w:sz w:val="27"/>
                <w:szCs w:val="27"/>
              </w:rPr>
              <w:t>Утримався</w:t>
            </w:r>
          </w:p>
        </w:tc>
      </w:tr>
      <w:tr w:rsidR="00A11BB2" w:rsidRPr="007A78C2" w:rsidTr="000107F6">
        <w:tc>
          <w:tcPr>
            <w:tcW w:w="4503" w:type="dxa"/>
            <w:shd w:val="clear" w:color="auto" w:fill="auto"/>
          </w:tcPr>
          <w:p w:rsidR="00A11BB2" w:rsidRPr="007A78C2" w:rsidRDefault="00A11BB2" w:rsidP="000107F6">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A11BB2" w:rsidRPr="007A78C2" w:rsidRDefault="00A11BB2" w:rsidP="000107F6">
            <w:pPr>
              <w:spacing w:line="209" w:lineRule="auto"/>
              <w:jc w:val="center"/>
              <w:rPr>
                <w:sz w:val="27"/>
                <w:szCs w:val="27"/>
              </w:rPr>
            </w:pPr>
            <w:r w:rsidRPr="007A78C2">
              <w:rPr>
                <w:sz w:val="27"/>
                <w:szCs w:val="27"/>
              </w:rPr>
              <w:t>5</w:t>
            </w:r>
          </w:p>
        </w:tc>
      </w:tr>
      <w:tr w:rsidR="00A11BB2" w:rsidRPr="007A78C2" w:rsidTr="000107F6">
        <w:tc>
          <w:tcPr>
            <w:tcW w:w="4503" w:type="dxa"/>
            <w:shd w:val="clear" w:color="auto" w:fill="auto"/>
          </w:tcPr>
          <w:p w:rsidR="00A11BB2" w:rsidRPr="007A78C2" w:rsidRDefault="00A11BB2" w:rsidP="000107F6">
            <w:pPr>
              <w:spacing w:line="209" w:lineRule="auto"/>
              <w:jc w:val="right"/>
              <w:rPr>
                <w:b/>
                <w:sz w:val="27"/>
                <w:szCs w:val="27"/>
              </w:rPr>
            </w:pPr>
            <w:r w:rsidRPr="007A78C2">
              <w:rPr>
                <w:b/>
                <w:sz w:val="27"/>
                <w:szCs w:val="27"/>
              </w:rPr>
              <w:t xml:space="preserve">за  </w:t>
            </w:r>
          </w:p>
        </w:tc>
        <w:tc>
          <w:tcPr>
            <w:tcW w:w="1670" w:type="dxa"/>
            <w:shd w:val="clear" w:color="auto" w:fill="auto"/>
          </w:tcPr>
          <w:p w:rsidR="00A11BB2" w:rsidRPr="007A78C2" w:rsidRDefault="00FC6CD0" w:rsidP="000107F6">
            <w:pPr>
              <w:spacing w:line="209" w:lineRule="auto"/>
              <w:jc w:val="center"/>
              <w:rPr>
                <w:sz w:val="27"/>
                <w:szCs w:val="27"/>
              </w:rPr>
            </w:pPr>
            <w:r w:rsidRPr="007A78C2">
              <w:rPr>
                <w:sz w:val="27"/>
                <w:szCs w:val="27"/>
              </w:rPr>
              <w:t>3</w:t>
            </w:r>
          </w:p>
        </w:tc>
      </w:tr>
      <w:tr w:rsidR="00A11BB2" w:rsidRPr="007A78C2" w:rsidTr="000107F6">
        <w:tc>
          <w:tcPr>
            <w:tcW w:w="4503" w:type="dxa"/>
            <w:shd w:val="clear" w:color="auto" w:fill="auto"/>
          </w:tcPr>
          <w:p w:rsidR="00A11BB2" w:rsidRPr="007A78C2" w:rsidRDefault="00A11BB2" w:rsidP="000107F6">
            <w:pPr>
              <w:spacing w:line="209" w:lineRule="auto"/>
              <w:jc w:val="right"/>
              <w:rPr>
                <w:b/>
                <w:sz w:val="27"/>
                <w:szCs w:val="27"/>
              </w:rPr>
            </w:pPr>
            <w:r w:rsidRPr="007A78C2">
              <w:rPr>
                <w:b/>
                <w:sz w:val="27"/>
                <w:szCs w:val="27"/>
              </w:rPr>
              <w:t xml:space="preserve">проти </w:t>
            </w:r>
          </w:p>
        </w:tc>
        <w:tc>
          <w:tcPr>
            <w:tcW w:w="1670" w:type="dxa"/>
            <w:shd w:val="clear" w:color="auto" w:fill="auto"/>
          </w:tcPr>
          <w:p w:rsidR="00A11BB2" w:rsidRPr="007A78C2" w:rsidRDefault="00A11BB2" w:rsidP="000107F6">
            <w:pPr>
              <w:spacing w:line="209" w:lineRule="auto"/>
              <w:jc w:val="center"/>
              <w:rPr>
                <w:sz w:val="27"/>
                <w:szCs w:val="27"/>
              </w:rPr>
            </w:pPr>
            <w:r w:rsidRPr="007A78C2">
              <w:rPr>
                <w:sz w:val="27"/>
                <w:szCs w:val="27"/>
              </w:rPr>
              <w:t>-</w:t>
            </w:r>
          </w:p>
        </w:tc>
      </w:tr>
      <w:tr w:rsidR="00A11BB2" w:rsidRPr="007A78C2" w:rsidTr="000107F6">
        <w:tc>
          <w:tcPr>
            <w:tcW w:w="4503" w:type="dxa"/>
            <w:shd w:val="clear" w:color="auto" w:fill="auto"/>
          </w:tcPr>
          <w:p w:rsidR="00A11BB2" w:rsidRPr="007A78C2" w:rsidRDefault="00A11BB2" w:rsidP="000107F6">
            <w:pPr>
              <w:spacing w:line="209" w:lineRule="auto"/>
              <w:jc w:val="right"/>
              <w:rPr>
                <w:b/>
                <w:sz w:val="27"/>
                <w:szCs w:val="27"/>
              </w:rPr>
            </w:pPr>
            <w:r w:rsidRPr="007A78C2">
              <w:rPr>
                <w:b/>
                <w:sz w:val="27"/>
                <w:szCs w:val="27"/>
              </w:rPr>
              <w:t>утримались</w:t>
            </w:r>
          </w:p>
        </w:tc>
        <w:tc>
          <w:tcPr>
            <w:tcW w:w="1670" w:type="dxa"/>
            <w:shd w:val="clear" w:color="auto" w:fill="auto"/>
          </w:tcPr>
          <w:p w:rsidR="00A11BB2" w:rsidRPr="007A78C2" w:rsidRDefault="00FC6CD0" w:rsidP="000107F6">
            <w:pPr>
              <w:spacing w:line="209" w:lineRule="auto"/>
              <w:jc w:val="center"/>
              <w:rPr>
                <w:sz w:val="27"/>
                <w:szCs w:val="27"/>
              </w:rPr>
            </w:pPr>
            <w:r w:rsidRPr="007A78C2">
              <w:rPr>
                <w:sz w:val="27"/>
                <w:szCs w:val="27"/>
              </w:rPr>
              <w:t>2</w:t>
            </w:r>
          </w:p>
        </w:tc>
      </w:tr>
    </w:tbl>
    <w:p w:rsidR="00A11BB2" w:rsidRPr="007A78C2" w:rsidRDefault="00A11BB2" w:rsidP="00A11BB2">
      <w:pPr>
        <w:pBdr>
          <w:top w:val="nil"/>
          <w:left w:val="nil"/>
          <w:bottom w:val="nil"/>
          <w:right w:val="nil"/>
          <w:between w:val="nil"/>
        </w:pBdr>
        <w:ind w:right="-25"/>
        <w:jc w:val="both"/>
        <w:rPr>
          <w:color w:val="000000"/>
          <w:sz w:val="27"/>
          <w:szCs w:val="27"/>
        </w:rPr>
      </w:pPr>
    </w:p>
    <w:p w:rsidR="00A11BB2" w:rsidRPr="007A78C2" w:rsidRDefault="00FC6CD0" w:rsidP="00FD44C0">
      <w:pPr>
        <w:ind w:firstLine="709"/>
        <w:jc w:val="both"/>
        <w:rPr>
          <w:sz w:val="27"/>
          <w:szCs w:val="27"/>
        </w:rPr>
      </w:pPr>
      <w:r w:rsidRPr="007A78C2">
        <w:rPr>
          <w:sz w:val="27"/>
          <w:szCs w:val="27"/>
        </w:rPr>
        <w:t>Не прийнято.</w:t>
      </w:r>
    </w:p>
    <w:p w:rsidR="00B22512" w:rsidRPr="007A78C2" w:rsidRDefault="00B22512" w:rsidP="00D50FE2">
      <w:pPr>
        <w:jc w:val="both"/>
        <w:rPr>
          <w:sz w:val="27"/>
          <w:szCs w:val="27"/>
        </w:rPr>
      </w:pPr>
    </w:p>
    <w:p w:rsidR="008B5637" w:rsidRPr="007A78C2" w:rsidRDefault="008B5637" w:rsidP="00DB6110">
      <w:pPr>
        <w:ind w:firstLine="709"/>
        <w:jc w:val="both"/>
        <w:rPr>
          <w:sz w:val="27"/>
          <w:szCs w:val="27"/>
        </w:rPr>
      </w:pPr>
      <w:r w:rsidRPr="007A78C2">
        <w:rPr>
          <w:sz w:val="27"/>
          <w:szCs w:val="27"/>
        </w:rPr>
        <w:t xml:space="preserve">Рекомендувати </w:t>
      </w:r>
      <w:r w:rsidR="00DB6110" w:rsidRPr="007A78C2">
        <w:rPr>
          <w:sz w:val="27"/>
          <w:szCs w:val="27"/>
        </w:rPr>
        <w:t xml:space="preserve">постійній комісії обласної ради з питань </w:t>
      </w:r>
      <w:r w:rsidR="00BD4977" w:rsidRPr="007A78C2">
        <w:rPr>
          <w:sz w:val="27"/>
          <w:szCs w:val="27"/>
        </w:rPr>
        <w:t xml:space="preserve"> культури та духовності </w:t>
      </w:r>
      <w:r w:rsidR="00DB6110" w:rsidRPr="007A78C2">
        <w:rPr>
          <w:sz w:val="27"/>
          <w:szCs w:val="27"/>
        </w:rPr>
        <w:t xml:space="preserve">розглянути на черговому засіданні комісії питання стосовно уповноваження керівника комунального закладу культури   </w:t>
      </w:r>
      <w:proofErr w:type="spellStart"/>
      <w:r w:rsidR="00DB6110" w:rsidRPr="007A78C2">
        <w:rPr>
          <w:color w:val="000000"/>
          <w:sz w:val="27"/>
          <w:szCs w:val="27"/>
        </w:rPr>
        <w:t>„</w:t>
      </w:r>
      <w:r w:rsidR="00DB6110" w:rsidRPr="007A78C2">
        <w:rPr>
          <w:sz w:val="27"/>
          <w:szCs w:val="27"/>
        </w:rPr>
        <w:t>Дніпропетровський</w:t>
      </w:r>
      <w:proofErr w:type="spellEnd"/>
      <w:r w:rsidR="00DB6110" w:rsidRPr="007A78C2">
        <w:rPr>
          <w:sz w:val="27"/>
          <w:szCs w:val="27"/>
        </w:rPr>
        <w:t xml:space="preserve"> національний історичний музей імені Д.І. Яворницького” Дніпропетровської обласної ради”, щодо укладання охоронного договору з управлінням з питань охорони культурної спадщини Дніпровської міської ради на пам’ятку історії національного значення </w:t>
      </w:r>
      <w:proofErr w:type="spellStart"/>
      <w:r w:rsidR="00DB6110" w:rsidRPr="007A78C2">
        <w:rPr>
          <w:sz w:val="27"/>
          <w:szCs w:val="27"/>
        </w:rPr>
        <w:t>„Будинок</w:t>
      </w:r>
      <w:proofErr w:type="spellEnd"/>
      <w:r w:rsidR="00DB6110" w:rsidRPr="007A78C2">
        <w:rPr>
          <w:sz w:val="27"/>
          <w:szCs w:val="27"/>
        </w:rPr>
        <w:t xml:space="preserve"> історичного музею імені Д.І. Яворницького”, розташовану за адресою: м. Дніпро, просп. Дмитра Яворницького, буд. 16, охоронний  № 040001-Н.  </w:t>
      </w:r>
    </w:p>
    <w:p w:rsidR="00DB6110" w:rsidRDefault="00DB6110" w:rsidP="00DB6110">
      <w:pPr>
        <w:spacing w:line="276" w:lineRule="auto"/>
        <w:jc w:val="center"/>
        <w:rPr>
          <w:b/>
          <w:bCs/>
          <w:sz w:val="27"/>
          <w:szCs w:val="27"/>
          <w:lang w:eastAsia="x-none"/>
        </w:rPr>
      </w:pPr>
    </w:p>
    <w:p w:rsidR="004C28DD" w:rsidRDefault="004C28DD" w:rsidP="00DB6110">
      <w:pPr>
        <w:spacing w:line="276" w:lineRule="auto"/>
        <w:jc w:val="center"/>
        <w:rPr>
          <w:b/>
          <w:bCs/>
          <w:sz w:val="27"/>
          <w:szCs w:val="27"/>
          <w:lang w:eastAsia="x-none"/>
        </w:rPr>
      </w:pPr>
    </w:p>
    <w:p w:rsidR="004C28DD" w:rsidRPr="007A78C2" w:rsidRDefault="004C28DD" w:rsidP="00DB6110">
      <w:pPr>
        <w:spacing w:line="276" w:lineRule="auto"/>
        <w:jc w:val="center"/>
        <w:rPr>
          <w:b/>
          <w:bCs/>
          <w:sz w:val="27"/>
          <w:szCs w:val="27"/>
          <w:lang w:eastAsia="x-none"/>
        </w:rPr>
      </w:pPr>
    </w:p>
    <w:p w:rsidR="00DB6110" w:rsidRPr="007A78C2" w:rsidRDefault="00DB6110" w:rsidP="00DB6110">
      <w:pPr>
        <w:spacing w:line="276" w:lineRule="auto"/>
        <w:jc w:val="center"/>
        <w:rPr>
          <w:b/>
          <w:bCs/>
          <w:sz w:val="27"/>
          <w:szCs w:val="27"/>
          <w:lang w:eastAsia="x-none"/>
        </w:rPr>
      </w:pPr>
      <w:r w:rsidRPr="007A78C2">
        <w:rPr>
          <w:b/>
          <w:bCs/>
          <w:sz w:val="27"/>
          <w:szCs w:val="27"/>
          <w:lang w:eastAsia="x-none"/>
        </w:rPr>
        <w:t>Результати голосування:</w:t>
      </w:r>
    </w:p>
    <w:p w:rsidR="007B74A8" w:rsidRPr="007A78C2" w:rsidRDefault="007B74A8" w:rsidP="00DB6110">
      <w:pPr>
        <w:spacing w:line="276" w:lineRule="auto"/>
        <w:jc w:val="center"/>
        <w:rPr>
          <w:b/>
          <w:bCs/>
          <w:sz w:val="27"/>
          <w:szCs w:val="27"/>
          <w:lang w:eastAsia="x-none"/>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DB6110" w:rsidRPr="007A78C2" w:rsidTr="004D4610">
        <w:tc>
          <w:tcPr>
            <w:tcW w:w="4503" w:type="dxa"/>
            <w:shd w:val="clear" w:color="auto" w:fill="auto"/>
          </w:tcPr>
          <w:p w:rsidR="00DB6110" w:rsidRPr="007A78C2" w:rsidRDefault="00DB6110" w:rsidP="004D4610">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DB6110" w:rsidRPr="007A78C2" w:rsidRDefault="00DB6110" w:rsidP="004D4610">
            <w:pPr>
              <w:spacing w:line="209" w:lineRule="auto"/>
              <w:jc w:val="center"/>
              <w:rPr>
                <w:sz w:val="27"/>
                <w:szCs w:val="27"/>
              </w:rPr>
            </w:pPr>
            <w:r w:rsidRPr="007A78C2">
              <w:rPr>
                <w:sz w:val="27"/>
                <w:szCs w:val="27"/>
              </w:rPr>
              <w:t>За</w:t>
            </w:r>
          </w:p>
        </w:tc>
      </w:tr>
      <w:tr w:rsidR="00DB6110" w:rsidRPr="007A78C2" w:rsidTr="004D4610">
        <w:tc>
          <w:tcPr>
            <w:tcW w:w="4503" w:type="dxa"/>
            <w:shd w:val="clear" w:color="auto" w:fill="auto"/>
          </w:tcPr>
          <w:p w:rsidR="00DB6110" w:rsidRPr="007A78C2" w:rsidRDefault="00DB6110" w:rsidP="004D4610">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DB6110" w:rsidRPr="007A78C2" w:rsidRDefault="00DB6110" w:rsidP="004D4610">
            <w:pPr>
              <w:spacing w:line="209" w:lineRule="auto"/>
              <w:jc w:val="center"/>
              <w:rPr>
                <w:sz w:val="27"/>
                <w:szCs w:val="27"/>
              </w:rPr>
            </w:pPr>
            <w:r w:rsidRPr="007A78C2">
              <w:rPr>
                <w:sz w:val="27"/>
                <w:szCs w:val="27"/>
              </w:rPr>
              <w:t>За</w:t>
            </w:r>
          </w:p>
        </w:tc>
      </w:tr>
      <w:tr w:rsidR="00DB6110" w:rsidRPr="007A78C2" w:rsidTr="004D4610">
        <w:tc>
          <w:tcPr>
            <w:tcW w:w="4503" w:type="dxa"/>
            <w:shd w:val="clear" w:color="auto" w:fill="auto"/>
          </w:tcPr>
          <w:p w:rsidR="00DB6110" w:rsidRPr="007A78C2" w:rsidRDefault="00DB6110" w:rsidP="004D4610">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DB6110" w:rsidRPr="007A78C2" w:rsidRDefault="00DB6110" w:rsidP="004D4610">
            <w:pPr>
              <w:spacing w:line="209" w:lineRule="auto"/>
              <w:jc w:val="center"/>
              <w:rPr>
                <w:sz w:val="27"/>
                <w:szCs w:val="27"/>
              </w:rPr>
            </w:pPr>
            <w:r w:rsidRPr="007A78C2">
              <w:rPr>
                <w:sz w:val="27"/>
                <w:szCs w:val="27"/>
              </w:rPr>
              <w:t>За</w:t>
            </w:r>
          </w:p>
        </w:tc>
      </w:tr>
      <w:tr w:rsidR="00DB6110" w:rsidRPr="007A78C2" w:rsidTr="004D4610">
        <w:tc>
          <w:tcPr>
            <w:tcW w:w="4503" w:type="dxa"/>
            <w:shd w:val="clear" w:color="auto" w:fill="auto"/>
          </w:tcPr>
          <w:p w:rsidR="00DB6110" w:rsidRPr="007A78C2" w:rsidRDefault="00DB6110" w:rsidP="004D4610">
            <w:pPr>
              <w:spacing w:line="209" w:lineRule="auto"/>
              <w:rPr>
                <w:sz w:val="27"/>
                <w:szCs w:val="27"/>
              </w:rPr>
            </w:pPr>
            <w:r w:rsidRPr="007A78C2">
              <w:rPr>
                <w:sz w:val="27"/>
                <w:szCs w:val="27"/>
              </w:rPr>
              <w:t>Герасимчук Д. Ю.</w:t>
            </w:r>
          </w:p>
        </w:tc>
        <w:tc>
          <w:tcPr>
            <w:tcW w:w="1670" w:type="dxa"/>
            <w:shd w:val="clear" w:color="auto" w:fill="auto"/>
          </w:tcPr>
          <w:p w:rsidR="00DB6110" w:rsidRPr="007A78C2" w:rsidRDefault="00DB6110" w:rsidP="004D4610">
            <w:pPr>
              <w:spacing w:line="209" w:lineRule="auto"/>
              <w:jc w:val="center"/>
              <w:rPr>
                <w:sz w:val="27"/>
                <w:szCs w:val="27"/>
              </w:rPr>
            </w:pPr>
            <w:r w:rsidRPr="007A78C2">
              <w:rPr>
                <w:sz w:val="27"/>
                <w:szCs w:val="27"/>
              </w:rPr>
              <w:t>За</w:t>
            </w:r>
          </w:p>
        </w:tc>
      </w:tr>
      <w:tr w:rsidR="00DB6110" w:rsidRPr="007A78C2" w:rsidTr="004D4610">
        <w:tc>
          <w:tcPr>
            <w:tcW w:w="4503" w:type="dxa"/>
            <w:shd w:val="clear" w:color="auto" w:fill="auto"/>
          </w:tcPr>
          <w:p w:rsidR="00DB6110" w:rsidRPr="007A78C2" w:rsidRDefault="00DB6110" w:rsidP="004D4610">
            <w:pPr>
              <w:spacing w:line="209" w:lineRule="auto"/>
              <w:rPr>
                <w:sz w:val="27"/>
                <w:szCs w:val="27"/>
              </w:rPr>
            </w:pPr>
            <w:r w:rsidRPr="007A78C2">
              <w:rPr>
                <w:sz w:val="27"/>
                <w:szCs w:val="27"/>
              </w:rPr>
              <w:t>Сергєєв  В.С.</w:t>
            </w:r>
          </w:p>
        </w:tc>
        <w:tc>
          <w:tcPr>
            <w:tcW w:w="1670" w:type="dxa"/>
            <w:shd w:val="clear" w:color="auto" w:fill="auto"/>
          </w:tcPr>
          <w:p w:rsidR="00DB6110" w:rsidRPr="007A78C2" w:rsidRDefault="00DB6110" w:rsidP="004D4610">
            <w:pPr>
              <w:spacing w:line="209" w:lineRule="auto"/>
              <w:jc w:val="center"/>
              <w:rPr>
                <w:sz w:val="27"/>
                <w:szCs w:val="27"/>
              </w:rPr>
            </w:pPr>
            <w:r w:rsidRPr="007A78C2">
              <w:rPr>
                <w:sz w:val="27"/>
                <w:szCs w:val="27"/>
              </w:rPr>
              <w:t>За</w:t>
            </w:r>
          </w:p>
        </w:tc>
      </w:tr>
      <w:tr w:rsidR="00DB6110" w:rsidRPr="007A78C2" w:rsidTr="004D4610">
        <w:tc>
          <w:tcPr>
            <w:tcW w:w="4503" w:type="dxa"/>
            <w:shd w:val="clear" w:color="auto" w:fill="auto"/>
          </w:tcPr>
          <w:p w:rsidR="00DB6110" w:rsidRPr="007A78C2" w:rsidRDefault="00DB6110" w:rsidP="004D4610">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DB6110" w:rsidRPr="007A78C2" w:rsidRDefault="00DB6110" w:rsidP="004D4610">
            <w:pPr>
              <w:spacing w:line="209" w:lineRule="auto"/>
              <w:jc w:val="center"/>
              <w:rPr>
                <w:sz w:val="27"/>
                <w:szCs w:val="27"/>
              </w:rPr>
            </w:pPr>
            <w:r w:rsidRPr="007A78C2">
              <w:rPr>
                <w:sz w:val="27"/>
                <w:szCs w:val="27"/>
              </w:rPr>
              <w:t>5</w:t>
            </w:r>
          </w:p>
        </w:tc>
      </w:tr>
      <w:tr w:rsidR="00DB6110" w:rsidRPr="007A78C2" w:rsidTr="004D4610">
        <w:tc>
          <w:tcPr>
            <w:tcW w:w="4503" w:type="dxa"/>
            <w:shd w:val="clear" w:color="auto" w:fill="auto"/>
          </w:tcPr>
          <w:p w:rsidR="00DB6110" w:rsidRPr="007A78C2" w:rsidRDefault="00DB6110" w:rsidP="004D4610">
            <w:pPr>
              <w:spacing w:line="209" w:lineRule="auto"/>
              <w:jc w:val="right"/>
              <w:rPr>
                <w:b/>
                <w:sz w:val="27"/>
                <w:szCs w:val="27"/>
              </w:rPr>
            </w:pPr>
            <w:r w:rsidRPr="007A78C2">
              <w:rPr>
                <w:b/>
                <w:sz w:val="27"/>
                <w:szCs w:val="27"/>
              </w:rPr>
              <w:t xml:space="preserve">за  </w:t>
            </w:r>
          </w:p>
        </w:tc>
        <w:tc>
          <w:tcPr>
            <w:tcW w:w="1670" w:type="dxa"/>
            <w:shd w:val="clear" w:color="auto" w:fill="auto"/>
          </w:tcPr>
          <w:p w:rsidR="00DB6110" w:rsidRPr="007A78C2" w:rsidRDefault="00DB6110" w:rsidP="004D4610">
            <w:pPr>
              <w:spacing w:line="209" w:lineRule="auto"/>
              <w:jc w:val="center"/>
              <w:rPr>
                <w:sz w:val="27"/>
                <w:szCs w:val="27"/>
              </w:rPr>
            </w:pPr>
            <w:r w:rsidRPr="007A78C2">
              <w:rPr>
                <w:sz w:val="27"/>
                <w:szCs w:val="27"/>
              </w:rPr>
              <w:t>5</w:t>
            </w:r>
          </w:p>
        </w:tc>
      </w:tr>
      <w:tr w:rsidR="00DB6110" w:rsidRPr="007A78C2" w:rsidTr="004D4610">
        <w:tc>
          <w:tcPr>
            <w:tcW w:w="4503" w:type="dxa"/>
            <w:shd w:val="clear" w:color="auto" w:fill="auto"/>
          </w:tcPr>
          <w:p w:rsidR="00DB6110" w:rsidRPr="007A78C2" w:rsidRDefault="00DB6110" w:rsidP="004D4610">
            <w:pPr>
              <w:spacing w:line="209" w:lineRule="auto"/>
              <w:jc w:val="right"/>
              <w:rPr>
                <w:b/>
                <w:sz w:val="27"/>
                <w:szCs w:val="27"/>
              </w:rPr>
            </w:pPr>
            <w:r w:rsidRPr="007A78C2">
              <w:rPr>
                <w:b/>
                <w:sz w:val="27"/>
                <w:szCs w:val="27"/>
              </w:rPr>
              <w:t xml:space="preserve">проти </w:t>
            </w:r>
          </w:p>
        </w:tc>
        <w:tc>
          <w:tcPr>
            <w:tcW w:w="1670" w:type="dxa"/>
            <w:shd w:val="clear" w:color="auto" w:fill="auto"/>
          </w:tcPr>
          <w:p w:rsidR="00DB6110" w:rsidRPr="007A78C2" w:rsidRDefault="00DB6110" w:rsidP="004D4610">
            <w:pPr>
              <w:spacing w:line="209" w:lineRule="auto"/>
              <w:jc w:val="center"/>
              <w:rPr>
                <w:sz w:val="27"/>
                <w:szCs w:val="27"/>
              </w:rPr>
            </w:pPr>
            <w:r w:rsidRPr="007A78C2">
              <w:rPr>
                <w:sz w:val="27"/>
                <w:szCs w:val="27"/>
              </w:rPr>
              <w:t>-</w:t>
            </w:r>
          </w:p>
        </w:tc>
      </w:tr>
      <w:tr w:rsidR="00DB6110" w:rsidRPr="007A78C2" w:rsidTr="004D4610">
        <w:tc>
          <w:tcPr>
            <w:tcW w:w="4503" w:type="dxa"/>
            <w:shd w:val="clear" w:color="auto" w:fill="auto"/>
          </w:tcPr>
          <w:p w:rsidR="00DB6110" w:rsidRPr="007A78C2" w:rsidRDefault="00DB6110" w:rsidP="004D4610">
            <w:pPr>
              <w:spacing w:line="209" w:lineRule="auto"/>
              <w:jc w:val="right"/>
              <w:rPr>
                <w:b/>
                <w:sz w:val="27"/>
                <w:szCs w:val="27"/>
              </w:rPr>
            </w:pPr>
            <w:r w:rsidRPr="007A78C2">
              <w:rPr>
                <w:b/>
                <w:sz w:val="27"/>
                <w:szCs w:val="27"/>
              </w:rPr>
              <w:t>утримались</w:t>
            </w:r>
          </w:p>
        </w:tc>
        <w:tc>
          <w:tcPr>
            <w:tcW w:w="1670" w:type="dxa"/>
            <w:shd w:val="clear" w:color="auto" w:fill="auto"/>
          </w:tcPr>
          <w:p w:rsidR="00DB6110" w:rsidRPr="007A78C2" w:rsidRDefault="00DB6110" w:rsidP="004D4610">
            <w:pPr>
              <w:spacing w:line="209" w:lineRule="auto"/>
              <w:jc w:val="center"/>
              <w:rPr>
                <w:sz w:val="27"/>
                <w:szCs w:val="27"/>
              </w:rPr>
            </w:pPr>
            <w:r w:rsidRPr="007A78C2">
              <w:rPr>
                <w:sz w:val="27"/>
                <w:szCs w:val="27"/>
              </w:rPr>
              <w:t>-</w:t>
            </w:r>
          </w:p>
        </w:tc>
      </w:tr>
    </w:tbl>
    <w:p w:rsidR="00DB6110" w:rsidRPr="007A78C2" w:rsidRDefault="00DB6110" w:rsidP="00DB6110">
      <w:pPr>
        <w:ind w:firstLine="709"/>
        <w:jc w:val="both"/>
        <w:rPr>
          <w:sz w:val="27"/>
          <w:szCs w:val="27"/>
        </w:rPr>
      </w:pPr>
      <w:r w:rsidRPr="007A78C2">
        <w:rPr>
          <w:sz w:val="27"/>
          <w:szCs w:val="27"/>
        </w:rPr>
        <w:t xml:space="preserve"> </w:t>
      </w:r>
    </w:p>
    <w:p w:rsidR="00DB6110" w:rsidRPr="007A78C2" w:rsidRDefault="00DB6110" w:rsidP="00DB6110">
      <w:pPr>
        <w:ind w:firstLine="709"/>
        <w:jc w:val="both"/>
        <w:rPr>
          <w:sz w:val="27"/>
          <w:szCs w:val="27"/>
        </w:rPr>
      </w:pPr>
      <w:r w:rsidRPr="007A78C2">
        <w:rPr>
          <w:sz w:val="27"/>
          <w:szCs w:val="27"/>
        </w:rPr>
        <w:t>Прийнято</w:t>
      </w:r>
    </w:p>
    <w:p w:rsidR="0065587D" w:rsidRPr="007A78C2" w:rsidRDefault="0065587D" w:rsidP="00DB6110">
      <w:pPr>
        <w:ind w:firstLine="709"/>
        <w:jc w:val="both"/>
        <w:rPr>
          <w:sz w:val="27"/>
          <w:szCs w:val="27"/>
        </w:rPr>
      </w:pPr>
    </w:p>
    <w:p w:rsidR="00FD44C0" w:rsidRPr="007A78C2" w:rsidRDefault="00FD44C0" w:rsidP="00FD44C0">
      <w:pPr>
        <w:ind w:firstLine="720"/>
        <w:jc w:val="both"/>
        <w:rPr>
          <w:sz w:val="27"/>
          <w:szCs w:val="27"/>
        </w:rPr>
      </w:pPr>
      <w:r w:rsidRPr="007A78C2">
        <w:rPr>
          <w:sz w:val="27"/>
          <w:szCs w:val="27"/>
        </w:rPr>
        <w:t>11. Затвердити у новій редакції техніко-економічні обґрунтування передачі юридичних осіб – професійно-технічних навчальних закладів з державної власності до спільної власності територіальних громад сіл, селищ, міст Дніпропетровської області:</w:t>
      </w:r>
    </w:p>
    <w:p w:rsidR="00FD44C0" w:rsidRPr="007A78C2" w:rsidRDefault="00FD44C0" w:rsidP="00FD44C0">
      <w:pPr>
        <w:ind w:firstLine="720"/>
        <w:jc w:val="both"/>
        <w:rPr>
          <w:sz w:val="27"/>
          <w:szCs w:val="27"/>
        </w:rPr>
      </w:pPr>
      <w:r w:rsidRPr="007A78C2">
        <w:rPr>
          <w:sz w:val="27"/>
          <w:szCs w:val="27"/>
        </w:rPr>
        <w:t xml:space="preserve">11.1. Центр підготовки та перепідготовки робітничих кадрів № 1 </w:t>
      </w:r>
      <w:r w:rsidRPr="007A78C2">
        <w:rPr>
          <w:sz w:val="27"/>
          <w:szCs w:val="27"/>
        </w:rPr>
        <w:br/>
        <w:t>м. Кривого Рогу (код ЄДРПОУ 02541390).</w:t>
      </w:r>
    </w:p>
    <w:p w:rsidR="00FD44C0" w:rsidRPr="007A78C2" w:rsidRDefault="00FD44C0" w:rsidP="00FD44C0">
      <w:pPr>
        <w:ind w:firstLine="720"/>
        <w:jc w:val="both"/>
        <w:rPr>
          <w:sz w:val="27"/>
          <w:szCs w:val="27"/>
        </w:rPr>
      </w:pPr>
      <w:r w:rsidRPr="007A78C2">
        <w:rPr>
          <w:sz w:val="27"/>
          <w:szCs w:val="27"/>
        </w:rPr>
        <w:t xml:space="preserve">11.2. Державний професійно-технічний навчальний заклад </w:t>
      </w:r>
      <w:proofErr w:type="spellStart"/>
      <w:r w:rsidRPr="007A78C2">
        <w:rPr>
          <w:sz w:val="27"/>
          <w:szCs w:val="27"/>
        </w:rPr>
        <w:t>„Софіївський</w:t>
      </w:r>
      <w:proofErr w:type="spellEnd"/>
      <w:r w:rsidRPr="007A78C2">
        <w:rPr>
          <w:sz w:val="27"/>
          <w:szCs w:val="27"/>
        </w:rPr>
        <w:t xml:space="preserve"> професійний ліцей” (код ЄДРПОУ 21902126).</w:t>
      </w:r>
    </w:p>
    <w:p w:rsidR="004A7AE4" w:rsidRPr="007A78C2" w:rsidRDefault="00FD44C0" w:rsidP="007B74A8">
      <w:pPr>
        <w:ind w:firstLine="720"/>
        <w:jc w:val="both"/>
        <w:rPr>
          <w:sz w:val="27"/>
          <w:szCs w:val="27"/>
        </w:rPr>
      </w:pPr>
      <w:r w:rsidRPr="007A78C2">
        <w:rPr>
          <w:sz w:val="27"/>
          <w:szCs w:val="27"/>
        </w:rPr>
        <w:t xml:space="preserve">11.3. Державний професійно-технічний навчальний заклад </w:t>
      </w:r>
      <w:proofErr w:type="spellStart"/>
      <w:r w:rsidRPr="007A78C2">
        <w:rPr>
          <w:sz w:val="27"/>
          <w:szCs w:val="27"/>
        </w:rPr>
        <w:t>„Царичанський</w:t>
      </w:r>
      <w:proofErr w:type="spellEnd"/>
      <w:r w:rsidRPr="007A78C2">
        <w:rPr>
          <w:sz w:val="27"/>
          <w:szCs w:val="27"/>
        </w:rPr>
        <w:t xml:space="preserve"> аграрний професійний ліцей” (код ЄДРПОУ 21902008).</w:t>
      </w:r>
    </w:p>
    <w:p w:rsidR="00FD44C0" w:rsidRPr="007A78C2" w:rsidRDefault="00FD44C0" w:rsidP="00FD44C0">
      <w:pPr>
        <w:ind w:firstLine="720"/>
        <w:jc w:val="both"/>
        <w:rPr>
          <w:sz w:val="27"/>
          <w:szCs w:val="27"/>
        </w:rPr>
      </w:pPr>
      <w:r w:rsidRPr="007A78C2">
        <w:rPr>
          <w:sz w:val="27"/>
          <w:szCs w:val="27"/>
        </w:rPr>
        <w:t xml:space="preserve">11.4. Державний професійно-технічний навчальний заклад </w:t>
      </w:r>
      <w:proofErr w:type="spellStart"/>
      <w:r w:rsidRPr="007A78C2">
        <w:rPr>
          <w:sz w:val="27"/>
          <w:szCs w:val="27"/>
        </w:rPr>
        <w:t>„Марганецький</w:t>
      </w:r>
      <w:proofErr w:type="spellEnd"/>
      <w:r w:rsidRPr="007A78C2">
        <w:rPr>
          <w:sz w:val="27"/>
          <w:szCs w:val="27"/>
        </w:rPr>
        <w:t xml:space="preserve"> професійний ліцей” (код ЄДРПОУ 21902304).</w:t>
      </w:r>
    </w:p>
    <w:p w:rsidR="00FD44C0" w:rsidRPr="007A78C2" w:rsidRDefault="00FD44C0" w:rsidP="00FD44C0">
      <w:pPr>
        <w:ind w:firstLine="720"/>
        <w:jc w:val="both"/>
        <w:rPr>
          <w:sz w:val="27"/>
          <w:szCs w:val="27"/>
        </w:rPr>
      </w:pPr>
      <w:r w:rsidRPr="007A78C2">
        <w:rPr>
          <w:sz w:val="27"/>
          <w:szCs w:val="27"/>
        </w:rPr>
        <w:t xml:space="preserve">11.5. Державний професійно-технічний навчальний заклад </w:t>
      </w:r>
      <w:proofErr w:type="spellStart"/>
      <w:r w:rsidRPr="007A78C2">
        <w:rPr>
          <w:sz w:val="27"/>
          <w:szCs w:val="27"/>
        </w:rPr>
        <w:t>„Кам’янський</w:t>
      </w:r>
      <w:proofErr w:type="spellEnd"/>
      <w:r w:rsidRPr="007A78C2">
        <w:rPr>
          <w:sz w:val="27"/>
          <w:szCs w:val="27"/>
        </w:rPr>
        <w:t xml:space="preserve"> центр підготовки та перепідготовки робітничих кадрів будівництва та автотранспорту” (код ЄДРПОУ 02541527).</w:t>
      </w:r>
    </w:p>
    <w:p w:rsidR="00FD44C0" w:rsidRPr="007A78C2" w:rsidRDefault="00FD44C0" w:rsidP="00FD44C0">
      <w:pPr>
        <w:ind w:firstLine="720"/>
        <w:jc w:val="both"/>
        <w:rPr>
          <w:sz w:val="27"/>
          <w:szCs w:val="27"/>
        </w:rPr>
      </w:pPr>
      <w:r w:rsidRPr="007A78C2">
        <w:rPr>
          <w:sz w:val="27"/>
          <w:szCs w:val="27"/>
        </w:rPr>
        <w:t xml:space="preserve">11.6. Державний професійно-технічний навчальний заклад </w:t>
      </w:r>
      <w:proofErr w:type="spellStart"/>
      <w:r w:rsidRPr="007A78C2">
        <w:rPr>
          <w:sz w:val="27"/>
          <w:szCs w:val="27"/>
        </w:rPr>
        <w:t>„Західно-Донбаський</w:t>
      </w:r>
      <w:proofErr w:type="spellEnd"/>
      <w:r w:rsidRPr="007A78C2">
        <w:rPr>
          <w:sz w:val="27"/>
          <w:szCs w:val="27"/>
        </w:rPr>
        <w:t xml:space="preserve"> професійний ліцей” (код ЄДРПОУ 02541355).</w:t>
      </w:r>
    </w:p>
    <w:p w:rsidR="00FC6CD0" w:rsidRPr="007A78C2" w:rsidRDefault="00FC6CD0" w:rsidP="00FD44C0">
      <w:pPr>
        <w:ind w:firstLine="720"/>
        <w:jc w:val="both"/>
        <w:rPr>
          <w:sz w:val="27"/>
          <w:szCs w:val="27"/>
        </w:rPr>
      </w:pPr>
    </w:p>
    <w:p w:rsidR="004A7AE4" w:rsidRPr="007A78C2" w:rsidRDefault="004A7AE4" w:rsidP="00FD44C0">
      <w:pPr>
        <w:ind w:firstLine="720"/>
        <w:jc w:val="both"/>
        <w:rPr>
          <w:sz w:val="27"/>
          <w:szCs w:val="27"/>
        </w:rPr>
      </w:pPr>
    </w:p>
    <w:p w:rsidR="00FC6CD0" w:rsidRPr="007A78C2" w:rsidRDefault="00FC6CD0" w:rsidP="00FC6CD0">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FC6CD0" w:rsidRPr="007A78C2" w:rsidTr="000107F6">
        <w:tc>
          <w:tcPr>
            <w:tcW w:w="4503" w:type="dxa"/>
            <w:shd w:val="clear" w:color="auto" w:fill="auto"/>
          </w:tcPr>
          <w:p w:rsidR="00FC6CD0" w:rsidRPr="007A78C2" w:rsidRDefault="00FC6CD0" w:rsidP="000107F6">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FC6CD0" w:rsidRPr="007A78C2" w:rsidRDefault="00FC6CD0" w:rsidP="000107F6">
            <w:pPr>
              <w:spacing w:line="209" w:lineRule="auto"/>
              <w:jc w:val="center"/>
              <w:rPr>
                <w:sz w:val="27"/>
                <w:szCs w:val="27"/>
              </w:rPr>
            </w:pPr>
            <w:r w:rsidRPr="007A78C2">
              <w:rPr>
                <w:sz w:val="27"/>
                <w:szCs w:val="27"/>
              </w:rPr>
              <w:t>За</w:t>
            </w:r>
          </w:p>
        </w:tc>
      </w:tr>
      <w:tr w:rsidR="00FC6CD0" w:rsidRPr="007A78C2" w:rsidTr="000107F6">
        <w:tc>
          <w:tcPr>
            <w:tcW w:w="4503" w:type="dxa"/>
            <w:shd w:val="clear" w:color="auto" w:fill="auto"/>
          </w:tcPr>
          <w:p w:rsidR="00FC6CD0" w:rsidRPr="007A78C2" w:rsidRDefault="00FC6CD0" w:rsidP="000107F6">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FC6CD0" w:rsidRPr="007A78C2" w:rsidRDefault="00FC6CD0" w:rsidP="000107F6">
            <w:pPr>
              <w:spacing w:line="209" w:lineRule="auto"/>
              <w:jc w:val="center"/>
              <w:rPr>
                <w:sz w:val="27"/>
                <w:szCs w:val="27"/>
              </w:rPr>
            </w:pPr>
            <w:r w:rsidRPr="007A78C2">
              <w:rPr>
                <w:sz w:val="27"/>
                <w:szCs w:val="27"/>
              </w:rPr>
              <w:t>За</w:t>
            </w:r>
          </w:p>
        </w:tc>
      </w:tr>
      <w:tr w:rsidR="00FC6CD0" w:rsidRPr="007A78C2" w:rsidTr="000107F6">
        <w:tc>
          <w:tcPr>
            <w:tcW w:w="4503" w:type="dxa"/>
            <w:shd w:val="clear" w:color="auto" w:fill="auto"/>
          </w:tcPr>
          <w:p w:rsidR="00FC6CD0" w:rsidRPr="007A78C2" w:rsidRDefault="00FC6CD0" w:rsidP="000107F6">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FC6CD0" w:rsidRPr="007A78C2" w:rsidRDefault="00FC6CD0" w:rsidP="000107F6">
            <w:pPr>
              <w:spacing w:line="209" w:lineRule="auto"/>
              <w:jc w:val="center"/>
              <w:rPr>
                <w:sz w:val="27"/>
                <w:szCs w:val="27"/>
              </w:rPr>
            </w:pPr>
            <w:r w:rsidRPr="007A78C2">
              <w:rPr>
                <w:sz w:val="27"/>
                <w:szCs w:val="27"/>
              </w:rPr>
              <w:t>За</w:t>
            </w:r>
          </w:p>
        </w:tc>
      </w:tr>
      <w:tr w:rsidR="00FC6CD0" w:rsidRPr="007A78C2" w:rsidTr="000107F6">
        <w:tc>
          <w:tcPr>
            <w:tcW w:w="4503" w:type="dxa"/>
            <w:shd w:val="clear" w:color="auto" w:fill="auto"/>
          </w:tcPr>
          <w:p w:rsidR="00FC6CD0" w:rsidRPr="007A78C2" w:rsidRDefault="00FC6CD0" w:rsidP="000107F6">
            <w:pPr>
              <w:spacing w:line="209" w:lineRule="auto"/>
              <w:rPr>
                <w:sz w:val="27"/>
                <w:szCs w:val="27"/>
              </w:rPr>
            </w:pPr>
            <w:r w:rsidRPr="007A78C2">
              <w:rPr>
                <w:sz w:val="27"/>
                <w:szCs w:val="27"/>
              </w:rPr>
              <w:t>Герасимчук Д. Ю.</w:t>
            </w:r>
          </w:p>
        </w:tc>
        <w:tc>
          <w:tcPr>
            <w:tcW w:w="1670" w:type="dxa"/>
            <w:shd w:val="clear" w:color="auto" w:fill="auto"/>
          </w:tcPr>
          <w:p w:rsidR="00FC6CD0" w:rsidRPr="007A78C2" w:rsidRDefault="00FC6CD0" w:rsidP="000107F6">
            <w:pPr>
              <w:spacing w:line="209" w:lineRule="auto"/>
              <w:jc w:val="center"/>
              <w:rPr>
                <w:sz w:val="27"/>
                <w:szCs w:val="27"/>
              </w:rPr>
            </w:pPr>
            <w:r w:rsidRPr="007A78C2">
              <w:rPr>
                <w:sz w:val="27"/>
                <w:szCs w:val="27"/>
              </w:rPr>
              <w:t>За</w:t>
            </w:r>
          </w:p>
        </w:tc>
      </w:tr>
      <w:tr w:rsidR="00FC6CD0" w:rsidRPr="007A78C2" w:rsidTr="000107F6">
        <w:tc>
          <w:tcPr>
            <w:tcW w:w="4503" w:type="dxa"/>
            <w:shd w:val="clear" w:color="auto" w:fill="auto"/>
          </w:tcPr>
          <w:p w:rsidR="00FC6CD0" w:rsidRPr="007A78C2" w:rsidRDefault="00FC6CD0" w:rsidP="000107F6">
            <w:pPr>
              <w:spacing w:line="209" w:lineRule="auto"/>
              <w:rPr>
                <w:sz w:val="27"/>
                <w:szCs w:val="27"/>
              </w:rPr>
            </w:pPr>
            <w:r w:rsidRPr="007A78C2">
              <w:rPr>
                <w:sz w:val="27"/>
                <w:szCs w:val="27"/>
              </w:rPr>
              <w:t>Сергєєв  В.С.</w:t>
            </w:r>
          </w:p>
        </w:tc>
        <w:tc>
          <w:tcPr>
            <w:tcW w:w="1670" w:type="dxa"/>
            <w:shd w:val="clear" w:color="auto" w:fill="auto"/>
          </w:tcPr>
          <w:p w:rsidR="00FC6CD0" w:rsidRPr="007A78C2" w:rsidRDefault="00FC6CD0" w:rsidP="000107F6">
            <w:pPr>
              <w:spacing w:line="209" w:lineRule="auto"/>
              <w:jc w:val="center"/>
              <w:rPr>
                <w:sz w:val="27"/>
                <w:szCs w:val="27"/>
              </w:rPr>
            </w:pPr>
            <w:r w:rsidRPr="007A78C2">
              <w:rPr>
                <w:sz w:val="27"/>
                <w:szCs w:val="27"/>
              </w:rPr>
              <w:t>За</w:t>
            </w:r>
          </w:p>
        </w:tc>
      </w:tr>
      <w:tr w:rsidR="00FC6CD0" w:rsidRPr="007A78C2" w:rsidTr="000107F6">
        <w:tc>
          <w:tcPr>
            <w:tcW w:w="4503" w:type="dxa"/>
            <w:shd w:val="clear" w:color="auto" w:fill="auto"/>
          </w:tcPr>
          <w:p w:rsidR="00FC6CD0" w:rsidRPr="007A78C2" w:rsidRDefault="00FC6CD0" w:rsidP="000107F6">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FC6CD0" w:rsidRPr="007A78C2" w:rsidRDefault="00FC6CD0" w:rsidP="000107F6">
            <w:pPr>
              <w:spacing w:line="209" w:lineRule="auto"/>
              <w:jc w:val="center"/>
              <w:rPr>
                <w:sz w:val="27"/>
                <w:szCs w:val="27"/>
              </w:rPr>
            </w:pPr>
            <w:r w:rsidRPr="007A78C2">
              <w:rPr>
                <w:sz w:val="27"/>
                <w:szCs w:val="27"/>
              </w:rPr>
              <w:t>5</w:t>
            </w:r>
          </w:p>
        </w:tc>
      </w:tr>
      <w:tr w:rsidR="00FC6CD0" w:rsidRPr="007A78C2" w:rsidTr="000107F6">
        <w:tc>
          <w:tcPr>
            <w:tcW w:w="4503" w:type="dxa"/>
            <w:shd w:val="clear" w:color="auto" w:fill="auto"/>
          </w:tcPr>
          <w:p w:rsidR="00FC6CD0" w:rsidRPr="007A78C2" w:rsidRDefault="00FC6CD0" w:rsidP="000107F6">
            <w:pPr>
              <w:spacing w:line="209" w:lineRule="auto"/>
              <w:jc w:val="right"/>
              <w:rPr>
                <w:b/>
                <w:sz w:val="27"/>
                <w:szCs w:val="27"/>
              </w:rPr>
            </w:pPr>
            <w:r w:rsidRPr="007A78C2">
              <w:rPr>
                <w:b/>
                <w:sz w:val="27"/>
                <w:szCs w:val="27"/>
              </w:rPr>
              <w:t xml:space="preserve">за  </w:t>
            </w:r>
          </w:p>
        </w:tc>
        <w:tc>
          <w:tcPr>
            <w:tcW w:w="1670" w:type="dxa"/>
            <w:shd w:val="clear" w:color="auto" w:fill="auto"/>
          </w:tcPr>
          <w:p w:rsidR="00FC6CD0" w:rsidRPr="007A78C2" w:rsidRDefault="00FC6CD0" w:rsidP="000107F6">
            <w:pPr>
              <w:spacing w:line="209" w:lineRule="auto"/>
              <w:jc w:val="center"/>
              <w:rPr>
                <w:sz w:val="27"/>
                <w:szCs w:val="27"/>
              </w:rPr>
            </w:pPr>
            <w:r w:rsidRPr="007A78C2">
              <w:rPr>
                <w:sz w:val="27"/>
                <w:szCs w:val="27"/>
              </w:rPr>
              <w:t>5</w:t>
            </w:r>
          </w:p>
        </w:tc>
      </w:tr>
      <w:tr w:rsidR="00FC6CD0" w:rsidRPr="007A78C2" w:rsidTr="000107F6">
        <w:tc>
          <w:tcPr>
            <w:tcW w:w="4503" w:type="dxa"/>
            <w:shd w:val="clear" w:color="auto" w:fill="auto"/>
          </w:tcPr>
          <w:p w:rsidR="00FC6CD0" w:rsidRPr="007A78C2" w:rsidRDefault="00FC6CD0" w:rsidP="000107F6">
            <w:pPr>
              <w:spacing w:line="209" w:lineRule="auto"/>
              <w:jc w:val="right"/>
              <w:rPr>
                <w:b/>
                <w:sz w:val="27"/>
                <w:szCs w:val="27"/>
              </w:rPr>
            </w:pPr>
            <w:r w:rsidRPr="007A78C2">
              <w:rPr>
                <w:b/>
                <w:sz w:val="27"/>
                <w:szCs w:val="27"/>
              </w:rPr>
              <w:t xml:space="preserve">проти </w:t>
            </w:r>
          </w:p>
        </w:tc>
        <w:tc>
          <w:tcPr>
            <w:tcW w:w="1670" w:type="dxa"/>
            <w:shd w:val="clear" w:color="auto" w:fill="auto"/>
          </w:tcPr>
          <w:p w:rsidR="00FC6CD0" w:rsidRPr="007A78C2" w:rsidRDefault="00FC6CD0" w:rsidP="000107F6">
            <w:pPr>
              <w:spacing w:line="209" w:lineRule="auto"/>
              <w:jc w:val="center"/>
              <w:rPr>
                <w:sz w:val="27"/>
                <w:szCs w:val="27"/>
              </w:rPr>
            </w:pPr>
            <w:r w:rsidRPr="007A78C2">
              <w:rPr>
                <w:sz w:val="27"/>
                <w:szCs w:val="27"/>
              </w:rPr>
              <w:t>-</w:t>
            </w:r>
          </w:p>
        </w:tc>
      </w:tr>
      <w:tr w:rsidR="00FC6CD0" w:rsidRPr="007A78C2" w:rsidTr="000107F6">
        <w:tc>
          <w:tcPr>
            <w:tcW w:w="4503" w:type="dxa"/>
            <w:shd w:val="clear" w:color="auto" w:fill="auto"/>
          </w:tcPr>
          <w:p w:rsidR="00FC6CD0" w:rsidRPr="007A78C2" w:rsidRDefault="00FC6CD0" w:rsidP="000107F6">
            <w:pPr>
              <w:spacing w:line="209" w:lineRule="auto"/>
              <w:jc w:val="right"/>
              <w:rPr>
                <w:b/>
                <w:sz w:val="27"/>
                <w:szCs w:val="27"/>
              </w:rPr>
            </w:pPr>
            <w:r w:rsidRPr="007A78C2">
              <w:rPr>
                <w:b/>
                <w:sz w:val="27"/>
                <w:szCs w:val="27"/>
              </w:rPr>
              <w:t>утримались</w:t>
            </w:r>
          </w:p>
        </w:tc>
        <w:tc>
          <w:tcPr>
            <w:tcW w:w="1670" w:type="dxa"/>
            <w:shd w:val="clear" w:color="auto" w:fill="auto"/>
          </w:tcPr>
          <w:p w:rsidR="00FC6CD0" w:rsidRPr="007A78C2" w:rsidRDefault="00FC6CD0" w:rsidP="000107F6">
            <w:pPr>
              <w:spacing w:line="209" w:lineRule="auto"/>
              <w:jc w:val="center"/>
              <w:rPr>
                <w:sz w:val="27"/>
                <w:szCs w:val="27"/>
              </w:rPr>
            </w:pPr>
            <w:r w:rsidRPr="007A78C2">
              <w:rPr>
                <w:sz w:val="27"/>
                <w:szCs w:val="27"/>
              </w:rPr>
              <w:t>-</w:t>
            </w:r>
          </w:p>
        </w:tc>
      </w:tr>
    </w:tbl>
    <w:p w:rsidR="00FC6CD0" w:rsidRPr="007A78C2" w:rsidRDefault="00FC6CD0" w:rsidP="00FC6CD0">
      <w:pPr>
        <w:pBdr>
          <w:top w:val="nil"/>
          <w:left w:val="nil"/>
          <w:bottom w:val="nil"/>
          <w:right w:val="nil"/>
          <w:between w:val="nil"/>
        </w:pBdr>
        <w:ind w:right="-25"/>
        <w:jc w:val="both"/>
        <w:rPr>
          <w:color w:val="000000"/>
          <w:sz w:val="27"/>
          <w:szCs w:val="27"/>
        </w:rPr>
      </w:pPr>
    </w:p>
    <w:p w:rsidR="00FC6CD0" w:rsidRPr="007A78C2" w:rsidRDefault="00FC6CD0" w:rsidP="00FC6CD0">
      <w:pPr>
        <w:ind w:right="-25"/>
        <w:jc w:val="both"/>
        <w:rPr>
          <w:sz w:val="27"/>
          <w:szCs w:val="27"/>
        </w:rPr>
      </w:pPr>
      <w:r w:rsidRPr="007A78C2">
        <w:rPr>
          <w:sz w:val="27"/>
          <w:szCs w:val="27"/>
        </w:rPr>
        <w:t>Прийнято та рекомендовано для розгляду на сесії.</w:t>
      </w:r>
    </w:p>
    <w:p w:rsidR="004D4E0E" w:rsidRPr="007A78C2" w:rsidRDefault="004D4E0E" w:rsidP="004C28DD">
      <w:pPr>
        <w:widowControl w:val="0"/>
        <w:jc w:val="both"/>
        <w:rPr>
          <w:sz w:val="27"/>
          <w:szCs w:val="27"/>
          <w:u w:val="single"/>
          <w:lang w:eastAsia="uk-UA"/>
        </w:rPr>
      </w:pPr>
    </w:p>
    <w:p w:rsidR="000107F6" w:rsidRPr="007A78C2" w:rsidRDefault="000107F6" w:rsidP="000107F6">
      <w:pPr>
        <w:widowControl w:val="0"/>
        <w:ind w:firstLine="708"/>
        <w:jc w:val="both"/>
        <w:rPr>
          <w:sz w:val="27"/>
          <w:szCs w:val="27"/>
          <w:lang w:eastAsia="uk-UA"/>
        </w:rPr>
      </w:pPr>
      <w:r w:rsidRPr="007A78C2">
        <w:rPr>
          <w:sz w:val="27"/>
          <w:szCs w:val="27"/>
          <w:u w:val="single"/>
          <w:lang w:eastAsia="uk-UA"/>
        </w:rPr>
        <w:t>Інформація:</w:t>
      </w:r>
      <w:r w:rsidRPr="007A78C2">
        <w:rPr>
          <w:color w:val="000000"/>
          <w:sz w:val="27"/>
          <w:szCs w:val="27"/>
          <w:lang w:eastAsia="uk-UA"/>
        </w:rPr>
        <w:tab/>
      </w:r>
      <w:proofErr w:type="spellStart"/>
      <w:r w:rsidRPr="007A78C2">
        <w:rPr>
          <w:sz w:val="27"/>
          <w:szCs w:val="27"/>
          <w:lang w:eastAsia="uk-UA"/>
        </w:rPr>
        <w:t>Шевцова</w:t>
      </w:r>
      <w:proofErr w:type="spellEnd"/>
      <w:r w:rsidRPr="007A78C2">
        <w:rPr>
          <w:sz w:val="27"/>
          <w:szCs w:val="27"/>
          <w:lang w:eastAsia="uk-UA"/>
        </w:rPr>
        <w:t xml:space="preserve"> Н.Д. – начальник управління стратегічного планування та комунальної власності.</w:t>
      </w:r>
    </w:p>
    <w:p w:rsidR="00FD44C0" w:rsidRPr="007A78C2" w:rsidRDefault="000107F6" w:rsidP="000107F6">
      <w:pPr>
        <w:tabs>
          <w:tab w:val="left" w:pos="709"/>
          <w:tab w:val="left" w:pos="1985"/>
        </w:tabs>
        <w:ind w:right="283"/>
        <w:contextualSpacing/>
        <w:jc w:val="both"/>
        <w:rPr>
          <w:b/>
          <w:color w:val="000000"/>
          <w:sz w:val="27"/>
          <w:szCs w:val="27"/>
          <w:u w:val="single"/>
          <w:lang w:eastAsia="uk-UA"/>
        </w:rPr>
      </w:pPr>
      <w:r w:rsidRPr="007A78C2">
        <w:rPr>
          <w:color w:val="000000"/>
          <w:sz w:val="27"/>
          <w:szCs w:val="27"/>
          <w:lang w:eastAsia="uk-UA"/>
        </w:rPr>
        <w:tab/>
      </w:r>
    </w:p>
    <w:p w:rsidR="000107F6" w:rsidRPr="007A78C2" w:rsidRDefault="00FC6CD0" w:rsidP="00FC6CD0">
      <w:pPr>
        <w:tabs>
          <w:tab w:val="left" w:pos="0"/>
        </w:tabs>
        <w:spacing w:line="259" w:lineRule="auto"/>
        <w:ind w:right="283"/>
        <w:contextualSpacing/>
        <w:jc w:val="both"/>
        <w:rPr>
          <w:sz w:val="27"/>
          <w:szCs w:val="27"/>
        </w:rPr>
      </w:pPr>
      <w:r w:rsidRPr="007A78C2">
        <w:rPr>
          <w:color w:val="000000"/>
          <w:sz w:val="27"/>
          <w:szCs w:val="27"/>
          <w:lang w:eastAsia="uk-UA"/>
        </w:rPr>
        <w:tab/>
        <w:t xml:space="preserve"> </w:t>
      </w:r>
      <w:r w:rsidR="005F7F82" w:rsidRPr="007A78C2">
        <w:rPr>
          <w:color w:val="000000"/>
          <w:sz w:val="27"/>
          <w:szCs w:val="27"/>
          <w:lang w:eastAsia="uk-UA"/>
        </w:rPr>
        <w:t xml:space="preserve"> Згідно зі зверненням</w:t>
      </w:r>
      <w:r w:rsidR="005F7F82" w:rsidRPr="007A78C2">
        <w:rPr>
          <w:sz w:val="27"/>
          <w:szCs w:val="27"/>
        </w:rPr>
        <w:t xml:space="preserve"> КП </w:t>
      </w:r>
      <w:proofErr w:type="spellStart"/>
      <w:r w:rsidR="005F7F82" w:rsidRPr="007A78C2">
        <w:rPr>
          <w:sz w:val="27"/>
          <w:szCs w:val="27"/>
        </w:rPr>
        <w:t>„Регіональний</w:t>
      </w:r>
      <w:proofErr w:type="spellEnd"/>
      <w:r w:rsidR="005F7F82" w:rsidRPr="007A78C2">
        <w:rPr>
          <w:sz w:val="27"/>
          <w:szCs w:val="27"/>
        </w:rPr>
        <w:t xml:space="preserve"> медичний центр родинного здоров’я” ДОР”, щодо надання згоди на проведення капітального ремонту та зверненням військової частини, щодо військової потреби</w:t>
      </w:r>
      <w:r w:rsidR="000107F6" w:rsidRPr="007A78C2">
        <w:rPr>
          <w:sz w:val="27"/>
          <w:szCs w:val="27"/>
        </w:rPr>
        <w:t>.</w:t>
      </w:r>
    </w:p>
    <w:p w:rsidR="000107F6" w:rsidRPr="007A78C2" w:rsidRDefault="000107F6" w:rsidP="00FC6CD0">
      <w:pPr>
        <w:tabs>
          <w:tab w:val="left" w:pos="0"/>
        </w:tabs>
        <w:spacing w:line="259" w:lineRule="auto"/>
        <w:ind w:right="283"/>
        <w:contextualSpacing/>
        <w:jc w:val="both"/>
        <w:rPr>
          <w:sz w:val="27"/>
          <w:szCs w:val="27"/>
        </w:rPr>
      </w:pPr>
    </w:p>
    <w:p w:rsidR="000107F6" w:rsidRPr="007A78C2" w:rsidRDefault="000107F6" w:rsidP="000107F6">
      <w:pPr>
        <w:tabs>
          <w:tab w:val="left" w:pos="709"/>
          <w:tab w:val="left" w:pos="1985"/>
        </w:tabs>
        <w:ind w:right="283"/>
        <w:contextualSpacing/>
        <w:jc w:val="both"/>
        <w:rPr>
          <w:sz w:val="27"/>
          <w:szCs w:val="27"/>
          <w:lang w:eastAsia="uk-UA"/>
        </w:rPr>
      </w:pPr>
      <w:r w:rsidRPr="007A78C2">
        <w:rPr>
          <w:sz w:val="27"/>
          <w:szCs w:val="27"/>
        </w:rPr>
        <w:tab/>
      </w:r>
      <w:r w:rsidRPr="007A78C2">
        <w:rPr>
          <w:sz w:val="27"/>
          <w:szCs w:val="27"/>
          <w:u w:val="single"/>
        </w:rPr>
        <w:t>Виступили:</w:t>
      </w:r>
      <w:r w:rsidRPr="007A78C2">
        <w:rPr>
          <w:sz w:val="27"/>
          <w:szCs w:val="27"/>
        </w:rPr>
        <w:t xml:space="preserve"> </w:t>
      </w:r>
      <w:proofErr w:type="spellStart"/>
      <w:r w:rsidRPr="007A78C2">
        <w:rPr>
          <w:sz w:val="27"/>
          <w:szCs w:val="27"/>
          <w:lang w:eastAsia="uk-UA"/>
        </w:rPr>
        <w:t>Пісоцький</w:t>
      </w:r>
      <w:proofErr w:type="spellEnd"/>
      <w:r w:rsidRPr="007A78C2">
        <w:rPr>
          <w:sz w:val="27"/>
          <w:szCs w:val="27"/>
          <w:lang w:eastAsia="uk-UA"/>
        </w:rPr>
        <w:t xml:space="preserve"> В.А., </w:t>
      </w:r>
      <w:proofErr w:type="spellStart"/>
      <w:r w:rsidRPr="007A78C2">
        <w:rPr>
          <w:sz w:val="27"/>
          <w:szCs w:val="27"/>
          <w:lang w:eastAsia="uk-UA"/>
        </w:rPr>
        <w:t>Ольшанська</w:t>
      </w:r>
      <w:proofErr w:type="spellEnd"/>
      <w:r w:rsidRPr="007A78C2">
        <w:rPr>
          <w:sz w:val="27"/>
          <w:szCs w:val="27"/>
          <w:lang w:eastAsia="uk-UA"/>
        </w:rPr>
        <w:t xml:space="preserve"> О.С., </w:t>
      </w:r>
      <w:proofErr w:type="spellStart"/>
      <w:r w:rsidRPr="007A78C2">
        <w:rPr>
          <w:sz w:val="27"/>
          <w:szCs w:val="27"/>
          <w:lang w:eastAsia="uk-UA"/>
        </w:rPr>
        <w:t>Турчак</w:t>
      </w:r>
      <w:proofErr w:type="spellEnd"/>
      <w:r w:rsidRPr="007A78C2">
        <w:rPr>
          <w:sz w:val="27"/>
          <w:szCs w:val="27"/>
          <w:lang w:eastAsia="uk-UA"/>
        </w:rPr>
        <w:t xml:space="preserve"> А.М.,</w:t>
      </w:r>
      <w:r w:rsidR="004C28DD">
        <w:rPr>
          <w:sz w:val="27"/>
          <w:szCs w:val="27"/>
          <w:lang w:eastAsia="uk-UA"/>
        </w:rPr>
        <w:t xml:space="preserve">       </w:t>
      </w:r>
      <w:r w:rsidRPr="007A78C2">
        <w:rPr>
          <w:sz w:val="27"/>
          <w:szCs w:val="27"/>
          <w:lang w:eastAsia="uk-UA"/>
        </w:rPr>
        <w:t xml:space="preserve"> </w:t>
      </w:r>
      <w:r w:rsidRPr="007A78C2">
        <w:rPr>
          <w:sz w:val="27"/>
          <w:szCs w:val="27"/>
        </w:rPr>
        <w:t>Сергєєв  В.С.</w:t>
      </w:r>
    </w:p>
    <w:p w:rsidR="000107F6" w:rsidRPr="007A78C2" w:rsidRDefault="000107F6" w:rsidP="000107F6">
      <w:pPr>
        <w:tabs>
          <w:tab w:val="left" w:pos="709"/>
          <w:tab w:val="left" w:pos="1985"/>
        </w:tabs>
        <w:ind w:right="283" w:firstLine="709"/>
        <w:contextualSpacing/>
        <w:jc w:val="both"/>
        <w:rPr>
          <w:b/>
          <w:color w:val="000000"/>
          <w:sz w:val="27"/>
          <w:szCs w:val="27"/>
          <w:u w:val="single"/>
          <w:lang w:eastAsia="uk-UA"/>
        </w:rPr>
      </w:pPr>
    </w:p>
    <w:p w:rsidR="000107F6" w:rsidRPr="007A78C2" w:rsidRDefault="000107F6" w:rsidP="000107F6">
      <w:pPr>
        <w:tabs>
          <w:tab w:val="left" w:pos="709"/>
          <w:tab w:val="left" w:pos="1985"/>
        </w:tabs>
        <w:ind w:right="283" w:firstLine="709"/>
        <w:contextualSpacing/>
        <w:jc w:val="both"/>
        <w:rPr>
          <w:b/>
          <w:color w:val="000000"/>
          <w:sz w:val="27"/>
          <w:szCs w:val="27"/>
          <w:u w:val="single"/>
          <w:lang w:eastAsia="uk-UA"/>
        </w:rPr>
      </w:pPr>
      <w:r w:rsidRPr="007A78C2">
        <w:rPr>
          <w:b/>
          <w:color w:val="000000"/>
          <w:sz w:val="27"/>
          <w:szCs w:val="27"/>
          <w:u w:val="single"/>
          <w:lang w:eastAsia="uk-UA"/>
        </w:rPr>
        <w:t>ВИРІШИЛИ:</w:t>
      </w:r>
    </w:p>
    <w:p w:rsidR="000107F6" w:rsidRPr="007A78C2" w:rsidRDefault="000107F6" w:rsidP="000107F6">
      <w:pPr>
        <w:tabs>
          <w:tab w:val="left" w:pos="709"/>
          <w:tab w:val="left" w:pos="1985"/>
        </w:tabs>
        <w:ind w:right="283" w:firstLine="709"/>
        <w:contextualSpacing/>
        <w:jc w:val="both"/>
        <w:rPr>
          <w:b/>
          <w:color w:val="000000"/>
          <w:sz w:val="27"/>
          <w:szCs w:val="27"/>
          <w:u w:val="single"/>
          <w:lang w:eastAsia="uk-UA"/>
        </w:rPr>
      </w:pPr>
    </w:p>
    <w:p w:rsidR="00FC6CD0" w:rsidRPr="007A78C2" w:rsidRDefault="005F7F82" w:rsidP="00FC6CD0">
      <w:pPr>
        <w:tabs>
          <w:tab w:val="left" w:pos="0"/>
        </w:tabs>
        <w:spacing w:line="259" w:lineRule="auto"/>
        <w:ind w:right="283"/>
        <w:contextualSpacing/>
        <w:jc w:val="both"/>
        <w:rPr>
          <w:sz w:val="27"/>
          <w:szCs w:val="27"/>
        </w:rPr>
      </w:pPr>
      <w:r w:rsidRPr="007A78C2">
        <w:rPr>
          <w:sz w:val="27"/>
          <w:szCs w:val="27"/>
        </w:rPr>
        <w:t xml:space="preserve"> </w:t>
      </w:r>
      <w:r w:rsidR="000107F6" w:rsidRPr="007A78C2">
        <w:rPr>
          <w:sz w:val="27"/>
          <w:szCs w:val="27"/>
        </w:rPr>
        <w:tab/>
      </w:r>
      <w:r w:rsidR="000107F6" w:rsidRPr="007A78C2">
        <w:rPr>
          <w:color w:val="000000"/>
          <w:sz w:val="27"/>
          <w:szCs w:val="27"/>
          <w:lang w:eastAsia="uk-UA"/>
        </w:rPr>
        <w:t>Д</w:t>
      </w:r>
      <w:r w:rsidR="00FC6CD0" w:rsidRPr="007A78C2">
        <w:rPr>
          <w:color w:val="000000"/>
          <w:sz w:val="27"/>
          <w:szCs w:val="27"/>
          <w:lang w:eastAsia="uk-UA"/>
        </w:rPr>
        <w:t>оповнити  проект рішення обласної ради</w:t>
      </w:r>
      <w:r w:rsidR="00F163D2" w:rsidRPr="007A78C2">
        <w:rPr>
          <w:color w:val="000000"/>
          <w:sz w:val="27"/>
          <w:szCs w:val="27"/>
          <w:lang w:eastAsia="uk-UA"/>
        </w:rPr>
        <w:t xml:space="preserve"> </w:t>
      </w:r>
      <w:r w:rsidR="00FC6CD0" w:rsidRPr="007A78C2">
        <w:rPr>
          <w:color w:val="000000"/>
          <w:sz w:val="27"/>
          <w:szCs w:val="27"/>
          <w:lang w:eastAsia="uk-UA"/>
        </w:rPr>
        <w:t>,,</w:t>
      </w:r>
      <w:r w:rsidR="00FC6CD0" w:rsidRPr="007A78C2">
        <w:rPr>
          <w:sz w:val="27"/>
          <w:szCs w:val="27"/>
        </w:rPr>
        <w:t>Про деякі питання управління майном, що належить до спільної власності територіальних громад сіл, селищ, міст Дніпропетровської області</w:t>
      </w:r>
      <w:r w:rsidR="00FC6CD0" w:rsidRPr="007A78C2">
        <w:rPr>
          <w:sz w:val="27"/>
          <w:szCs w:val="27"/>
          <w:lang w:eastAsia="en-US"/>
        </w:rPr>
        <w:t>”</w:t>
      </w:r>
      <w:r w:rsidR="0018519F" w:rsidRPr="007A78C2">
        <w:rPr>
          <w:sz w:val="27"/>
          <w:szCs w:val="27"/>
          <w:lang w:eastAsia="en-US"/>
        </w:rPr>
        <w:t>, а саме:</w:t>
      </w:r>
    </w:p>
    <w:p w:rsidR="00F163D2" w:rsidRPr="007A78C2" w:rsidRDefault="00F163D2" w:rsidP="00F163D2">
      <w:pPr>
        <w:ind w:firstLine="708"/>
        <w:jc w:val="both"/>
        <w:rPr>
          <w:sz w:val="27"/>
          <w:szCs w:val="27"/>
        </w:rPr>
      </w:pPr>
    </w:p>
    <w:p w:rsidR="005F7F82" w:rsidRPr="007A78C2" w:rsidRDefault="00F163D2" w:rsidP="00F163D2">
      <w:pPr>
        <w:ind w:firstLine="708"/>
        <w:jc w:val="both"/>
        <w:rPr>
          <w:sz w:val="27"/>
          <w:szCs w:val="27"/>
          <w:lang w:val="ru-RU"/>
        </w:rPr>
      </w:pPr>
      <w:proofErr w:type="spellStart"/>
      <w:r w:rsidRPr="007A78C2">
        <w:rPr>
          <w:sz w:val="27"/>
          <w:szCs w:val="27"/>
          <w:lang w:val="ru-RU"/>
        </w:rPr>
        <w:t>Комунальному</w:t>
      </w:r>
      <w:proofErr w:type="spellEnd"/>
      <w:r w:rsidRPr="007A78C2">
        <w:rPr>
          <w:sz w:val="27"/>
          <w:szCs w:val="27"/>
          <w:lang w:val="ru-RU"/>
        </w:rPr>
        <w:t xml:space="preserve"> </w:t>
      </w:r>
      <w:proofErr w:type="spellStart"/>
      <w:r w:rsidRPr="007A78C2">
        <w:rPr>
          <w:sz w:val="27"/>
          <w:szCs w:val="27"/>
          <w:lang w:val="ru-RU"/>
        </w:rPr>
        <w:t>підприємству</w:t>
      </w:r>
      <w:proofErr w:type="spellEnd"/>
      <w:r w:rsidRPr="007A78C2">
        <w:rPr>
          <w:sz w:val="27"/>
          <w:szCs w:val="27"/>
          <w:lang w:val="ru-RU"/>
        </w:rPr>
        <w:t xml:space="preserve"> „</w:t>
      </w:r>
      <w:proofErr w:type="spellStart"/>
      <w:r w:rsidRPr="007A78C2">
        <w:rPr>
          <w:sz w:val="27"/>
          <w:szCs w:val="27"/>
          <w:lang w:val="ru-RU"/>
        </w:rPr>
        <w:t>Регіональний</w:t>
      </w:r>
      <w:proofErr w:type="spellEnd"/>
      <w:r w:rsidRPr="007A78C2">
        <w:rPr>
          <w:sz w:val="27"/>
          <w:szCs w:val="27"/>
          <w:lang w:val="ru-RU"/>
        </w:rPr>
        <w:t xml:space="preserve"> </w:t>
      </w:r>
      <w:proofErr w:type="spellStart"/>
      <w:r w:rsidRPr="007A78C2">
        <w:rPr>
          <w:sz w:val="27"/>
          <w:szCs w:val="27"/>
          <w:lang w:val="ru-RU"/>
        </w:rPr>
        <w:t>медичний</w:t>
      </w:r>
      <w:proofErr w:type="spellEnd"/>
      <w:r w:rsidRPr="007A78C2">
        <w:rPr>
          <w:sz w:val="27"/>
          <w:szCs w:val="27"/>
          <w:lang w:val="ru-RU"/>
        </w:rPr>
        <w:t xml:space="preserve"> центр </w:t>
      </w:r>
      <w:proofErr w:type="spellStart"/>
      <w:r w:rsidRPr="007A78C2">
        <w:rPr>
          <w:sz w:val="27"/>
          <w:szCs w:val="27"/>
          <w:lang w:val="ru-RU"/>
        </w:rPr>
        <w:t>родинного</w:t>
      </w:r>
      <w:proofErr w:type="spellEnd"/>
      <w:r w:rsidRPr="007A78C2">
        <w:rPr>
          <w:sz w:val="27"/>
          <w:szCs w:val="27"/>
          <w:lang w:val="ru-RU"/>
        </w:rPr>
        <w:t xml:space="preserve"> </w:t>
      </w:r>
      <w:proofErr w:type="spellStart"/>
      <w:r w:rsidRPr="007A78C2">
        <w:rPr>
          <w:sz w:val="27"/>
          <w:szCs w:val="27"/>
          <w:lang w:val="ru-RU"/>
        </w:rPr>
        <w:t>здоров’я</w:t>
      </w:r>
      <w:proofErr w:type="spellEnd"/>
      <w:r w:rsidRPr="007A78C2">
        <w:rPr>
          <w:sz w:val="27"/>
          <w:szCs w:val="27"/>
          <w:lang w:val="ru-RU"/>
        </w:rPr>
        <w:t xml:space="preserve">” </w:t>
      </w:r>
      <w:proofErr w:type="spellStart"/>
      <w:r w:rsidRPr="007A78C2">
        <w:rPr>
          <w:sz w:val="27"/>
          <w:szCs w:val="27"/>
          <w:lang w:val="ru-RU"/>
        </w:rPr>
        <w:t>Дніпропетровської</w:t>
      </w:r>
      <w:proofErr w:type="spellEnd"/>
      <w:r w:rsidRPr="007A78C2">
        <w:rPr>
          <w:sz w:val="27"/>
          <w:szCs w:val="27"/>
          <w:lang w:val="ru-RU"/>
        </w:rPr>
        <w:t xml:space="preserve"> </w:t>
      </w:r>
      <w:proofErr w:type="spellStart"/>
      <w:r w:rsidRPr="007A78C2">
        <w:rPr>
          <w:sz w:val="27"/>
          <w:szCs w:val="27"/>
          <w:lang w:val="ru-RU"/>
        </w:rPr>
        <w:t>обласної</w:t>
      </w:r>
      <w:proofErr w:type="spellEnd"/>
      <w:r w:rsidRPr="007A78C2">
        <w:rPr>
          <w:sz w:val="27"/>
          <w:szCs w:val="27"/>
          <w:lang w:val="ru-RU"/>
        </w:rPr>
        <w:t xml:space="preserve"> ради” на </w:t>
      </w:r>
      <w:proofErr w:type="spellStart"/>
      <w:r w:rsidRPr="007A78C2">
        <w:rPr>
          <w:sz w:val="27"/>
          <w:szCs w:val="27"/>
          <w:lang w:val="ru-RU"/>
        </w:rPr>
        <w:t>проведення</w:t>
      </w:r>
      <w:proofErr w:type="spellEnd"/>
      <w:r w:rsidRPr="007A78C2">
        <w:rPr>
          <w:sz w:val="27"/>
          <w:szCs w:val="27"/>
          <w:lang w:val="ru-RU"/>
        </w:rPr>
        <w:t xml:space="preserve"> </w:t>
      </w:r>
      <w:proofErr w:type="spellStart"/>
      <w:r w:rsidRPr="007A78C2">
        <w:rPr>
          <w:sz w:val="27"/>
          <w:szCs w:val="27"/>
          <w:lang w:val="ru-RU"/>
        </w:rPr>
        <w:t>капітального</w:t>
      </w:r>
      <w:proofErr w:type="spellEnd"/>
      <w:r w:rsidRPr="007A78C2">
        <w:rPr>
          <w:sz w:val="27"/>
          <w:szCs w:val="27"/>
          <w:lang w:val="ru-RU"/>
        </w:rPr>
        <w:t xml:space="preserve"> ремонту </w:t>
      </w:r>
      <w:proofErr w:type="spellStart"/>
      <w:r w:rsidRPr="007A78C2">
        <w:rPr>
          <w:sz w:val="27"/>
          <w:szCs w:val="27"/>
          <w:lang w:val="ru-RU"/>
        </w:rPr>
        <w:t>щодо</w:t>
      </w:r>
      <w:proofErr w:type="spellEnd"/>
      <w:r w:rsidRPr="007A78C2">
        <w:rPr>
          <w:sz w:val="27"/>
          <w:szCs w:val="27"/>
          <w:lang w:val="ru-RU"/>
        </w:rPr>
        <w:t xml:space="preserve"> </w:t>
      </w:r>
      <w:proofErr w:type="spellStart"/>
      <w:r w:rsidRPr="007A78C2">
        <w:rPr>
          <w:sz w:val="27"/>
          <w:szCs w:val="27"/>
          <w:lang w:val="ru-RU"/>
        </w:rPr>
        <w:t>об’єкта</w:t>
      </w:r>
      <w:proofErr w:type="spellEnd"/>
      <w:r w:rsidRPr="007A78C2">
        <w:rPr>
          <w:sz w:val="27"/>
          <w:szCs w:val="27"/>
          <w:lang w:val="ru-RU"/>
        </w:rPr>
        <w:t xml:space="preserve"> „Капітальний ремонт </w:t>
      </w:r>
      <w:proofErr w:type="spellStart"/>
      <w:r w:rsidRPr="007A78C2">
        <w:rPr>
          <w:sz w:val="27"/>
          <w:szCs w:val="27"/>
          <w:lang w:val="ru-RU"/>
        </w:rPr>
        <w:t>відділення</w:t>
      </w:r>
      <w:proofErr w:type="spellEnd"/>
      <w:r w:rsidRPr="007A78C2">
        <w:rPr>
          <w:sz w:val="27"/>
          <w:szCs w:val="27"/>
          <w:lang w:val="ru-RU"/>
        </w:rPr>
        <w:t xml:space="preserve"> </w:t>
      </w:r>
      <w:proofErr w:type="spellStart"/>
      <w:r w:rsidRPr="007A78C2">
        <w:rPr>
          <w:sz w:val="27"/>
          <w:szCs w:val="27"/>
          <w:lang w:val="ru-RU"/>
        </w:rPr>
        <w:t>променевої</w:t>
      </w:r>
      <w:proofErr w:type="spellEnd"/>
      <w:r w:rsidRPr="007A78C2">
        <w:rPr>
          <w:sz w:val="27"/>
          <w:szCs w:val="27"/>
          <w:lang w:val="ru-RU"/>
        </w:rPr>
        <w:t xml:space="preserve"> </w:t>
      </w:r>
      <w:proofErr w:type="spellStart"/>
      <w:r w:rsidRPr="007A78C2">
        <w:rPr>
          <w:sz w:val="27"/>
          <w:szCs w:val="27"/>
          <w:lang w:val="ru-RU"/>
        </w:rPr>
        <w:t>діагностики</w:t>
      </w:r>
      <w:proofErr w:type="spellEnd"/>
      <w:r w:rsidRPr="007A78C2">
        <w:rPr>
          <w:sz w:val="27"/>
          <w:szCs w:val="27"/>
          <w:lang w:val="ru-RU"/>
        </w:rPr>
        <w:t xml:space="preserve"> КП </w:t>
      </w:r>
      <w:proofErr w:type="spellStart"/>
      <w:r w:rsidRPr="007A78C2">
        <w:rPr>
          <w:sz w:val="27"/>
          <w:szCs w:val="27"/>
          <w:lang w:val="ru-RU"/>
        </w:rPr>
        <w:t>Регіональний</w:t>
      </w:r>
      <w:proofErr w:type="spellEnd"/>
      <w:r w:rsidRPr="007A78C2">
        <w:rPr>
          <w:sz w:val="27"/>
          <w:szCs w:val="27"/>
          <w:lang w:val="ru-RU"/>
        </w:rPr>
        <w:t xml:space="preserve"> </w:t>
      </w:r>
      <w:proofErr w:type="spellStart"/>
      <w:r w:rsidRPr="007A78C2">
        <w:rPr>
          <w:sz w:val="27"/>
          <w:szCs w:val="27"/>
          <w:lang w:val="ru-RU"/>
        </w:rPr>
        <w:t>медичний</w:t>
      </w:r>
      <w:proofErr w:type="spellEnd"/>
      <w:r w:rsidRPr="007A78C2">
        <w:rPr>
          <w:sz w:val="27"/>
          <w:szCs w:val="27"/>
          <w:lang w:val="ru-RU"/>
        </w:rPr>
        <w:t xml:space="preserve"> центр </w:t>
      </w:r>
      <w:proofErr w:type="spellStart"/>
      <w:r w:rsidRPr="007A78C2">
        <w:rPr>
          <w:sz w:val="27"/>
          <w:szCs w:val="27"/>
          <w:lang w:val="ru-RU"/>
        </w:rPr>
        <w:t>родинного</w:t>
      </w:r>
      <w:proofErr w:type="spellEnd"/>
      <w:r w:rsidRPr="007A78C2">
        <w:rPr>
          <w:sz w:val="27"/>
          <w:szCs w:val="27"/>
          <w:lang w:val="ru-RU"/>
        </w:rPr>
        <w:t xml:space="preserve"> </w:t>
      </w:r>
      <w:proofErr w:type="spellStart"/>
      <w:r w:rsidRPr="007A78C2">
        <w:rPr>
          <w:sz w:val="27"/>
          <w:szCs w:val="27"/>
          <w:lang w:val="ru-RU"/>
        </w:rPr>
        <w:t>здоров’я</w:t>
      </w:r>
      <w:proofErr w:type="spellEnd"/>
      <w:r w:rsidRPr="007A78C2">
        <w:rPr>
          <w:sz w:val="27"/>
          <w:szCs w:val="27"/>
          <w:lang w:val="ru-RU"/>
        </w:rPr>
        <w:t xml:space="preserve">” ДОР”, у тому </w:t>
      </w:r>
      <w:proofErr w:type="spellStart"/>
      <w:r w:rsidRPr="007A78C2">
        <w:rPr>
          <w:sz w:val="27"/>
          <w:szCs w:val="27"/>
          <w:lang w:val="ru-RU"/>
        </w:rPr>
        <w:t>числі</w:t>
      </w:r>
      <w:proofErr w:type="spellEnd"/>
      <w:r w:rsidRPr="007A78C2">
        <w:rPr>
          <w:sz w:val="27"/>
          <w:szCs w:val="27"/>
          <w:lang w:val="ru-RU"/>
        </w:rPr>
        <w:t xml:space="preserve"> для </w:t>
      </w:r>
      <w:proofErr w:type="spellStart"/>
      <w:r w:rsidRPr="007A78C2">
        <w:rPr>
          <w:sz w:val="27"/>
          <w:szCs w:val="27"/>
          <w:lang w:val="ru-RU"/>
        </w:rPr>
        <w:t>встановлення</w:t>
      </w:r>
      <w:proofErr w:type="spellEnd"/>
      <w:r w:rsidRPr="007A78C2">
        <w:rPr>
          <w:sz w:val="27"/>
          <w:szCs w:val="27"/>
          <w:lang w:val="ru-RU"/>
        </w:rPr>
        <w:t xml:space="preserve"> МРТ MAGNETOM </w:t>
      </w:r>
      <w:proofErr w:type="spellStart"/>
      <w:r w:rsidRPr="007A78C2">
        <w:rPr>
          <w:sz w:val="27"/>
          <w:szCs w:val="27"/>
          <w:lang w:val="ru-RU"/>
        </w:rPr>
        <w:t>Sola</w:t>
      </w:r>
      <w:proofErr w:type="spellEnd"/>
      <w:r w:rsidRPr="007A78C2">
        <w:rPr>
          <w:sz w:val="27"/>
          <w:szCs w:val="27"/>
          <w:lang w:val="ru-RU"/>
        </w:rPr>
        <w:t xml:space="preserve"> за </w:t>
      </w:r>
      <w:proofErr w:type="spellStart"/>
      <w:r w:rsidRPr="007A78C2">
        <w:rPr>
          <w:sz w:val="27"/>
          <w:szCs w:val="27"/>
          <w:lang w:val="ru-RU"/>
        </w:rPr>
        <w:t>адресою</w:t>
      </w:r>
      <w:proofErr w:type="spellEnd"/>
      <w:r w:rsidRPr="007A78C2">
        <w:rPr>
          <w:sz w:val="27"/>
          <w:szCs w:val="27"/>
          <w:lang w:val="ru-RU"/>
        </w:rPr>
        <w:t xml:space="preserve">: м. </w:t>
      </w:r>
      <w:proofErr w:type="spellStart"/>
      <w:r w:rsidRPr="007A78C2">
        <w:rPr>
          <w:sz w:val="27"/>
          <w:szCs w:val="27"/>
          <w:lang w:val="ru-RU"/>
        </w:rPr>
        <w:t>Дніпро</w:t>
      </w:r>
      <w:proofErr w:type="spellEnd"/>
      <w:r w:rsidRPr="007A78C2">
        <w:rPr>
          <w:sz w:val="27"/>
          <w:szCs w:val="27"/>
          <w:lang w:val="ru-RU"/>
        </w:rPr>
        <w:t xml:space="preserve">, </w:t>
      </w:r>
      <w:proofErr w:type="spellStart"/>
      <w:r w:rsidRPr="007A78C2">
        <w:rPr>
          <w:sz w:val="27"/>
          <w:szCs w:val="27"/>
          <w:lang w:val="ru-RU"/>
        </w:rPr>
        <w:t>вул</w:t>
      </w:r>
      <w:proofErr w:type="spellEnd"/>
      <w:r w:rsidRPr="007A78C2">
        <w:rPr>
          <w:sz w:val="27"/>
          <w:szCs w:val="27"/>
          <w:lang w:val="ru-RU"/>
        </w:rPr>
        <w:t xml:space="preserve">. </w:t>
      </w:r>
      <w:proofErr w:type="spellStart"/>
      <w:r w:rsidRPr="007A78C2">
        <w:rPr>
          <w:sz w:val="27"/>
          <w:szCs w:val="27"/>
          <w:lang w:val="ru-RU"/>
        </w:rPr>
        <w:t>Космічна</w:t>
      </w:r>
      <w:proofErr w:type="spellEnd"/>
      <w:r w:rsidRPr="007A78C2">
        <w:rPr>
          <w:sz w:val="27"/>
          <w:szCs w:val="27"/>
          <w:lang w:val="ru-RU"/>
        </w:rPr>
        <w:t>, 13”.</w:t>
      </w:r>
    </w:p>
    <w:p w:rsidR="00F163D2" w:rsidRPr="007A78C2" w:rsidRDefault="00F163D2" w:rsidP="00F163D2">
      <w:pPr>
        <w:ind w:firstLine="708"/>
        <w:jc w:val="both"/>
        <w:rPr>
          <w:sz w:val="27"/>
          <w:szCs w:val="27"/>
          <w:lang w:val="ru-RU"/>
        </w:rPr>
      </w:pPr>
    </w:p>
    <w:p w:rsidR="00F163D2" w:rsidRPr="007A78C2" w:rsidRDefault="005F7F82" w:rsidP="00F163D2">
      <w:pPr>
        <w:ind w:firstLine="708"/>
        <w:jc w:val="both"/>
        <w:rPr>
          <w:sz w:val="27"/>
          <w:szCs w:val="27"/>
          <w:lang w:val="ru-RU"/>
        </w:rPr>
      </w:pPr>
      <w:proofErr w:type="spellStart"/>
      <w:r w:rsidRPr="007A78C2">
        <w:rPr>
          <w:sz w:val="27"/>
          <w:szCs w:val="27"/>
          <w:lang w:val="ru-RU"/>
        </w:rPr>
        <w:t>Генератори</w:t>
      </w:r>
      <w:proofErr w:type="spellEnd"/>
      <w:r w:rsidRPr="007A78C2">
        <w:rPr>
          <w:sz w:val="27"/>
          <w:szCs w:val="27"/>
          <w:lang w:val="ru-RU"/>
        </w:rPr>
        <w:t xml:space="preserve"> RDPB40S </w:t>
      </w:r>
      <w:proofErr w:type="spellStart"/>
      <w:r w:rsidRPr="007A78C2">
        <w:rPr>
          <w:sz w:val="27"/>
          <w:szCs w:val="27"/>
          <w:lang w:val="ru-RU"/>
        </w:rPr>
        <w:t>потужністю</w:t>
      </w:r>
      <w:proofErr w:type="spellEnd"/>
      <w:r w:rsidRPr="007A78C2">
        <w:rPr>
          <w:sz w:val="27"/>
          <w:szCs w:val="27"/>
          <w:lang w:val="ru-RU"/>
        </w:rPr>
        <w:t xml:space="preserve"> 30 кВт у </w:t>
      </w:r>
      <w:proofErr w:type="spellStart"/>
      <w:r w:rsidRPr="007A78C2">
        <w:rPr>
          <w:sz w:val="27"/>
          <w:szCs w:val="27"/>
          <w:lang w:val="ru-RU"/>
        </w:rPr>
        <w:t>кількості</w:t>
      </w:r>
      <w:proofErr w:type="spellEnd"/>
      <w:r w:rsidRPr="007A78C2">
        <w:rPr>
          <w:sz w:val="27"/>
          <w:szCs w:val="27"/>
          <w:lang w:val="ru-RU"/>
        </w:rPr>
        <w:t xml:space="preserve"> 2 од., </w:t>
      </w:r>
      <w:proofErr w:type="spellStart"/>
      <w:r w:rsidRPr="007A78C2">
        <w:rPr>
          <w:sz w:val="27"/>
          <w:szCs w:val="27"/>
          <w:lang w:val="ru-RU"/>
        </w:rPr>
        <w:t>джгути</w:t>
      </w:r>
      <w:proofErr w:type="spellEnd"/>
      <w:r w:rsidRPr="007A78C2">
        <w:rPr>
          <w:sz w:val="27"/>
          <w:szCs w:val="27"/>
          <w:lang w:val="ru-RU"/>
        </w:rPr>
        <w:t xml:space="preserve"> у </w:t>
      </w:r>
      <w:proofErr w:type="spellStart"/>
      <w:r w:rsidRPr="007A78C2">
        <w:rPr>
          <w:sz w:val="27"/>
          <w:szCs w:val="27"/>
          <w:lang w:val="ru-RU"/>
        </w:rPr>
        <w:t>кількості</w:t>
      </w:r>
      <w:proofErr w:type="spellEnd"/>
      <w:r w:rsidRPr="007A78C2">
        <w:rPr>
          <w:sz w:val="27"/>
          <w:szCs w:val="27"/>
          <w:lang w:val="ru-RU"/>
        </w:rPr>
        <w:t xml:space="preserve"> 100 од. до </w:t>
      </w:r>
      <w:proofErr w:type="spellStart"/>
      <w:r w:rsidRPr="007A78C2">
        <w:rPr>
          <w:sz w:val="27"/>
          <w:szCs w:val="27"/>
          <w:lang w:val="ru-RU"/>
        </w:rPr>
        <w:t>державної</w:t>
      </w:r>
      <w:proofErr w:type="spellEnd"/>
      <w:r w:rsidRPr="007A78C2">
        <w:rPr>
          <w:sz w:val="27"/>
          <w:szCs w:val="27"/>
          <w:lang w:val="ru-RU"/>
        </w:rPr>
        <w:t xml:space="preserve"> </w:t>
      </w:r>
      <w:proofErr w:type="spellStart"/>
      <w:r w:rsidRPr="007A78C2">
        <w:rPr>
          <w:sz w:val="27"/>
          <w:szCs w:val="27"/>
          <w:lang w:val="ru-RU"/>
        </w:rPr>
        <w:t>власності</w:t>
      </w:r>
      <w:proofErr w:type="spellEnd"/>
      <w:r w:rsidRPr="007A78C2">
        <w:rPr>
          <w:sz w:val="27"/>
          <w:szCs w:val="27"/>
          <w:lang w:val="ru-RU"/>
        </w:rPr>
        <w:t xml:space="preserve"> на баланс </w:t>
      </w:r>
      <w:proofErr w:type="spellStart"/>
      <w:r w:rsidRPr="007A78C2">
        <w:rPr>
          <w:sz w:val="27"/>
          <w:szCs w:val="27"/>
          <w:lang w:val="ru-RU"/>
        </w:rPr>
        <w:t>військ</w:t>
      </w:r>
      <w:r w:rsidR="00F163D2" w:rsidRPr="007A78C2">
        <w:rPr>
          <w:sz w:val="27"/>
          <w:szCs w:val="27"/>
          <w:lang w:val="ru-RU"/>
        </w:rPr>
        <w:t>ової</w:t>
      </w:r>
      <w:proofErr w:type="spellEnd"/>
      <w:r w:rsidR="00F163D2" w:rsidRPr="007A78C2">
        <w:rPr>
          <w:sz w:val="27"/>
          <w:szCs w:val="27"/>
          <w:lang w:val="ru-RU"/>
        </w:rPr>
        <w:t xml:space="preserve"> </w:t>
      </w:r>
      <w:proofErr w:type="spellStart"/>
      <w:r w:rsidR="00F163D2" w:rsidRPr="007A78C2">
        <w:rPr>
          <w:sz w:val="27"/>
          <w:szCs w:val="27"/>
          <w:lang w:val="ru-RU"/>
        </w:rPr>
        <w:t>частини</w:t>
      </w:r>
      <w:proofErr w:type="spellEnd"/>
      <w:r w:rsidR="00F163D2" w:rsidRPr="007A78C2">
        <w:rPr>
          <w:sz w:val="27"/>
          <w:szCs w:val="27"/>
          <w:lang w:val="ru-RU"/>
        </w:rPr>
        <w:t xml:space="preserve"> А4941 </w:t>
      </w:r>
      <w:proofErr w:type="spellStart"/>
      <w:r w:rsidR="00F163D2" w:rsidRPr="007A78C2">
        <w:rPr>
          <w:sz w:val="27"/>
          <w:szCs w:val="27"/>
          <w:lang w:val="ru-RU"/>
        </w:rPr>
        <w:t>Міністерства</w:t>
      </w:r>
      <w:proofErr w:type="spellEnd"/>
      <w:r w:rsidR="00F163D2" w:rsidRPr="007A78C2">
        <w:rPr>
          <w:sz w:val="27"/>
          <w:szCs w:val="27"/>
          <w:lang w:val="ru-RU"/>
        </w:rPr>
        <w:t xml:space="preserve"> </w:t>
      </w:r>
      <w:r w:rsidRPr="007A78C2">
        <w:rPr>
          <w:sz w:val="27"/>
          <w:szCs w:val="27"/>
          <w:lang w:val="ru-RU"/>
        </w:rPr>
        <w:t xml:space="preserve">оборони </w:t>
      </w:r>
      <w:proofErr w:type="spellStart"/>
      <w:r w:rsidRPr="007A78C2">
        <w:rPr>
          <w:sz w:val="27"/>
          <w:szCs w:val="27"/>
          <w:lang w:val="ru-RU"/>
        </w:rPr>
        <w:t>України</w:t>
      </w:r>
      <w:proofErr w:type="spellEnd"/>
      <w:r w:rsidRPr="007A78C2">
        <w:rPr>
          <w:sz w:val="27"/>
          <w:szCs w:val="27"/>
          <w:lang w:val="ru-RU"/>
        </w:rPr>
        <w:t xml:space="preserve">. </w:t>
      </w:r>
    </w:p>
    <w:p w:rsidR="00F163D2" w:rsidRPr="007A78C2" w:rsidRDefault="00F163D2" w:rsidP="00F163D2">
      <w:pPr>
        <w:ind w:firstLine="708"/>
        <w:jc w:val="both"/>
        <w:rPr>
          <w:sz w:val="27"/>
          <w:szCs w:val="27"/>
          <w:lang w:val="ru-RU"/>
        </w:rPr>
      </w:pPr>
    </w:p>
    <w:p w:rsidR="00F163D2" w:rsidRPr="007A78C2" w:rsidRDefault="005F7F82" w:rsidP="00F163D2">
      <w:pPr>
        <w:ind w:firstLine="708"/>
        <w:jc w:val="both"/>
        <w:rPr>
          <w:sz w:val="27"/>
          <w:szCs w:val="27"/>
          <w:lang w:val="ru-RU"/>
        </w:rPr>
      </w:pPr>
      <w:proofErr w:type="spellStart"/>
      <w:r w:rsidRPr="007A78C2">
        <w:rPr>
          <w:sz w:val="27"/>
          <w:szCs w:val="27"/>
          <w:lang w:val="ru-RU"/>
        </w:rPr>
        <w:t>Уповноважити</w:t>
      </w:r>
      <w:proofErr w:type="spellEnd"/>
      <w:r w:rsidRPr="007A78C2">
        <w:rPr>
          <w:sz w:val="27"/>
          <w:szCs w:val="27"/>
          <w:lang w:val="ru-RU"/>
        </w:rPr>
        <w:t xml:space="preserve"> </w:t>
      </w:r>
      <w:proofErr w:type="spellStart"/>
      <w:r w:rsidRPr="007A78C2">
        <w:rPr>
          <w:sz w:val="27"/>
          <w:szCs w:val="27"/>
          <w:lang w:val="ru-RU"/>
        </w:rPr>
        <w:t>керівника</w:t>
      </w:r>
      <w:proofErr w:type="spellEnd"/>
      <w:r w:rsidRPr="007A78C2">
        <w:rPr>
          <w:sz w:val="27"/>
          <w:szCs w:val="27"/>
          <w:lang w:val="ru-RU"/>
        </w:rPr>
        <w:t xml:space="preserve"> </w:t>
      </w:r>
      <w:proofErr w:type="spellStart"/>
      <w:r w:rsidRPr="007A78C2">
        <w:rPr>
          <w:sz w:val="27"/>
          <w:szCs w:val="27"/>
          <w:lang w:val="ru-RU"/>
        </w:rPr>
        <w:t>комунального</w:t>
      </w:r>
      <w:proofErr w:type="spellEnd"/>
      <w:r w:rsidRPr="007A78C2">
        <w:rPr>
          <w:sz w:val="27"/>
          <w:szCs w:val="27"/>
          <w:lang w:val="ru-RU"/>
        </w:rPr>
        <w:t xml:space="preserve"> закладу „База </w:t>
      </w:r>
      <w:proofErr w:type="spellStart"/>
      <w:r w:rsidRPr="007A78C2">
        <w:rPr>
          <w:sz w:val="27"/>
          <w:szCs w:val="27"/>
          <w:lang w:val="ru-RU"/>
        </w:rPr>
        <w:t>спеціального</w:t>
      </w:r>
      <w:proofErr w:type="spellEnd"/>
      <w:r w:rsidRPr="007A78C2">
        <w:rPr>
          <w:sz w:val="27"/>
          <w:szCs w:val="27"/>
          <w:lang w:val="ru-RU"/>
        </w:rPr>
        <w:t xml:space="preserve"> </w:t>
      </w:r>
      <w:proofErr w:type="spellStart"/>
      <w:r w:rsidRPr="007A78C2">
        <w:rPr>
          <w:sz w:val="27"/>
          <w:szCs w:val="27"/>
          <w:lang w:val="ru-RU"/>
        </w:rPr>
        <w:t>медичного</w:t>
      </w:r>
      <w:proofErr w:type="spellEnd"/>
      <w:r w:rsidRPr="007A78C2">
        <w:rPr>
          <w:sz w:val="27"/>
          <w:szCs w:val="27"/>
          <w:lang w:val="ru-RU"/>
        </w:rPr>
        <w:t xml:space="preserve"> </w:t>
      </w:r>
      <w:proofErr w:type="spellStart"/>
      <w:r w:rsidRPr="007A78C2">
        <w:rPr>
          <w:sz w:val="27"/>
          <w:szCs w:val="27"/>
          <w:lang w:val="ru-RU"/>
        </w:rPr>
        <w:t>постачання</w:t>
      </w:r>
      <w:proofErr w:type="spellEnd"/>
      <w:r w:rsidRPr="007A78C2">
        <w:rPr>
          <w:sz w:val="27"/>
          <w:szCs w:val="27"/>
          <w:lang w:val="ru-RU"/>
        </w:rPr>
        <w:t xml:space="preserve">” </w:t>
      </w:r>
      <w:proofErr w:type="spellStart"/>
      <w:r w:rsidRPr="007A78C2">
        <w:rPr>
          <w:sz w:val="27"/>
          <w:szCs w:val="27"/>
          <w:lang w:val="ru-RU"/>
        </w:rPr>
        <w:t>Дніпропетровської</w:t>
      </w:r>
      <w:proofErr w:type="spellEnd"/>
      <w:r w:rsidRPr="007A78C2">
        <w:rPr>
          <w:sz w:val="27"/>
          <w:szCs w:val="27"/>
          <w:lang w:val="ru-RU"/>
        </w:rPr>
        <w:t xml:space="preserve"> </w:t>
      </w:r>
      <w:proofErr w:type="spellStart"/>
      <w:r w:rsidRPr="007A78C2">
        <w:rPr>
          <w:sz w:val="27"/>
          <w:szCs w:val="27"/>
          <w:lang w:val="ru-RU"/>
        </w:rPr>
        <w:t>обласної</w:t>
      </w:r>
      <w:proofErr w:type="spellEnd"/>
      <w:r w:rsidRPr="007A78C2">
        <w:rPr>
          <w:sz w:val="27"/>
          <w:szCs w:val="27"/>
          <w:lang w:val="ru-RU"/>
        </w:rPr>
        <w:t xml:space="preserve"> ради” </w:t>
      </w:r>
      <w:proofErr w:type="spellStart"/>
      <w:r w:rsidRPr="007A78C2">
        <w:rPr>
          <w:sz w:val="27"/>
          <w:szCs w:val="27"/>
          <w:lang w:val="ru-RU"/>
        </w:rPr>
        <w:t>здійснити</w:t>
      </w:r>
      <w:proofErr w:type="spellEnd"/>
      <w:r w:rsidRPr="007A78C2">
        <w:rPr>
          <w:sz w:val="27"/>
          <w:szCs w:val="27"/>
          <w:lang w:val="ru-RU"/>
        </w:rPr>
        <w:t xml:space="preserve"> передачу майна та </w:t>
      </w:r>
      <w:proofErr w:type="spellStart"/>
      <w:r w:rsidRPr="007A78C2">
        <w:rPr>
          <w:sz w:val="27"/>
          <w:szCs w:val="27"/>
          <w:lang w:val="ru-RU"/>
        </w:rPr>
        <w:t>підписати</w:t>
      </w:r>
      <w:proofErr w:type="spellEnd"/>
      <w:r w:rsidRPr="007A78C2">
        <w:rPr>
          <w:sz w:val="27"/>
          <w:szCs w:val="27"/>
          <w:lang w:val="ru-RU"/>
        </w:rPr>
        <w:t xml:space="preserve"> </w:t>
      </w:r>
      <w:proofErr w:type="spellStart"/>
      <w:r w:rsidRPr="007A78C2">
        <w:rPr>
          <w:sz w:val="27"/>
          <w:szCs w:val="27"/>
          <w:lang w:val="ru-RU"/>
        </w:rPr>
        <w:t>акти</w:t>
      </w:r>
      <w:proofErr w:type="spellEnd"/>
      <w:r w:rsidRPr="007A78C2">
        <w:rPr>
          <w:sz w:val="27"/>
          <w:szCs w:val="27"/>
          <w:lang w:val="ru-RU"/>
        </w:rPr>
        <w:t xml:space="preserve"> </w:t>
      </w:r>
      <w:proofErr w:type="spellStart"/>
      <w:r w:rsidRPr="007A78C2">
        <w:rPr>
          <w:sz w:val="27"/>
          <w:szCs w:val="27"/>
          <w:lang w:val="ru-RU"/>
        </w:rPr>
        <w:t>приймання-передачі</w:t>
      </w:r>
      <w:proofErr w:type="spellEnd"/>
      <w:r w:rsidRPr="007A78C2">
        <w:rPr>
          <w:sz w:val="27"/>
          <w:szCs w:val="27"/>
          <w:lang w:val="ru-RU"/>
        </w:rPr>
        <w:t xml:space="preserve"> </w:t>
      </w:r>
      <w:proofErr w:type="spellStart"/>
      <w:r w:rsidRPr="007A78C2">
        <w:rPr>
          <w:sz w:val="27"/>
          <w:szCs w:val="27"/>
          <w:lang w:val="ru-RU"/>
        </w:rPr>
        <w:t>від</w:t>
      </w:r>
      <w:proofErr w:type="spellEnd"/>
      <w:r w:rsidRPr="007A78C2">
        <w:rPr>
          <w:sz w:val="27"/>
          <w:szCs w:val="27"/>
          <w:lang w:val="ru-RU"/>
        </w:rPr>
        <w:t xml:space="preserve"> </w:t>
      </w:r>
      <w:proofErr w:type="spellStart"/>
      <w:r w:rsidRPr="007A78C2">
        <w:rPr>
          <w:sz w:val="27"/>
          <w:szCs w:val="27"/>
          <w:lang w:val="ru-RU"/>
        </w:rPr>
        <w:t>імені</w:t>
      </w:r>
      <w:proofErr w:type="spellEnd"/>
      <w:r w:rsidRPr="007A78C2">
        <w:rPr>
          <w:sz w:val="27"/>
          <w:szCs w:val="27"/>
          <w:lang w:val="ru-RU"/>
        </w:rPr>
        <w:t xml:space="preserve"> </w:t>
      </w:r>
      <w:proofErr w:type="spellStart"/>
      <w:r w:rsidRPr="007A78C2">
        <w:rPr>
          <w:sz w:val="27"/>
          <w:szCs w:val="27"/>
          <w:lang w:val="ru-RU"/>
        </w:rPr>
        <w:t>Дніпропетровської</w:t>
      </w:r>
      <w:proofErr w:type="spellEnd"/>
      <w:r w:rsidRPr="007A78C2">
        <w:rPr>
          <w:sz w:val="27"/>
          <w:szCs w:val="27"/>
          <w:lang w:val="ru-RU"/>
        </w:rPr>
        <w:t xml:space="preserve"> </w:t>
      </w:r>
      <w:proofErr w:type="spellStart"/>
      <w:r w:rsidRPr="007A78C2">
        <w:rPr>
          <w:sz w:val="27"/>
          <w:szCs w:val="27"/>
          <w:lang w:val="ru-RU"/>
        </w:rPr>
        <w:t>обласної</w:t>
      </w:r>
      <w:proofErr w:type="spellEnd"/>
      <w:r w:rsidRPr="007A78C2">
        <w:rPr>
          <w:sz w:val="27"/>
          <w:szCs w:val="27"/>
          <w:lang w:val="ru-RU"/>
        </w:rPr>
        <w:t xml:space="preserve"> ради </w:t>
      </w:r>
      <w:proofErr w:type="spellStart"/>
      <w:r w:rsidRPr="007A78C2">
        <w:rPr>
          <w:sz w:val="27"/>
          <w:szCs w:val="27"/>
          <w:lang w:val="ru-RU"/>
        </w:rPr>
        <w:t>згідно</w:t>
      </w:r>
      <w:proofErr w:type="spellEnd"/>
      <w:r w:rsidRPr="007A78C2">
        <w:rPr>
          <w:sz w:val="27"/>
          <w:szCs w:val="27"/>
          <w:lang w:val="ru-RU"/>
        </w:rPr>
        <w:t xml:space="preserve"> з </w:t>
      </w:r>
      <w:proofErr w:type="spellStart"/>
      <w:r w:rsidRPr="007A78C2">
        <w:rPr>
          <w:sz w:val="27"/>
          <w:szCs w:val="27"/>
          <w:lang w:val="ru-RU"/>
        </w:rPr>
        <w:t>чинним</w:t>
      </w:r>
      <w:proofErr w:type="spellEnd"/>
      <w:r w:rsidRPr="007A78C2">
        <w:rPr>
          <w:sz w:val="27"/>
          <w:szCs w:val="27"/>
          <w:lang w:val="ru-RU"/>
        </w:rPr>
        <w:t xml:space="preserve"> </w:t>
      </w:r>
      <w:proofErr w:type="spellStart"/>
      <w:r w:rsidRPr="007A78C2">
        <w:rPr>
          <w:sz w:val="27"/>
          <w:szCs w:val="27"/>
          <w:lang w:val="ru-RU"/>
        </w:rPr>
        <w:t>законодавством</w:t>
      </w:r>
      <w:proofErr w:type="spellEnd"/>
      <w:r w:rsidRPr="007A78C2">
        <w:rPr>
          <w:sz w:val="27"/>
          <w:szCs w:val="27"/>
          <w:lang w:val="ru-RU"/>
        </w:rPr>
        <w:t xml:space="preserve"> </w:t>
      </w:r>
      <w:proofErr w:type="spellStart"/>
      <w:r w:rsidRPr="007A78C2">
        <w:rPr>
          <w:sz w:val="27"/>
          <w:szCs w:val="27"/>
          <w:lang w:val="ru-RU"/>
        </w:rPr>
        <w:t>України</w:t>
      </w:r>
      <w:proofErr w:type="spellEnd"/>
      <w:r w:rsidRPr="007A78C2">
        <w:rPr>
          <w:sz w:val="27"/>
          <w:szCs w:val="27"/>
          <w:lang w:val="ru-RU"/>
        </w:rPr>
        <w:t>.</w:t>
      </w:r>
    </w:p>
    <w:p w:rsidR="001527E5" w:rsidRPr="007A78C2" w:rsidRDefault="001527E5" w:rsidP="000C346B">
      <w:pPr>
        <w:spacing w:line="276" w:lineRule="auto"/>
        <w:jc w:val="center"/>
        <w:rPr>
          <w:sz w:val="27"/>
          <w:szCs w:val="27"/>
          <w:lang w:val="ru-RU"/>
        </w:rPr>
      </w:pPr>
    </w:p>
    <w:p w:rsidR="000107F6" w:rsidRPr="007A78C2" w:rsidRDefault="000107F6" w:rsidP="000C346B">
      <w:pPr>
        <w:spacing w:line="276" w:lineRule="auto"/>
        <w:jc w:val="center"/>
        <w:rPr>
          <w:sz w:val="27"/>
          <w:szCs w:val="27"/>
          <w:lang w:val="ru-RU"/>
        </w:rPr>
      </w:pPr>
    </w:p>
    <w:p w:rsidR="000C346B" w:rsidRPr="007A78C2" w:rsidRDefault="005F7F82" w:rsidP="000C346B">
      <w:pPr>
        <w:spacing w:line="276" w:lineRule="auto"/>
        <w:jc w:val="center"/>
        <w:rPr>
          <w:b/>
          <w:bCs/>
          <w:sz w:val="27"/>
          <w:szCs w:val="27"/>
          <w:lang w:eastAsia="x-none"/>
        </w:rPr>
      </w:pPr>
      <w:r w:rsidRPr="007A78C2">
        <w:rPr>
          <w:sz w:val="27"/>
          <w:szCs w:val="27"/>
          <w:lang w:val="ru-RU"/>
        </w:rPr>
        <w:t xml:space="preserve">    </w:t>
      </w:r>
      <w:r w:rsidR="000C346B"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0C346B" w:rsidRPr="007A78C2" w:rsidTr="000107F6">
        <w:tc>
          <w:tcPr>
            <w:tcW w:w="4503" w:type="dxa"/>
            <w:shd w:val="clear" w:color="auto" w:fill="auto"/>
          </w:tcPr>
          <w:p w:rsidR="000C346B" w:rsidRPr="007A78C2" w:rsidRDefault="000C346B" w:rsidP="000107F6">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0C346B" w:rsidRPr="007A78C2" w:rsidRDefault="000C346B" w:rsidP="000107F6">
            <w:pPr>
              <w:spacing w:line="209" w:lineRule="auto"/>
              <w:jc w:val="center"/>
              <w:rPr>
                <w:sz w:val="27"/>
                <w:szCs w:val="27"/>
              </w:rPr>
            </w:pPr>
            <w:r w:rsidRPr="007A78C2">
              <w:rPr>
                <w:sz w:val="27"/>
                <w:szCs w:val="27"/>
              </w:rPr>
              <w:t>За</w:t>
            </w:r>
          </w:p>
        </w:tc>
      </w:tr>
      <w:tr w:rsidR="000C346B" w:rsidRPr="007A78C2" w:rsidTr="000107F6">
        <w:tc>
          <w:tcPr>
            <w:tcW w:w="4503" w:type="dxa"/>
            <w:shd w:val="clear" w:color="auto" w:fill="auto"/>
          </w:tcPr>
          <w:p w:rsidR="000C346B" w:rsidRPr="007A78C2" w:rsidRDefault="000C346B" w:rsidP="000107F6">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0C346B" w:rsidRPr="007A78C2" w:rsidRDefault="000C346B" w:rsidP="000107F6">
            <w:pPr>
              <w:spacing w:line="209" w:lineRule="auto"/>
              <w:jc w:val="center"/>
              <w:rPr>
                <w:sz w:val="27"/>
                <w:szCs w:val="27"/>
              </w:rPr>
            </w:pPr>
            <w:r w:rsidRPr="007A78C2">
              <w:rPr>
                <w:sz w:val="27"/>
                <w:szCs w:val="27"/>
              </w:rPr>
              <w:t>За</w:t>
            </w:r>
          </w:p>
        </w:tc>
      </w:tr>
      <w:tr w:rsidR="000C346B" w:rsidRPr="007A78C2" w:rsidTr="000107F6">
        <w:tc>
          <w:tcPr>
            <w:tcW w:w="4503" w:type="dxa"/>
            <w:shd w:val="clear" w:color="auto" w:fill="auto"/>
          </w:tcPr>
          <w:p w:rsidR="000C346B" w:rsidRPr="007A78C2" w:rsidRDefault="000C346B" w:rsidP="000107F6">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0C346B" w:rsidRPr="007A78C2" w:rsidRDefault="000C346B" w:rsidP="000107F6">
            <w:pPr>
              <w:spacing w:line="209" w:lineRule="auto"/>
              <w:jc w:val="center"/>
              <w:rPr>
                <w:sz w:val="27"/>
                <w:szCs w:val="27"/>
              </w:rPr>
            </w:pPr>
            <w:r w:rsidRPr="007A78C2">
              <w:rPr>
                <w:sz w:val="27"/>
                <w:szCs w:val="27"/>
              </w:rPr>
              <w:t>За</w:t>
            </w:r>
          </w:p>
        </w:tc>
      </w:tr>
      <w:tr w:rsidR="000C346B" w:rsidRPr="007A78C2" w:rsidTr="000107F6">
        <w:tc>
          <w:tcPr>
            <w:tcW w:w="4503" w:type="dxa"/>
            <w:shd w:val="clear" w:color="auto" w:fill="auto"/>
          </w:tcPr>
          <w:p w:rsidR="000C346B" w:rsidRPr="007A78C2" w:rsidRDefault="000C346B" w:rsidP="000107F6">
            <w:pPr>
              <w:spacing w:line="209" w:lineRule="auto"/>
              <w:rPr>
                <w:sz w:val="27"/>
                <w:szCs w:val="27"/>
              </w:rPr>
            </w:pPr>
            <w:r w:rsidRPr="007A78C2">
              <w:rPr>
                <w:sz w:val="27"/>
                <w:szCs w:val="27"/>
              </w:rPr>
              <w:t>Герасимчук Д. Ю.</w:t>
            </w:r>
          </w:p>
        </w:tc>
        <w:tc>
          <w:tcPr>
            <w:tcW w:w="1670" w:type="dxa"/>
            <w:shd w:val="clear" w:color="auto" w:fill="auto"/>
          </w:tcPr>
          <w:p w:rsidR="000C346B" w:rsidRPr="007A78C2" w:rsidRDefault="000C346B" w:rsidP="000107F6">
            <w:pPr>
              <w:spacing w:line="209" w:lineRule="auto"/>
              <w:jc w:val="center"/>
              <w:rPr>
                <w:sz w:val="27"/>
                <w:szCs w:val="27"/>
              </w:rPr>
            </w:pPr>
            <w:r w:rsidRPr="007A78C2">
              <w:rPr>
                <w:sz w:val="27"/>
                <w:szCs w:val="27"/>
              </w:rPr>
              <w:t>За</w:t>
            </w:r>
          </w:p>
        </w:tc>
      </w:tr>
      <w:tr w:rsidR="000C346B" w:rsidRPr="007A78C2" w:rsidTr="000107F6">
        <w:tc>
          <w:tcPr>
            <w:tcW w:w="4503" w:type="dxa"/>
            <w:shd w:val="clear" w:color="auto" w:fill="auto"/>
          </w:tcPr>
          <w:p w:rsidR="000C346B" w:rsidRPr="007A78C2" w:rsidRDefault="000C346B" w:rsidP="000107F6">
            <w:pPr>
              <w:spacing w:line="209" w:lineRule="auto"/>
              <w:rPr>
                <w:sz w:val="27"/>
                <w:szCs w:val="27"/>
              </w:rPr>
            </w:pPr>
            <w:r w:rsidRPr="007A78C2">
              <w:rPr>
                <w:sz w:val="27"/>
                <w:szCs w:val="27"/>
              </w:rPr>
              <w:t>Сергєєв  В.С.</w:t>
            </w:r>
          </w:p>
        </w:tc>
        <w:tc>
          <w:tcPr>
            <w:tcW w:w="1670" w:type="dxa"/>
            <w:shd w:val="clear" w:color="auto" w:fill="auto"/>
          </w:tcPr>
          <w:p w:rsidR="000C346B" w:rsidRPr="007A78C2" w:rsidRDefault="000C346B" w:rsidP="000107F6">
            <w:pPr>
              <w:spacing w:line="209" w:lineRule="auto"/>
              <w:jc w:val="center"/>
              <w:rPr>
                <w:sz w:val="27"/>
                <w:szCs w:val="27"/>
              </w:rPr>
            </w:pPr>
            <w:r w:rsidRPr="007A78C2">
              <w:rPr>
                <w:sz w:val="27"/>
                <w:szCs w:val="27"/>
              </w:rPr>
              <w:t>За</w:t>
            </w:r>
          </w:p>
        </w:tc>
      </w:tr>
      <w:tr w:rsidR="000C346B" w:rsidRPr="007A78C2" w:rsidTr="000107F6">
        <w:tc>
          <w:tcPr>
            <w:tcW w:w="4503" w:type="dxa"/>
            <w:shd w:val="clear" w:color="auto" w:fill="auto"/>
          </w:tcPr>
          <w:p w:rsidR="000C346B" w:rsidRPr="007A78C2" w:rsidRDefault="000C346B" w:rsidP="000107F6">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0C346B" w:rsidRPr="007A78C2" w:rsidRDefault="000C346B" w:rsidP="000107F6">
            <w:pPr>
              <w:spacing w:line="209" w:lineRule="auto"/>
              <w:jc w:val="center"/>
              <w:rPr>
                <w:sz w:val="27"/>
                <w:szCs w:val="27"/>
              </w:rPr>
            </w:pPr>
            <w:r w:rsidRPr="007A78C2">
              <w:rPr>
                <w:sz w:val="27"/>
                <w:szCs w:val="27"/>
              </w:rPr>
              <w:t>5</w:t>
            </w:r>
          </w:p>
        </w:tc>
      </w:tr>
      <w:tr w:rsidR="000C346B" w:rsidRPr="007A78C2" w:rsidTr="000107F6">
        <w:tc>
          <w:tcPr>
            <w:tcW w:w="4503" w:type="dxa"/>
            <w:shd w:val="clear" w:color="auto" w:fill="auto"/>
          </w:tcPr>
          <w:p w:rsidR="000C346B" w:rsidRPr="007A78C2" w:rsidRDefault="000C346B" w:rsidP="000107F6">
            <w:pPr>
              <w:spacing w:line="209" w:lineRule="auto"/>
              <w:jc w:val="right"/>
              <w:rPr>
                <w:b/>
                <w:sz w:val="27"/>
                <w:szCs w:val="27"/>
              </w:rPr>
            </w:pPr>
            <w:r w:rsidRPr="007A78C2">
              <w:rPr>
                <w:b/>
                <w:sz w:val="27"/>
                <w:szCs w:val="27"/>
              </w:rPr>
              <w:t xml:space="preserve">за  </w:t>
            </w:r>
          </w:p>
        </w:tc>
        <w:tc>
          <w:tcPr>
            <w:tcW w:w="1670" w:type="dxa"/>
            <w:shd w:val="clear" w:color="auto" w:fill="auto"/>
          </w:tcPr>
          <w:p w:rsidR="000C346B" w:rsidRPr="007A78C2" w:rsidRDefault="000C346B" w:rsidP="000107F6">
            <w:pPr>
              <w:spacing w:line="209" w:lineRule="auto"/>
              <w:jc w:val="center"/>
              <w:rPr>
                <w:sz w:val="27"/>
                <w:szCs w:val="27"/>
              </w:rPr>
            </w:pPr>
            <w:r w:rsidRPr="007A78C2">
              <w:rPr>
                <w:sz w:val="27"/>
                <w:szCs w:val="27"/>
              </w:rPr>
              <w:t>5</w:t>
            </w:r>
          </w:p>
        </w:tc>
      </w:tr>
      <w:tr w:rsidR="000C346B" w:rsidRPr="007A78C2" w:rsidTr="000107F6">
        <w:tc>
          <w:tcPr>
            <w:tcW w:w="4503" w:type="dxa"/>
            <w:shd w:val="clear" w:color="auto" w:fill="auto"/>
          </w:tcPr>
          <w:p w:rsidR="000C346B" w:rsidRPr="007A78C2" w:rsidRDefault="000C346B" w:rsidP="000107F6">
            <w:pPr>
              <w:spacing w:line="209" w:lineRule="auto"/>
              <w:jc w:val="right"/>
              <w:rPr>
                <w:b/>
                <w:sz w:val="27"/>
                <w:szCs w:val="27"/>
              </w:rPr>
            </w:pPr>
            <w:r w:rsidRPr="007A78C2">
              <w:rPr>
                <w:b/>
                <w:sz w:val="27"/>
                <w:szCs w:val="27"/>
              </w:rPr>
              <w:t xml:space="preserve">проти </w:t>
            </w:r>
          </w:p>
        </w:tc>
        <w:tc>
          <w:tcPr>
            <w:tcW w:w="1670" w:type="dxa"/>
            <w:shd w:val="clear" w:color="auto" w:fill="auto"/>
          </w:tcPr>
          <w:p w:rsidR="000C346B" w:rsidRPr="007A78C2" w:rsidRDefault="000C346B" w:rsidP="000107F6">
            <w:pPr>
              <w:spacing w:line="209" w:lineRule="auto"/>
              <w:jc w:val="center"/>
              <w:rPr>
                <w:sz w:val="27"/>
                <w:szCs w:val="27"/>
              </w:rPr>
            </w:pPr>
            <w:r w:rsidRPr="007A78C2">
              <w:rPr>
                <w:sz w:val="27"/>
                <w:szCs w:val="27"/>
              </w:rPr>
              <w:t>-</w:t>
            </w:r>
          </w:p>
        </w:tc>
      </w:tr>
      <w:tr w:rsidR="000C346B" w:rsidRPr="007A78C2" w:rsidTr="000107F6">
        <w:tc>
          <w:tcPr>
            <w:tcW w:w="4503" w:type="dxa"/>
            <w:shd w:val="clear" w:color="auto" w:fill="auto"/>
          </w:tcPr>
          <w:p w:rsidR="000C346B" w:rsidRPr="007A78C2" w:rsidRDefault="000C346B" w:rsidP="000107F6">
            <w:pPr>
              <w:spacing w:line="209" w:lineRule="auto"/>
              <w:jc w:val="right"/>
              <w:rPr>
                <w:b/>
                <w:sz w:val="27"/>
                <w:szCs w:val="27"/>
              </w:rPr>
            </w:pPr>
            <w:r w:rsidRPr="007A78C2">
              <w:rPr>
                <w:b/>
                <w:sz w:val="27"/>
                <w:szCs w:val="27"/>
              </w:rPr>
              <w:t>утримались</w:t>
            </w:r>
          </w:p>
        </w:tc>
        <w:tc>
          <w:tcPr>
            <w:tcW w:w="1670" w:type="dxa"/>
            <w:shd w:val="clear" w:color="auto" w:fill="auto"/>
          </w:tcPr>
          <w:p w:rsidR="000C346B" w:rsidRPr="007A78C2" w:rsidRDefault="000C346B" w:rsidP="000107F6">
            <w:pPr>
              <w:spacing w:line="209" w:lineRule="auto"/>
              <w:jc w:val="center"/>
              <w:rPr>
                <w:sz w:val="27"/>
                <w:szCs w:val="27"/>
              </w:rPr>
            </w:pPr>
            <w:r w:rsidRPr="007A78C2">
              <w:rPr>
                <w:sz w:val="27"/>
                <w:szCs w:val="27"/>
              </w:rPr>
              <w:t>-</w:t>
            </w:r>
          </w:p>
        </w:tc>
      </w:tr>
    </w:tbl>
    <w:p w:rsidR="000C346B" w:rsidRPr="007A78C2" w:rsidRDefault="000C346B" w:rsidP="000C346B">
      <w:pPr>
        <w:pBdr>
          <w:top w:val="nil"/>
          <w:left w:val="nil"/>
          <w:bottom w:val="nil"/>
          <w:right w:val="nil"/>
          <w:between w:val="nil"/>
        </w:pBdr>
        <w:ind w:right="-25"/>
        <w:jc w:val="both"/>
        <w:rPr>
          <w:color w:val="000000"/>
          <w:sz w:val="27"/>
          <w:szCs w:val="27"/>
        </w:rPr>
      </w:pPr>
    </w:p>
    <w:p w:rsidR="000C346B" w:rsidRPr="007A78C2" w:rsidRDefault="000C346B" w:rsidP="000C346B">
      <w:pPr>
        <w:ind w:right="-25"/>
        <w:jc w:val="both"/>
        <w:rPr>
          <w:sz w:val="27"/>
          <w:szCs w:val="27"/>
        </w:rPr>
      </w:pPr>
      <w:r w:rsidRPr="007A78C2">
        <w:rPr>
          <w:sz w:val="27"/>
          <w:szCs w:val="27"/>
        </w:rPr>
        <w:t>Прийнято та рекомендовано для розгляду на сесії.</w:t>
      </w:r>
    </w:p>
    <w:p w:rsidR="00A521DB" w:rsidRPr="007A78C2" w:rsidRDefault="00A521DB" w:rsidP="00B22512">
      <w:pPr>
        <w:rPr>
          <w:sz w:val="27"/>
          <w:szCs w:val="27"/>
          <w:lang w:val="ru-RU"/>
        </w:rPr>
      </w:pPr>
    </w:p>
    <w:p w:rsidR="00B22512" w:rsidRPr="007A78C2" w:rsidRDefault="00B22512" w:rsidP="00B22512">
      <w:pPr>
        <w:rPr>
          <w:sz w:val="27"/>
          <w:szCs w:val="27"/>
          <w:lang w:val="ru-RU"/>
        </w:rPr>
      </w:pPr>
    </w:p>
    <w:p w:rsidR="004D4E0E" w:rsidRPr="007A78C2" w:rsidRDefault="004D4E0E" w:rsidP="00B22512">
      <w:pPr>
        <w:rPr>
          <w:sz w:val="27"/>
          <w:szCs w:val="27"/>
          <w:lang w:val="ru-RU"/>
        </w:rPr>
      </w:pPr>
    </w:p>
    <w:p w:rsidR="004D4E0E" w:rsidRPr="007A78C2" w:rsidRDefault="004D4E0E" w:rsidP="00B22512">
      <w:pPr>
        <w:rPr>
          <w:sz w:val="27"/>
          <w:szCs w:val="27"/>
          <w:lang w:val="ru-RU"/>
        </w:rPr>
      </w:pPr>
    </w:p>
    <w:p w:rsidR="004D4E0E" w:rsidRPr="007A78C2" w:rsidRDefault="004D4E0E" w:rsidP="00B22512">
      <w:pPr>
        <w:rPr>
          <w:sz w:val="27"/>
          <w:szCs w:val="27"/>
          <w:lang w:val="ru-RU"/>
        </w:rPr>
      </w:pPr>
    </w:p>
    <w:p w:rsidR="004D4E0E" w:rsidRPr="007A78C2" w:rsidRDefault="004D4E0E" w:rsidP="00B22512">
      <w:pPr>
        <w:rPr>
          <w:sz w:val="27"/>
          <w:szCs w:val="27"/>
          <w:lang w:val="ru-RU"/>
        </w:rPr>
      </w:pPr>
    </w:p>
    <w:p w:rsidR="004D4E0E" w:rsidRPr="007A78C2" w:rsidRDefault="004D4E0E" w:rsidP="00B22512">
      <w:pPr>
        <w:rPr>
          <w:sz w:val="27"/>
          <w:szCs w:val="27"/>
          <w:lang w:val="ru-RU"/>
        </w:rPr>
      </w:pPr>
    </w:p>
    <w:p w:rsidR="00D83879" w:rsidRPr="007A78C2" w:rsidRDefault="00D83879" w:rsidP="001E5420">
      <w:pPr>
        <w:jc w:val="both"/>
        <w:rPr>
          <w:b/>
          <w:sz w:val="27"/>
          <w:szCs w:val="27"/>
        </w:rPr>
      </w:pPr>
      <w:r w:rsidRPr="007A78C2">
        <w:rPr>
          <w:b/>
          <w:sz w:val="27"/>
          <w:szCs w:val="27"/>
        </w:rPr>
        <w:t>СЛУХАЛИ 4. Про затвердження висновків та рекомендацій з поіменним голосуванн</w:t>
      </w:r>
      <w:r w:rsidR="00B22512" w:rsidRPr="007A78C2">
        <w:rPr>
          <w:b/>
          <w:sz w:val="27"/>
          <w:szCs w:val="27"/>
        </w:rPr>
        <w:t>ям.</w:t>
      </w:r>
    </w:p>
    <w:p w:rsidR="00B22512" w:rsidRPr="007A78C2" w:rsidRDefault="00B22512" w:rsidP="001E5420">
      <w:pPr>
        <w:jc w:val="both"/>
        <w:rPr>
          <w:b/>
          <w:sz w:val="27"/>
          <w:szCs w:val="27"/>
        </w:rPr>
      </w:pPr>
    </w:p>
    <w:p w:rsidR="00D83879" w:rsidRPr="007A78C2" w:rsidRDefault="00D83879" w:rsidP="001E5420">
      <w:pPr>
        <w:spacing w:line="276" w:lineRule="auto"/>
        <w:jc w:val="both"/>
        <w:rPr>
          <w:sz w:val="27"/>
          <w:szCs w:val="27"/>
        </w:rPr>
      </w:pPr>
      <w:r w:rsidRPr="007A78C2">
        <w:rPr>
          <w:sz w:val="27"/>
          <w:szCs w:val="27"/>
          <w:u w:val="single"/>
        </w:rPr>
        <w:t>Інформація</w:t>
      </w:r>
      <w:r w:rsidRPr="007A78C2">
        <w:rPr>
          <w:sz w:val="27"/>
          <w:szCs w:val="27"/>
        </w:rPr>
        <w:t xml:space="preserve">: </w:t>
      </w:r>
      <w:proofErr w:type="spellStart"/>
      <w:r w:rsidRPr="007A78C2">
        <w:rPr>
          <w:sz w:val="27"/>
          <w:szCs w:val="27"/>
        </w:rPr>
        <w:t>Пісоцького</w:t>
      </w:r>
      <w:proofErr w:type="spellEnd"/>
      <w:r w:rsidRPr="007A78C2">
        <w:rPr>
          <w:sz w:val="27"/>
          <w:szCs w:val="27"/>
        </w:rPr>
        <w:t xml:space="preserve"> В.А. щодо набрання чинності Закону України  </w:t>
      </w:r>
      <w:proofErr w:type="spellStart"/>
      <w:r w:rsidRPr="007A78C2">
        <w:rPr>
          <w:rFonts w:eastAsia="Batang"/>
          <w:sz w:val="27"/>
          <w:szCs w:val="27"/>
          <w:lang w:eastAsia="zh-CN"/>
        </w:rPr>
        <w:t>„</w:t>
      </w:r>
      <w:r w:rsidRPr="007A78C2">
        <w:rPr>
          <w:sz w:val="27"/>
          <w:szCs w:val="27"/>
        </w:rPr>
        <w:t>Про</w:t>
      </w:r>
      <w:proofErr w:type="spellEnd"/>
      <w:r w:rsidRPr="007A78C2">
        <w:rPr>
          <w:sz w:val="27"/>
          <w:szCs w:val="27"/>
        </w:rPr>
        <w:t xml:space="preserve"> внесення змін до Закону України </w:t>
      </w:r>
      <w:proofErr w:type="spellStart"/>
      <w:r w:rsidRPr="007A78C2">
        <w:rPr>
          <w:rFonts w:eastAsia="Batang"/>
          <w:sz w:val="27"/>
          <w:szCs w:val="27"/>
          <w:lang w:eastAsia="zh-CN"/>
        </w:rPr>
        <w:t>„</w:t>
      </w:r>
      <w:r w:rsidRPr="007A78C2">
        <w:rPr>
          <w:sz w:val="27"/>
          <w:szCs w:val="27"/>
        </w:rPr>
        <w:t>Про</w:t>
      </w:r>
      <w:proofErr w:type="spellEnd"/>
      <w:r w:rsidRPr="007A78C2">
        <w:rPr>
          <w:sz w:val="27"/>
          <w:szCs w:val="27"/>
        </w:rPr>
        <w:t xml:space="preserve"> місцеве самоврядування в Україні” щодо забезпечення прозорості місцевого самоврядування” та необхідності затвердження висновків та рекомендацій з поіменним голосуванням.</w:t>
      </w:r>
    </w:p>
    <w:p w:rsidR="00D83879" w:rsidRPr="007A78C2" w:rsidRDefault="00D83879" w:rsidP="00FC6CD0">
      <w:pPr>
        <w:tabs>
          <w:tab w:val="left" w:pos="709"/>
        </w:tabs>
        <w:spacing w:line="259" w:lineRule="auto"/>
        <w:ind w:right="283"/>
        <w:contextualSpacing/>
        <w:jc w:val="both"/>
        <w:rPr>
          <w:color w:val="000000"/>
          <w:sz w:val="27"/>
          <w:szCs w:val="27"/>
          <w:lang w:eastAsia="uk-UA"/>
        </w:rPr>
      </w:pPr>
      <w:r w:rsidRPr="007A78C2">
        <w:rPr>
          <w:sz w:val="27"/>
          <w:szCs w:val="27"/>
          <w:u w:val="single"/>
        </w:rPr>
        <w:t>Виступили</w:t>
      </w:r>
      <w:r w:rsidRPr="007A78C2">
        <w:rPr>
          <w:sz w:val="27"/>
          <w:szCs w:val="27"/>
        </w:rPr>
        <w:t xml:space="preserve"> </w:t>
      </w:r>
      <w:proofErr w:type="spellStart"/>
      <w:r w:rsidRPr="007A78C2">
        <w:rPr>
          <w:color w:val="000000"/>
          <w:sz w:val="27"/>
          <w:szCs w:val="27"/>
          <w:lang w:eastAsia="uk-UA"/>
        </w:rPr>
        <w:t>Шевцова</w:t>
      </w:r>
      <w:proofErr w:type="spellEnd"/>
      <w:r w:rsidRPr="007A78C2">
        <w:rPr>
          <w:color w:val="000000"/>
          <w:sz w:val="27"/>
          <w:szCs w:val="27"/>
          <w:lang w:eastAsia="uk-UA"/>
        </w:rPr>
        <w:t xml:space="preserve"> Н.Д. – начальник управління стратегічного плану</w:t>
      </w:r>
      <w:r w:rsidR="00FC6CD0" w:rsidRPr="007A78C2">
        <w:rPr>
          <w:color w:val="000000"/>
          <w:sz w:val="27"/>
          <w:szCs w:val="27"/>
          <w:lang w:eastAsia="uk-UA"/>
        </w:rPr>
        <w:t xml:space="preserve">вання та комунальної власності. </w:t>
      </w:r>
      <w:r w:rsidRPr="007A78C2">
        <w:rPr>
          <w:sz w:val="27"/>
          <w:szCs w:val="27"/>
        </w:rPr>
        <w:t xml:space="preserve">по суті питання. </w:t>
      </w:r>
    </w:p>
    <w:p w:rsidR="00D83879" w:rsidRPr="007A78C2" w:rsidRDefault="00D83879" w:rsidP="001E5420">
      <w:pPr>
        <w:spacing w:line="216" w:lineRule="auto"/>
        <w:jc w:val="both"/>
        <w:rPr>
          <w:sz w:val="27"/>
          <w:szCs w:val="27"/>
        </w:rPr>
      </w:pPr>
    </w:p>
    <w:p w:rsidR="00B22512" w:rsidRPr="007A78C2" w:rsidRDefault="00B22512" w:rsidP="001E5420">
      <w:pPr>
        <w:spacing w:line="216" w:lineRule="auto"/>
        <w:jc w:val="both"/>
        <w:rPr>
          <w:sz w:val="27"/>
          <w:szCs w:val="27"/>
        </w:rPr>
      </w:pPr>
    </w:p>
    <w:p w:rsidR="00D83879" w:rsidRPr="007A78C2" w:rsidRDefault="00D83879" w:rsidP="001E5420">
      <w:pPr>
        <w:keepNext/>
        <w:spacing w:line="216" w:lineRule="auto"/>
        <w:jc w:val="both"/>
        <w:outlineLvl w:val="2"/>
        <w:rPr>
          <w:rFonts w:eastAsia="Arial Unicode MS"/>
          <w:sz w:val="27"/>
          <w:szCs w:val="27"/>
          <w:lang w:eastAsia="x-none"/>
        </w:rPr>
      </w:pPr>
      <w:r w:rsidRPr="007A78C2">
        <w:rPr>
          <w:rFonts w:eastAsia="Arial Unicode MS"/>
          <w:b/>
          <w:bCs/>
          <w:sz w:val="27"/>
          <w:szCs w:val="27"/>
          <w:lang w:eastAsia="x-none"/>
        </w:rPr>
        <w:t>ВИРІШИЛИ</w:t>
      </w:r>
      <w:r w:rsidRPr="007A78C2">
        <w:rPr>
          <w:rFonts w:eastAsia="Arial Unicode MS"/>
          <w:sz w:val="27"/>
          <w:szCs w:val="27"/>
          <w:lang w:eastAsia="x-none"/>
        </w:rPr>
        <w:t xml:space="preserve">: </w:t>
      </w:r>
    </w:p>
    <w:p w:rsidR="00D83879" w:rsidRPr="007A78C2" w:rsidRDefault="00D83879" w:rsidP="001E5420">
      <w:pPr>
        <w:tabs>
          <w:tab w:val="left" w:pos="1080"/>
        </w:tabs>
        <w:spacing w:line="216" w:lineRule="auto"/>
        <w:jc w:val="both"/>
        <w:rPr>
          <w:sz w:val="27"/>
          <w:szCs w:val="27"/>
        </w:rPr>
      </w:pPr>
    </w:p>
    <w:p w:rsidR="00D83879" w:rsidRPr="007A78C2" w:rsidRDefault="00D83879" w:rsidP="001E5420">
      <w:pPr>
        <w:ind w:firstLine="709"/>
        <w:jc w:val="both"/>
        <w:rPr>
          <w:rFonts w:eastAsia="Batang"/>
          <w:sz w:val="27"/>
          <w:szCs w:val="27"/>
          <w:lang w:eastAsia="zh-CN"/>
        </w:rPr>
      </w:pPr>
      <w:r w:rsidRPr="007A78C2">
        <w:rPr>
          <w:sz w:val="27"/>
          <w:szCs w:val="27"/>
        </w:rPr>
        <w:t xml:space="preserve">1. Затвердити висновки та рекомендації постійної комісії обласної ради з питань </w:t>
      </w:r>
      <w:r w:rsidR="000C346B" w:rsidRPr="007A78C2">
        <w:rPr>
          <w:iCs/>
          <w:sz w:val="27"/>
          <w:szCs w:val="27"/>
        </w:rPr>
        <w:t>базових галузей економіки, комунальної власності, концесії, корпоративних прав, інвестицій та міжрегіонального співробітництва</w:t>
      </w:r>
      <w:r w:rsidR="000C346B" w:rsidRPr="007A78C2">
        <w:rPr>
          <w:sz w:val="27"/>
          <w:szCs w:val="27"/>
        </w:rPr>
        <w:t xml:space="preserve"> </w:t>
      </w:r>
      <w:r w:rsidRPr="007A78C2">
        <w:rPr>
          <w:sz w:val="27"/>
          <w:szCs w:val="27"/>
        </w:rPr>
        <w:t>з поіменним голосуванням.</w:t>
      </w:r>
    </w:p>
    <w:p w:rsidR="00A521DB" w:rsidRPr="007A78C2" w:rsidRDefault="00A521DB" w:rsidP="001E5420">
      <w:pPr>
        <w:tabs>
          <w:tab w:val="left" w:pos="709"/>
          <w:tab w:val="left" w:pos="1985"/>
        </w:tabs>
        <w:ind w:right="283" w:firstLine="709"/>
        <w:contextualSpacing/>
        <w:jc w:val="both"/>
        <w:rPr>
          <w:b/>
          <w:color w:val="000000"/>
          <w:sz w:val="27"/>
          <w:szCs w:val="27"/>
          <w:lang w:eastAsia="uk-UA"/>
        </w:rPr>
      </w:pPr>
    </w:p>
    <w:p w:rsidR="000C346B" w:rsidRPr="007A78C2" w:rsidRDefault="000C346B" w:rsidP="000C346B">
      <w:pPr>
        <w:spacing w:line="276" w:lineRule="auto"/>
        <w:jc w:val="center"/>
        <w:rPr>
          <w:b/>
          <w:bCs/>
          <w:sz w:val="27"/>
          <w:szCs w:val="27"/>
          <w:lang w:eastAsia="x-none"/>
        </w:rPr>
      </w:pPr>
      <w:r w:rsidRPr="007A78C2">
        <w:rPr>
          <w:b/>
          <w:bCs/>
          <w:sz w:val="27"/>
          <w:szCs w:val="27"/>
          <w:lang w:eastAsia="x-none"/>
        </w:rPr>
        <w:t>Результати голосування: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70"/>
      </w:tblGrid>
      <w:tr w:rsidR="000C346B" w:rsidRPr="007A78C2" w:rsidTr="000107F6">
        <w:tc>
          <w:tcPr>
            <w:tcW w:w="4503" w:type="dxa"/>
            <w:shd w:val="clear" w:color="auto" w:fill="auto"/>
          </w:tcPr>
          <w:p w:rsidR="000C346B" w:rsidRPr="007A78C2" w:rsidRDefault="000C346B" w:rsidP="000107F6">
            <w:pPr>
              <w:spacing w:line="209" w:lineRule="auto"/>
              <w:rPr>
                <w:sz w:val="27"/>
                <w:szCs w:val="27"/>
              </w:rPr>
            </w:pPr>
            <w:proofErr w:type="spellStart"/>
            <w:r w:rsidRPr="007A78C2">
              <w:rPr>
                <w:sz w:val="27"/>
                <w:szCs w:val="27"/>
              </w:rPr>
              <w:t>Пісоцький</w:t>
            </w:r>
            <w:proofErr w:type="spellEnd"/>
            <w:r w:rsidRPr="007A78C2">
              <w:rPr>
                <w:sz w:val="27"/>
                <w:szCs w:val="27"/>
              </w:rPr>
              <w:t xml:space="preserve"> В.А.</w:t>
            </w:r>
          </w:p>
        </w:tc>
        <w:tc>
          <w:tcPr>
            <w:tcW w:w="1670" w:type="dxa"/>
            <w:shd w:val="clear" w:color="auto" w:fill="auto"/>
          </w:tcPr>
          <w:p w:rsidR="000C346B" w:rsidRPr="007A78C2" w:rsidRDefault="000C346B" w:rsidP="000107F6">
            <w:pPr>
              <w:spacing w:line="209" w:lineRule="auto"/>
              <w:jc w:val="center"/>
              <w:rPr>
                <w:sz w:val="27"/>
                <w:szCs w:val="27"/>
              </w:rPr>
            </w:pPr>
            <w:r w:rsidRPr="007A78C2">
              <w:rPr>
                <w:sz w:val="27"/>
                <w:szCs w:val="27"/>
              </w:rPr>
              <w:t>За</w:t>
            </w:r>
          </w:p>
        </w:tc>
      </w:tr>
      <w:tr w:rsidR="000C346B" w:rsidRPr="007A78C2" w:rsidTr="000107F6">
        <w:tc>
          <w:tcPr>
            <w:tcW w:w="4503" w:type="dxa"/>
            <w:shd w:val="clear" w:color="auto" w:fill="auto"/>
          </w:tcPr>
          <w:p w:rsidR="000C346B" w:rsidRPr="007A78C2" w:rsidRDefault="000C346B" w:rsidP="000107F6">
            <w:pPr>
              <w:spacing w:line="209" w:lineRule="auto"/>
              <w:rPr>
                <w:sz w:val="27"/>
                <w:szCs w:val="27"/>
              </w:rPr>
            </w:pPr>
            <w:proofErr w:type="spellStart"/>
            <w:r w:rsidRPr="007A78C2">
              <w:rPr>
                <w:sz w:val="27"/>
                <w:szCs w:val="27"/>
              </w:rPr>
              <w:t>Турчак</w:t>
            </w:r>
            <w:proofErr w:type="spellEnd"/>
            <w:r w:rsidRPr="007A78C2">
              <w:rPr>
                <w:sz w:val="27"/>
                <w:szCs w:val="27"/>
              </w:rPr>
              <w:t xml:space="preserve"> А. М.</w:t>
            </w:r>
          </w:p>
        </w:tc>
        <w:tc>
          <w:tcPr>
            <w:tcW w:w="1670" w:type="dxa"/>
            <w:shd w:val="clear" w:color="auto" w:fill="auto"/>
          </w:tcPr>
          <w:p w:rsidR="000C346B" w:rsidRPr="007A78C2" w:rsidRDefault="000C346B" w:rsidP="000107F6">
            <w:pPr>
              <w:spacing w:line="209" w:lineRule="auto"/>
              <w:jc w:val="center"/>
              <w:rPr>
                <w:sz w:val="27"/>
                <w:szCs w:val="27"/>
              </w:rPr>
            </w:pPr>
            <w:r w:rsidRPr="007A78C2">
              <w:rPr>
                <w:sz w:val="27"/>
                <w:szCs w:val="27"/>
              </w:rPr>
              <w:t>За</w:t>
            </w:r>
          </w:p>
        </w:tc>
      </w:tr>
      <w:tr w:rsidR="000C346B" w:rsidRPr="007A78C2" w:rsidTr="000107F6">
        <w:tc>
          <w:tcPr>
            <w:tcW w:w="4503" w:type="dxa"/>
            <w:shd w:val="clear" w:color="auto" w:fill="auto"/>
          </w:tcPr>
          <w:p w:rsidR="000C346B" w:rsidRPr="007A78C2" w:rsidRDefault="000C346B" w:rsidP="000107F6">
            <w:pPr>
              <w:spacing w:line="209" w:lineRule="auto"/>
              <w:rPr>
                <w:sz w:val="27"/>
                <w:szCs w:val="27"/>
              </w:rPr>
            </w:pPr>
            <w:proofErr w:type="spellStart"/>
            <w:r w:rsidRPr="007A78C2">
              <w:rPr>
                <w:sz w:val="27"/>
                <w:szCs w:val="27"/>
              </w:rPr>
              <w:t>Ольшанська</w:t>
            </w:r>
            <w:proofErr w:type="spellEnd"/>
            <w:r w:rsidRPr="007A78C2">
              <w:rPr>
                <w:sz w:val="27"/>
                <w:szCs w:val="27"/>
              </w:rPr>
              <w:t xml:space="preserve"> О. С.</w:t>
            </w:r>
          </w:p>
        </w:tc>
        <w:tc>
          <w:tcPr>
            <w:tcW w:w="1670" w:type="dxa"/>
            <w:shd w:val="clear" w:color="auto" w:fill="auto"/>
          </w:tcPr>
          <w:p w:rsidR="000C346B" w:rsidRPr="007A78C2" w:rsidRDefault="000C346B" w:rsidP="000107F6">
            <w:pPr>
              <w:spacing w:line="209" w:lineRule="auto"/>
              <w:jc w:val="center"/>
              <w:rPr>
                <w:sz w:val="27"/>
                <w:szCs w:val="27"/>
              </w:rPr>
            </w:pPr>
            <w:r w:rsidRPr="007A78C2">
              <w:rPr>
                <w:sz w:val="27"/>
                <w:szCs w:val="27"/>
              </w:rPr>
              <w:t>За</w:t>
            </w:r>
          </w:p>
        </w:tc>
      </w:tr>
      <w:tr w:rsidR="000C346B" w:rsidRPr="007A78C2" w:rsidTr="000107F6">
        <w:tc>
          <w:tcPr>
            <w:tcW w:w="4503" w:type="dxa"/>
            <w:shd w:val="clear" w:color="auto" w:fill="auto"/>
          </w:tcPr>
          <w:p w:rsidR="000C346B" w:rsidRPr="007A78C2" w:rsidRDefault="000C346B" w:rsidP="000107F6">
            <w:pPr>
              <w:spacing w:line="209" w:lineRule="auto"/>
              <w:rPr>
                <w:sz w:val="27"/>
                <w:szCs w:val="27"/>
              </w:rPr>
            </w:pPr>
            <w:r w:rsidRPr="007A78C2">
              <w:rPr>
                <w:sz w:val="27"/>
                <w:szCs w:val="27"/>
              </w:rPr>
              <w:t>Герасимчук Д. Ю.</w:t>
            </w:r>
          </w:p>
        </w:tc>
        <w:tc>
          <w:tcPr>
            <w:tcW w:w="1670" w:type="dxa"/>
            <w:shd w:val="clear" w:color="auto" w:fill="auto"/>
          </w:tcPr>
          <w:p w:rsidR="000C346B" w:rsidRPr="007A78C2" w:rsidRDefault="000C346B" w:rsidP="000107F6">
            <w:pPr>
              <w:spacing w:line="209" w:lineRule="auto"/>
              <w:jc w:val="center"/>
              <w:rPr>
                <w:sz w:val="27"/>
                <w:szCs w:val="27"/>
              </w:rPr>
            </w:pPr>
            <w:r w:rsidRPr="007A78C2">
              <w:rPr>
                <w:sz w:val="27"/>
                <w:szCs w:val="27"/>
              </w:rPr>
              <w:t>За</w:t>
            </w:r>
          </w:p>
        </w:tc>
      </w:tr>
      <w:tr w:rsidR="000C346B" w:rsidRPr="007A78C2" w:rsidTr="000107F6">
        <w:tc>
          <w:tcPr>
            <w:tcW w:w="4503" w:type="dxa"/>
            <w:shd w:val="clear" w:color="auto" w:fill="auto"/>
          </w:tcPr>
          <w:p w:rsidR="000C346B" w:rsidRPr="007A78C2" w:rsidRDefault="000C346B" w:rsidP="000107F6">
            <w:pPr>
              <w:spacing w:line="209" w:lineRule="auto"/>
              <w:rPr>
                <w:sz w:val="27"/>
                <w:szCs w:val="27"/>
              </w:rPr>
            </w:pPr>
            <w:r w:rsidRPr="007A78C2">
              <w:rPr>
                <w:sz w:val="27"/>
                <w:szCs w:val="27"/>
              </w:rPr>
              <w:t>Сергєєв  В.С.</w:t>
            </w:r>
          </w:p>
        </w:tc>
        <w:tc>
          <w:tcPr>
            <w:tcW w:w="1670" w:type="dxa"/>
            <w:shd w:val="clear" w:color="auto" w:fill="auto"/>
          </w:tcPr>
          <w:p w:rsidR="000C346B" w:rsidRPr="007A78C2" w:rsidRDefault="000C346B" w:rsidP="000107F6">
            <w:pPr>
              <w:spacing w:line="209" w:lineRule="auto"/>
              <w:jc w:val="center"/>
              <w:rPr>
                <w:sz w:val="27"/>
                <w:szCs w:val="27"/>
              </w:rPr>
            </w:pPr>
            <w:r w:rsidRPr="007A78C2">
              <w:rPr>
                <w:sz w:val="27"/>
                <w:szCs w:val="27"/>
              </w:rPr>
              <w:t>За</w:t>
            </w:r>
          </w:p>
        </w:tc>
      </w:tr>
      <w:tr w:rsidR="000C346B" w:rsidRPr="007A78C2" w:rsidTr="000107F6">
        <w:tc>
          <w:tcPr>
            <w:tcW w:w="4503" w:type="dxa"/>
            <w:shd w:val="clear" w:color="auto" w:fill="auto"/>
          </w:tcPr>
          <w:p w:rsidR="000C346B" w:rsidRPr="007A78C2" w:rsidRDefault="000C346B" w:rsidP="000107F6">
            <w:pPr>
              <w:tabs>
                <w:tab w:val="left" w:pos="3004"/>
              </w:tabs>
              <w:spacing w:line="209" w:lineRule="auto"/>
              <w:rPr>
                <w:b/>
                <w:sz w:val="27"/>
                <w:szCs w:val="27"/>
              </w:rPr>
            </w:pPr>
            <w:r w:rsidRPr="007A78C2">
              <w:rPr>
                <w:b/>
                <w:sz w:val="27"/>
                <w:szCs w:val="27"/>
              </w:rPr>
              <w:tab/>
              <w:t>Всього:</w:t>
            </w:r>
          </w:p>
        </w:tc>
        <w:tc>
          <w:tcPr>
            <w:tcW w:w="1670" w:type="dxa"/>
            <w:shd w:val="clear" w:color="auto" w:fill="auto"/>
          </w:tcPr>
          <w:p w:rsidR="000C346B" w:rsidRPr="007A78C2" w:rsidRDefault="000C346B" w:rsidP="000107F6">
            <w:pPr>
              <w:spacing w:line="209" w:lineRule="auto"/>
              <w:jc w:val="center"/>
              <w:rPr>
                <w:sz w:val="27"/>
                <w:szCs w:val="27"/>
              </w:rPr>
            </w:pPr>
            <w:r w:rsidRPr="007A78C2">
              <w:rPr>
                <w:sz w:val="27"/>
                <w:szCs w:val="27"/>
              </w:rPr>
              <w:t>5</w:t>
            </w:r>
          </w:p>
        </w:tc>
      </w:tr>
      <w:tr w:rsidR="000C346B" w:rsidRPr="007A78C2" w:rsidTr="000107F6">
        <w:tc>
          <w:tcPr>
            <w:tcW w:w="4503" w:type="dxa"/>
            <w:shd w:val="clear" w:color="auto" w:fill="auto"/>
          </w:tcPr>
          <w:p w:rsidR="000C346B" w:rsidRPr="007A78C2" w:rsidRDefault="000C346B" w:rsidP="000107F6">
            <w:pPr>
              <w:spacing w:line="209" w:lineRule="auto"/>
              <w:jc w:val="right"/>
              <w:rPr>
                <w:b/>
                <w:sz w:val="27"/>
                <w:szCs w:val="27"/>
              </w:rPr>
            </w:pPr>
            <w:r w:rsidRPr="007A78C2">
              <w:rPr>
                <w:b/>
                <w:sz w:val="27"/>
                <w:szCs w:val="27"/>
              </w:rPr>
              <w:t xml:space="preserve">за  </w:t>
            </w:r>
          </w:p>
        </w:tc>
        <w:tc>
          <w:tcPr>
            <w:tcW w:w="1670" w:type="dxa"/>
            <w:shd w:val="clear" w:color="auto" w:fill="auto"/>
          </w:tcPr>
          <w:p w:rsidR="000C346B" w:rsidRPr="007A78C2" w:rsidRDefault="000C346B" w:rsidP="000107F6">
            <w:pPr>
              <w:spacing w:line="209" w:lineRule="auto"/>
              <w:jc w:val="center"/>
              <w:rPr>
                <w:sz w:val="27"/>
                <w:szCs w:val="27"/>
              </w:rPr>
            </w:pPr>
            <w:r w:rsidRPr="007A78C2">
              <w:rPr>
                <w:sz w:val="27"/>
                <w:szCs w:val="27"/>
              </w:rPr>
              <w:t>5</w:t>
            </w:r>
          </w:p>
        </w:tc>
      </w:tr>
      <w:tr w:rsidR="000C346B" w:rsidRPr="007A78C2" w:rsidTr="000107F6">
        <w:tc>
          <w:tcPr>
            <w:tcW w:w="4503" w:type="dxa"/>
            <w:shd w:val="clear" w:color="auto" w:fill="auto"/>
          </w:tcPr>
          <w:p w:rsidR="000C346B" w:rsidRPr="007A78C2" w:rsidRDefault="000C346B" w:rsidP="000107F6">
            <w:pPr>
              <w:spacing w:line="209" w:lineRule="auto"/>
              <w:jc w:val="right"/>
              <w:rPr>
                <w:b/>
                <w:sz w:val="27"/>
                <w:szCs w:val="27"/>
              </w:rPr>
            </w:pPr>
            <w:r w:rsidRPr="007A78C2">
              <w:rPr>
                <w:b/>
                <w:sz w:val="27"/>
                <w:szCs w:val="27"/>
              </w:rPr>
              <w:t xml:space="preserve">проти </w:t>
            </w:r>
          </w:p>
        </w:tc>
        <w:tc>
          <w:tcPr>
            <w:tcW w:w="1670" w:type="dxa"/>
            <w:shd w:val="clear" w:color="auto" w:fill="auto"/>
          </w:tcPr>
          <w:p w:rsidR="000C346B" w:rsidRPr="007A78C2" w:rsidRDefault="000C346B" w:rsidP="000107F6">
            <w:pPr>
              <w:spacing w:line="209" w:lineRule="auto"/>
              <w:jc w:val="center"/>
              <w:rPr>
                <w:sz w:val="27"/>
                <w:szCs w:val="27"/>
              </w:rPr>
            </w:pPr>
            <w:r w:rsidRPr="007A78C2">
              <w:rPr>
                <w:sz w:val="27"/>
                <w:szCs w:val="27"/>
              </w:rPr>
              <w:t>-</w:t>
            </w:r>
          </w:p>
        </w:tc>
      </w:tr>
      <w:tr w:rsidR="000C346B" w:rsidRPr="007A78C2" w:rsidTr="000107F6">
        <w:tc>
          <w:tcPr>
            <w:tcW w:w="4503" w:type="dxa"/>
            <w:shd w:val="clear" w:color="auto" w:fill="auto"/>
          </w:tcPr>
          <w:p w:rsidR="000C346B" w:rsidRPr="007A78C2" w:rsidRDefault="000C346B" w:rsidP="000107F6">
            <w:pPr>
              <w:spacing w:line="209" w:lineRule="auto"/>
              <w:jc w:val="right"/>
              <w:rPr>
                <w:b/>
                <w:sz w:val="27"/>
                <w:szCs w:val="27"/>
              </w:rPr>
            </w:pPr>
            <w:r w:rsidRPr="007A78C2">
              <w:rPr>
                <w:b/>
                <w:sz w:val="27"/>
                <w:szCs w:val="27"/>
              </w:rPr>
              <w:t>утримались</w:t>
            </w:r>
          </w:p>
        </w:tc>
        <w:tc>
          <w:tcPr>
            <w:tcW w:w="1670" w:type="dxa"/>
            <w:shd w:val="clear" w:color="auto" w:fill="auto"/>
          </w:tcPr>
          <w:p w:rsidR="000C346B" w:rsidRPr="007A78C2" w:rsidRDefault="000C346B" w:rsidP="000107F6">
            <w:pPr>
              <w:spacing w:line="209" w:lineRule="auto"/>
              <w:jc w:val="center"/>
              <w:rPr>
                <w:sz w:val="27"/>
                <w:szCs w:val="27"/>
              </w:rPr>
            </w:pPr>
            <w:r w:rsidRPr="007A78C2">
              <w:rPr>
                <w:sz w:val="27"/>
                <w:szCs w:val="27"/>
              </w:rPr>
              <w:t>-</w:t>
            </w:r>
          </w:p>
        </w:tc>
      </w:tr>
    </w:tbl>
    <w:p w:rsidR="000C346B" w:rsidRPr="007A78C2" w:rsidRDefault="000C346B" w:rsidP="000C346B">
      <w:pPr>
        <w:pBdr>
          <w:top w:val="nil"/>
          <w:left w:val="nil"/>
          <w:bottom w:val="nil"/>
          <w:right w:val="nil"/>
          <w:between w:val="nil"/>
        </w:pBdr>
        <w:ind w:right="-25"/>
        <w:jc w:val="both"/>
        <w:rPr>
          <w:color w:val="000000"/>
          <w:sz w:val="27"/>
          <w:szCs w:val="27"/>
        </w:rPr>
      </w:pPr>
    </w:p>
    <w:p w:rsidR="00FD44C0" w:rsidRPr="007A78C2" w:rsidRDefault="00FD44C0" w:rsidP="001E5420">
      <w:pPr>
        <w:spacing w:line="276" w:lineRule="auto"/>
        <w:jc w:val="center"/>
        <w:rPr>
          <w:b/>
          <w:bCs/>
          <w:sz w:val="27"/>
          <w:szCs w:val="27"/>
          <w:lang w:eastAsia="x-none"/>
        </w:rPr>
      </w:pPr>
    </w:p>
    <w:p w:rsidR="00E522AF" w:rsidRPr="007A78C2" w:rsidRDefault="00E522AF" w:rsidP="000C346B">
      <w:pPr>
        <w:jc w:val="both"/>
        <w:rPr>
          <w:sz w:val="27"/>
          <w:szCs w:val="27"/>
        </w:rPr>
      </w:pPr>
    </w:p>
    <w:p w:rsidR="00BB0377" w:rsidRPr="007A78C2" w:rsidRDefault="00852DE3" w:rsidP="001E5420">
      <w:pPr>
        <w:spacing w:line="276" w:lineRule="auto"/>
        <w:rPr>
          <w:b/>
          <w:sz w:val="27"/>
          <w:szCs w:val="27"/>
        </w:rPr>
      </w:pPr>
      <w:r w:rsidRPr="007A78C2">
        <w:rPr>
          <w:b/>
          <w:sz w:val="27"/>
          <w:szCs w:val="27"/>
        </w:rPr>
        <w:t xml:space="preserve">Голова  комісії                                                  </w:t>
      </w:r>
      <w:proofErr w:type="spellStart"/>
      <w:r w:rsidR="007C240C" w:rsidRPr="007A78C2">
        <w:rPr>
          <w:b/>
          <w:sz w:val="27"/>
          <w:szCs w:val="27"/>
        </w:rPr>
        <w:t>Пісоцький</w:t>
      </w:r>
      <w:proofErr w:type="spellEnd"/>
      <w:r w:rsidR="007C240C" w:rsidRPr="007A78C2">
        <w:rPr>
          <w:b/>
          <w:sz w:val="27"/>
          <w:szCs w:val="27"/>
        </w:rPr>
        <w:t xml:space="preserve"> В.А.</w:t>
      </w:r>
    </w:p>
    <w:p w:rsidR="00541E3E" w:rsidRPr="007A78C2" w:rsidRDefault="00541E3E" w:rsidP="001E5420">
      <w:pPr>
        <w:spacing w:line="276" w:lineRule="auto"/>
        <w:rPr>
          <w:b/>
          <w:sz w:val="27"/>
          <w:szCs w:val="27"/>
        </w:rPr>
      </w:pPr>
    </w:p>
    <w:p w:rsidR="00852DE3" w:rsidRPr="007A78C2" w:rsidRDefault="00852DE3" w:rsidP="00852DE3">
      <w:pPr>
        <w:spacing w:line="276" w:lineRule="auto"/>
        <w:rPr>
          <w:b/>
          <w:sz w:val="27"/>
          <w:szCs w:val="27"/>
        </w:rPr>
      </w:pPr>
      <w:r w:rsidRPr="007A78C2">
        <w:rPr>
          <w:b/>
          <w:sz w:val="27"/>
          <w:szCs w:val="27"/>
        </w:rPr>
        <w:t>Секретар</w:t>
      </w:r>
      <w:r w:rsidR="00D5182A" w:rsidRPr="007A78C2">
        <w:rPr>
          <w:b/>
          <w:sz w:val="27"/>
          <w:szCs w:val="27"/>
        </w:rPr>
        <w:t xml:space="preserve"> </w:t>
      </w:r>
      <w:r w:rsidRPr="007A78C2">
        <w:rPr>
          <w:b/>
          <w:sz w:val="27"/>
          <w:szCs w:val="27"/>
        </w:rPr>
        <w:t xml:space="preserve"> комісії           </w:t>
      </w:r>
      <w:r w:rsidR="00C33E90" w:rsidRPr="007A78C2">
        <w:rPr>
          <w:b/>
          <w:sz w:val="27"/>
          <w:szCs w:val="27"/>
        </w:rPr>
        <w:t xml:space="preserve">    </w:t>
      </w:r>
      <w:r w:rsidR="00975F65" w:rsidRPr="007A78C2">
        <w:rPr>
          <w:b/>
          <w:sz w:val="27"/>
          <w:szCs w:val="27"/>
        </w:rPr>
        <w:t xml:space="preserve">                            </w:t>
      </w:r>
      <w:r w:rsidRPr="007A78C2">
        <w:rPr>
          <w:b/>
          <w:sz w:val="27"/>
          <w:szCs w:val="27"/>
        </w:rPr>
        <w:t xml:space="preserve">    </w:t>
      </w:r>
      <w:proofErr w:type="spellStart"/>
      <w:r w:rsidR="007C240C" w:rsidRPr="007A78C2">
        <w:rPr>
          <w:b/>
          <w:sz w:val="27"/>
          <w:szCs w:val="27"/>
          <w:lang w:eastAsia="uk-UA"/>
        </w:rPr>
        <w:t>Ольшанська</w:t>
      </w:r>
      <w:proofErr w:type="spellEnd"/>
      <w:r w:rsidR="007C240C" w:rsidRPr="007A78C2">
        <w:rPr>
          <w:b/>
          <w:sz w:val="27"/>
          <w:szCs w:val="27"/>
          <w:lang w:eastAsia="uk-UA"/>
        </w:rPr>
        <w:t xml:space="preserve"> О.С. </w:t>
      </w:r>
    </w:p>
    <w:sectPr w:rsidR="00852DE3" w:rsidRPr="007A78C2" w:rsidSect="00F44404">
      <w:headerReference w:type="default" r:id="rId10"/>
      <w:footerReference w:type="default" r:id="rId11"/>
      <w:headerReference w:type="first" r:id="rId12"/>
      <w:pgSz w:w="11906" w:h="16838"/>
      <w:pgMar w:top="993" w:right="1134" w:bottom="993"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A00" w:rsidRDefault="00F52A00" w:rsidP="00547C63">
      <w:r>
        <w:separator/>
      </w:r>
    </w:p>
  </w:endnote>
  <w:endnote w:type="continuationSeparator" w:id="0">
    <w:p w:rsidR="00F52A00" w:rsidRDefault="00F52A00" w:rsidP="0054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choolDL">
    <w:altName w:val="Arial"/>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F6" w:rsidRPr="009507ED" w:rsidRDefault="000107F6" w:rsidP="009507ED">
    <w:pPr>
      <w:pStyle w:val="a7"/>
      <w:tabs>
        <w:tab w:val="left" w:pos="3035"/>
        <w:tab w:val="right" w:pos="9071"/>
      </w:tabs>
      <w:rPr>
        <w:color w:val="FF0000"/>
      </w:rPr>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A00" w:rsidRDefault="00F52A00" w:rsidP="00547C63">
      <w:r>
        <w:separator/>
      </w:r>
    </w:p>
  </w:footnote>
  <w:footnote w:type="continuationSeparator" w:id="0">
    <w:p w:rsidR="00F52A00" w:rsidRDefault="00F52A00" w:rsidP="00547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F6" w:rsidRDefault="000107F6">
    <w:pPr>
      <w:pStyle w:val="a5"/>
      <w:jc w:val="center"/>
    </w:pPr>
    <w:r>
      <w:fldChar w:fldCharType="begin"/>
    </w:r>
    <w:r>
      <w:instrText>PAGE   \* MERGEFORMAT</w:instrText>
    </w:r>
    <w:r>
      <w:fldChar w:fldCharType="separate"/>
    </w:r>
    <w:r w:rsidR="00D65D3C" w:rsidRPr="00D65D3C">
      <w:rPr>
        <w:noProof/>
        <w:lang w:val="ru-RU"/>
      </w:rPr>
      <w:t>23</w:t>
    </w:r>
    <w:r>
      <w:rPr>
        <w:noProof/>
        <w:lang w:val="ru-RU"/>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F6" w:rsidRDefault="000107F6" w:rsidP="00567C8A">
    <w:pPr>
      <w:pStyle w:val="a5"/>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361276"/>
    <w:multiLevelType w:val="hybridMultilevel"/>
    <w:tmpl w:val="D436D85A"/>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EC96B4B"/>
    <w:multiLevelType w:val="multilevel"/>
    <w:tmpl w:val="FBC683BC"/>
    <w:lvl w:ilvl="0">
      <w:start w:val="5"/>
      <w:numFmt w:val="decimal"/>
      <w:lvlText w:val="%1."/>
      <w:lvlJc w:val="left"/>
      <w:pPr>
        <w:ind w:left="432" w:hanging="432"/>
      </w:pPr>
      <w:rPr>
        <w:rFonts w:hint="default"/>
      </w:rPr>
    </w:lvl>
    <w:lvl w:ilvl="1">
      <w:start w:val="2"/>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5">
    <w:nsid w:val="0F457617"/>
    <w:multiLevelType w:val="hybridMultilevel"/>
    <w:tmpl w:val="1B504A8A"/>
    <w:lvl w:ilvl="0" w:tplc="27E26B16">
      <w:start w:val="1"/>
      <w:numFmt w:val="decimal"/>
      <w:lvlText w:val="%1."/>
      <w:lvlJc w:val="left"/>
      <w:pPr>
        <w:tabs>
          <w:tab w:val="num" w:pos="540"/>
        </w:tabs>
        <w:ind w:left="540"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6">
    <w:nsid w:val="14F7772E"/>
    <w:multiLevelType w:val="hybridMultilevel"/>
    <w:tmpl w:val="649E9170"/>
    <w:lvl w:ilvl="0" w:tplc="05C2443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6AC7E62"/>
    <w:multiLevelType w:val="multilevel"/>
    <w:tmpl w:val="902ED8CA"/>
    <w:lvl w:ilvl="0">
      <w:start w:val="4"/>
      <w:numFmt w:val="decimal"/>
      <w:lvlText w:val="%1."/>
      <w:lvlJc w:val="left"/>
      <w:pPr>
        <w:ind w:left="432" w:hanging="432"/>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8">
    <w:nsid w:val="1F180E10"/>
    <w:multiLevelType w:val="hybridMultilevel"/>
    <w:tmpl w:val="723008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F4F467C"/>
    <w:multiLevelType w:val="hybridMultilevel"/>
    <w:tmpl w:val="993E47DC"/>
    <w:lvl w:ilvl="0" w:tplc="25FA30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7DD145E"/>
    <w:multiLevelType w:val="multilevel"/>
    <w:tmpl w:val="25F8F28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2B563C7C"/>
    <w:multiLevelType w:val="hybridMultilevel"/>
    <w:tmpl w:val="8DFC7394"/>
    <w:lvl w:ilvl="0" w:tplc="5AD62052">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7FA28B3"/>
    <w:multiLevelType w:val="hybridMultilevel"/>
    <w:tmpl w:val="64E899E2"/>
    <w:lvl w:ilvl="0" w:tplc="62E0869A">
      <w:start w:val="38"/>
      <w:numFmt w:val="bullet"/>
      <w:lvlText w:val="-"/>
      <w:lvlJc w:val="left"/>
      <w:pPr>
        <w:ind w:left="303" w:hanging="360"/>
      </w:pPr>
      <w:rPr>
        <w:rFonts w:ascii="Times New Roman" w:eastAsia="Times New Roman" w:hAnsi="Times New Roman" w:cs="Times New Roman" w:hint="default"/>
      </w:rPr>
    </w:lvl>
    <w:lvl w:ilvl="1" w:tplc="04190003" w:tentative="1">
      <w:start w:val="1"/>
      <w:numFmt w:val="bullet"/>
      <w:lvlText w:val="o"/>
      <w:lvlJc w:val="left"/>
      <w:pPr>
        <w:ind w:left="1023" w:hanging="360"/>
      </w:pPr>
      <w:rPr>
        <w:rFonts w:ascii="Courier New" w:hAnsi="Courier New" w:cs="Courier New" w:hint="default"/>
      </w:rPr>
    </w:lvl>
    <w:lvl w:ilvl="2" w:tplc="04190005" w:tentative="1">
      <w:start w:val="1"/>
      <w:numFmt w:val="bullet"/>
      <w:lvlText w:val=""/>
      <w:lvlJc w:val="left"/>
      <w:pPr>
        <w:ind w:left="1743" w:hanging="360"/>
      </w:pPr>
      <w:rPr>
        <w:rFonts w:ascii="Wingdings" w:hAnsi="Wingdings" w:hint="default"/>
      </w:rPr>
    </w:lvl>
    <w:lvl w:ilvl="3" w:tplc="04190001" w:tentative="1">
      <w:start w:val="1"/>
      <w:numFmt w:val="bullet"/>
      <w:lvlText w:val=""/>
      <w:lvlJc w:val="left"/>
      <w:pPr>
        <w:ind w:left="2463" w:hanging="360"/>
      </w:pPr>
      <w:rPr>
        <w:rFonts w:ascii="Symbol" w:hAnsi="Symbol" w:hint="default"/>
      </w:rPr>
    </w:lvl>
    <w:lvl w:ilvl="4" w:tplc="04190003" w:tentative="1">
      <w:start w:val="1"/>
      <w:numFmt w:val="bullet"/>
      <w:lvlText w:val="o"/>
      <w:lvlJc w:val="left"/>
      <w:pPr>
        <w:ind w:left="3183" w:hanging="360"/>
      </w:pPr>
      <w:rPr>
        <w:rFonts w:ascii="Courier New" w:hAnsi="Courier New" w:cs="Courier New" w:hint="default"/>
      </w:rPr>
    </w:lvl>
    <w:lvl w:ilvl="5" w:tplc="04190005" w:tentative="1">
      <w:start w:val="1"/>
      <w:numFmt w:val="bullet"/>
      <w:lvlText w:val=""/>
      <w:lvlJc w:val="left"/>
      <w:pPr>
        <w:ind w:left="3903" w:hanging="360"/>
      </w:pPr>
      <w:rPr>
        <w:rFonts w:ascii="Wingdings" w:hAnsi="Wingdings" w:hint="default"/>
      </w:rPr>
    </w:lvl>
    <w:lvl w:ilvl="6" w:tplc="04190001" w:tentative="1">
      <w:start w:val="1"/>
      <w:numFmt w:val="bullet"/>
      <w:lvlText w:val=""/>
      <w:lvlJc w:val="left"/>
      <w:pPr>
        <w:ind w:left="4623" w:hanging="360"/>
      </w:pPr>
      <w:rPr>
        <w:rFonts w:ascii="Symbol" w:hAnsi="Symbol" w:hint="default"/>
      </w:rPr>
    </w:lvl>
    <w:lvl w:ilvl="7" w:tplc="04190003" w:tentative="1">
      <w:start w:val="1"/>
      <w:numFmt w:val="bullet"/>
      <w:lvlText w:val="o"/>
      <w:lvlJc w:val="left"/>
      <w:pPr>
        <w:ind w:left="5343" w:hanging="360"/>
      </w:pPr>
      <w:rPr>
        <w:rFonts w:ascii="Courier New" w:hAnsi="Courier New" w:cs="Courier New" w:hint="default"/>
      </w:rPr>
    </w:lvl>
    <w:lvl w:ilvl="8" w:tplc="04190005" w:tentative="1">
      <w:start w:val="1"/>
      <w:numFmt w:val="bullet"/>
      <w:lvlText w:val=""/>
      <w:lvlJc w:val="left"/>
      <w:pPr>
        <w:ind w:left="6063" w:hanging="360"/>
      </w:pPr>
      <w:rPr>
        <w:rFonts w:ascii="Wingdings" w:hAnsi="Wingdings" w:hint="default"/>
      </w:rPr>
    </w:lvl>
  </w:abstractNum>
  <w:abstractNum w:abstractNumId="13">
    <w:nsid w:val="3B6D7A97"/>
    <w:multiLevelType w:val="multilevel"/>
    <w:tmpl w:val="2B362434"/>
    <w:lvl w:ilvl="0">
      <w:start w:val="1"/>
      <w:numFmt w:val="decimal"/>
      <w:lvlText w:val="%1."/>
      <w:lvlJc w:val="left"/>
      <w:pPr>
        <w:ind w:left="1080" w:hanging="360"/>
      </w:pPr>
      <w:rPr>
        <w:rFonts w:cs="Times New Roman" w:hint="default"/>
      </w:rPr>
    </w:lvl>
    <w:lvl w:ilvl="1">
      <w:start w:val="1"/>
      <w:numFmt w:val="decimal"/>
      <w:isLgl/>
      <w:lvlText w:val="%1.%2."/>
      <w:lvlJc w:val="left"/>
      <w:pPr>
        <w:ind w:left="2137" w:hanging="720"/>
      </w:pPr>
      <w:rPr>
        <w:rFonts w:hint="default"/>
      </w:rPr>
    </w:lvl>
    <w:lvl w:ilvl="2">
      <w:start w:val="1"/>
      <w:numFmt w:val="decimal"/>
      <w:isLgl/>
      <w:lvlText w:val="%1.%2.%3."/>
      <w:lvlJc w:val="left"/>
      <w:pPr>
        <w:ind w:left="2834" w:hanging="720"/>
      </w:pPr>
      <w:rPr>
        <w:rFonts w:hint="default"/>
      </w:rPr>
    </w:lvl>
    <w:lvl w:ilvl="3">
      <w:start w:val="1"/>
      <w:numFmt w:val="decimal"/>
      <w:isLgl/>
      <w:lvlText w:val="%1.%2.%3.%4."/>
      <w:lvlJc w:val="left"/>
      <w:pPr>
        <w:ind w:left="3891" w:hanging="1080"/>
      </w:pPr>
      <w:rPr>
        <w:rFonts w:hint="default"/>
      </w:rPr>
    </w:lvl>
    <w:lvl w:ilvl="4">
      <w:start w:val="1"/>
      <w:numFmt w:val="decimal"/>
      <w:isLgl/>
      <w:lvlText w:val="%1.%2.%3.%4.%5."/>
      <w:lvlJc w:val="left"/>
      <w:pPr>
        <w:ind w:left="4588" w:hanging="1080"/>
      </w:pPr>
      <w:rPr>
        <w:rFonts w:hint="default"/>
      </w:rPr>
    </w:lvl>
    <w:lvl w:ilvl="5">
      <w:start w:val="1"/>
      <w:numFmt w:val="decimal"/>
      <w:isLgl/>
      <w:lvlText w:val="%1.%2.%3.%4.%5.%6."/>
      <w:lvlJc w:val="left"/>
      <w:pPr>
        <w:ind w:left="5645" w:hanging="1440"/>
      </w:pPr>
      <w:rPr>
        <w:rFonts w:hint="default"/>
      </w:rPr>
    </w:lvl>
    <w:lvl w:ilvl="6">
      <w:start w:val="1"/>
      <w:numFmt w:val="decimal"/>
      <w:isLgl/>
      <w:lvlText w:val="%1.%2.%3.%4.%5.%6.%7."/>
      <w:lvlJc w:val="left"/>
      <w:pPr>
        <w:ind w:left="6702" w:hanging="1800"/>
      </w:pPr>
      <w:rPr>
        <w:rFonts w:hint="default"/>
      </w:rPr>
    </w:lvl>
    <w:lvl w:ilvl="7">
      <w:start w:val="1"/>
      <w:numFmt w:val="decimal"/>
      <w:isLgl/>
      <w:lvlText w:val="%1.%2.%3.%4.%5.%6.%7.%8."/>
      <w:lvlJc w:val="left"/>
      <w:pPr>
        <w:ind w:left="7399" w:hanging="1800"/>
      </w:pPr>
      <w:rPr>
        <w:rFonts w:hint="default"/>
      </w:rPr>
    </w:lvl>
    <w:lvl w:ilvl="8">
      <w:start w:val="1"/>
      <w:numFmt w:val="decimal"/>
      <w:isLgl/>
      <w:lvlText w:val="%1.%2.%3.%4.%5.%6.%7.%8.%9."/>
      <w:lvlJc w:val="left"/>
      <w:pPr>
        <w:ind w:left="8456" w:hanging="2160"/>
      </w:pPr>
      <w:rPr>
        <w:rFonts w:hint="default"/>
      </w:rPr>
    </w:lvl>
  </w:abstractNum>
  <w:abstractNum w:abstractNumId="14">
    <w:nsid w:val="3DDF4CC3"/>
    <w:multiLevelType w:val="hybridMultilevel"/>
    <w:tmpl w:val="6A8C0F84"/>
    <w:lvl w:ilvl="0" w:tplc="C172E9FE">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3427730"/>
    <w:multiLevelType w:val="hybridMultilevel"/>
    <w:tmpl w:val="7994AE70"/>
    <w:lvl w:ilvl="0" w:tplc="0419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438A4481"/>
    <w:multiLevelType w:val="multilevel"/>
    <w:tmpl w:val="7EF27ECE"/>
    <w:lvl w:ilvl="0">
      <w:start w:val="2"/>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48302082"/>
    <w:multiLevelType w:val="hybridMultilevel"/>
    <w:tmpl w:val="61768166"/>
    <w:lvl w:ilvl="0" w:tplc="A57ADD2A">
      <w:start w:val="1"/>
      <w:numFmt w:val="decimal"/>
      <w:lvlText w:val="%1."/>
      <w:lvlJc w:val="left"/>
      <w:pPr>
        <w:ind w:left="720" w:hanging="360"/>
      </w:pPr>
      <w:rPr>
        <w:sz w:val="16"/>
        <w:szCs w:val="1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AB009B2"/>
    <w:multiLevelType w:val="multilevel"/>
    <w:tmpl w:val="5CF82D8C"/>
    <w:lvl w:ilvl="0">
      <w:start w:val="2"/>
      <w:numFmt w:val="decimal"/>
      <w:lvlText w:val="%1."/>
      <w:lvlJc w:val="left"/>
      <w:pPr>
        <w:ind w:left="432" w:hanging="432"/>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20">
    <w:nsid w:val="524972F4"/>
    <w:multiLevelType w:val="hybridMultilevel"/>
    <w:tmpl w:val="AF4ED6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4F04E3D"/>
    <w:multiLevelType w:val="hybridMultilevel"/>
    <w:tmpl w:val="685AC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5E2D6C"/>
    <w:multiLevelType w:val="multilevel"/>
    <w:tmpl w:val="73B0964A"/>
    <w:lvl w:ilvl="0">
      <w:start w:val="1"/>
      <w:numFmt w:val="decimal"/>
      <w:lvlText w:val="%1."/>
      <w:lvlJc w:val="left"/>
      <w:pPr>
        <w:ind w:left="1650" w:hanging="1650"/>
      </w:pPr>
      <w:rPr>
        <w:rFonts w:hint="default"/>
        <w:color w:val="000000"/>
      </w:rPr>
    </w:lvl>
    <w:lvl w:ilvl="1">
      <w:start w:val="1"/>
      <w:numFmt w:val="decimal"/>
      <w:lvlText w:val="%1.%2."/>
      <w:lvlJc w:val="left"/>
      <w:pPr>
        <w:ind w:left="2004" w:hanging="1650"/>
      </w:pPr>
      <w:rPr>
        <w:rFonts w:hint="default"/>
        <w:color w:val="000000"/>
      </w:rPr>
    </w:lvl>
    <w:lvl w:ilvl="2">
      <w:start w:val="1"/>
      <w:numFmt w:val="decimal"/>
      <w:lvlText w:val="%1.%2.%3."/>
      <w:lvlJc w:val="left"/>
      <w:pPr>
        <w:ind w:left="2358" w:hanging="1650"/>
      </w:pPr>
      <w:rPr>
        <w:rFonts w:hint="default"/>
        <w:color w:val="000000"/>
      </w:rPr>
    </w:lvl>
    <w:lvl w:ilvl="3">
      <w:start w:val="1"/>
      <w:numFmt w:val="decimal"/>
      <w:lvlText w:val="%1.%2.%3.%4."/>
      <w:lvlJc w:val="left"/>
      <w:pPr>
        <w:ind w:left="2712" w:hanging="1650"/>
      </w:pPr>
      <w:rPr>
        <w:rFonts w:hint="default"/>
        <w:color w:val="000000"/>
      </w:rPr>
    </w:lvl>
    <w:lvl w:ilvl="4">
      <w:start w:val="1"/>
      <w:numFmt w:val="decimal"/>
      <w:lvlText w:val="%1.%2.%3.%4.%5."/>
      <w:lvlJc w:val="left"/>
      <w:pPr>
        <w:ind w:left="3066" w:hanging="1650"/>
      </w:pPr>
      <w:rPr>
        <w:rFonts w:hint="default"/>
        <w:color w:val="000000"/>
      </w:rPr>
    </w:lvl>
    <w:lvl w:ilvl="5">
      <w:start w:val="1"/>
      <w:numFmt w:val="decimal"/>
      <w:lvlText w:val="%1.%2.%3.%4.%5.%6."/>
      <w:lvlJc w:val="left"/>
      <w:pPr>
        <w:ind w:left="3420" w:hanging="165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23">
    <w:nsid w:val="5FB57E0B"/>
    <w:multiLevelType w:val="hybridMultilevel"/>
    <w:tmpl w:val="C6EA7C3E"/>
    <w:lvl w:ilvl="0" w:tplc="93025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3A26E7"/>
    <w:multiLevelType w:val="multilevel"/>
    <w:tmpl w:val="C9A08388"/>
    <w:lvl w:ilvl="0">
      <w:start w:val="1"/>
      <w:numFmt w:val="decimal"/>
      <w:lvlText w:val="%1."/>
      <w:lvlJc w:val="left"/>
      <w:pPr>
        <w:ind w:left="928" w:hanging="360"/>
      </w:pPr>
      <w:rPr>
        <w:rFonts w:cs="Times New Roman" w:hint="default"/>
      </w:rPr>
    </w:lvl>
    <w:lvl w:ilvl="1">
      <w:start w:val="1"/>
      <w:numFmt w:val="decimal"/>
      <w:isLgl/>
      <w:lvlText w:val="%1.%2."/>
      <w:lvlJc w:val="left"/>
      <w:pPr>
        <w:ind w:left="1714" w:hanging="720"/>
      </w:pPr>
      <w:rPr>
        <w:rFonts w:cs="Times New Roman" w:hint="default"/>
      </w:rPr>
    </w:lvl>
    <w:lvl w:ilvl="2">
      <w:start w:val="1"/>
      <w:numFmt w:val="decimal"/>
      <w:isLgl/>
      <w:lvlText w:val="%1.%2.%3."/>
      <w:lvlJc w:val="left"/>
      <w:pPr>
        <w:ind w:left="3292" w:hanging="720"/>
      </w:pPr>
      <w:rPr>
        <w:rFonts w:cs="Times New Roman" w:hint="default"/>
      </w:rPr>
    </w:lvl>
    <w:lvl w:ilvl="3">
      <w:start w:val="1"/>
      <w:numFmt w:val="decimal"/>
      <w:isLgl/>
      <w:lvlText w:val="%1.%2.%3.%4."/>
      <w:lvlJc w:val="left"/>
      <w:pPr>
        <w:ind w:left="4512" w:hanging="1080"/>
      </w:pPr>
      <w:rPr>
        <w:rFonts w:cs="Times New Roman" w:hint="default"/>
      </w:rPr>
    </w:lvl>
    <w:lvl w:ilvl="4">
      <w:start w:val="1"/>
      <w:numFmt w:val="decimal"/>
      <w:isLgl/>
      <w:lvlText w:val="%1.%2.%3.%4.%5."/>
      <w:lvlJc w:val="left"/>
      <w:pPr>
        <w:ind w:left="5372" w:hanging="1080"/>
      </w:pPr>
      <w:rPr>
        <w:rFonts w:cs="Times New Roman" w:hint="default"/>
      </w:rPr>
    </w:lvl>
    <w:lvl w:ilvl="5">
      <w:start w:val="1"/>
      <w:numFmt w:val="decimal"/>
      <w:isLgl/>
      <w:lvlText w:val="%1.%2.%3.%4.%5.%6."/>
      <w:lvlJc w:val="left"/>
      <w:pPr>
        <w:ind w:left="6592" w:hanging="1440"/>
      </w:pPr>
      <w:rPr>
        <w:rFonts w:cs="Times New Roman" w:hint="default"/>
      </w:rPr>
    </w:lvl>
    <w:lvl w:ilvl="6">
      <w:start w:val="1"/>
      <w:numFmt w:val="decimal"/>
      <w:isLgl/>
      <w:lvlText w:val="%1.%2.%3.%4.%5.%6.%7."/>
      <w:lvlJc w:val="left"/>
      <w:pPr>
        <w:ind w:left="7812" w:hanging="1800"/>
      </w:pPr>
      <w:rPr>
        <w:rFonts w:cs="Times New Roman" w:hint="default"/>
      </w:rPr>
    </w:lvl>
    <w:lvl w:ilvl="7">
      <w:start w:val="1"/>
      <w:numFmt w:val="decimal"/>
      <w:isLgl/>
      <w:lvlText w:val="%1.%2.%3.%4.%5.%6.%7.%8."/>
      <w:lvlJc w:val="left"/>
      <w:pPr>
        <w:ind w:left="8672" w:hanging="1800"/>
      </w:pPr>
      <w:rPr>
        <w:rFonts w:cs="Times New Roman" w:hint="default"/>
      </w:rPr>
    </w:lvl>
    <w:lvl w:ilvl="8">
      <w:start w:val="1"/>
      <w:numFmt w:val="decimal"/>
      <w:isLgl/>
      <w:lvlText w:val="%1.%2.%3.%4.%5.%6.%7.%8.%9."/>
      <w:lvlJc w:val="left"/>
      <w:pPr>
        <w:ind w:left="9892" w:hanging="2160"/>
      </w:pPr>
      <w:rPr>
        <w:rFonts w:cs="Times New Roman" w:hint="default"/>
      </w:rPr>
    </w:lvl>
  </w:abstractNum>
  <w:abstractNum w:abstractNumId="25">
    <w:nsid w:val="6241337F"/>
    <w:multiLevelType w:val="multilevel"/>
    <w:tmpl w:val="7C44C8D0"/>
    <w:lvl w:ilvl="0">
      <w:start w:val="3"/>
      <w:numFmt w:val="decimal"/>
      <w:lvlText w:val="%1."/>
      <w:lvlJc w:val="left"/>
      <w:pPr>
        <w:ind w:left="432" w:hanging="432"/>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num w:numId="1">
    <w:abstractNumId w:val="24"/>
  </w:num>
  <w:num w:numId="2">
    <w:abstractNumId w:val="13"/>
  </w:num>
  <w:num w:numId="3">
    <w:abstractNumId w:val="4"/>
  </w:num>
  <w:num w:numId="4">
    <w:abstractNumId w:val="19"/>
  </w:num>
  <w:num w:numId="5">
    <w:abstractNumId w:val="25"/>
  </w:num>
  <w:num w:numId="6">
    <w:abstractNumId w:val="7"/>
  </w:num>
  <w:num w:numId="7">
    <w:abstractNumId w:val="14"/>
  </w:num>
  <w:num w:numId="8">
    <w:abstractNumId w:val="9"/>
  </w:num>
  <w:num w:numId="9">
    <w:abstractNumId w:val="6"/>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8"/>
  </w:num>
  <w:num w:numId="20">
    <w:abstractNumId w:val="1"/>
  </w:num>
  <w:num w:numId="21">
    <w:abstractNumId w:val="2"/>
  </w:num>
  <w:num w:numId="22">
    <w:abstractNumId w:val="15"/>
  </w:num>
  <w:num w:numId="23">
    <w:abstractNumId w:val="22"/>
  </w:num>
  <w:num w:numId="24">
    <w:abstractNumId w:val="10"/>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1"/>
  </w:num>
  <w:num w:numId="28">
    <w:abstractNumId w:val="3"/>
  </w:num>
  <w:num w:numId="2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hideSpellingErrors/>
  <w:hideGrammaticalError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7C63"/>
    <w:rsid w:val="00000242"/>
    <w:rsid w:val="00000D9D"/>
    <w:rsid w:val="00001080"/>
    <w:rsid w:val="00001485"/>
    <w:rsid w:val="0000495C"/>
    <w:rsid w:val="00004970"/>
    <w:rsid w:val="0000595D"/>
    <w:rsid w:val="000061DA"/>
    <w:rsid w:val="00007E88"/>
    <w:rsid w:val="000107F6"/>
    <w:rsid w:val="00011A79"/>
    <w:rsid w:val="00011A7D"/>
    <w:rsid w:val="00011D1A"/>
    <w:rsid w:val="00012838"/>
    <w:rsid w:val="000144EF"/>
    <w:rsid w:val="00014588"/>
    <w:rsid w:val="00014A71"/>
    <w:rsid w:val="00015898"/>
    <w:rsid w:val="00015FB3"/>
    <w:rsid w:val="000173F5"/>
    <w:rsid w:val="00017A74"/>
    <w:rsid w:val="000200B0"/>
    <w:rsid w:val="00021625"/>
    <w:rsid w:val="00022066"/>
    <w:rsid w:val="00022D8A"/>
    <w:rsid w:val="000253B5"/>
    <w:rsid w:val="0002757E"/>
    <w:rsid w:val="000277F7"/>
    <w:rsid w:val="00030BB5"/>
    <w:rsid w:val="00032B67"/>
    <w:rsid w:val="00033DDC"/>
    <w:rsid w:val="00034E20"/>
    <w:rsid w:val="000358CA"/>
    <w:rsid w:val="000361F9"/>
    <w:rsid w:val="00037586"/>
    <w:rsid w:val="000376FF"/>
    <w:rsid w:val="00037844"/>
    <w:rsid w:val="000402A4"/>
    <w:rsid w:val="0004116C"/>
    <w:rsid w:val="0004131A"/>
    <w:rsid w:val="00041A0C"/>
    <w:rsid w:val="00041C1B"/>
    <w:rsid w:val="000434FA"/>
    <w:rsid w:val="000436EC"/>
    <w:rsid w:val="0004391C"/>
    <w:rsid w:val="00043EE2"/>
    <w:rsid w:val="00051171"/>
    <w:rsid w:val="00051A39"/>
    <w:rsid w:val="000531B4"/>
    <w:rsid w:val="000536A9"/>
    <w:rsid w:val="00054696"/>
    <w:rsid w:val="0005508D"/>
    <w:rsid w:val="00055762"/>
    <w:rsid w:val="000559FE"/>
    <w:rsid w:val="0005677F"/>
    <w:rsid w:val="00057AC2"/>
    <w:rsid w:val="00057BEE"/>
    <w:rsid w:val="0006054B"/>
    <w:rsid w:val="00064384"/>
    <w:rsid w:val="0006450E"/>
    <w:rsid w:val="00066AC3"/>
    <w:rsid w:val="000677D8"/>
    <w:rsid w:val="00067AB2"/>
    <w:rsid w:val="00070B94"/>
    <w:rsid w:val="0007149B"/>
    <w:rsid w:val="000718BB"/>
    <w:rsid w:val="00072FA2"/>
    <w:rsid w:val="00073441"/>
    <w:rsid w:val="00073966"/>
    <w:rsid w:val="000763E3"/>
    <w:rsid w:val="00076BC6"/>
    <w:rsid w:val="00077ED9"/>
    <w:rsid w:val="00080202"/>
    <w:rsid w:val="00081AC7"/>
    <w:rsid w:val="00081C88"/>
    <w:rsid w:val="00082B5A"/>
    <w:rsid w:val="00082F2C"/>
    <w:rsid w:val="00083DA5"/>
    <w:rsid w:val="00083E75"/>
    <w:rsid w:val="00084A54"/>
    <w:rsid w:val="00086BA0"/>
    <w:rsid w:val="0009105E"/>
    <w:rsid w:val="000922BE"/>
    <w:rsid w:val="00092BEA"/>
    <w:rsid w:val="00095451"/>
    <w:rsid w:val="00095AEA"/>
    <w:rsid w:val="0009607E"/>
    <w:rsid w:val="00096C12"/>
    <w:rsid w:val="00096D37"/>
    <w:rsid w:val="000A0117"/>
    <w:rsid w:val="000A1006"/>
    <w:rsid w:val="000A17CF"/>
    <w:rsid w:val="000A3B64"/>
    <w:rsid w:val="000A59C3"/>
    <w:rsid w:val="000A6B7E"/>
    <w:rsid w:val="000A7441"/>
    <w:rsid w:val="000B19D0"/>
    <w:rsid w:val="000B19EC"/>
    <w:rsid w:val="000B254E"/>
    <w:rsid w:val="000B2DC1"/>
    <w:rsid w:val="000B3410"/>
    <w:rsid w:val="000B3D91"/>
    <w:rsid w:val="000B4298"/>
    <w:rsid w:val="000B43AD"/>
    <w:rsid w:val="000B44AC"/>
    <w:rsid w:val="000B52EC"/>
    <w:rsid w:val="000B5658"/>
    <w:rsid w:val="000B571C"/>
    <w:rsid w:val="000B5F91"/>
    <w:rsid w:val="000B72B6"/>
    <w:rsid w:val="000C346B"/>
    <w:rsid w:val="000C348A"/>
    <w:rsid w:val="000C35F8"/>
    <w:rsid w:val="000C36F7"/>
    <w:rsid w:val="000C3DCC"/>
    <w:rsid w:val="000C3E53"/>
    <w:rsid w:val="000C69C7"/>
    <w:rsid w:val="000C7B24"/>
    <w:rsid w:val="000D29BC"/>
    <w:rsid w:val="000D48D7"/>
    <w:rsid w:val="000D5B05"/>
    <w:rsid w:val="000D5DC4"/>
    <w:rsid w:val="000D684F"/>
    <w:rsid w:val="000D7694"/>
    <w:rsid w:val="000D77DE"/>
    <w:rsid w:val="000D7CEF"/>
    <w:rsid w:val="000E0978"/>
    <w:rsid w:val="000E19B4"/>
    <w:rsid w:val="000E1E27"/>
    <w:rsid w:val="000E51AE"/>
    <w:rsid w:val="000F4709"/>
    <w:rsid w:val="000F50D6"/>
    <w:rsid w:val="000F774F"/>
    <w:rsid w:val="001005BC"/>
    <w:rsid w:val="001010FE"/>
    <w:rsid w:val="00101A04"/>
    <w:rsid w:val="001023D9"/>
    <w:rsid w:val="00103CC5"/>
    <w:rsid w:val="001040C6"/>
    <w:rsid w:val="001045FF"/>
    <w:rsid w:val="00104B9A"/>
    <w:rsid w:val="001068EF"/>
    <w:rsid w:val="00110206"/>
    <w:rsid w:val="001104C8"/>
    <w:rsid w:val="00111F9A"/>
    <w:rsid w:val="001122B2"/>
    <w:rsid w:val="00112E0F"/>
    <w:rsid w:val="00114E01"/>
    <w:rsid w:val="00115C65"/>
    <w:rsid w:val="00116C06"/>
    <w:rsid w:val="001172DB"/>
    <w:rsid w:val="001212BE"/>
    <w:rsid w:val="001230BC"/>
    <w:rsid w:val="00123578"/>
    <w:rsid w:val="001237EA"/>
    <w:rsid w:val="00124770"/>
    <w:rsid w:val="0012497B"/>
    <w:rsid w:val="001249EA"/>
    <w:rsid w:val="00124E4C"/>
    <w:rsid w:val="00124FF4"/>
    <w:rsid w:val="0012520F"/>
    <w:rsid w:val="00125D10"/>
    <w:rsid w:val="00126183"/>
    <w:rsid w:val="00127380"/>
    <w:rsid w:val="00127ED7"/>
    <w:rsid w:val="0013075D"/>
    <w:rsid w:val="0013118C"/>
    <w:rsid w:val="001321DE"/>
    <w:rsid w:val="001333B6"/>
    <w:rsid w:val="0013500E"/>
    <w:rsid w:val="00135F4A"/>
    <w:rsid w:val="001369E2"/>
    <w:rsid w:val="0013745D"/>
    <w:rsid w:val="00143E28"/>
    <w:rsid w:val="001445A9"/>
    <w:rsid w:val="00144797"/>
    <w:rsid w:val="0014518B"/>
    <w:rsid w:val="00145285"/>
    <w:rsid w:val="001458F3"/>
    <w:rsid w:val="00145D5E"/>
    <w:rsid w:val="00146B00"/>
    <w:rsid w:val="00150259"/>
    <w:rsid w:val="00150436"/>
    <w:rsid w:val="00151176"/>
    <w:rsid w:val="001518F4"/>
    <w:rsid w:val="00152790"/>
    <w:rsid w:val="001527E5"/>
    <w:rsid w:val="0015469E"/>
    <w:rsid w:val="00155A63"/>
    <w:rsid w:val="00155F7B"/>
    <w:rsid w:val="001564E1"/>
    <w:rsid w:val="00160259"/>
    <w:rsid w:val="0016045D"/>
    <w:rsid w:val="00160544"/>
    <w:rsid w:val="00161333"/>
    <w:rsid w:val="00161386"/>
    <w:rsid w:val="0016278E"/>
    <w:rsid w:val="001648F1"/>
    <w:rsid w:val="00164F88"/>
    <w:rsid w:val="00167C66"/>
    <w:rsid w:val="00170F0B"/>
    <w:rsid w:val="001718CD"/>
    <w:rsid w:val="001733AF"/>
    <w:rsid w:val="00175157"/>
    <w:rsid w:val="001759A9"/>
    <w:rsid w:val="00176323"/>
    <w:rsid w:val="00184722"/>
    <w:rsid w:val="0018519F"/>
    <w:rsid w:val="00190C1C"/>
    <w:rsid w:val="001910FF"/>
    <w:rsid w:val="00197A79"/>
    <w:rsid w:val="001A0023"/>
    <w:rsid w:val="001A019D"/>
    <w:rsid w:val="001A1348"/>
    <w:rsid w:val="001A1F59"/>
    <w:rsid w:val="001A2E46"/>
    <w:rsid w:val="001A4000"/>
    <w:rsid w:val="001A710A"/>
    <w:rsid w:val="001A721E"/>
    <w:rsid w:val="001B255E"/>
    <w:rsid w:val="001B2C9E"/>
    <w:rsid w:val="001B4CD3"/>
    <w:rsid w:val="001B5711"/>
    <w:rsid w:val="001B59B5"/>
    <w:rsid w:val="001B6BB5"/>
    <w:rsid w:val="001B7BB7"/>
    <w:rsid w:val="001C08F0"/>
    <w:rsid w:val="001C19E0"/>
    <w:rsid w:val="001C2045"/>
    <w:rsid w:val="001C2356"/>
    <w:rsid w:val="001C2C1A"/>
    <w:rsid w:val="001C400F"/>
    <w:rsid w:val="001C44BB"/>
    <w:rsid w:val="001C5874"/>
    <w:rsid w:val="001C68B9"/>
    <w:rsid w:val="001C71DC"/>
    <w:rsid w:val="001C723D"/>
    <w:rsid w:val="001C7910"/>
    <w:rsid w:val="001D00DD"/>
    <w:rsid w:val="001D03F3"/>
    <w:rsid w:val="001D083E"/>
    <w:rsid w:val="001D112A"/>
    <w:rsid w:val="001D323B"/>
    <w:rsid w:val="001D4B33"/>
    <w:rsid w:val="001D62B1"/>
    <w:rsid w:val="001D63DB"/>
    <w:rsid w:val="001D6ECB"/>
    <w:rsid w:val="001D7388"/>
    <w:rsid w:val="001D7B71"/>
    <w:rsid w:val="001E09C9"/>
    <w:rsid w:val="001E129A"/>
    <w:rsid w:val="001E39CC"/>
    <w:rsid w:val="001E3D45"/>
    <w:rsid w:val="001E5420"/>
    <w:rsid w:val="001E5FC2"/>
    <w:rsid w:val="001E6C23"/>
    <w:rsid w:val="001F0041"/>
    <w:rsid w:val="001F0EE1"/>
    <w:rsid w:val="001F0FEC"/>
    <w:rsid w:val="001F1392"/>
    <w:rsid w:val="001F1529"/>
    <w:rsid w:val="001F261B"/>
    <w:rsid w:val="001F313C"/>
    <w:rsid w:val="001F3959"/>
    <w:rsid w:val="001F3B41"/>
    <w:rsid w:val="001F54B1"/>
    <w:rsid w:val="001F5FDC"/>
    <w:rsid w:val="001F682E"/>
    <w:rsid w:val="001F695C"/>
    <w:rsid w:val="0020113B"/>
    <w:rsid w:val="00204ACD"/>
    <w:rsid w:val="00204CD1"/>
    <w:rsid w:val="00205433"/>
    <w:rsid w:val="00206359"/>
    <w:rsid w:val="00206D35"/>
    <w:rsid w:val="00206EC4"/>
    <w:rsid w:val="0020789C"/>
    <w:rsid w:val="00211C07"/>
    <w:rsid w:val="002125FF"/>
    <w:rsid w:val="002134C4"/>
    <w:rsid w:val="00215529"/>
    <w:rsid w:val="00215BA4"/>
    <w:rsid w:val="00216DA9"/>
    <w:rsid w:val="0022086F"/>
    <w:rsid w:val="002212E8"/>
    <w:rsid w:val="0022319C"/>
    <w:rsid w:val="0022458B"/>
    <w:rsid w:val="00225414"/>
    <w:rsid w:val="00225C91"/>
    <w:rsid w:val="0023031D"/>
    <w:rsid w:val="00230692"/>
    <w:rsid w:val="00231267"/>
    <w:rsid w:val="0023169E"/>
    <w:rsid w:val="002328DA"/>
    <w:rsid w:val="0023484C"/>
    <w:rsid w:val="002372DA"/>
    <w:rsid w:val="00237D2F"/>
    <w:rsid w:val="00241931"/>
    <w:rsid w:val="002426A5"/>
    <w:rsid w:val="00244E06"/>
    <w:rsid w:val="00245A15"/>
    <w:rsid w:val="00245B43"/>
    <w:rsid w:val="00246748"/>
    <w:rsid w:val="00247CA9"/>
    <w:rsid w:val="002505E4"/>
    <w:rsid w:val="0025114A"/>
    <w:rsid w:val="002519AA"/>
    <w:rsid w:val="00251D36"/>
    <w:rsid w:val="00253E9F"/>
    <w:rsid w:val="002567AE"/>
    <w:rsid w:val="0025729C"/>
    <w:rsid w:val="002576B6"/>
    <w:rsid w:val="002629CA"/>
    <w:rsid w:val="00262CA1"/>
    <w:rsid w:val="0026444E"/>
    <w:rsid w:val="00264771"/>
    <w:rsid w:val="00264908"/>
    <w:rsid w:val="00264982"/>
    <w:rsid w:val="0026792B"/>
    <w:rsid w:val="0027056D"/>
    <w:rsid w:val="002716C2"/>
    <w:rsid w:val="00271B01"/>
    <w:rsid w:val="0027247E"/>
    <w:rsid w:val="00273BDB"/>
    <w:rsid w:val="002757F2"/>
    <w:rsid w:val="00275B8E"/>
    <w:rsid w:val="00275E6E"/>
    <w:rsid w:val="002761BD"/>
    <w:rsid w:val="00276A8D"/>
    <w:rsid w:val="00283BC0"/>
    <w:rsid w:val="00284335"/>
    <w:rsid w:val="00284C98"/>
    <w:rsid w:val="0028524C"/>
    <w:rsid w:val="002868EA"/>
    <w:rsid w:val="00287444"/>
    <w:rsid w:val="00287ABC"/>
    <w:rsid w:val="002903E6"/>
    <w:rsid w:val="0029077B"/>
    <w:rsid w:val="00291974"/>
    <w:rsid w:val="002924B8"/>
    <w:rsid w:val="00296E28"/>
    <w:rsid w:val="002A12EB"/>
    <w:rsid w:val="002A1D1E"/>
    <w:rsid w:val="002A2E53"/>
    <w:rsid w:val="002A3AF9"/>
    <w:rsid w:val="002A45E6"/>
    <w:rsid w:val="002A5943"/>
    <w:rsid w:val="002A5BEA"/>
    <w:rsid w:val="002A5F14"/>
    <w:rsid w:val="002A639D"/>
    <w:rsid w:val="002A7506"/>
    <w:rsid w:val="002B0546"/>
    <w:rsid w:val="002B2ADF"/>
    <w:rsid w:val="002B301C"/>
    <w:rsid w:val="002B3638"/>
    <w:rsid w:val="002B577A"/>
    <w:rsid w:val="002B7F9C"/>
    <w:rsid w:val="002C2E86"/>
    <w:rsid w:val="002C2F27"/>
    <w:rsid w:val="002C3835"/>
    <w:rsid w:val="002C40D2"/>
    <w:rsid w:val="002C4EB4"/>
    <w:rsid w:val="002C7118"/>
    <w:rsid w:val="002C7428"/>
    <w:rsid w:val="002D03F2"/>
    <w:rsid w:val="002D06C4"/>
    <w:rsid w:val="002D0935"/>
    <w:rsid w:val="002D250F"/>
    <w:rsid w:val="002D2EE5"/>
    <w:rsid w:val="002D310D"/>
    <w:rsid w:val="002D32C2"/>
    <w:rsid w:val="002D370D"/>
    <w:rsid w:val="002D4D07"/>
    <w:rsid w:val="002E189E"/>
    <w:rsid w:val="002E2B9A"/>
    <w:rsid w:val="002E5E5B"/>
    <w:rsid w:val="002E68C5"/>
    <w:rsid w:val="002E70D0"/>
    <w:rsid w:val="002E7A92"/>
    <w:rsid w:val="002F051E"/>
    <w:rsid w:val="002F20DB"/>
    <w:rsid w:val="002F375B"/>
    <w:rsid w:val="002F5CB9"/>
    <w:rsid w:val="002F6E94"/>
    <w:rsid w:val="002F7632"/>
    <w:rsid w:val="002F7A38"/>
    <w:rsid w:val="003013E6"/>
    <w:rsid w:val="00302BBF"/>
    <w:rsid w:val="00303025"/>
    <w:rsid w:val="00305C9F"/>
    <w:rsid w:val="003068B2"/>
    <w:rsid w:val="00306A90"/>
    <w:rsid w:val="00306F8D"/>
    <w:rsid w:val="003100B7"/>
    <w:rsid w:val="00310BC9"/>
    <w:rsid w:val="00310C01"/>
    <w:rsid w:val="00312165"/>
    <w:rsid w:val="00312311"/>
    <w:rsid w:val="003136A2"/>
    <w:rsid w:val="003154F8"/>
    <w:rsid w:val="003166BF"/>
    <w:rsid w:val="00317F35"/>
    <w:rsid w:val="00321213"/>
    <w:rsid w:val="003214C7"/>
    <w:rsid w:val="00321D7D"/>
    <w:rsid w:val="003229E5"/>
    <w:rsid w:val="0032320C"/>
    <w:rsid w:val="00324653"/>
    <w:rsid w:val="0032489C"/>
    <w:rsid w:val="00324945"/>
    <w:rsid w:val="00324976"/>
    <w:rsid w:val="003259E3"/>
    <w:rsid w:val="00325A52"/>
    <w:rsid w:val="00326AED"/>
    <w:rsid w:val="00326E3A"/>
    <w:rsid w:val="00327DEA"/>
    <w:rsid w:val="00327E4C"/>
    <w:rsid w:val="00330672"/>
    <w:rsid w:val="00331D16"/>
    <w:rsid w:val="00332468"/>
    <w:rsid w:val="003330FF"/>
    <w:rsid w:val="00333B54"/>
    <w:rsid w:val="003342EF"/>
    <w:rsid w:val="003349CD"/>
    <w:rsid w:val="003356D7"/>
    <w:rsid w:val="00336A9E"/>
    <w:rsid w:val="00342773"/>
    <w:rsid w:val="00342D52"/>
    <w:rsid w:val="00345AF5"/>
    <w:rsid w:val="0034700F"/>
    <w:rsid w:val="00347225"/>
    <w:rsid w:val="00347FB4"/>
    <w:rsid w:val="003532E6"/>
    <w:rsid w:val="00353E14"/>
    <w:rsid w:val="00354AF9"/>
    <w:rsid w:val="00355BD0"/>
    <w:rsid w:val="00357494"/>
    <w:rsid w:val="003607E5"/>
    <w:rsid w:val="003615EE"/>
    <w:rsid w:val="003642A7"/>
    <w:rsid w:val="003678F5"/>
    <w:rsid w:val="003679B1"/>
    <w:rsid w:val="00367E4A"/>
    <w:rsid w:val="00370020"/>
    <w:rsid w:val="0037172C"/>
    <w:rsid w:val="0037357B"/>
    <w:rsid w:val="003736FF"/>
    <w:rsid w:val="0037542C"/>
    <w:rsid w:val="00375546"/>
    <w:rsid w:val="00375B50"/>
    <w:rsid w:val="003804C1"/>
    <w:rsid w:val="0038121C"/>
    <w:rsid w:val="00383296"/>
    <w:rsid w:val="003833D0"/>
    <w:rsid w:val="0038376D"/>
    <w:rsid w:val="00384230"/>
    <w:rsid w:val="00384716"/>
    <w:rsid w:val="00385163"/>
    <w:rsid w:val="00386C92"/>
    <w:rsid w:val="00387A90"/>
    <w:rsid w:val="00387D22"/>
    <w:rsid w:val="00390946"/>
    <w:rsid w:val="0039123C"/>
    <w:rsid w:val="00391954"/>
    <w:rsid w:val="00391A6C"/>
    <w:rsid w:val="00392E4B"/>
    <w:rsid w:val="003942AF"/>
    <w:rsid w:val="00394D02"/>
    <w:rsid w:val="00396435"/>
    <w:rsid w:val="003965DC"/>
    <w:rsid w:val="00396694"/>
    <w:rsid w:val="003A14F3"/>
    <w:rsid w:val="003A165F"/>
    <w:rsid w:val="003A1CCD"/>
    <w:rsid w:val="003A1DFA"/>
    <w:rsid w:val="003A370C"/>
    <w:rsid w:val="003A454F"/>
    <w:rsid w:val="003A4720"/>
    <w:rsid w:val="003A5C51"/>
    <w:rsid w:val="003A7071"/>
    <w:rsid w:val="003A7DEC"/>
    <w:rsid w:val="003B08FB"/>
    <w:rsid w:val="003B60E0"/>
    <w:rsid w:val="003B76E6"/>
    <w:rsid w:val="003C2FE0"/>
    <w:rsid w:val="003C446D"/>
    <w:rsid w:val="003C60A2"/>
    <w:rsid w:val="003C6415"/>
    <w:rsid w:val="003C79CE"/>
    <w:rsid w:val="003D19BB"/>
    <w:rsid w:val="003D1B7F"/>
    <w:rsid w:val="003D57D0"/>
    <w:rsid w:val="003D6645"/>
    <w:rsid w:val="003D769C"/>
    <w:rsid w:val="003D7EF4"/>
    <w:rsid w:val="003E21A7"/>
    <w:rsid w:val="003E2D30"/>
    <w:rsid w:val="003E2F2E"/>
    <w:rsid w:val="003E5556"/>
    <w:rsid w:val="003E702F"/>
    <w:rsid w:val="003F0CC2"/>
    <w:rsid w:val="003F10BA"/>
    <w:rsid w:val="003F1161"/>
    <w:rsid w:val="003F1D56"/>
    <w:rsid w:val="003F4341"/>
    <w:rsid w:val="00400AD6"/>
    <w:rsid w:val="00401657"/>
    <w:rsid w:val="00401AEB"/>
    <w:rsid w:val="004022E0"/>
    <w:rsid w:val="00403D32"/>
    <w:rsid w:val="004049A4"/>
    <w:rsid w:val="004060F7"/>
    <w:rsid w:val="004062E2"/>
    <w:rsid w:val="00406D01"/>
    <w:rsid w:val="004100BB"/>
    <w:rsid w:val="00410C57"/>
    <w:rsid w:val="00411143"/>
    <w:rsid w:val="004135B0"/>
    <w:rsid w:val="00413ACE"/>
    <w:rsid w:val="00416354"/>
    <w:rsid w:val="00416F9C"/>
    <w:rsid w:val="00417B25"/>
    <w:rsid w:val="004206B9"/>
    <w:rsid w:val="00420CAE"/>
    <w:rsid w:val="004220BC"/>
    <w:rsid w:val="004225EC"/>
    <w:rsid w:val="0042330E"/>
    <w:rsid w:val="00425B04"/>
    <w:rsid w:val="00430397"/>
    <w:rsid w:val="00430985"/>
    <w:rsid w:val="00432075"/>
    <w:rsid w:val="0043281A"/>
    <w:rsid w:val="00433C43"/>
    <w:rsid w:val="00434C8B"/>
    <w:rsid w:val="00434F16"/>
    <w:rsid w:val="00435A72"/>
    <w:rsid w:val="00440571"/>
    <w:rsid w:val="00443BA5"/>
    <w:rsid w:val="00444BF8"/>
    <w:rsid w:val="004451CC"/>
    <w:rsid w:val="00446FF3"/>
    <w:rsid w:val="004477CB"/>
    <w:rsid w:val="00447B55"/>
    <w:rsid w:val="00450C36"/>
    <w:rsid w:val="00450FCF"/>
    <w:rsid w:val="004544B2"/>
    <w:rsid w:val="004546DD"/>
    <w:rsid w:val="00454710"/>
    <w:rsid w:val="00454F47"/>
    <w:rsid w:val="00455457"/>
    <w:rsid w:val="00455872"/>
    <w:rsid w:val="0045639F"/>
    <w:rsid w:val="004607A3"/>
    <w:rsid w:val="00460DA7"/>
    <w:rsid w:val="00460DF1"/>
    <w:rsid w:val="004611DC"/>
    <w:rsid w:val="00462004"/>
    <w:rsid w:val="004629D8"/>
    <w:rsid w:val="00462DC0"/>
    <w:rsid w:val="004635B8"/>
    <w:rsid w:val="00463904"/>
    <w:rsid w:val="00463A82"/>
    <w:rsid w:val="004644AC"/>
    <w:rsid w:val="00464FDF"/>
    <w:rsid w:val="0046550F"/>
    <w:rsid w:val="0047245C"/>
    <w:rsid w:val="0047346D"/>
    <w:rsid w:val="00473A2E"/>
    <w:rsid w:val="00473D5C"/>
    <w:rsid w:val="00473DA3"/>
    <w:rsid w:val="00474065"/>
    <w:rsid w:val="0047434E"/>
    <w:rsid w:val="00474A19"/>
    <w:rsid w:val="00476398"/>
    <w:rsid w:val="004764DC"/>
    <w:rsid w:val="004766D4"/>
    <w:rsid w:val="0048090C"/>
    <w:rsid w:val="00480B13"/>
    <w:rsid w:val="0048171C"/>
    <w:rsid w:val="00482EFC"/>
    <w:rsid w:val="00483331"/>
    <w:rsid w:val="0048345C"/>
    <w:rsid w:val="00485FFC"/>
    <w:rsid w:val="00486039"/>
    <w:rsid w:val="00486F80"/>
    <w:rsid w:val="00487229"/>
    <w:rsid w:val="00490C9D"/>
    <w:rsid w:val="00491C1D"/>
    <w:rsid w:val="00492157"/>
    <w:rsid w:val="00492299"/>
    <w:rsid w:val="00492856"/>
    <w:rsid w:val="00496E77"/>
    <w:rsid w:val="0049784C"/>
    <w:rsid w:val="004A0122"/>
    <w:rsid w:val="004A0FEA"/>
    <w:rsid w:val="004A1116"/>
    <w:rsid w:val="004A1692"/>
    <w:rsid w:val="004A31E5"/>
    <w:rsid w:val="004A335F"/>
    <w:rsid w:val="004A35E5"/>
    <w:rsid w:val="004A3904"/>
    <w:rsid w:val="004A4AB5"/>
    <w:rsid w:val="004A552D"/>
    <w:rsid w:val="004A591D"/>
    <w:rsid w:val="004A5F36"/>
    <w:rsid w:val="004A6057"/>
    <w:rsid w:val="004A703F"/>
    <w:rsid w:val="004A7AE4"/>
    <w:rsid w:val="004B0667"/>
    <w:rsid w:val="004B1345"/>
    <w:rsid w:val="004B18BC"/>
    <w:rsid w:val="004B2F51"/>
    <w:rsid w:val="004B2F6B"/>
    <w:rsid w:val="004B4639"/>
    <w:rsid w:val="004B481D"/>
    <w:rsid w:val="004B5596"/>
    <w:rsid w:val="004B6889"/>
    <w:rsid w:val="004B7041"/>
    <w:rsid w:val="004B74D3"/>
    <w:rsid w:val="004B7DC1"/>
    <w:rsid w:val="004C0366"/>
    <w:rsid w:val="004C0647"/>
    <w:rsid w:val="004C0859"/>
    <w:rsid w:val="004C0D1E"/>
    <w:rsid w:val="004C1C86"/>
    <w:rsid w:val="004C27B8"/>
    <w:rsid w:val="004C285A"/>
    <w:rsid w:val="004C28DD"/>
    <w:rsid w:val="004C2BCA"/>
    <w:rsid w:val="004C4262"/>
    <w:rsid w:val="004C6325"/>
    <w:rsid w:val="004C664D"/>
    <w:rsid w:val="004C777A"/>
    <w:rsid w:val="004D2B65"/>
    <w:rsid w:val="004D3239"/>
    <w:rsid w:val="004D48AB"/>
    <w:rsid w:val="004D4E0E"/>
    <w:rsid w:val="004D6FB4"/>
    <w:rsid w:val="004D75D7"/>
    <w:rsid w:val="004E1033"/>
    <w:rsid w:val="004E1EDF"/>
    <w:rsid w:val="004E2CF7"/>
    <w:rsid w:val="004E6449"/>
    <w:rsid w:val="004E6A3B"/>
    <w:rsid w:val="004E6CC8"/>
    <w:rsid w:val="004E6DA3"/>
    <w:rsid w:val="004E7341"/>
    <w:rsid w:val="004F0D3B"/>
    <w:rsid w:val="004F2174"/>
    <w:rsid w:val="004F2CFE"/>
    <w:rsid w:val="004F36FB"/>
    <w:rsid w:val="004F3B3E"/>
    <w:rsid w:val="004F5CF1"/>
    <w:rsid w:val="004F7537"/>
    <w:rsid w:val="0050161C"/>
    <w:rsid w:val="00504110"/>
    <w:rsid w:val="00504827"/>
    <w:rsid w:val="0050544B"/>
    <w:rsid w:val="00505DB0"/>
    <w:rsid w:val="00506E7B"/>
    <w:rsid w:val="005075C6"/>
    <w:rsid w:val="005076FB"/>
    <w:rsid w:val="005101D3"/>
    <w:rsid w:val="00510B3C"/>
    <w:rsid w:val="00510F5A"/>
    <w:rsid w:val="00512573"/>
    <w:rsid w:val="005166CA"/>
    <w:rsid w:val="00523F8F"/>
    <w:rsid w:val="005240CC"/>
    <w:rsid w:val="00524328"/>
    <w:rsid w:val="005243CC"/>
    <w:rsid w:val="00524791"/>
    <w:rsid w:val="00525B6B"/>
    <w:rsid w:val="00526D51"/>
    <w:rsid w:val="00530119"/>
    <w:rsid w:val="0053070D"/>
    <w:rsid w:val="00531E92"/>
    <w:rsid w:val="005328ED"/>
    <w:rsid w:val="0053306F"/>
    <w:rsid w:val="00533672"/>
    <w:rsid w:val="0053402D"/>
    <w:rsid w:val="00534337"/>
    <w:rsid w:val="005349C3"/>
    <w:rsid w:val="00535368"/>
    <w:rsid w:val="0053546E"/>
    <w:rsid w:val="0053770F"/>
    <w:rsid w:val="00537C1D"/>
    <w:rsid w:val="00537DAD"/>
    <w:rsid w:val="00537E93"/>
    <w:rsid w:val="00540CE8"/>
    <w:rsid w:val="005411EC"/>
    <w:rsid w:val="00541E3E"/>
    <w:rsid w:val="00542187"/>
    <w:rsid w:val="005422EB"/>
    <w:rsid w:val="0054297A"/>
    <w:rsid w:val="005442E7"/>
    <w:rsid w:val="00545511"/>
    <w:rsid w:val="00546EEC"/>
    <w:rsid w:val="00547C63"/>
    <w:rsid w:val="005543FC"/>
    <w:rsid w:val="00556901"/>
    <w:rsid w:val="00560D38"/>
    <w:rsid w:val="005615D7"/>
    <w:rsid w:val="00562EEC"/>
    <w:rsid w:val="00564138"/>
    <w:rsid w:val="005641FB"/>
    <w:rsid w:val="0056646D"/>
    <w:rsid w:val="00567C8A"/>
    <w:rsid w:val="00567D02"/>
    <w:rsid w:val="0057007C"/>
    <w:rsid w:val="005704C1"/>
    <w:rsid w:val="005711E6"/>
    <w:rsid w:val="00571ADC"/>
    <w:rsid w:val="00574431"/>
    <w:rsid w:val="005753B0"/>
    <w:rsid w:val="005756C3"/>
    <w:rsid w:val="00576F14"/>
    <w:rsid w:val="00577694"/>
    <w:rsid w:val="00577B6B"/>
    <w:rsid w:val="00580B06"/>
    <w:rsid w:val="00581774"/>
    <w:rsid w:val="005877EB"/>
    <w:rsid w:val="00587BBE"/>
    <w:rsid w:val="005912F4"/>
    <w:rsid w:val="00591D80"/>
    <w:rsid w:val="00592359"/>
    <w:rsid w:val="0059258E"/>
    <w:rsid w:val="00595723"/>
    <w:rsid w:val="00596A12"/>
    <w:rsid w:val="0059767B"/>
    <w:rsid w:val="005A1351"/>
    <w:rsid w:val="005A241A"/>
    <w:rsid w:val="005A243A"/>
    <w:rsid w:val="005A2E57"/>
    <w:rsid w:val="005A2F54"/>
    <w:rsid w:val="005A4F99"/>
    <w:rsid w:val="005A587F"/>
    <w:rsid w:val="005A620F"/>
    <w:rsid w:val="005A6819"/>
    <w:rsid w:val="005A7AD4"/>
    <w:rsid w:val="005B161F"/>
    <w:rsid w:val="005B1964"/>
    <w:rsid w:val="005B57A3"/>
    <w:rsid w:val="005B5C5D"/>
    <w:rsid w:val="005B6263"/>
    <w:rsid w:val="005B7148"/>
    <w:rsid w:val="005B7959"/>
    <w:rsid w:val="005C0DFA"/>
    <w:rsid w:val="005C0EE5"/>
    <w:rsid w:val="005C1109"/>
    <w:rsid w:val="005C134F"/>
    <w:rsid w:val="005C50C1"/>
    <w:rsid w:val="005C6E3D"/>
    <w:rsid w:val="005C72BF"/>
    <w:rsid w:val="005C73C0"/>
    <w:rsid w:val="005C7F40"/>
    <w:rsid w:val="005D54F9"/>
    <w:rsid w:val="005D5670"/>
    <w:rsid w:val="005D5735"/>
    <w:rsid w:val="005D5EB4"/>
    <w:rsid w:val="005D6127"/>
    <w:rsid w:val="005E021F"/>
    <w:rsid w:val="005E0245"/>
    <w:rsid w:val="005E0BF8"/>
    <w:rsid w:val="005E0D93"/>
    <w:rsid w:val="005E192A"/>
    <w:rsid w:val="005E3C25"/>
    <w:rsid w:val="005E5440"/>
    <w:rsid w:val="005E62F0"/>
    <w:rsid w:val="005E7877"/>
    <w:rsid w:val="005F1EBC"/>
    <w:rsid w:val="005F207B"/>
    <w:rsid w:val="005F3DBD"/>
    <w:rsid w:val="005F4E5B"/>
    <w:rsid w:val="005F6D98"/>
    <w:rsid w:val="005F7F82"/>
    <w:rsid w:val="00600ACF"/>
    <w:rsid w:val="00601F04"/>
    <w:rsid w:val="006030E9"/>
    <w:rsid w:val="00604F0B"/>
    <w:rsid w:val="00605D47"/>
    <w:rsid w:val="00610E3C"/>
    <w:rsid w:val="00611A5B"/>
    <w:rsid w:val="006122ED"/>
    <w:rsid w:val="00613C97"/>
    <w:rsid w:val="00615099"/>
    <w:rsid w:val="00616360"/>
    <w:rsid w:val="00621573"/>
    <w:rsid w:val="006228C6"/>
    <w:rsid w:val="0062340D"/>
    <w:rsid w:val="0062589A"/>
    <w:rsid w:val="00627695"/>
    <w:rsid w:val="0063163D"/>
    <w:rsid w:val="00631AC4"/>
    <w:rsid w:val="00631D0B"/>
    <w:rsid w:val="00632161"/>
    <w:rsid w:val="00634DB0"/>
    <w:rsid w:val="00634E3D"/>
    <w:rsid w:val="00634E44"/>
    <w:rsid w:val="00636EFF"/>
    <w:rsid w:val="00637737"/>
    <w:rsid w:val="00637B39"/>
    <w:rsid w:val="00641AFD"/>
    <w:rsid w:val="00643DDC"/>
    <w:rsid w:val="00644772"/>
    <w:rsid w:val="00645137"/>
    <w:rsid w:val="006451DC"/>
    <w:rsid w:val="00646906"/>
    <w:rsid w:val="0064702C"/>
    <w:rsid w:val="00647158"/>
    <w:rsid w:val="00647CC9"/>
    <w:rsid w:val="006512A1"/>
    <w:rsid w:val="00651A5F"/>
    <w:rsid w:val="00651BC1"/>
    <w:rsid w:val="006553DF"/>
    <w:rsid w:val="00655541"/>
    <w:rsid w:val="0065587D"/>
    <w:rsid w:val="00656947"/>
    <w:rsid w:val="00656D4A"/>
    <w:rsid w:val="00657858"/>
    <w:rsid w:val="006604C5"/>
    <w:rsid w:val="006611EE"/>
    <w:rsid w:val="00661258"/>
    <w:rsid w:val="0066172C"/>
    <w:rsid w:val="00661E80"/>
    <w:rsid w:val="00662C98"/>
    <w:rsid w:val="00663DCA"/>
    <w:rsid w:val="00664164"/>
    <w:rsid w:val="00664AE4"/>
    <w:rsid w:val="006654AD"/>
    <w:rsid w:val="00667483"/>
    <w:rsid w:val="00670225"/>
    <w:rsid w:val="00674F4A"/>
    <w:rsid w:val="00675698"/>
    <w:rsid w:val="006778B5"/>
    <w:rsid w:val="00681B02"/>
    <w:rsid w:val="00683817"/>
    <w:rsid w:val="00685A31"/>
    <w:rsid w:val="00685EF4"/>
    <w:rsid w:val="00685F1A"/>
    <w:rsid w:val="0068692A"/>
    <w:rsid w:val="00690BB9"/>
    <w:rsid w:val="0069139F"/>
    <w:rsid w:val="006931D7"/>
    <w:rsid w:val="00693C89"/>
    <w:rsid w:val="006943FC"/>
    <w:rsid w:val="0069588C"/>
    <w:rsid w:val="00696380"/>
    <w:rsid w:val="00697B52"/>
    <w:rsid w:val="006A1566"/>
    <w:rsid w:val="006A2824"/>
    <w:rsid w:val="006A2B69"/>
    <w:rsid w:val="006A6976"/>
    <w:rsid w:val="006A76BA"/>
    <w:rsid w:val="006B0C92"/>
    <w:rsid w:val="006B1744"/>
    <w:rsid w:val="006B20BD"/>
    <w:rsid w:val="006B26F0"/>
    <w:rsid w:val="006B2E1D"/>
    <w:rsid w:val="006B41AC"/>
    <w:rsid w:val="006B4D61"/>
    <w:rsid w:val="006B5385"/>
    <w:rsid w:val="006B7BD2"/>
    <w:rsid w:val="006C0089"/>
    <w:rsid w:val="006C1EEE"/>
    <w:rsid w:val="006C4563"/>
    <w:rsid w:val="006C4C7D"/>
    <w:rsid w:val="006C646A"/>
    <w:rsid w:val="006C69BF"/>
    <w:rsid w:val="006C7966"/>
    <w:rsid w:val="006D01FC"/>
    <w:rsid w:val="006D0FC4"/>
    <w:rsid w:val="006D1090"/>
    <w:rsid w:val="006D2F28"/>
    <w:rsid w:val="006D30CB"/>
    <w:rsid w:val="006D3747"/>
    <w:rsid w:val="006D44A9"/>
    <w:rsid w:val="006D50C4"/>
    <w:rsid w:val="006E0473"/>
    <w:rsid w:val="006E24E9"/>
    <w:rsid w:val="006E5C8A"/>
    <w:rsid w:val="006E63C2"/>
    <w:rsid w:val="006E69A4"/>
    <w:rsid w:val="006E7D3C"/>
    <w:rsid w:val="006F0C13"/>
    <w:rsid w:val="006F0C25"/>
    <w:rsid w:val="006F226F"/>
    <w:rsid w:val="006F28DD"/>
    <w:rsid w:val="006F4665"/>
    <w:rsid w:val="006F6556"/>
    <w:rsid w:val="006F68FD"/>
    <w:rsid w:val="006F7601"/>
    <w:rsid w:val="00705145"/>
    <w:rsid w:val="0070612A"/>
    <w:rsid w:val="007072C0"/>
    <w:rsid w:val="00707902"/>
    <w:rsid w:val="00707A2D"/>
    <w:rsid w:val="00707D6A"/>
    <w:rsid w:val="007120EE"/>
    <w:rsid w:val="00713D98"/>
    <w:rsid w:val="00714E88"/>
    <w:rsid w:val="00715284"/>
    <w:rsid w:val="00715DB5"/>
    <w:rsid w:val="007178E6"/>
    <w:rsid w:val="007215EE"/>
    <w:rsid w:val="00722D10"/>
    <w:rsid w:val="00722D90"/>
    <w:rsid w:val="00724584"/>
    <w:rsid w:val="007266B0"/>
    <w:rsid w:val="0072784C"/>
    <w:rsid w:val="00730D3B"/>
    <w:rsid w:val="007313A3"/>
    <w:rsid w:val="007319B2"/>
    <w:rsid w:val="007323AE"/>
    <w:rsid w:val="007341E4"/>
    <w:rsid w:val="007359B1"/>
    <w:rsid w:val="007441D0"/>
    <w:rsid w:val="00747300"/>
    <w:rsid w:val="007473C3"/>
    <w:rsid w:val="00750DDD"/>
    <w:rsid w:val="00751515"/>
    <w:rsid w:val="00751D84"/>
    <w:rsid w:val="00751DE8"/>
    <w:rsid w:val="00752D83"/>
    <w:rsid w:val="00753C3C"/>
    <w:rsid w:val="007542D7"/>
    <w:rsid w:val="00754850"/>
    <w:rsid w:val="0075732D"/>
    <w:rsid w:val="007579D6"/>
    <w:rsid w:val="00757A2C"/>
    <w:rsid w:val="00760030"/>
    <w:rsid w:val="007603AB"/>
    <w:rsid w:val="007612D4"/>
    <w:rsid w:val="0076152A"/>
    <w:rsid w:val="00762625"/>
    <w:rsid w:val="00762F65"/>
    <w:rsid w:val="007635FA"/>
    <w:rsid w:val="0076520C"/>
    <w:rsid w:val="00765B4B"/>
    <w:rsid w:val="00771E6E"/>
    <w:rsid w:val="00772092"/>
    <w:rsid w:val="007725C5"/>
    <w:rsid w:val="00772D19"/>
    <w:rsid w:val="00774071"/>
    <w:rsid w:val="007741B9"/>
    <w:rsid w:val="00774256"/>
    <w:rsid w:val="00775539"/>
    <w:rsid w:val="00776E51"/>
    <w:rsid w:val="007800DC"/>
    <w:rsid w:val="00780143"/>
    <w:rsid w:val="0078085E"/>
    <w:rsid w:val="00782F87"/>
    <w:rsid w:val="00784576"/>
    <w:rsid w:val="00784CC7"/>
    <w:rsid w:val="0078642D"/>
    <w:rsid w:val="00787E30"/>
    <w:rsid w:val="00791925"/>
    <w:rsid w:val="00792213"/>
    <w:rsid w:val="00792C2B"/>
    <w:rsid w:val="007945CB"/>
    <w:rsid w:val="007949C4"/>
    <w:rsid w:val="00795470"/>
    <w:rsid w:val="007A0276"/>
    <w:rsid w:val="007A0BB1"/>
    <w:rsid w:val="007A2C32"/>
    <w:rsid w:val="007A4641"/>
    <w:rsid w:val="007A4F7B"/>
    <w:rsid w:val="007A77E0"/>
    <w:rsid w:val="007A78C2"/>
    <w:rsid w:val="007A79CC"/>
    <w:rsid w:val="007B0383"/>
    <w:rsid w:val="007B24CC"/>
    <w:rsid w:val="007B3B1E"/>
    <w:rsid w:val="007B60EC"/>
    <w:rsid w:val="007B6AF3"/>
    <w:rsid w:val="007B74A8"/>
    <w:rsid w:val="007C0EC0"/>
    <w:rsid w:val="007C240C"/>
    <w:rsid w:val="007C2562"/>
    <w:rsid w:val="007C48DF"/>
    <w:rsid w:val="007C52C5"/>
    <w:rsid w:val="007C6065"/>
    <w:rsid w:val="007C6163"/>
    <w:rsid w:val="007C6A68"/>
    <w:rsid w:val="007C6D6F"/>
    <w:rsid w:val="007C6F17"/>
    <w:rsid w:val="007C7214"/>
    <w:rsid w:val="007C7DAE"/>
    <w:rsid w:val="007D1466"/>
    <w:rsid w:val="007D1A5B"/>
    <w:rsid w:val="007D244D"/>
    <w:rsid w:val="007D2BD8"/>
    <w:rsid w:val="007D4739"/>
    <w:rsid w:val="007D4B5A"/>
    <w:rsid w:val="007D540F"/>
    <w:rsid w:val="007E0B42"/>
    <w:rsid w:val="007E2350"/>
    <w:rsid w:val="007E6675"/>
    <w:rsid w:val="007E762B"/>
    <w:rsid w:val="007E7D93"/>
    <w:rsid w:val="007F06F6"/>
    <w:rsid w:val="007F2086"/>
    <w:rsid w:val="007F3272"/>
    <w:rsid w:val="007F424D"/>
    <w:rsid w:val="007F4B02"/>
    <w:rsid w:val="007F596B"/>
    <w:rsid w:val="007F62A6"/>
    <w:rsid w:val="007F7031"/>
    <w:rsid w:val="007F72A1"/>
    <w:rsid w:val="007F76D2"/>
    <w:rsid w:val="00800F6E"/>
    <w:rsid w:val="00801278"/>
    <w:rsid w:val="00802470"/>
    <w:rsid w:val="008033B9"/>
    <w:rsid w:val="00803618"/>
    <w:rsid w:val="008042D4"/>
    <w:rsid w:val="008104D3"/>
    <w:rsid w:val="00810B84"/>
    <w:rsid w:val="00812CC9"/>
    <w:rsid w:val="008140F2"/>
    <w:rsid w:val="00815184"/>
    <w:rsid w:val="00815318"/>
    <w:rsid w:val="00815DDC"/>
    <w:rsid w:val="00816B7F"/>
    <w:rsid w:val="00816EC6"/>
    <w:rsid w:val="00816F01"/>
    <w:rsid w:val="0082093A"/>
    <w:rsid w:val="00820DA3"/>
    <w:rsid w:val="00821820"/>
    <w:rsid w:val="008221C0"/>
    <w:rsid w:val="008222A7"/>
    <w:rsid w:val="00822639"/>
    <w:rsid w:val="008229FE"/>
    <w:rsid w:val="00823337"/>
    <w:rsid w:val="00823D12"/>
    <w:rsid w:val="00823FC7"/>
    <w:rsid w:val="0082408B"/>
    <w:rsid w:val="00825B11"/>
    <w:rsid w:val="00826ACA"/>
    <w:rsid w:val="00826CDB"/>
    <w:rsid w:val="008273FE"/>
    <w:rsid w:val="00827A9B"/>
    <w:rsid w:val="008301C6"/>
    <w:rsid w:val="008329AF"/>
    <w:rsid w:val="00832A8A"/>
    <w:rsid w:val="00833056"/>
    <w:rsid w:val="0083343A"/>
    <w:rsid w:val="00834113"/>
    <w:rsid w:val="00834146"/>
    <w:rsid w:val="008352DD"/>
    <w:rsid w:val="00835D2C"/>
    <w:rsid w:val="00836B34"/>
    <w:rsid w:val="008379FF"/>
    <w:rsid w:val="0084009D"/>
    <w:rsid w:val="008429FB"/>
    <w:rsid w:val="0084545F"/>
    <w:rsid w:val="00845CAD"/>
    <w:rsid w:val="008460BA"/>
    <w:rsid w:val="00847E57"/>
    <w:rsid w:val="00852DE3"/>
    <w:rsid w:val="008534C1"/>
    <w:rsid w:val="008553FF"/>
    <w:rsid w:val="00856C6F"/>
    <w:rsid w:val="00857D93"/>
    <w:rsid w:val="00860829"/>
    <w:rsid w:val="00860FCF"/>
    <w:rsid w:val="00867789"/>
    <w:rsid w:val="00867957"/>
    <w:rsid w:val="00867B2D"/>
    <w:rsid w:val="00867C57"/>
    <w:rsid w:val="00870F00"/>
    <w:rsid w:val="0087191E"/>
    <w:rsid w:val="008721B8"/>
    <w:rsid w:val="00872807"/>
    <w:rsid w:val="0087286C"/>
    <w:rsid w:val="008741FB"/>
    <w:rsid w:val="00874A41"/>
    <w:rsid w:val="00875A90"/>
    <w:rsid w:val="00876A3B"/>
    <w:rsid w:val="00876F09"/>
    <w:rsid w:val="00877E83"/>
    <w:rsid w:val="008810BD"/>
    <w:rsid w:val="00881685"/>
    <w:rsid w:val="00881B05"/>
    <w:rsid w:val="00882D38"/>
    <w:rsid w:val="008845AE"/>
    <w:rsid w:val="00886DAF"/>
    <w:rsid w:val="00892134"/>
    <w:rsid w:val="00892E6A"/>
    <w:rsid w:val="008932B2"/>
    <w:rsid w:val="0089335E"/>
    <w:rsid w:val="00893ABF"/>
    <w:rsid w:val="0089418C"/>
    <w:rsid w:val="00895025"/>
    <w:rsid w:val="008950C6"/>
    <w:rsid w:val="008953DC"/>
    <w:rsid w:val="008957C2"/>
    <w:rsid w:val="00895964"/>
    <w:rsid w:val="008A1316"/>
    <w:rsid w:val="008A31DC"/>
    <w:rsid w:val="008A330D"/>
    <w:rsid w:val="008A3D6C"/>
    <w:rsid w:val="008A730E"/>
    <w:rsid w:val="008A787B"/>
    <w:rsid w:val="008A7AA1"/>
    <w:rsid w:val="008B0E4E"/>
    <w:rsid w:val="008B0F8D"/>
    <w:rsid w:val="008B4AAE"/>
    <w:rsid w:val="008B5637"/>
    <w:rsid w:val="008B5894"/>
    <w:rsid w:val="008B5FBE"/>
    <w:rsid w:val="008B66C2"/>
    <w:rsid w:val="008B6DC3"/>
    <w:rsid w:val="008B792E"/>
    <w:rsid w:val="008C0151"/>
    <w:rsid w:val="008C0F8E"/>
    <w:rsid w:val="008C28E6"/>
    <w:rsid w:val="008C3524"/>
    <w:rsid w:val="008C35E3"/>
    <w:rsid w:val="008C4202"/>
    <w:rsid w:val="008C47FB"/>
    <w:rsid w:val="008C569B"/>
    <w:rsid w:val="008C7B30"/>
    <w:rsid w:val="008D0A31"/>
    <w:rsid w:val="008D0E4D"/>
    <w:rsid w:val="008D22E7"/>
    <w:rsid w:val="008D232C"/>
    <w:rsid w:val="008D3B27"/>
    <w:rsid w:val="008D4259"/>
    <w:rsid w:val="008D4463"/>
    <w:rsid w:val="008D548B"/>
    <w:rsid w:val="008D60F7"/>
    <w:rsid w:val="008D6276"/>
    <w:rsid w:val="008D6C61"/>
    <w:rsid w:val="008D6CC9"/>
    <w:rsid w:val="008E0EE7"/>
    <w:rsid w:val="008E2CBE"/>
    <w:rsid w:val="008E2FB3"/>
    <w:rsid w:val="008E32E0"/>
    <w:rsid w:val="008E3418"/>
    <w:rsid w:val="008E625C"/>
    <w:rsid w:val="008F0AE8"/>
    <w:rsid w:val="008F24F5"/>
    <w:rsid w:val="008F261F"/>
    <w:rsid w:val="008F26EC"/>
    <w:rsid w:val="008F3348"/>
    <w:rsid w:val="008F35FB"/>
    <w:rsid w:val="008F5823"/>
    <w:rsid w:val="008F5FBC"/>
    <w:rsid w:val="008F622C"/>
    <w:rsid w:val="008F62B8"/>
    <w:rsid w:val="008F785C"/>
    <w:rsid w:val="008F78CF"/>
    <w:rsid w:val="008F7F49"/>
    <w:rsid w:val="00900847"/>
    <w:rsid w:val="00901059"/>
    <w:rsid w:val="009031F7"/>
    <w:rsid w:val="0090379C"/>
    <w:rsid w:val="00905AD1"/>
    <w:rsid w:val="00910205"/>
    <w:rsid w:val="00911A9A"/>
    <w:rsid w:val="00911C54"/>
    <w:rsid w:val="0091201A"/>
    <w:rsid w:val="0091292F"/>
    <w:rsid w:val="0091371D"/>
    <w:rsid w:val="00913745"/>
    <w:rsid w:val="00913D7B"/>
    <w:rsid w:val="00916C0E"/>
    <w:rsid w:val="00917431"/>
    <w:rsid w:val="009208CD"/>
    <w:rsid w:val="009213AB"/>
    <w:rsid w:val="0092465B"/>
    <w:rsid w:val="00925901"/>
    <w:rsid w:val="009263E6"/>
    <w:rsid w:val="00926480"/>
    <w:rsid w:val="00927943"/>
    <w:rsid w:val="00931000"/>
    <w:rsid w:val="009324F7"/>
    <w:rsid w:val="00933494"/>
    <w:rsid w:val="00933ABC"/>
    <w:rsid w:val="00934651"/>
    <w:rsid w:val="00935219"/>
    <w:rsid w:val="0093597F"/>
    <w:rsid w:val="00936D0D"/>
    <w:rsid w:val="00941282"/>
    <w:rsid w:val="00941E8F"/>
    <w:rsid w:val="00943472"/>
    <w:rsid w:val="009442EA"/>
    <w:rsid w:val="0094444B"/>
    <w:rsid w:val="00945C50"/>
    <w:rsid w:val="009460F7"/>
    <w:rsid w:val="00946C97"/>
    <w:rsid w:val="009507ED"/>
    <w:rsid w:val="00950BAB"/>
    <w:rsid w:val="0095179B"/>
    <w:rsid w:val="009517BE"/>
    <w:rsid w:val="00951D8C"/>
    <w:rsid w:val="00952CC9"/>
    <w:rsid w:val="0095395A"/>
    <w:rsid w:val="00954C4E"/>
    <w:rsid w:val="00954FE2"/>
    <w:rsid w:val="00955B4F"/>
    <w:rsid w:val="00955F5A"/>
    <w:rsid w:val="00961C8A"/>
    <w:rsid w:val="00962F56"/>
    <w:rsid w:val="00964AD3"/>
    <w:rsid w:val="00965FEF"/>
    <w:rsid w:val="00966133"/>
    <w:rsid w:val="00966A15"/>
    <w:rsid w:val="00970238"/>
    <w:rsid w:val="009703A1"/>
    <w:rsid w:val="00971073"/>
    <w:rsid w:val="00971C6F"/>
    <w:rsid w:val="00972201"/>
    <w:rsid w:val="009728DB"/>
    <w:rsid w:val="00973841"/>
    <w:rsid w:val="00975F65"/>
    <w:rsid w:val="009770C9"/>
    <w:rsid w:val="009813E5"/>
    <w:rsid w:val="009823F0"/>
    <w:rsid w:val="009831FB"/>
    <w:rsid w:val="00984C25"/>
    <w:rsid w:val="00984C38"/>
    <w:rsid w:val="00984CCD"/>
    <w:rsid w:val="009851F9"/>
    <w:rsid w:val="00987263"/>
    <w:rsid w:val="00990803"/>
    <w:rsid w:val="00992788"/>
    <w:rsid w:val="009932D5"/>
    <w:rsid w:val="00993B36"/>
    <w:rsid w:val="0099455E"/>
    <w:rsid w:val="009A54E4"/>
    <w:rsid w:val="009A5C02"/>
    <w:rsid w:val="009A7F2E"/>
    <w:rsid w:val="009B06B7"/>
    <w:rsid w:val="009B06F9"/>
    <w:rsid w:val="009B2AA2"/>
    <w:rsid w:val="009B3565"/>
    <w:rsid w:val="009B6C1D"/>
    <w:rsid w:val="009B7C09"/>
    <w:rsid w:val="009C0305"/>
    <w:rsid w:val="009C038D"/>
    <w:rsid w:val="009C37B4"/>
    <w:rsid w:val="009C443A"/>
    <w:rsid w:val="009C50FB"/>
    <w:rsid w:val="009C5110"/>
    <w:rsid w:val="009C6CFD"/>
    <w:rsid w:val="009D1B13"/>
    <w:rsid w:val="009D210C"/>
    <w:rsid w:val="009D2E08"/>
    <w:rsid w:val="009D5AC3"/>
    <w:rsid w:val="009E1CE9"/>
    <w:rsid w:val="009E23D1"/>
    <w:rsid w:val="009E243C"/>
    <w:rsid w:val="009E298B"/>
    <w:rsid w:val="009E35C9"/>
    <w:rsid w:val="009E456E"/>
    <w:rsid w:val="009E477E"/>
    <w:rsid w:val="009E4BBF"/>
    <w:rsid w:val="009E7067"/>
    <w:rsid w:val="009E790D"/>
    <w:rsid w:val="009E7EE7"/>
    <w:rsid w:val="009F317E"/>
    <w:rsid w:val="009F371F"/>
    <w:rsid w:val="009F37D3"/>
    <w:rsid w:val="009F3DCD"/>
    <w:rsid w:val="009F5A75"/>
    <w:rsid w:val="009F6AE8"/>
    <w:rsid w:val="00A00A1F"/>
    <w:rsid w:val="00A00B60"/>
    <w:rsid w:val="00A023B4"/>
    <w:rsid w:val="00A029B1"/>
    <w:rsid w:val="00A02B17"/>
    <w:rsid w:val="00A03C74"/>
    <w:rsid w:val="00A03FE4"/>
    <w:rsid w:val="00A04465"/>
    <w:rsid w:val="00A050F0"/>
    <w:rsid w:val="00A054AF"/>
    <w:rsid w:val="00A066E7"/>
    <w:rsid w:val="00A0686A"/>
    <w:rsid w:val="00A079E2"/>
    <w:rsid w:val="00A105AF"/>
    <w:rsid w:val="00A10779"/>
    <w:rsid w:val="00A11BB2"/>
    <w:rsid w:val="00A11EDD"/>
    <w:rsid w:val="00A12ECE"/>
    <w:rsid w:val="00A14DF3"/>
    <w:rsid w:val="00A153C3"/>
    <w:rsid w:val="00A1656A"/>
    <w:rsid w:val="00A21F07"/>
    <w:rsid w:val="00A23B44"/>
    <w:rsid w:val="00A24BC2"/>
    <w:rsid w:val="00A27EAB"/>
    <w:rsid w:val="00A318C7"/>
    <w:rsid w:val="00A33015"/>
    <w:rsid w:val="00A338C8"/>
    <w:rsid w:val="00A35DAE"/>
    <w:rsid w:val="00A370F5"/>
    <w:rsid w:val="00A37A3B"/>
    <w:rsid w:val="00A40233"/>
    <w:rsid w:val="00A403F2"/>
    <w:rsid w:val="00A40A76"/>
    <w:rsid w:val="00A44763"/>
    <w:rsid w:val="00A44943"/>
    <w:rsid w:val="00A46200"/>
    <w:rsid w:val="00A46617"/>
    <w:rsid w:val="00A466D1"/>
    <w:rsid w:val="00A4688B"/>
    <w:rsid w:val="00A47F06"/>
    <w:rsid w:val="00A50D40"/>
    <w:rsid w:val="00A521DB"/>
    <w:rsid w:val="00A5232A"/>
    <w:rsid w:val="00A54116"/>
    <w:rsid w:val="00A5497C"/>
    <w:rsid w:val="00A55767"/>
    <w:rsid w:val="00A55991"/>
    <w:rsid w:val="00A567DA"/>
    <w:rsid w:val="00A602D1"/>
    <w:rsid w:val="00A617FB"/>
    <w:rsid w:val="00A625BE"/>
    <w:rsid w:val="00A6698B"/>
    <w:rsid w:val="00A66B86"/>
    <w:rsid w:val="00A7061A"/>
    <w:rsid w:val="00A73196"/>
    <w:rsid w:val="00A7328A"/>
    <w:rsid w:val="00A73DB3"/>
    <w:rsid w:val="00A74E93"/>
    <w:rsid w:val="00A74EF7"/>
    <w:rsid w:val="00A77B42"/>
    <w:rsid w:val="00A77D2F"/>
    <w:rsid w:val="00A81B1F"/>
    <w:rsid w:val="00A81CA5"/>
    <w:rsid w:val="00A82AE6"/>
    <w:rsid w:val="00A832E9"/>
    <w:rsid w:val="00A83C2B"/>
    <w:rsid w:val="00A848C5"/>
    <w:rsid w:val="00A84915"/>
    <w:rsid w:val="00A84F3B"/>
    <w:rsid w:val="00A869B9"/>
    <w:rsid w:val="00A869D5"/>
    <w:rsid w:val="00A86CDF"/>
    <w:rsid w:val="00A8736F"/>
    <w:rsid w:val="00A87763"/>
    <w:rsid w:val="00A900B8"/>
    <w:rsid w:val="00A90C43"/>
    <w:rsid w:val="00A91773"/>
    <w:rsid w:val="00A92EBE"/>
    <w:rsid w:val="00A93751"/>
    <w:rsid w:val="00AA15DD"/>
    <w:rsid w:val="00AA4288"/>
    <w:rsid w:val="00AA5B3B"/>
    <w:rsid w:val="00AA5E4B"/>
    <w:rsid w:val="00AA6E57"/>
    <w:rsid w:val="00AA6FF7"/>
    <w:rsid w:val="00AA75E6"/>
    <w:rsid w:val="00AB0705"/>
    <w:rsid w:val="00AB112E"/>
    <w:rsid w:val="00AB148C"/>
    <w:rsid w:val="00AB161A"/>
    <w:rsid w:val="00AB1ED5"/>
    <w:rsid w:val="00AB1F27"/>
    <w:rsid w:val="00AB22E9"/>
    <w:rsid w:val="00AB2E5B"/>
    <w:rsid w:val="00AB6669"/>
    <w:rsid w:val="00AB7A85"/>
    <w:rsid w:val="00AC191A"/>
    <w:rsid w:val="00AC216D"/>
    <w:rsid w:val="00AC5ABD"/>
    <w:rsid w:val="00AC6029"/>
    <w:rsid w:val="00AC6A9E"/>
    <w:rsid w:val="00AC6FC3"/>
    <w:rsid w:val="00AC713A"/>
    <w:rsid w:val="00AC7A39"/>
    <w:rsid w:val="00AD018C"/>
    <w:rsid w:val="00AD176F"/>
    <w:rsid w:val="00AD19E5"/>
    <w:rsid w:val="00AD2110"/>
    <w:rsid w:val="00AD2DA7"/>
    <w:rsid w:val="00AD4A09"/>
    <w:rsid w:val="00AD5CC8"/>
    <w:rsid w:val="00AD68C6"/>
    <w:rsid w:val="00AD7747"/>
    <w:rsid w:val="00AE2383"/>
    <w:rsid w:val="00AE2E4D"/>
    <w:rsid w:val="00AE5030"/>
    <w:rsid w:val="00AE509C"/>
    <w:rsid w:val="00AE5957"/>
    <w:rsid w:val="00AE66DA"/>
    <w:rsid w:val="00AE6976"/>
    <w:rsid w:val="00AE735A"/>
    <w:rsid w:val="00AF0550"/>
    <w:rsid w:val="00AF137D"/>
    <w:rsid w:val="00AF246F"/>
    <w:rsid w:val="00AF5160"/>
    <w:rsid w:val="00AF5938"/>
    <w:rsid w:val="00AF5D36"/>
    <w:rsid w:val="00AF5FD8"/>
    <w:rsid w:val="00AF753C"/>
    <w:rsid w:val="00AF7896"/>
    <w:rsid w:val="00B01716"/>
    <w:rsid w:val="00B0216B"/>
    <w:rsid w:val="00B025B3"/>
    <w:rsid w:val="00B02910"/>
    <w:rsid w:val="00B02923"/>
    <w:rsid w:val="00B02C54"/>
    <w:rsid w:val="00B04C50"/>
    <w:rsid w:val="00B055EE"/>
    <w:rsid w:val="00B05FA4"/>
    <w:rsid w:val="00B06572"/>
    <w:rsid w:val="00B06712"/>
    <w:rsid w:val="00B07146"/>
    <w:rsid w:val="00B108AB"/>
    <w:rsid w:val="00B109FD"/>
    <w:rsid w:val="00B12C1F"/>
    <w:rsid w:val="00B12E8D"/>
    <w:rsid w:val="00B13954"/>
    <w:rsid w:val="00B1494F"/>
    <w:rsid w:val="00B14B67"/>
    <w:rsid w:val="00B15047"/>
    <w:rsid w:val="00B15695"/>
    <w:rsid w:val="00B160E4"/>
    <w:rsid w:val="00B20013"/>
    <w:rsid w:val="00B20697"/>
    <w:rsid w:val="00B22512"/>
    <w:rsid w:val="00B22944"/>
    <w:rsid w:val="00B23212"/>
    <w:rsid w:val="00B23440"/>
    <w:rsid w:val="00B23A33"/>
    <w:rsid w:val="00B240D6"/>
    <w:rsid w:val="00B24E0E"/>
    <w:rsid w:val="00B2515A"/>
    <w:rsid w:val="00B25903"/>
    <w:rsid w:val="00B25A81"/>
    <w:rsid w:val="00B271D3"/>
    <w:rsid w:val="00B27325"/>
    <w:rsid w:val="00B30298"/>
    <w:rsid w:val="00B30C12"/>
    <w:rsid w:val="00B31A44"/>
    <w:rsid w:val="00B32847"/>
    <w:rsid w:val="00B35A4F"/>
    <w:rsid w:val="00B36702"/>
    <w:rsid w:val="00B413C7"/>
    <w:rsid w:val="00B41DD2"/>
    <w:rsid w:val="00B422D2"/>
    <w:rsid w:val="00B425B0"/>
    <w:rsid w:val="00B42824"/>
    <w:rsid w:val="00B42B48"/>
    <w:rsid w:val="00B4331F"/>
    <w:rsid w:val="00B447B9"/>
    <w:rsid w:val="00B46F05"/>
    <w:rsid w:val="00B4707C"/>
    <w:rsid w:val="00B47A5E"/>
    <w:rsid w:val="00B543D9"/>
    <w:rsid w:val="00B5473E"/>
    <w:rsid w:val="00B54C18"/>
    <w:rsid w:val="00B552E2"/>
    <w:rsid w:val="00B5663D"/>
    <w:rsid w:val="00B5672A"/>
    <w:rsid w:val="00B568E4"/>
    <w:rsid w:val="00B56AE3"/>
    <w:rsid w:val="00B5729F"/>
    <w:rsid w:val="00B578F9"/>
    <w:rsid w:val="00B57DA8"/>
    <w:rsid w:val="00B60B42"/>
    <w:rsid w:val="00B63921"/>
    <w:rsid w:val="00B64A59"/>
    <w:rsid w:val="00B6678B"/>
    <w:rsid w:val="00B725EC"/>
    <w:rsid w:val="00B7281E"/>
    <w:rsid w:val="00B77F22"/>
    <w:rsid w:val="00B81363"/>
    <w:rsid w:val="00B823BC"/>
    <w:rsid w:val="00B8472E"/>
    <w:rsid w:val="00B84AC4"/>
    <w:rsid w:val="00B86089"/>
    <w:rsid w:val="00B87F1F"/>
    <w:rsid w:val="00B92738"/>
    <w:rsid w:val="00B92AE9"/>
    <w:rsid w:val="00B9481B"/>
    <w:rsid w:val="00B95AB2"/>
    <w:rsid w:val="00B973F5"/>
    <w:rsid w:val="00B977C7"/>
    <w:rsid w:val="00B97AB0"/>
    <w:rsid w:val="00BA043A"/>
    <w:rsid w:val="00BA1FF4"/>
    <w:rsid w:val="00BA2AE1"/>
    <w:rsid w:val="00BA2BB8"/>
    <w:rsid w:val="00BA3F8A"/>
    <w:rsid w:val="00BA421B"/>
    <w:rsid w:val="00BA4A69"/>
    <w:rsid w:val="00BA5FA7"/>
    <w:rsid w:val="00BA6AAA"/>
    <w:rsid w:val="00BB0377"/>
    <w:rsid w:val="00BB344B"/>
    <w:rsid w:val="00BB7F4B"/>
    <w:rsid w:val="00BC26FE"/>
    <w:rsid w:val="00BC2F86"/>
    <w:rsid w:val="00BC4886"/>
    <w:rsid w:val="00BC5058"/>
    <w:rsid w:val="00BC56FF"/>
    <w:rsid w:val="00BC6DD8"/>
    <w:rsid w:val="00BC74CA"/>
    <w:rsid w:val="00BD020C"/>
    <w:rsid w:val="00BD0AA8"/>
    <w:rsid w:val="00BD0DD3"/>
    <w:rsid w:val="00BD0F25"/>
    <w:rsid w:val="00BD307C"/>
    <w:rsid w:val="00BD399F"/>
    <w:rsid w:val="00BD4977"/>
    <w:rsid w:val="00BD5906"/>
    <w:rsid w:val="00BD5931"/>
    <w:rsid w:val="00BD64F3"/>
    <w:rsid w:val="00BD64F7"/>
    <w:rsid w:val="00BE28EA"/>
    <w:rsid w:val="00BE5514"/>
    <w:rsid w:val="00BE5FF1"/>
    <w:rsid w:val="00BE5FF7"/>
    <w:rsid w:val="00BE6046"/>
    <w:rsid w:val="00BE74E0"/>
    <w:rsid w:val="00BE7789"/>
    <w:rsid w:val="00BE7AC5"/>
    <w:rsid w:val="00BF09BD"/>
    <w:rsid w:val="00BF0F1B"/>
    <w:rsid w:val="00BF410E"/>
    <w:rsid w:val="00BF523E"/>
    <w:rsid w:val="00BF5915"/>
    <w:rsid w:val="00BF61FF"/>
    <w:rsid w:val="00BF66C0"/>
    <w:rsid w:val="00BF6BD6"/>
    <w:rsid w:val="00BF6C58"/>
    <w:rsid w:val="00BF7237"/>
    <w:rsid w:val="00BF74AC"/>
    <w:rsid w:val="00C00031"/>
    <w:rsid w:val="00C010A6"/>
    <w:rsid w:val="00C02DD4"/>
    <w:rsid w:val="00C0464C"/>
    <w:rsid w:val="00C05083"/>
    <w:rsid w:val="00C100CC"/>
    <w:rsid w:val="00C10A6D"/>
    <w:rsid w:val="00C10D24"/>
    <w:rsid w:val="00C125E2"/>
    <w:rsid w:val="00C12C35"/>
    <w:rsid w:val="00C13001"/>
    <w:rsid w:val="00C206BA"/>
    <w:rsid w:val="00C208C3"/>
    <w:rsid w:val="00C22022"/>
    <w:rsid w:val="00C223A0"/>
    <w:rsid w:val="00C225A5"/>
    <w:rsid w:val="00C2270D"/>
    <w:rsid w:val="00C23516"/>
    <w:rsid w:val="00C23B12"/>
    <w:rsid w:val="00C23F61"/>
    <w:rsid w:val="00C25DA2"/>
    <w:rsid w:val="00C2634B"/>
    <w:rsid w:val="00C276C4"/>
    <w:rsid w:val="00C31119"/>
    <w:rsid w:val="00C31E52"/>
    <w:rsid w:val="00C320E6"/>
    <w:rsid w:val="00C334C7"/>
    <w:rsid w:val="00C33773"/>
    <w:rsid w:val="00C33E90"/>
    <w:rsid w:val="00C35375"/>
    <w:rsid w:val="00C361EB"/>
    <w:rsid w:val="00C37243"/>
    <w:rsid w:val="00C37EE1"/>
    <w:rsid w:val="00C40773"/>
    <w:rsid w:val="00C41423"/>
    <w:rsid w:val="00C41604"/>
    <w:rsid w:val="00C42B44"/>
    <w:rsid w:val="00C4325B"/>
    <w:rsid w:val="00C43B40"/>
    <w:rsid w:val="00C44EFB"/>
    <w:rsid w:val="00C45E5B"/>
    <w:rsid w:val="00C46277"/>
    <w:rsid w:val="00C46D0E"/>
    <w:rsid w:val="00C478E2"/>
    <w:rsid w:val="00C47D9F"/>
    <w:rsid w:val="00C51117"/>
    <w:rsid w:val="00C523D5"/>
    <w:rsid w:val="00C547B2"/>
    <w:rsid w:val="00C55252"/>
    <w:rsid w:val="00C55EA1"/>
    <w:rsid w:val="00C56322"/>
    <w:rsid w:val="00C602E6"/>
    <w:rsid w:val="00C621F2"/>
    <w:rsid w:val="00C6299C"/>
    <w:rsid w:val="00C62B4A"/>
    <w:rsid w:val="00C64798"/>
    <w:rsid w:val="00C651E0"/>
    <w:rsid w:val="00C65ADF"/>
    <w:rsid w:val="00C65DD6"/>
    <w:rsid w:val="00C6720E"/>
    <w:rsid w:val="00C6739B"/>
    <w:rsid w:val="00C673E4"/>
    <w:rsid w:val="00C7174D"/>
    <w:rsid w:val="00C71A60"/>
    <w:rsid w:val="00C72684"/>
    <w:rsid w:val="00C729A8"/>
    <w:rsid w:val="00C7444B"/>
    <w:rsid w:val="00C74844"/>
    <w:rsid w:val="00C7490E"/>
    <w:rsid w:val="00C764E1"/>
    <w:rsid w:val="00C808CE"/>
    <w:rsid w:val="00C809CE"/>
    <w:rsid w:val="00C85F32"/>
    <w:rsid w:val="00C873F8"/>
    <w:rsid w:val="00C87E1A"/>
    <w:rsid w:val="00C90D3B"/>
    <w:rsid w:val="00C90DC9"/>
    <w:rsid w:val="00C92466"/>
    <w:rsid w:val="00C9311C"/>
    <w:rsid w:val="00C946C3"/>
    <w:rsid w:val="00C95626"/>
    <w:rsid w:val="00C968AB"/>
    <w:rsid w:val="00C969C2"/>
    <w:rsid w:val="00C97605"/>
    <w:rsid w:val="00C97E55"/>
    <w:rsid w:val="00CA0167"/>
    <w:rsid w:val="00CA07E2"/>
    <w:rsid w:val="00CA2032"/>
    <w:rsid w:val="00CA21BE"/>
    <w:rsid w:val="00CA291D"/>
    <w:rsid w:val="00CA3654"/>
    <w:rsid w:val="00CA3F57"/>
    <w:rsid w:val="00CA518A"/>
    <w:rsid w:val="00CA6A8E"/>
    <w:rsid w:val="00CA7D7B"/>
    <w:rsid w:val="00CB111A"/>
    <w:rsid w:val="00CB3039"/>
    <w:rsid w:val="00CB4D62"/>
    <w:rsid w:val="00CB575E"/>
    <w:rsid w:val="00CB66C8"/>
    <w:rsid w:val="00CB6B24"/>
    <w:rsid w:val="00CB7A17"/>
    <w:rsid w:val="00CB7C72"/>
    <w:rsid w:val="00CC00A7"/>
    <w:rsid w:val="00CC0D50"/>
    <w:rsid w:val="00CC253D"/>
    <w:rsid w:val="00CC52F6"/>
    <w:rsid w:val="00CC52F8"/>
    <w:rsid w:val="00CC64EC"/>
    <w:rsid w:val="00CC7098"/>
    <w:rsid w:val="00CC7E51"/>
    <w:rsid w:val="00CD0BD7"/>
    <w:rsid w:val="00CD19B9"/>
    <w:rsid w:val="00CD1D7C"/>
    <w:rsid w:val="00CD23A0"/>
    <w:rsid w:val="00CD449D"/>
    <w:rsid w:val="00CD45AB"/>
    <w:rsid w:val="00CD5735"/>
    <w:rsid w:val="00CD7510"/>
    <w:rsid w:val="00CE234C"/>
    <w:rsid w:val="00CE2985"/>
    <w:rsid w:val="00CE35D4"/>
    <w:rsid w:val="00CE38A1"/>
    <w:rsid w:val="00CE3A21"/>
    <w:rsid w:val="00CE499A"/>
    <w:rsid w:val="00CE4C8F"/>
    <w:rsid w:val="00CE4F14"/>
    <w:rsid w:val="00CE5FA6"/>
    <w:rsid w:val="00CE62A6"/>
    <w:rsid w:val="00CE6E89"/>
    <w:rsid w:val="00CE70FF"/>
    <w:rsid w:val="00CE71FC"/>
    <w:rsid w:val="00CF0046"/>
    <w:rsid w:val="00CF430D"/>
    <w:rsid w:val="00CF7A49"/>
    <w:rsid w:val="00D01155"/>
    <w:rsid w:val="00D01D45"/>
    <w:rsid w:val="00D02941"/>
    <w:rsid w:val="00D04AB2"/>
    <w:rsid w:val="00D0576A"/>
    <w:rsid w:val="00D05E2A"/>
    <w:rsid w:val="00D107BC"/>
    <w:rsid w:val="00D126DA"/>
    <w:rsid w:val="00D13872"/>
    <w:rsid w:val="00D14B72"/>
    <w:rsid w:val="00D14CC5"/>
    <w:rsid w:val="00D16CC1"/>
    <w:rsid w:val="00D20BBE"/>
    <w:rsid w:val="00D24307"/>
    <w:rsid w:val="00D24402"/>
    <w:rsid w:val="00D24E4B"/>
    <w:rsid w:val="00D25592"/>
    <w:rsid w:val="00D31DFB"/>
    <w:rsid w:val="00D3339E"/>
    <w:rsid w:val="00D33E92"/>
    <w:rsid w:val="00D340CB"/>
    <w:rsid w:val="00D34509"/>
    <w:rsid w:val="00D34735"/>
    <w:rsid w:val="00D34EB9"/>
    <w:rsid w:val="00D34F6B"/>
    <w:rsid w:val="00D3748E"/>
    <w:rsid w:val="00D420B5"/>
    <w:rsid w:val="00D46542"/>
    <w:rsid w:val="00D47419"/>
    <w:rsid w:val="00D50034"/>
    <w:rsid w:val="00D50FE2"/>
    <w:rsid w:val="00D5182A"/>
    <w:rsid w:val="00D51CA7"/>
    <w:rsid w:val="00D539DC"/>
    <w:rsid w:val="00D56D78"/>
    <w:rsid w:val="00D57483"/>
    <w:rsid w:val="00D57904"/>
    <w:rsid w:val="00D62432"/>
    <w:rsid w:val="00D633E6"/>
    <w:rsid w:val="00D63779"/>
    <w:rsid w:val="00D6417D"/>
    <w:rsid w:val="00D64AC6"/>
    <w:rsid w:val="00D65162"/>
    <w:rsid w:val="00D651D5"/>
    <w:rsid w:val="00D658C3"/>
    <w:rsid w:val="00D65D3C"/>
    <w:rsid w:val="00D66C4B"/>
    <w:rsid w:val="00D72826"/>
    <w:rsid w:val="00D72FD2"/>
    <w:rsid w:val="00D748B4"/>
    <w:rsid w:val="00D75B4B"/>
    <w:rsid w:val="00D7704C"/>
    <w:rsid w:val="00D774B5"/>
    <w:rsid w:val="00D82140"/>
    <w:rsid w:val="00D82D4C"/>
    <w:rsid w:val="00D83879"/>
    <w:rsid w:val="00D842AE"/>
    <w:rsid w:val="00D85B6A"/>
    <w:rsid w:val="00D8630C"/>
    <w:rsid w:val="00D96709"/>
    <w:rsid w:val="00D96C09"/>
    <w:rsid w:val="00D96C55"/>
    <w:rsid w:val="00DA2AEC"/>
    <w:rsid w:val="00DA3426"/>
    <w:rsid w:val="00DA5A1B"/>
    <w:rsid w:val="00DA6E8E"/>
    <w:rsid w:val="00DA7F19"/>
    <w:rsid w:val="00DB2CEB"/>
    <w:rsid w:val="00DB4F30"/>
    <w:rsid w:val="00DB5CAC"/>
    <w:rsid w:val="00DB5F9B"/>
    <w:rsid w:val="00DB6110"/>
    <w:rsid w:val="00DC067C"/>
    <w:rsid w:val="00DC104C"/>
    <w:rsid w:val="00DC1203"/>
    <w:rsid w:val="00DC1F7E"/>
    <w:rsid w:val="00DC2830"/>
    <w:rsid w:val="00DC3111"/>
    <w:rsid w:val="00DC420F"/>
    <w:rsid w:val="00DC7878"/>
    <w:rsid w:val="00DC7AE7"/>
    <w:rsid w:val="00DD1ACB"/>
    <w:rsid w:val="00DD2182"/>
    <w:rsid w:val="00DD2649"/>
    <w:rsid w:val="00DD2E1D"/>
    <w:rsid w:val="00DD375B"/>
    <w:rsid w:val="00DD4FF3"/>
    <w:rsid w:val="00DD5D0E"/>
    <w:rsid w:val="00DD766B"/>
    <w:rsid w:val="00DE14E1"/>
    <w:rsid w:val="00DE27AE"/>
    <w:rsid w:val="00DE3069"/>
    <w:rsid w:val="00DE3D3E"/>
    <w:rsid w:val="00DE3E3E"/>
    <w:rsid w:val="00DE6601"/>
    <w:rsid w:val="00DE66A5"/>
    <w:rsid w:val="00DF097A"/>
    <w:rsid w:val="00DF3342"/>
    <w:rsid w:val="00DF4206"/>
    <w:rsid w:val="00DF4A74"/>
    <w:rsid w:val="00DF791F"/>
    <w:rsid w:val="00E0042E"/>
    <w:rsid w:val="00E008FE"/>
    <w:rsid w:val="00E00E4D"/>
    <w:rsid w:val="00E02913"/>
    <w:rsid w:val="00E03AB2"/>
    <w:rsid w:val="00E07F68"/>
    <w:rsid w:val="00E121C4"/>
    <w:rsid w:val="00E12280"/>
    <w:rsid w:val="00E13245"/>
    <w:rsid w:val="00E135FC"/>
    <w:rsid w:val="00E17D4B"/>
    <w:rsid w:val="00E17DF0"/>
    <w:rsid w:val="00E212B8"/>
    <w:rsid w:val="00E23445"/>
    <w:rsid w:val="00E23F89"/>
    <w:rsid w:val="00E24A2A"/>
    <w:rsid w:val="00E261C7"/>
    <w:rsid w:val="00E2755C"/>
    <w:rsid w:val="00E27D00"/>
    <w:rsid w:val="00E30004"/>
    <w:rsid w:val="00E313A9"/>
    <w:rsid w:val="00E319F5"/>
    <w:rsid w:val="00E3398F"/>
    <w:rsid w:val="00E34AFA"/>
    <w:rsid w:val="00E34F92"/>
    <w:rsid w:val="00E35C79"/>
    <w:rsid w:val="00E35E45"/>
    <w:rsid w:val="00E43BE0"/>
    <w:rsid w:val="00E44415"/>
    <w:rsid w:val="00E447B6"/>
    <w:rsid w:val="00E4544B"/>
    <w:rsid w:val="00E459D3"/>
    <w:rsid w:val="00E45FC8"/>
    <w:rsid w:val="00E4700E"/>
    <w:rsid w:val="00E47B23"/>
    <w:rsid w:val="00E47ECE"/>
    <w:rsid w:val="00E50CCB"/>
    <w:rsid w:val="00E51421"/>
    <w:rsid w:val="00E52084"/>
    <w:rsid w:val="00E522AF"/>
    <w:rsid w:val="00E53037"/>
    <w:rsid w:val="00E53149"/>
    <w:rsid w:val="00E5360C"/>
    <w:rsid w:val="00E54677"/>
    <w:rsid w:val="00E552BD"/>
    <w:rsid w:val="00E55CEC"/>
    <w:rsid w:val="00E56532"/>
    <w:rsid w:val="00E60868"/>
    <w:rsid w:val="00E61C8F"/>
    <w:rsid w:val="00E625E0"/>
    <w:rsid w:val="00E6350D"/>
    <w:rsid w:val="00E63716"/>
    <w:rsid w:val="00E6465A"/>
    <w:rsid w:val="00E64EFD"/>
    <w:rsid w:val="00E67065"/>
    <w:rsid w:val="00E678EA"/>
    <w:rsid w:val="00E70A28"/>
    <w:rsid w:val="00E71263"/>
    <w:rsid w:val="00E71AE5"/>
    <w:rsid w:val="00E7588B"/>
    <w:rsid w:val="00E77CB0"/>
    <w:rsid w:val="00E80132"/>
    <w:rsid w:val="00E82E64"/>
    <w:rsid w:val="00E834B5"/>
    <w:rsid w:val="00E84AA3"/>
    <w:rsid w:val="00E851D7"/>
    <w:rsid w:val="00E8608F"/>
    <w:rsid w:val="00E864A2"/>
    <w:rsid w:val="00E86E12"/>
    <w:rsid w:val="00E87011"/>
    <w:rsid w:val="00E87B5F"/>
    <w:rsid w:val="00E91321"/>
    <w:rsid w:val="00E9316C"/>
    <w:rsid w:val="00E93A94"/>
    <w:rsid w:val="00E944C8"/>
    <w:rsid w:val="00E94557"/>
    <w:rsid w:val="00E94A5C"/>
    <w:rsid w:val="00E9678C"/>
    <w:rsid w:val="00E97027"/>
    <w:rsid w:val="00EA1B03"/>
    <w:rsid w:val="00EA2B84"/>
    <w:rsid w:val="00EA3D45"/>
    <w:rsid w:val="00EA7615"/>
    <w:rsid w:val="00EB0040"/>
    <w:rsid w:val="00EB008B"/>
    <w:rsid w:val="00EB2BF0"/>
    <w:rsid w:val="00EB348F"/>
    <w:rsid w:val="00EB3586"/>
    <w:rsid w:val="00EB68F2"/>
    <w:rsid w:val="00EB6C2D"/>
    <w:rsid w:val="00EC00DA"/>
    <w:rsid w:val="00EC1546"/>
    <w:rsid w:val="00EC235E"/>
    <w:rsid w:val="00EC460B"/>
    <w:rsid w:val="00EC52CF"/>
    <w:rsid w:val="00EC57B3"/>
    <w:rsid w:val="00EC587B"/>
    <w:rsid w:val="00EC60C3"/>
    <w:rsid w:val="00EC662D"/>
    <w:rsid w:val="00ED056A"/>
    <w:rsid w:val="00ED08AD"/>
    <w:rsid w:val="00ED117B"/>
    <w:rsid w:val="00ED1A2E"/>
    <w:rsid w:val="00ED387B"/>
    <w:rsid w:val="00ED42D9"/>
    <w:rsid w:val="00ED6256"/>
    <w:rsid w:val="00ED6425"/>
    <w:rsid w:val="00ED7127"/>
    <w:rsid w:val="00EE07D9"/>
    <w:rsid w:val="00EE0935"/>
    <w:rsid w:val="00EE303C"/>
    <w:rsid w:val="00EE4E41"/>
    <w:rsid w:val="00EE57F9"/>
    <w:rsid w:val="00EE595F"/>
    <w:rsid w:val="00EE6394"/>
    <w:rsid w:val="00EE6C32"/>
    <w:rsid w:val="00EE7EA5"/>
    <w:rsid w:val="00EF0781"/>
    <w:rsid w:val="00EF3B95"/>
    <w:rsid w:val="00EF4751"/>
    <w:rsid w:val="00EF4C7C"/>
    <w:rsid w:val="00EF4CD1"/>
    <w:rsid w:val="00F044BD"/>
    <w:rsid w:val="00F0587E"/>
    <w:rsid w:val="00F05EA3"/>
    <w:rsid w:val="00F0659D"/>
    <w:rsid w:val="00F07610"/>
    <w:rsid w:val="00F10E41"/>
    <w:rsid w:val="00F11999"/>
    <w:rsid w:val="00F11CAC"/>
    <w:rsid w:val="00F12C96"/>
    <w:rsid w:val="00F134AC"/>
    <w:rsid w:val="00F13862"/>
    <w:rsid w:val="00F142F0"/>
    <w:rsid w:val="00F151A6"/>
    <w:rsid w:val="00F163D2"/>
    <w:rsid w:val="00F16CC1"/>
    <w:rsid w:val="00F171B8"/>
    <w:rsid w:val="00F17AB8"/>
    <w:rsid w:val="00F20838"/>
    <w:rsid w:val="00F21053"/>
    <w:rsid w:val="00F223B8"/>
    <w:rsid w:val="00F24E44"/>
    <w:rsid w:val="00F25E0C"/>
    <w:rsid w:val="00F30801"/>
    <w:rsid w:val="00F3135B"/>
    <w:rsid w:val="00F319A5"/>
    <w:rsid w:val="00F32887"/>
    <w:rsid w:val="00F32959"/>
    <w:rsid w:val="00F33258"/>
    <w:rsid w:val="00F34E68"/>
    <w:rsid w:val="00F35193"/>
    <w:rsid w:val="00F37CE9"/>
    <w:rsid w:val="00F40D6A"/>
    <w:rsid w:val="00F41E37"/>
    <w:rsid w:val="00F44404"/>
    <w:rsid w:val="00F44509"/>
    <w:rsid w:val="00F470A6"/>
    <w:rsid w:val="00F50458"/>
    <w:rsid w:val="00F52A00"/>
    <w:rsid w:val="00F566E2"/>
    <w:rsid w:val="00F57773"/>
    <w:rsid w:val="00F609FD"/>
    <w:rsid w:val="00F61DA8"/>
    <w:rsid w:val="00F626BA"/>
    <w:rsid w:val="00F62F03"/>
    <w:rsid w:val="00F63BC9"/>
    <w:rsid w:val="00F65C1B"/>
    <w:rsid w:val="00F65C45"/>
    <w:rsid w:val="00F669A7"/>
    <w:rsid w:val="00F66BEE"/>
    <w:rsid w:val="00F677F7"/>
    <w:rsid w:val="00F71500"/>
    <w:rsid w:val="00F717E5"/>
    <w:rsid w:val="00F71B7B"/>
    <w:rsid w:val="00F724CE"/>
    <w:rsid w:val="00F72B14"/>
    <w:rsid w:val="00F72F37"/>
    <w:rsid w:val="00F8239B"/>
    <w:rsid w:val="00F8306C"/>
    <w:rsid w:val="00F83EAC"/>
    <w:rsid w:val="00F8413F"/>
    <w:rsid w:val="00F85035"/>
    <w:rsid w:val="00F85711"/>
    <w:rsid w:val="00F8643D"/>
    <w:rsid w:val="00F869E9"/>
    <w:rsid w:val="00F87E79"/>
    <w:rsid w:val="00F912E1"/>
    <w:rsid w:val="00F93020"/>
    <w:rsid w:val="00F934F2"/>
    <w:rsid w:val="00F94450"/>
    <w:rsid w:val="00F94881"/>
    <w:rsid w:val="00F96E3C"/>
    <w:rsid w:val="00F97BEC"/>
    <w:rsid w:val="00FA0936"/>
    <w:rsid w:val="00FA1437"/>
    <w:rsid w:val="00FA1FB5"/>
    <w:rsid w:val="00FA3258"/>
    <w:rsid w:val="00FA4701"/>
    <w:rsid w:val="00FA59ED"/>
    <w:rsid w:val="00FA6A5D"/>
    <w:rsid w:val="00FA7F3B"/>
    <w:rsid w:val="00FB00EC"/>
    <w:rsid w:val="00FB0DC4"/>
    <w:rsid w:val="00FB22A2"/>
    <w:rsid w:val="00FB25F8"/>
    <w:rsid w:val="00FB2A6A"/>
    <w:rsid w:val="00FB3254"/>
    <w:rsid w:val="00FB5B4B"/>
    <w:rsid w:val="00FB5DC0"/>
    <w:rsid w:val="00FB62DC"/>
    <w:rsid w:val="00FB6E7C"/>
    <w:rsid w:val="00FB6F9A"/>
    <w:rsid w:val="00FB7A7B"/>
    <w:rsid w:val="00FC2C63"/>
    <w:rsid w:val="00FC5FAC"/>
    <w:rsid w:val="00FC65A9"/>
    <w:rsid w:val="00FC6802"/>
    <w:rsid w:val="00FC6CD0"/>
    <w:rsid w:val="00FC70DC"/>
    <w:rsid w:val="00FC7330"/>
    <w:rsid w:val="00FC734E"/>
    <w:rsid w:val="00FD0AD3"/>
    <w:rsid w:val="00FD0D5A"/>
    <w:rsid w:val="00FD1E7E"/>
    <w:rsid w:val="00FD44C0"/>
    <w:rsid w:val="00FD486D"/>
    <w:rsid w:val="00FD5717"/>
    <w:rsid w:val="00FD6D6A"/>
    <w:rsid w:val="00FD6D93"/>
    <w:rsid w:val="00FD7729"/>
    <w:rsid w:val="00FE21B2"/>
    <w:rsid w:val="00FE2F2E"/>
    <w:rsid w:val="00FE3616"/>
    <w:rsid w:val="00FE4C57"/>
    <w:rsid w:val="00FF04F7"/>
    <w:rsid w:val="00FF2711"/>
    <w:rsid w:val="00FF2CC6"/>
    <w:rsid w:val="00FF46C6"/>
    <w:rsid w:val="00FF5695"/>
    <w:rsid w:val="00FF59D6"/>
    <w:rsid w:val="00FF6D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footer" w:locked="1" w:semiHidden="0" w:unhideWhenUsed="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87B"/>
    <w:rPr>
      <w:rFonts w:ascii="Times New Roman" w:eastAsia="Times New Roman" w:hAnsi="Times New Roman"/>
      <w:sz w:val="28"/>
      <w:szCs w:val="24"/>
      <w:lang w:val="uk-UA"/>
    </w:rPr>
  </w:style>
  <w:style w:type="paragraph" w:styleId="1">
    <w:name w:val="heading 1"/>
    <w:basedOn w:val="a"/>
    <w:next w:val="a"/>
    <w:link w:val="10"/>
    <w:uiPriority w:val="9"/>
    <w:qFormat/>
    <w:rsid w:val="00D96C55"/>
    <w:pPr>
      <w:keepNext/>
      <w:tabs>
        <w:tab w:val="left" w:pos="5123"/>
      </w:tabs>
      <w:jc w:val="center"/>
      <w:outlineLvl w:val="0"/>
    </w:pPr>
    <w:rPr>
      <w:rFonts w:eastAsia="Calibri"/>
      <w:b/>
      <w:bCs/>
      <w:sz w:val="24"/>
    </w:rPr>
  </w:style>
  <w:style w:type="paragraph" w:styleId="2">
    <w:name w:val="heading 2"/>
    <w:basedOn w:val="a"/>
    <w:next w:val="a"/>
    <w:link w:val="20"/>
    <w:qFormat/>
    <w:locked/>
    <w:rsid w:val="00C71A60"/>
    <w:pPr>
      <w:keepNext/>
      <w:keepLines/>
      <w:spacing w:before="360" w:after="80"/>
      <w:outlineLvl w:val="1"/>
    </w:pPr>
    <w:rPr>
      <w:b/>
      <w:sz w:val="36"/>
      <w:szCs w:val="36"/>
    </w:rPr>
  </w:style>
  <w:style w:type="paragraph" w:styleId="3">
    <w:name w:val="heading 3"/>
    <w:basedOn w:val="a"/>
    <w:next w:val="a"/>
    <w:link w:val="30"/>
    <w:qFormat/>
    <w:locked/>
    <w:rsid w:val="00C71A60"/>
    <w:pPr>
      <w:keepNext/>
      <w:keepLines/>
      <w:spacing w:before="280" w:after="80"/>
      <w:outlineLvl w:val="2"/>
    </w:pPr>
    <w:rPr>
      <w:b/>
      <w:szCs w:val="28"/>
    </w:rPr>
  </w:style>
  <w:style w:type="paragraph" w:styleId="4">
    <w:name w:val="heading 4"/>
    <w:basedOn w:val="a"/>
    <w:next w:val="a"/>
    <w:link w:val="40"/>
    <w:qFormat/>
    <w:locked/>
    <w:rsid w:val="00C71A60"/>
    <w:pPr>
      <w:keepNext/>
      <w:keepLines/>
      <w:spacing w:before="240" w:after="40"/>
      <w:outlineLvl w:val="3"/>
    </w:pPr>
    <w:rPr>
      <w:b/>
      <w:sz w:val="24"/>
    </w:rPr>
  </w:style>
  <w:style w:type="paragraph" w:styleId="5">
    <w:name w:val="heading 5"/>
    <w:basedOn w:val="a"/>
    <w:next w:val="a"/>
    <w:link w:val="50"/>
    <w:qFormat/>
    <w:locked/>
    <w:rsid w:val="00C71A60"/>
    <w:pPr>
      <w:keepNext/>
      <w:keepLines/>
      <w:spacing w:before="220" w:after="40"/>
      <w:outlineLvl w:val="4"/>
    </w:pPr>
    <w:rPr>
      <w:b/>
      <w:sz w:val="22"/>
      <w:szCs w:val="22"/>
    </w:rPr>
  </w:style>
  <w:style w:type="paragraph" w:styleId="6">
    <w:name w:val="heading 6"/>
    <w:basedOn w:val="a"/>
    <w:next w:val="a"/>
    <w:link w:val="60"/>
    <w:locked/>
    <w:rsid w:val="00C71A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96C55"/>
    <w:rPr>
      <w:rFonts w:ascii="Times New Roman" w:hAnsi="Times New Roman" w:cs="Times New Roman"/>
      <w:b/>
      <w:sz w:val="24"/>
      <w:lang w:val="uk-UA" w:eastAsia="ru-RU"/>
    </w:rPr>
  </w:style>
  <w:style w:type="character" w:customStyle="1" w:styleId="21">
    <w:name w:val="Основной текст (2)_"/>
    <w:link w:val="22"/>
    <w:uiPriority w:val="99"/>
    <w:locked/>
    <w:rsid w:val="00547C63"/>
    <w:rPr>
      <w:sz w:val="28"/>
      <w:shd w:val="clear" w:color="auto" w:fill="FFFFFF"/>
    </w:rPr>
  </w:style>
  <w:style w:type="paragraph" w:customStyle="1" w:styleId="22">
    <w:name w:val="Основной текст (2)"/>
    <w:basedOn w:val="a"/>
    <w:link w:val="21"/>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uiPriority w:val="99"/>
    <w:rsid w:val="00547C63"/>
    <w:rPr>
      <w:rFonts w:ascii="Tahoma" w:eastAsia="Calibri" w:hAnsi="Tahoma"/>
      <w:sz w:val="16"/>
      <w:szCs w:val="16"/>
    </w:rPr>
  </w:style>
  <w:style w:type="character" w:customStyle="1" w:styleId="a4">
    <w:name w:val="Текст выноски Знак"/>
    <w:link w:val="a3"/>
    <w:uiPriority w:val="99"/>
    <w:locked/>
    <w:rsid w:val="00547C63"/>
    <w:rPr>
      <w:rFonts w:ascii="Tahoma" w:hAnsi="Tahoma" w:cs="Times New Roman"/>
      <w:sz w:val="16"/>
      <w:lang w:val="uk-UA" w:eastAsia="ru-RU"/>
    </w:rPr>
  </w:style>
  <w:style w:type="paragraph" w:styleId="a5">
    <w:name w:val="header"/>
    <w:basedOn w:val="a"/>
    <w:link w:val="a6"/>
    <w:uiPriority w:val="99"/>
    <w:rsid w:val="00547C63"/>
    <w:pPr>
      <w:tabs>
        <w:tab w:val="center" w:pos="4677"/>
        <w:tab w:val="right" w:pos="9355"/>
      </w:tabs>
    </w:pPr>
    <w:rPr>
      <w:rFonts w:eastAsia="Calibri"/>
      <w:sz w:val="24"/>
    </w:rPr>
  </w:style>
  <w:style w:type="character" w:customStyle="1" w:styleId="a6">
    <w:name w:val="Верхний колонтитул Знак"/>
    <w:link w:val="a5"/>
    <w:uiPriority w:val="99"/>
    <w:locked/>
    <w:rsid w:val="00547C63"/>
    <w:rPr>
      <w:rFonts w:ascii="Times New Roman" w:hAnsi="Times New Roman" w:cs="Times New Roman"/>
      <w:sz w:val="24"/>
      <w:lang w:val="uk-UA" w:eastAsia="ru-RU"/>
    </w:rPr>
  </w:style>
  <w:style w:type="paragraph" w:styleId="a7">
    <w:name w:val="footer"/>
    <w:basedOn w:val="a"/>
    <w:link w:val="a8"/>
    <w:uiPriority w:val="99"/>
    <w:rsid w:val="00547C63"/>
    <w:pPr>
      <w:tabs>
        <w:tab w:val="center" w:pos="4677"/>
        <w:tab w:val="right" w:pos="9355"/>
      </w:tabs>
    </w:pPr>
    <w:rPr>
      <w:rFonts w:eastAsia="Calibri"/>
      <w:sz w:val="24"/>
    </w:rPr>
  </w:style>
  <w:style w:type="character" w:customStyle="1" w:styleId="a8">
    <w:name w:val="Нижний колонтитул Знак"/>
    <w:link w:val="a7"/>
    <w:uiPriority w:val="99"/>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1">
    <w:name w:val="Основной текст (3)_"/>
    <w:link w:val="32"/>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3">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2">
    <w:name w:val="Основной текст (3)"/>
    <w:basedOn w:val="a"/>
    <w:link w:val="31"/>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rsid w:val="007215EE"/>
    <w:rPr>
      <w:rFonts w:cs="Times New Roman"/>
      <w:color w:val="0000FF"/>
      <w:u w:val="single"/>
    </w:rPr>
  </w:style>
  <w:style w:type="paragraph" w:customStyle="1" w:styleId="23">
    <w:name w:val="Абзац списка2"/>
    <w:basedOn w:val="a"/>
    <w:rsid w:val="00BA1FF4"/>
    <w:pPr>
      <w:ind w:left="708"/>
    </w:pPr>
    <w:rPr>
      <w:rFonts w:eastAsia="Calibri"/>
      <w:sz w:val="20"/>
      <w:szCs w:val="20"/>
    </w:rPr>
  </w:style>
  <w:style w:type="paragraph" w:styleId="af1">
    <w:name w:val="Body Text"/>
    <w:basedOn w:val="a"/>
    <w:link w:val="af2"/>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uiPriority w:val="99"/>
    <w:rsid w:val="00F10E41"/>
    <w:pPr>
      <w:spacing w:after="200" w:line="276" w:lineRule="auto"/>
    </w:pPr>
    <w:rPr>
      <w:sz w:val="24"/>
      <w:lang w:val="ru-RU" w:eastAsia="en-US"/>
    </w:rPr>
  </w:style>
  <w:style w:type="paragraph" w:styleId="af4">
    <w:name w:val="List Paragraph"/>
    <w:basedOn w:val="a"/>
    <w:uiPriority w:val="34"/>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uiPriority w:val="99"/>
    <w:locked/>
    <w:rsid w:val="00F10E41"/>
    <w:rPr>
      <w:rFonts w:eastAsia="Times New Roman"/>
      <w:sz w:val="24"/>
      <w:lang w:val="uk-UA" w:eastAsia="ru-RU"/>
    </w:rPr>
  </w:style>
  <w:style w:type="table" w:styleId="af5">
    <w:name w:val="Table Grid"/>
    <w:basedOn w:val="a1"/>
    <w:locked/>
    <w:rsid w:val="00F10E41"/>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4">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rsid w:val="00F10E41"/>
    <w:rPr>
      <w:rFonts w:ascii="Verdana" w:eastAsia="Calibri" w:hAnsi="Verdana" w:cs="Verdana"/>
      <w:sz w:val="20"/>
      <w:szCs w:val="20"/>
      <w:lang w:val="en-US" w:eastAsia="en-US"/>
    </w:rPr>
  </w:style>
  <w:style w:type="character" w:customStyle="1" w:styleId="51">
    <w:name w:val="Основной текст (5)_"/>
    <w:link w:val="52"/>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2">
    <w:name w:val="Основной текст (5)"/>
    <w:basedOn w:val="a"/>
    <w:link w:val="51"/>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 Знак Знак Знак3"/>
    <w:basedOn w:val="a"/>
    <w:rsid w:val="002505E4"/>
    <w:rPr>
      <w:rFonts w:ascii="Verdana" w:hAnsi="Verdana" w:cs="Verdana"/>
      <w:sz w:val="20"/>
      <w:szCs w:val="20"/>
      <w:lang w:val="en-US" w:eastAsia="en-US"/>
    </w:rPr>
  </w:style>
  <w:style w:type="table" w:customStyle="1" w:styleId="25">
    <w:name w:val="Сетка таблицы2"/>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semiHidden/>
    <w:rsid w:val="009442EA"/>
  </w:style>
  <w:style w:type="table" w:customStyle="1" w:styleId="35">
    <w:name w:val="Сетка таблицы3"/>
    <w:basedOn w:val="a1"/>
    <w:next w:val="af5"/>
    <w:rsid w:val="0095179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 Знак Знак Знак2"/>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rsid w:val="009279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8">
    <w:name w:val="Знак Знак Знак Знак Знак Знак"/>
    <w:basedOn w:val="a"/>
    <w:rsid w:val="00927943"/>
    <w:rPr>
      <w:rFonts w:ascii="Verdana" w:eastAsia="Calibri" w:hAnsi="Verdana" w:cs="Verdana"/>
      <w:sz w:val="20"/>
      <w:szCs w:val="20"/>
      <w:lang w:val="en-US" w:eastAsia="en-US"/>
    </w:rPr>
  </w:style>
  <w:style w:type="paragraph" w:customStyle="1" w:styleId="af9">
    <w:name w:val="Знак"/>
    <w:basedOn w:val="a"/>
    <w:rsid w:val="00927943"/>
    <w:rPr>
      <w:rFonts w:ascii="Verdana" w:eastAsia="Calibri" w:hAnsi="Verdana" w:cs="Verdana"/>
      <w:sz w:val="20"/>
      <w:szCs w:val="20"/>
      <w:lang w:val="en-US" w:eastAsia="en-US"/>
    </w:rPr>
  </w:style>
  <w:style w:type="table" w:customStyle="1" w:styleId="111">
    <w:name w:val="Сетка таблицы11"/>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1"/>
    <w:basedOn w:val="a"/>
    <w:rsid w:val="00E51421"/>
    <w:rPr>
      <w:rFonts w:ascii="Verdana" w:hAnsi="Verdana" w:cs="Verdana"/>
      <w:sz w:val="20"/>
      <w:szCs w:val="20"/>
      <w:lang w:val="en-US" w:eastAsia="en-US"/>
    </w:rPr>
  </w:style>
  <w:style w:type="table" w:customStyle="1" w:styleId="120">
    <w:name w:val="Сетка таблицы12"/>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E51421"/>
  </w:style>
  <w:style w:type="table" w:customStyle="1" w:styleId="130">
    <w:name w:val="Сетка таблицы13"/>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link w:val="afb"/>
    <w:uiPriority w:val="1"/>
    <w:qFormat/>
    <w:rsid w:val="00E51421"/>
    <w:rPr>
      <w:rFonts w:eastAsia="Times New Roman"/>
      <w:sz w:val="22"/>
      <w:szCs w:val="22"/>
    </w:rPr>
  </w:style>
  <w:style w:type="character" w:customStyle="1" w:styleId="afb">
    <w:name w:val="Без интервала Знак"/>
    <w:link w:val="afa"/>
    <w:uiPriority w:val="1"/>
    <w:rsid w:val="00E51421"/>
    <w:rPr>
      <w:rFonts w:eastAsia="Times New Roman"/>
      <w:sz w:val="22"/>
      <w:szCs w:val="22"/>
    </w:rPr>
  </w:style>
  <w:style w:type="table" w:customStyle="1" w:styleId="140">
    <w:name w:val="Сетка таблицы14"/>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unhideWhenUsed/>
    <w:rsid w:val="00BF61FF"/>
  </w:style>
  <w:style w:type="table" w:customStyle="1" w:styleId="160">
    <w:name w:val="Сетка таблицы16"/>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B8472E"/>
  </w:style>
  <w:style w:type="character" w:styleId="afc">
    <w:name w:val="Emphasis"/>
    <w:uiPriority w:val="20"/>
    <w:qFormat/>
    <w:locked/>
    <w:rsid w:val="00B8472E"/>
    <w:rPr>
      <w:i/>
      <w:iCs/>
    </w:rPr>
  </w:style>
  <w:style w:type="paragraph" w:customStyle="1" w:styleId="37">
    <w:name w:val="Абзац списка3"/>
    <w:basedOn w:val="a"/>
    <w:uiPriority w:val="99"/>
    <w:rsid w:val="00B422D2"/>
    <w:pPr>
      <w:spacing w:after="200" w:line="276" w:lineRule="auto"/>
      <w:ind w:left="720"/>
    </w:pPr>
    <w:rPr>
      <w:rFonts w:ascii="Calibri" w:hAnsi="Calibri"/>
      <w:sz w:val="22"/>
      <w:szCs w:val="22"/>
      <w:lang w:val="ru-RU" w:eastAsia="en-US"/>
    </w:rPr>
  </w:style>
  <w:style w:type="paragraph" w:customStyle="1" w:styleId="afd">
    <w:name w:val="Знак Знак Знак Знак"/>
    <w:basedOn w:val="a"/>
    <w:rsid w:val="0054297A"/>
    <w:rPr>
      <w:rFonts w:ascii="Verdana" w:hAnsi="Verdana" w:cs="Verdana"/>
      <w:sz w:val="20"/>
      <w:szCs w:val="20"/>
      <w:lang w:val="en-US" w:eastAsia="en-US"/>
    </w:rPr>
  </w:style>
  <w:style w:type="paragraph" w:styleId="38">
    <w:name w:val="Body Text Indent 3"/>
    <w:basedOn w:val="a"/>
    <w:link w:val="39"/>
    <w:rsid w:val="0054297A"/>
    <w:pPr>
      <w:spacing w:after="120"/>
      <w:ind w:left="283"/>
    </w:pPr>
    <w:rPr>
      <w:rFonts w:ascii="SchoolDL" w:hAnsi="SchoolDL"/>
      <w:sz w:val="16"/>
      <w:szCs w:val="16"/>
      <w:lang w:val="ru-RU"/>
    </w:rPr>
  </w:style>
  <w:style w:type="character" w:customStyle="1" w:styleId="39">
    <w:name w:val="Основной текст с отступом 3 Знак"/>
    <w:basedOn w:val="a0"/>
    <w:link w:val="38"/>
    <w:rsid w:val="0054297A"/>
    <w:rPr>
      <w:rFonts w:ascii="SchoolDL" w:eastAsia="Times New Roman" w:hAnsi="SchoolDL"/>
      <w:sz w:val="16"/>
      <w:szCs w:val="16"/>
    </w:rPr>
  </w:style>
  <w:style w:type="table" w:customStyle="1" w:styleId="170">
    <w:name w:val="Сетка таблицы17"/>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71A60"/>
    <w:rPr>
      <w:rFonts w:ascii="Times New Roman" w:eastAsia="Times New Roman" w:hAnsi="Times New Roman"/>
      <w:b/>
      <w:sz w:val="36"/>
      <w:szCs w:val="36"/>
      <w:lang w:val="uk-UA"/>
    </w:rPr>
  </w:style>
  <w:style w:type="character" w:customStyle="1" w:styleId="30">
    <w:name w:val="Заголовок 3 Знак"/>
    <w:basedOn w:val="a0"/>
    <w:link w:val="3"/>
    <w:rsid w:val="00C71A60"/>
    <w:rPr>
      <w:rFonts w:ascii="Times New Roman" w:eastAsia="Times New Roman" w:hAnsi="Times New Roman"/>
      <w:b/>
      <w:sz w:val="28"/>
      <w:szCs w:val="28"/>
      <w:lang w:val="uk-UA"/>
    </w:rPr>
  </w:style>
  <w:style w:type="character" w:customStyle="1" w:styleId="40">
    <w:name w:val="Заголовок 4 Знак"/>
    <w:basedOn w:val="a0"/>
    <w:link w:val="4"/>
    <w:rsid w:val="00C71A60"/>
    <w:rPr>
      <w:rFonts w:ascii="Times New Roman" w:eastAsia="Times New Roman" w:hAnsi="Times New Roman"/>
      <w:b/>
      <w:sz w:val="24"/>
      <w:szCs w:val="24"/>
      <w:lang w:val="uk-UA"/>
    </w:rPr>
  </w:style>
  <w:style w:type="character" w:customStyle="1" w:styleId="50">
    <w:name w:val="Заголовок 5 Знак"/>
    <w:basedOn w:val="a0"/>
    <w:link w:val="5"/>
    <w:rsid w:val="00C71A60"/>
    <w:rPr>
      <w:rFonts w:ascii="Times New Roman" w:eastAsia="Times New Roman" w:hAnsi="Times New Roman"/>
      <w:b/>
      <w:sz w:val="22"/>
      <w:szCs w:val="22"/>
      <w:lang w:val="uk-UA"/>
    </w:rPr>
  </w:style>
  <w:style w:type="character" w:customStyle="1" w:styleId="60">
    <w:name w:val="Заголовок 6 Знак"/>
    <w:basedOn w:val="a0"/>
    <w:link w:val="6"/>
    <w:rsid w:val="00C71A60"/>
    <w:rPr>
      <w:rFonts w:ascii="Times New Roman" w:eastAsia="Times New Roman" w:hAnsi="Times New Roman"/>
      <w:b/>
      <w:lang w:val="uk-UA"/>
    </w:rPr>
  </w:style>
  <w:style w:type="numbering" w:customStyle="1" w:styleId="70">
    <w:name w:val="Нет списка7"/>
    <w:next w:val="a2"/>
    <w:uiPriority w:val="99"/>
    <w:semiHidden/>
    <w:unhideWhenUsed/>
    <w:rsid w:val="00C71A60"/>
  </w:style>
  <w:style w:type="table" w:customStyle="1" w:styleId="TableNormal">
    <w:name w:val="Table Normal"/>
    <w:rsid w:val="00C71A60"/>
    <w:rPr>
      <w:rFonts w:ascii="Times New Roman" w:eastAsia="Times New Roman" w:hAnsi="Times New Roman"/>
      <w:lang w:val="uk-UA"/>
    </w:rPr>
    <w:tblPr>
      <w:tblCellMar>
        <w:top w:w="0" w:type="dxa"/>
        <w:left w:w="0" w:type="dxa"/>
        <w:bottom w:w="0" w:type="dxa"/>
        <w:right w:w="0" w:type="dxa"/>
      </w:tblCellMar>
    </w:tblPr>
  </w:style>
  <w:style w:type="paragraph" w:styleId="afe">
    <w:name w:val="Title"/>
    <w:basedOn w:val="a"/>
    <w:next w:val="a"/>
    <w:link w:val="aff"/>
    <w:qFormat/>
    <w:locked/>
    <w:rsid w:val="00C71A60"/>
    <w:pPr>
      <w:keepNext/>
      <w:keepLines/>
      <w:spacing w:before="480" w:after="120"/>
    </w:pPr>
    <w:rPr>
      <w:b/>
      <w:sz w:val="72"/>
      <w:szCs w:val="72"/>
    </w:rPr>
  </w:style>
  <w:style w:type="character" w:customStyle="1" w:styleId="aff">
    <w:name w:val="Название Знак"/>
    <w:basedOn w:val="a0"/>
    <w:link w:val="afe"/>
    <w:rsid w:val="00C71A60"/>
    <w:rPr>
      <w:rFonts w:ascii="Times New Roman" w:eastAsia="Times New Roman" w:hAnsi="Times New Roman"/>
      <w:b/>
      <w:sz w:val="72"/>
      <w:szCs w:val="72"/>
      <w:lang w:val="uk-UA"/>
    </w:rPr>
  </w:style>
  <w:style w:type="paragraph" w:styleId="aff0">
    <w:name w:val="Subtitle"/>
    <w:basedOn w:val="a"/>
    <w:next w:val="a"/>
    <w:link w:val="aff1"/>
    <w:locked/>
    <w:rsid w:val="00C71A60"/>
    <w:pPr>
      <w:keepNext/>
      <w:keepLines/>
      <w:spacing w:before="360" w:after="80"/>
    </w:pPr>
    <w:rPr>
      <w:rFonts w:ascii="Georgia" w:eastAsia="Georgia" w:hAnsi="Georgia" w:cs="Georgia"/>
      <w:i/>
      <w:color w:val="666666"/>
      <w:sz w:val="48"/>
      <w:szCs w:val="48"/>
    </w:rPr>
  </w:style>
  <w:style w:type="character" w:customStyle="1" w:styleId="aff1">
    <w:name w:val="Подзаголовок Знак"/>
    <w:basedOn w:val="a0"/>
    <w:link w:val="aff0"/>
    <w:rsid w:val="00C71A60"/>
    <w:rPr>
      <w:rFonts w:ascii="Georgia" w:eastAsia="Georgia" w:hAnsi="Georgia" w:cs="Georgia"/>
      <w:i/>
      <w:color w:val="666666"/>
      <w:sz w:val="48"/>
      <w:szCs w:val="48"/>
      <w:lang w:val="uk-UA"/>
    </w:rPr>
  </w:style>
  <w:style w:type="numbering" w:customStyle="1" w:styleId="80">
    <w:name w:val="Нет списка8"/>
    <w:next w:val="a2"/>
    <w:uiPriority w:val="99"/>
    <w:semiHidden/>
    <w:unhideWhenUsed/>
    <w:rsid w:val="00C74844"/>
  </w:style>
  <w:style w:type="table" w:customStyle="1" w:styleId="19">
    <w:name w:val="Сетка таблицы19"/>
    <w:basedOn w:val="a1"/>
    <w:next w:val="af5"/>
    <w:uiPriority w:val="59"/>
    <w:rsid w:val="00C651E0"/>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w:basedOn w:val="a"/>
    <w:rsid w:val="004764DC"/>
    <w:rPr>
      <w:rFonts w:ascii="Verdana" w:hAnsi="Verdana" w:cs="Verdana"/>
      <w:sz w:val="20"/>
      <w:szCs w:val="20"/>
      <w:lang w:val="en-US" w:eastAsia="en-US"/>
    </w:rPr>
  </w:style>
  <w:style w:type="table" w:customStyle="1" w:styleId="200">
    <w:name w:val="Сетка таблицы20"/>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uiPriority w:val="22"/>
    <w:qFormat/>
    <w:locked/>
    <w:rsid w:val="006654AD"/>
    <w:rPr>
      <w:b/>
      <w:bCs/>
    </w:rPr>
  </w:style>
  <w:style w:type="table" w:customStyle="1" w:styleId="210">
    <w:name w:val="Сетка таблицы21"/>
    <w:basedOn w:val="a1"/>
    <w:next w:val="af5"/>
    <w:uiPriority w:val="59"/>
    <w:rsid w:val="006654AD"/>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690BB9"/>
  </w:style>
  <w:style w:type="table" w:customStyle="1" w:styleId="TableNormal1">
    <w:name w:val="Table Normal1"/>
    <w:rsid w:val="00690BB9"/>
    <w:rPr>
      <w:rFonts w:ascii="Times New Roman" w:eastAsia="Times New Roman" w:hAnsi="Times New Roman"/>
      <w:lang w:val="uk-UA"/>
    </w:rPr>
    <w:tblPr>
      <w:tblCellMar>
        <w:top w:w="0" w:type="dxa"/>
        <w:left w:w="0" w:type="dxa"/>
        <w:bottom w:w="0" w:type="dxa"/>
        <w:right w:w="0" w:type="dxa"/>
      </w:tblCellMar>
    </w:tblPr>
  </w:style>
  <w:style w:type="paragraph" w:customStyle="1" w:styleId="1a">
    <w:name w:val="Знак Знак1 Знак Знак"/>
    <w:basedOn w:val="a"/>
    <w:rsid w:val="00150259"/>
    <w:rPr>
      <w:rFonts w:ascii="Verdana" w:hAnsi="Verdana" w:cs="Verdana"/>
      <w:sz w:val="20"/>
      <w:szCs w:val="20"/>
      <w:lang w:val="en-US" w:eastAsia="en-US"/>
    </w:rPr>
  </w:style>
  <w:style w:type="paragraph" w:customStyle="1" w:styleId="aff4">
    <w:name w:val="Знак Знак"/>
    <w:basedOn w:val="a"/>
    <w:rsid w:val="002D310D"/>
    <w:rPr>
      <w:rFonts w:ascii="Verdana" w:hAnsi="Verdana" w:cs="Verdana"/>
      <w:sz w:val="20"/>
      <w:szCs w:val="20"/>
      <w:lang w:val="en-US" w:eastAsia="en-US"/>
    </w:rPr>
  </w:style>
  <w:style w:type="numbering" w:customStyle="1" w:styleId="101">
    <w:name w:val="Нет списка10"/>
    <w:next w:val="a2"/>
    <w:uiPriority w:val="99"/>
    <w:semiHidden/>
    <w:unhideWhenUsed/>
    <w:rsid w:val="00E35C79"/>
  </w:style>
  <w:style w:type="paragraph" w:customStyle="1" w:styleId="1b">
    <w:name w:val="Обычный1"/>
    <w:rsid w:val="00E35C79"/>
    <w:pPr>
      <w:widowControl w:val="0"/>
      <w:snapToGrid w:val="0"/>
      <w:spacing w:line="360" w:lineRule="auto"/>
      <w:ind w:left="200" w:firstLine="760"/>
    </w:pPr>
    <w:rPr>
      <w:rFonts w:ascii="Arial" w:eastAsia="Times New Roman" w:hAnsi="Arial"/>
      <w:sz w:val="24"/>
      <w:lang w:val="uk-UA"/>
    </w:rPr>
  </w:style>
  <w:style w:type="table" w:customStyle="1" w:styleId="230">
    <w:name w:val="Сетка таблицы23"/>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Знак"/>
    <w:basedOn w:val="a"/>
    <w:rsid w:val="008A1316"/>
    <w:rPr>
      <w:rFonts w:ascii="Verdana" w:hAnsi="Verdana" w:cs="Verdana"/>
      <w:sz w:val="20"/>
      <w:szCs w:val="20"/>
      <w:lang w:val="en-US" w:eastAsia="en-US"/>
    </w:rPr>
  </w:style>
  <w:style w:type="table" w:customStyle="1" w:styleId="250">
    <w:name w:val="Сетка таблицы25"/>
    <w:basedOn w:val="a1"/>
    <w:next w:val="af5"/>
    <w:uiPriority w:val="59"/>
    <w:rsid w:val="008A131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FB25F8"/>
  </w:style>
  <w:style w:type="table" w:customStyle="1" w:styleId="260">
    <w:name w:val="Сетка таблицы26"/>
    <w:basedOn w:val="a1"/>
    <w:next w:val="af5"/>
    <w:uiPriority w:val="59"/>
    <w:rsid w:val="00AB148C"/>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5"/>
    <w:uiPriority w:val="59"/>
    <w:rsid w:val="00AE59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f5"/>
    <w:uiPriority w:val="59"/>
    <w:rsid w:val="00D5003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87E79"/>
  </w:style>
  <w:style w:type="character" w:customStyle="1" w:styleId="1c">
    <w:name w:val="Слабое выделение1"/>
    <w:basedOn w:val="a0"/>
    <w:uiPriority w:val="19"/>
    <w:qFormat/>
    <w:rsid w:val="00F87E79"/>
    <w:rPr>
      <w:i/>
      <w:iCs/>
      <w:color w:val="808080"/>
    </w:rPr>
  </w:style>
  <w:style w:type="character" w:styleId="aff6">
    <w:name w:val="Subtle Emphasis"/>
    <w:basedOn w:val="a0"/>
    <w:uiPriority w:val="19"/>
    <w:qFormat/>
    <w:rsid w:val="00F87E79"/>
    <w:rPr>
      <w:i/>
      <w:iCs/>
      <w:color w:val="404040" w:themeColor="text1" w:themeTint="BF"/>
    </w:rPr>
  </w:style>
  <w:style w:type="numbering" w:customStyle="1" w:styleId="131">
    <w:name w:val="Нет списка13"/>
    <w:next w:val="a2"/>
    <w:uiPriority w:val="99"/>
    <w:semiHidden/>
    <w:unhideWhenUsed/>
    <w:rsid w:val="001733AF"/>
  </w:style>
  <w:style w:type="table" w:customStyle="1" w:styleId="29">
    <w:name w:val="Сетка таблицы29"/>
    <w:basedOn w:val="a1"/>
    <w:next w:val="af5"/>
    <w:uiPriority w:val="59"/>
    <w:rsid w:val="003F0C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5"/>
    <w:uiPriority w:val="59"/>
    <w:rsid w:val="006E5C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5"/>
    <w:uiPriority w:val="59"/>
    <w:rsid w:val="00C62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Абзац списка4"/>
    <w:basedOn w:val="a"/>
    <w:rsid w:val="005E0BF8"/>
    <w:pPr>
      <w:spacing w:after="200" w:line="276" w:lineRule="auto"/>
      <w:ind w:left="720"/>
      <w:contextualSpacing/>
    </w:pPr>
    <w:rPr>
      <w:rFonts w:ascii="Calibri" w:hAnsi="Calibri"/>
      <w:sz w:val="22"/>
      <w:szCs w:val="22"/>
      <w:lang w:val="ru-RU" w:eastAsia="en-US"/>
    </w:rPr>
  </w:style>
  <w:style w:type="table" w:customStyle="1" w:styleId="340">
    <w:name w:val="Сетка таблицы34"/>
    <w:basedOn w:val="a1"/>
    <w:next w:val="af5"/>
    <w:uiPriority w:val="59"/>
    <w:rsid w:val="005E0B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327E4C"/>
  </w:style>
  <w:style w:type="table" w:customStyle="1" w:styleId="350">
    <w:name w:val="Сетка таблицы35"/>
    <w:basedOn w:val="a1"/>
    <w:next w:val="af5"/>
    <w:uiPriority w:val="59"/>
    <w:rsid w:val="006470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5"/>
    <w:rsid w:val="004E2C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6B5385"/>
  </w:style>
  <w:style w:type="table" w:customStyle="1" w:styleId="TableNormal2">
    <w:name w:val="Table Normal2"/>
    <w:rsid w:val="006B5385"/>
    <w:rPr>
      <w:rFonts w:ascii="Times New Roman" w:eastAsia="Times New Roman" w:hAnsi="Times New Roman"/>
      <w:lang w:val="uk-UA"/>
    </w:rPr>
    <w:tblPr>
      <w:tblCellMar>
        <w:top w:w="0" w:type="dxa"/>
        <w:left w:w="0" w:type="dxa"/>
        <w:bottom w:w="0" w:type="dxa"/>
        <w:right w:w="0" w:type="dxa"/>
      </w:tblCellMar>
    </w:tblPr>
  </w:style>
  <w:style w:type="character" w:customStyle="1" w:styleId="copy-file-field">
    <w:name w:val="copy-file-field"/>
    <w:basedOn w:val="a0"/>
    <w:rsid w:val="009851F9"/>
  </w:style>
  <w:style w:type="numbering" w:customStyle="1" w:styleId="161">
    <w:name w:val="Нет списка16"/>
    <w:next w:val="a2"/>
    <w:semiHidden/>
    <w:rsid w:val="00DF4206"/>
  </w:style>
  <w:style w:type="numbering" w:customStyle="1" w:styleId="171">
    <w:name w:val="Нет списка17"/>
    <w:next w:val="a2"/>
    <w:uiPriority w:val="99"/>
    <w:semiHidden/>
    <w:unhideWhenUsed/>
    <w:rsid w:val="005C0DFA"/>
  </w:style>
  <w:style w:type="table" w:customStyle="1" w:styleId="390">
    <w:name w:val="Сетка таблицы39"/>
    <w:basedOn w:val="a1"/>
    <w:next w:val="af5"/>
    <w:uiPriority w:val="59"/>
    <w:rsid w:val="005C0DFA"/>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next w:val="af5"/>
    <w:uiPriority w:val="59"/>
    <w:rsid w:val="005E021F"/>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Знак Знак"/>
    <w:basedOn w:val="a"/>
    <w:rsid w:val="00DC3111"/>
    <w:rPr>
      <w:rFonts w:ascii="Verdana" w:hAnsi="Verdana" w:cs="Verdana"/>
      <w:sz w:val="20"/>
      <w:szCs w:val="20"/>
      <w:lang w:val="en-US" w:eastAsia="en-US"/>
    </w:rPr>
  </w:style>
  <w:style w:type="numbering" w:customStyle="1" w:styleId="181">
    <w:name w:val="Нет списка18"/>
    <w:next w:val="a2"/>
    <w:uiPriority w:val="99"/>
    <w:semiHidden/>
    <w:unhideWhenUsed/>
    <w:rsid w:val="00DC3111"/>
  </w:style>
  <w:style w:type="table" w:customStyle="1" w:styleId="410">
    <w:name w:val="Сетка таблицы41"/>
    <w:basedOn w:val="a1"/>
    <w:next w:val="af5"/>
    <w:uiPriority w:val="59"/>
    <w:rsid w:val="00DC3111"/>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w:basedOn w:val="a"/>
    <w:rsid w:val="00911A9A"/>
    <w:rPr>
      <w:rFonts w:ascii="Verdana" w:hAnsi="Verdana" w:cs="Verdana"/>
      <w:sz w:val="20"/>
      <w:szCs w:val="20"/>
      <w:lang w:val="en-US" w:eastAsia="en-US"/>
    </w:rPr>
  </w:style>
  <w:style w:type="numbering" w:customStyle="1" w:styleId="190">
    <w:name w:val="Нет списка19"/>
    <w:next w:val="a2"/>
    <w:uiPriority w:val="99"/>
    <w:semiHidden/>
    <w:unhideWhenUsed/>
    <w:rsid w:val="00911A9A"/>
  </w:style>
  <w:style w:type="table" w:customStyle="1" w:styleId="420">
    <w:name w:val="Сетка таблицы42"/>
    <w:basedOn w:val="a1"/>
    <w:next w:val="af5"/>
    <w:uiPriority w:val="59"/>
    <w:rsid w:val="0026792B"/>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f5"/>
    <w:uiPriority w:val="59"/>
    <w:rsid w:val="00463A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f5"/>
    <w:uiPriority w:val="59"/>
    <w:rsid w:val="002A63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f5"/>
    <w:uiPriority w:val="59"/>
    <w:rsid w:val="002A63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4B4639"/>
  </w:style>
  <w:style w:type="numbering" w:customStyle="1" w:styleId="211">
    <w:name w:val="Нет списка21"/>
    <w:next w:val="a2"/>
    <w:uiPriority w:val="99"/>
    <w:semiHidden/>
    <w:unhideWhenUsed/>
    <w:rsid w:val="00EA7615"/>
  </w:style>
  <w:style w:type="paragraph" w:styleId="aff9">
    <w:name w:val="Document Map"/>
    <w:basedOn w:val="a"/>
    <w:link w:val="affa"/>
    <w:uiPriority w:val="99"/>
    <w:semiHidden/>
    <w:unhideWhenUsed/>
    <w:rsid w:val="00EA7615"/>
    <w:pPr>
      <w:shd w:val="clear" w:color="auto" w:fill="000080"/>
      <w:spacing w:after="200" w:line="276" w:lineRule="auto"/>
    </w:pPr>
    <w:rPr>
      <w:rFonts w:ascii="Tahoma" w:eastAsia="Calibri" w:hAnsi="Tahoma" w:cs="Tahoma"/>
      <w:sz w:val="20"/>
      <w:szCs w:val="20"/>
      <w:lang w:val="ru-RU" w:eastAsia="en-US"/>
    </w:rPr>
  </w:style>
  <w:style w:type="character" w:customStyle="1" w:styleId="affa">
    <w:name w:val="Схема документа Знак"/>
    <w:basedOn w:val="a0"/>
    <w:link w:val="aff9"/>
    <w:uiPriority w:val="99"/>
    <w:semiHidden/>
    <w:rsid w:val="00EA7615"/>
    <w:rPr>
      <w:rFonts w:ascii="Tahoma" w:hAnsi="Tahoma" w:cs="Tahoma"/>
      <w:shd w:val="clear" w:color="auto" w:fill="000080"/>
      <w:lang w:eastAsia="en-US"/>
    </w:rPr>
  </w:style>
  <w:style w:type="table" w:customStyle="1" w:styleId="49">
    <w:name w:val="Сетка таблицы49"/>
    <w:basedOn w:val="a1"/>
    <w:next w:val="af5"/>
    <w:uiPriority w:val="59"/>
    <w:rsid w:val="00EA761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1 Знак Знак Знак Знак Знак Знак Знак Знак Знак Знак Знак Знак"/>
    <w:basedOn w:val="a"/>
    <w:rsid w:val="00073441"/>
    <w:rPr>
      <w:rFonts w:ascii="Verdana" w:hAnsi="Verdana" w:cs="Verdana"/>
      <w:sz w:val="20"/>
      <w:szCs w:val="20"/>
      <w:lang w:val="en-US" w:eastAsia="en-US"/>
    </w:rPr>
  </w:style>
  <w:style w:type="paragraph" w:styleId="2a">
    <w:name w:val="Body Text Indent 2"/>
    <w:basedOn w:val="a"/>
    <w:link w:val="2b"/>
    <w:rsid w:val="00073441"/>
    <w:pPr>
      <w:ind w:firstLine="709"/>
      <w:jc w:val="both"/>
    </w:pPr>
    <w:rPr>
      <w:rFonts w:ascii="Bookman Old Style" w:hAnsi="Bookman Old Style"/>
      <w:sz w:val="26"/>
      <w:szCs w:val="20"/>
      <w:lang w:val="ru-RU"/>
    </w:rPr>
  </w:style>
  <w:style w:type="character" w:customStyle="1" w:styleId="2b">
    <w:name w:val="Основной текст с отступом 2 Знак"/>
    <w:basedOn w:val="a0"/>
    <w:link w:val="2a"/>
    <w:rsid w:val="00073441"/>
    <w:rPr>
      <w:rFonts w:ascii="Bookman Old Style" w:eastAsia="Times New Roman" w:hAnsi="Bookman Old Style"/>
      <w:sz w:val="26"/>
    </w:rPr>
  </w:style>
  <w:style w:type="paragraph" w:customStyle="1" w:styleId="caaieiaie1">
    <w:name w:val="caaieiaie 1"/>
    <w:basedOn w:val="a"/>
    <w:next w:val="a"/>
    <w:rsid w:val="00073441"/>
    <w:pPr>
      <w:keepNext/>
      <w:widowControl w:val="0"/>
      <w:spacing w:line="192" w:lineRule="auto"/>
      <w:jc w:val="center"/>
    </w:pPr>
    <w:rPr>
      <w:rFonts w:ascii="SchoolDL" w:hAnsi="SchoolDL"/>
      <w:b/>
      <w:snapToGrid w:val="0"/>
      <w:sz w:val="30"/>
      <w:szCs w:val="20"/>
      <w:lang w:val="ru-RU"/>
    </w:rPr>
  </w:style>
  <w:style w:type="paragraph" w:customStyle="1" w:styleId="1e">
    <w:name w:val="Знак Знак1"/>
    <w:basedOn w:val="a"/>
    <w:rsid w:val="00073441"/>
    <w:rPr>
      <w:rFonts w:ascii="Verdana" w:hAnsi="Verdana" w:cs="Verdana"/>
      <w:sz w:val="20"/>
      <w:szCs w:val="20"/>
      <w:lang w:val="en-US" w:eastAsia="en-US"/>
    </w:rPr>
  </w:style>
  <w:style w:type="paragraph" w:customStyle="1" w:styleId="affb">
    <w:name w:val="Знак Знак"/>
    <w:basedOn w:val="a"/>
    <w:rsid w:val="00073441"/>
    <w:rPr>
      <w:rFonts w:ascii="Verdana" w:hAnsi="Verdana"/>
      <w:sz w:val="20"/>
      <w:szCs w:val="20"/>
      <w:lang w:val="en-US" w:eastAsia="en-US"/>
    </w:rPr>
  </w:style>
  <w:style w:type="paragraph" w:customStyle="1" w:styleId="1f">
    <w:name w:val="Знак Знак1 Знак"/>
    <w:basedOn w:val="a"/>
    <w:rsid w:val="00073441"/>
    <w:rPr>
      <w:rFonts w:ascii="Verdana" w:hAnsi="Verdana" w:cs="Verdana"/>
      <w:sz w:val="20"/>
      <w:szCs w:val="20"/>
      <w:lang w:val="en-US" w:eastAsia="en-US"/>
    </w:rPr>
  </w:style>
  <w:style w:type="paragraph" w:customStyle="1" w:styleId="affc">
    <w:name w:val="Знак"/>
    <w:basedOn w:val="a"/>
    <w:rsid w:val="00073441"/>
    <w:rPr>
      <w:rFonts w:ascii="Verdana" w:hAnsi="Verdana" w:cs="Verdana"/>
      <w:sz w:val="20"/>
      <w:szCs w:val="20"/>
      <w:lang w:val="en-US" w:eastAsia="en-US"/>
    </w:rPr>
  </w:style>
  <w:style w:type="paragraph" w:customStyle="1" w:styleId="1f0">
    <w:name w:val="Знак1"/>
    <w:basedOn w:val="a"/>
    <w:rsid w:val="00073441"/>
    <w:rPr>
      <w:rFonts w:ascii="Verdana" w:hAnsi="Verdana" w:cs="Verdana"/>
      <w:sz w:val="20"/>
      <w:szCs w:val="20"/>
      <w:lang w:val="en-US" w:eastAsia="en-US"/>
    </w:rPr>
  </w:style>
  <w:style w:type="paragraph" w:customStyle="1" w:styleId="1f1">
    <w:name w:val="Знак Знак1 Знак Знак Знак Знак"/>
    <w:basedOn w:val="a"/>
    <w:rsid w:val="00073441"/>
    <w:rPr>
      <w:rFonts w:ascii="Verdana" w:hAnsi="Verdana"/>
      <w:sz w:val="24"/>
      <w:lang w:val="en-US" w:eastAsia="en-US"/>
    </w:rPr>
  </w:style>
  <w:style w:type="paragraph" w:customStyle="1" w:styleId="a20">
    <w:name w:val="a2"/>
    <w:basedOn w:val="a"/>
    <w:rsid w:val="00073441"/>
    <w:pPr>
      <w:spacing w:before="100" w:beforeAutospacing="1" w:after="100" w:afterAutospacing="1"/>
      <w:ind w:firstLine="709"/>
    </w:pPr>
    <w:rPr>
      <w:sz w:val="24"/>
      <w:lang w:val="ru-RU"/>
    </w:rPr>
  </w:style>
  <w:style w:type="paragraph" w:customStyle="1" w:styleId="1f2">
    <w:name w:val="Знак Знак Знак1 Знак Знак Знак Знак Знак Знак Знак Знак Знак Знак"/>
    <w:basedOn w:val="a"/>
    <w:rsid w:val="00073441"/>
    <w:rPr>
      <w:rFonts w:ascii="Verdana" w:hAnsi="Verdana" w:cs="Verdana"/>
      <w:sz w:val="20"/>
      <w:szCs w:val="20"/>
      <w:lang w:val="en-US" w:eastAsia="en-US"/>
    </w:rPr>
  </w:style>
  <w:style w:type="paragraph" w:styleId="HTML">
    <w:name w:val="HTML Preformatted"/>
    <w:basedOn w:val="a"/>
    <w:link w:val="HTML0"/>
    <w:uiPriority w:val="99"/>
    <w:unhideWhenUsed/>
    <w:rsid w:val="0007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073441"/>
    <w:rPr>
      <w:rFonts w:ascii="Courier New" w:eastAsia="Times New Roman" w:hAnsi="Courier New" w:cs="Courier New"/>
    </w:rPr>
  </w:style>
  <w:style w:type="paragraph" w:styleId="2c">
    <w:name w:val="Body Text 2"/>
    <w:basedOn w:val="a"/>
    <w:link w:val="2d"/>
    <w:rsid w:val="00073441"/>
    <w:pPr>
      <w:spacing w:after="120" w:line="480" w:lineRule="auto"/>
    </w:pPr>
    <w:rPr>
      <w:sz w:val="24"/>
      <w:lang w:val="ru-RU"/>
    </w:rPr>
  </w:style>
  <w:style w:type="character" w:customStyle="1" w:styleId="2d">
    <w:name w:val="Основной текст 2 Знак"/>
    <w:basedOn w:val="a0"/>
    <w:link w:val="2c"/>
    <w:rsid w:val="00073441"/>
    <w:rPr>
      <w:rFonts w:ascii="Times New Roman" w:eastAsia="Times New Roman" w:hAnsi="Times New Roman"/>
      <w:sz w:val="24"/>
      <w:szCs w:val="24"/>
    </w:rPr>
  </w:style>
  <w:style w:type="numbering" w:customStyle="1" w:styleId="221">
    <w:name w:val="Нет списка22"/>
    <w:next w:val="a2"/>
    <w:semiHidden/>
    <w:rsid w:val="00751DE8"/>
  </w:style>
  <w:style w:type="paragraph" w:customStyle="1" w:styleId="affd">
    <w:name w:val="Нормальний текст"/>
    <w:basedOn w:val="a"/>
    <w:rsid w:val="00751DE8"/>
    <w:pPr>
      <w:spacing w:before="120"/>
      <w:ind w:firstLine="567"/>
    </w:pPr>
    <w:rPr>
      <w:rFonts w:ascii="Antiqua" w:hAnsi="Antiqua"/>
      <w:sz w:val="26"/>
      <w:szCs w:val="20"/>
    </w:rPr>
  </w:style>
  <w:style w:type="paragraph" w:customStyle="1" w:styleId="affe">
    <w:name w:val="Шапка документу"/>
    <w:basedOn w:val="a"/>
    <w:rsid w:val="00751DE8"/>
    <w:pPr>
      <w:keepNext/>
      <w:keepLines/>
      <w:spacing w:after="240"/>
      <w:ind w:left="4536"/>
      <w:jc w:val="center"/>
    </w:pPr>
    <w:rPr>
      <w:rFonts w:ascii="Antiqua" w:hAnsi="Antiqua"/>
      <w:sz w:val="26"/>
      <w:szCs w:val="20"/>
    </w:rPr>
  </w:style>
  <w:style w:type="paragraph" w:customStyle="1" w:styleId="afff">
    <w:name w:val="Підпис"/>
    <w:basedOn w:val="a"/>
    <w:rsid w:val="00751DE8"/>
    <w:pPr>
      <w:keepLines/>
      <w:tabs>
        <w:tab w:val="center" w:pos="2268"/>
        <w:tab w:val="left" w:pos="6804"/>
      </w:tabs>
      <w:spacing w:before="360"/>
    </w:pPr>
    <w:rPr>
      <w:rFonts w:ascii="Antiqua" w:hAnsi="Antiqua"/>
      <w:b/>
      <w:position w:val="-48"/>
      <w:sz w:val="26"/>
      <w:szCs w:val="20"/>
    </w:rPr>
  </w:style>
  <w:style w:type="paragraph" w:customStyle="1" w:styleId="afff0">
    <w:name w:val="Глава документу"/>
    <w:basedOn w:val="a"/>
    <w:next w:val="a"/>
    <w:rsid w:val="00751DE8"/>
    <w:pPr>
      <w:keepNext/>
      <w:keepLines/>
      <w:spacing w:before="120" w:after="120"/>
      <w:jc w:val="center"/>
    </w:pPr>
    <w:rPr>
      <w:rFonts w:ascii="Antiqua" w:hAnsi="Antiqua"/>
      <w:sz w:val="26"/>
      <w:szCs w:val="20"/>
    </w:rPr>
  </w:style>
  <w:style w:type="paragraph" w:customStyle="1" w:styleId="afff1">
    <w:name w:val="Герб"/>
    <w:basedOn w:val="a"/>
    <w:rsid w:val="00751DE8"/>
    <w:pPr>
      <w:keepNext/>
      <w:keepLines/>
      <w:jc w:val="center"/>
    </w:pPr>
    <w:rPr>
      <w:rFonts w:ascii="Antiqua" w:hAnsi="Antiqua"/>
      <w:sz w:val="144"/>
      <w:szCs w:val="20"/>
      <w:lang w:val="en-US"/>
    </w:rPr>
  </w:style>
  <w:style w:type="paragraph" w:customStyle="1" w:styleId="afff2">
    <w:name w:val="Установа"/>
    <w:basedOn w:val="a"/>
    <w:rsid w:val="00751DE8"/>
    <w:pPr>
      <w:keepNext/>
      <w:keepLines/>
      <w:spacing w:before="120"/>
      <w:jc w:val="center"/>
    </w:pPr>
    <w:rPr>
      <w:rFonts w:ascii="Antiqua" w:hAnsi="Antiqua"/>
      <w:b/>
      <w:sz w:val="40"/>
      <w:szCs w:val="20"/>
    </w:rPr>
  </w:style>
  <w:style w:type="paragraph" w:customStyle="1" w:styleId="afff3">
    <w:name w:val="Вид документа"/>
    <w:basedOn w:val="afff2"/>
    <w:next w:val="a"/>
    <w:rsid w:val="00751DE8"/>
    <w:pPr>
      <w:spacing w:before="360" w:after="240"/>
    </w:pPr>
    <w:rPr>
      <w:spacing w:val="20"/>
      <w:sz w:val="26"/>
    </w:rPr>
  </w:style>
  <w:style w:type="paragraph" w:customStyle="1" w:styleId="afff4">
    <w:name w:val="Час та місце"/>
    <w:basedOn w:val="a"/>
    <w:rsid w:val="00751DE8"/>
    <w:pPr>
      <w:keepNext/>
      <w:keepLines/>
      <w:spacing w:before="120" w:after="240"/>
      <w:jc w:val="center"/>
    </w:pPr>
    <w:rPr>
      <w:rFonts w:ascii="Antiqua" w:hAnsi="Antiqua"/>
      <w:sz w:val="26"/>
      <w:szCs w:val="20"/>
    </w:rPr>
  </w:style>
  <w:style w:type="paragraph" w:customStyle="1" w:styleId="afff5">
    <w:name w:val="Назва документа"/>
    <w:basedOn w:val="a"/>
    <w:next w:val="affd"/>
    <w:rsid w:val="00751DE8"/>
    <w:pPr>
      <w:keepNext/>
      <w:keepLines/>
      <w:spacing w:before="240" w:after="240"/>
      <w:jc w:val="center"/>
    </w:pPr>
    <w:rPr>
      <w:rFonts w:ascii="Antiqua" w:hAnsi="Antiqua"/>
      <w:b/>
      <w:sz w:val="26"/>
      <w:szCs w:val="20"/>
    </w:rPr>
  </w:style>
  <w:style w:type="paragraph" w:customStyle="1" w:styleId="NormalText">
    <w:name w:val="Normal Text"/>
    <w:basedOn w:val="a"/>
    <w:rsid w:val="00751DE8"/>
    <w:pPr>
      <w:ind w:firstLine="567"/>
      <w:jc w:val="both"/>
    </w:pPr>
    <w:rPr>
      <w:rFonts w:ascii="Antiqua" w:hAnsi="Antiqua"/>
      <w:sz w:val="26"/>
      <w:szCs w:val="20"/>
    </w:rPr>
  </w:style>
  <w:style w:type="paragraph" w:customStyle="1" w:styleId="ShapkaDocumentu">
    <w:name w:val="Shapka Documentu"/>
    <w:basedOn w:val="NormalText"/>
    <w:rsid w:val="00751DE8"/>
    <w:pPr>
      <w:keepNext/>
      <w:keepLines/>
      <w:spacing w:after="240"/>
      <w:ind w:left="3969" w:firstLine="0"/>
      <w:jc w:val="center"/>
    </w:pPr>
  </w:style>
  <w:style w:type="paragraph" w:styleId="afff6">
    <w:name w:val="footnote text"/>
    <w:basedOn w:val="a"/>
    <w:link w:val="afff7"/>
    <w:rsid w:val="00751DE8"/>
    <w:rPr>
      <w:rFonts w:ascii="Antiqua" w:hAnsi="Antiqua"/>
      <w:sz w:val="20"/>
      <w:szCs w:val="20"/>
    </w:rPr>
  </w:style>
  <w:style w:type="character" w:customStyle="1" w:styleId="afff7">
    <w:name w:val="Текст сноски Знак"/>
    <w:basedOn w:val="a0"/>
    <w:link w:val="afff6"/>
    <w:rsid w:val="00751DE8"/>
    <w:rPr>
      <w:rFonts w:ascii="Antiqua" w:eastAsia="Times New Roman" w:hAnsi="Antiqua"/>
    </w:rPr>
  </w:style>
  <w:style w:type="character" w:styleId="afff8">
    <w:name w:val="footnote reference"/>
    <w:rsid w:val="00751DE8"/>
    <w:rPr>
      <w:vertAlign w:val="superscript"/>
    </w:rPr>
  </w:style>
  <w:style w:type="table" w:customStyle="1" w:styleId="500">
    <w:name w:val="Сетка таблицы50"/>
    <w:basedOn w:val="a1"/>
    <w:next w:val="af5"/>
    <w:rsid w:val="00751D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5"/>
    <w:uiPriority w:val="59"/>
    <w:rsid w:val="006E69A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5"/>
    <w:uiPriority w:val="59"/>
    <w:rsid w:val="006E69A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5"/>
    <w:uiPriority w:val="39"/>
    <w:rsid w:val="006E69A4"/>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f5"/>
    <w:rsid w:val="005307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f5"/>
    <w:rsid w:val="005307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2"/>
    <w:uiPriority w:val="99"/>
    <w:semiHidden/>
    <w:unhideWhenUsed/>
    <w:rsid w:val="0053070D"/>
  </w:style>
  <w:style w:type="numbering" w:customStyle="1" w:styleId="241">
    <w:name w:val="Нет списка24"/>
    <w:next w:val="a2"/>
    <w:uiPriority w:val="99"/>
    <w:semiHidden/>
    <w:unhideWhenUsed/>
    <w:rsid w:val="00A44943"/>
  </w:style>
  <w:style w:type="numbering" w:customStyle="1" w:styleId="251">
    <w:name w:val="Нет списка25"/>
    <w:next w:val="a2"/>
    <w:uiPriority w:val="99"/>
    <w:semiHidden/>
    <w:unhideWhenUsed/>
    <w:rsid w:val="008741FB"/>
  </w:style>
  <w:style w:type="table" w:customStyle="1" w:styleId="56">
    <w:name w:val="Сетка таблицы56"/>
    <w:basedOn w:val="a1"/>
    <w:next w:val="af5"/>
    <w:rsid w:val="008741FB"/>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f5"/>
    <w:uiPriority w:val="59"/>
    <w:rsid w:val="008330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f5"/>
    <w:uiPriority w:val="59"/>
    <w:rsid w:val="008330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f5"/>
    <w:uiPriority w:val="39"/>
    <w:rsid w:val="00D65162"/>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EC662D"/>
  </w:style>
  <w:style w:type="table" w:customStyle="1" w:styleId="600">
    <w:name w:val="Сетка таблицы60"/>
    <w:basedOn w:val="a1"/>
    <w:next w:val="af5"/>
    <w:uiPriority w:val="59"/>
    <w:rsid w:val="00EC662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5"/>
    <w:uiPriority w:val="59"/>
    <w:rsid w:val="00EC662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2"/>
    <w:semiHidden/>
    <w:rsid w:val="00E07F68"/>
  </w:style>
  <w:style w:type="table" w:customStyle="1" w:styleId="620">
    <w:name w:val="Сетка таблицы62"/>
    <w:basedOn w:val="a1"/>
    <w:next w:val="af5"/>
    <w:rsid w:val="00E07F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5"/>
    <w:uiPriority w:val="59"/>
    <w:rsid w:val="00787E3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f5"/>
    <w:rsid w:val="00D243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312311"/>
  </w:style>
  <w:style w:type="table" w:customStyle="1" w:styleId="65">
    <w:name w:val="Сетка таблицы65"/>
    <w:basedOn w:val="a1"/>
    <w:next w:val="af5"/>
    <w:uiPriority w:val="59"/>
    <w:rsid w:val="003123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uiPriority w:val="99"/>
    <w:semiHidden/>
    <w:unhideWhenUsed/>
    <w:rsid w:val="00312311"/>
  </w:style>
  <w:style w:type="table" w:customStyle="1" w:styleId="66">
    <w:name w:val="Сетка таблицы66"/>
    <w:basedOn w:val="a1"/>
    <w:next w:val="af5"/>
    <w:uiPriority w:val="59"/>
    <w:rsid w:val="003123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f5"/>
    <w:uiPriority w:val="59"/>
    <w:rsid w:val="003123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f5"/>
    <w:uiPriority w:val="59"/>
    <w:rsid w:val="003123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f5"/>
    <w:uiPriority w:val="59"/>
    <w:rsid w:val="003123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1"/>
    <w:next w:val="af5"/>
    <w:uiPriority w:val="59"/>
    <w:rsid w:val="003123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B97AB0"/>
  </w:style>
  <w:style w:type="table" w:customStyle="1" w:styleId="71">
    <w:name w:val="Сетка таблицы71"/>
    <w:basedOn w:val="a1"/>
    <w:next w:val="af5"/>
    <w:uiPriority w:val="59"/>
    <w:rsid w:val="005925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rzxr">
    <w:name w:val="lrzxr"/>
    <w:basedOn w:val="a0"/>
    <w:rsid w:val="00815318"/>
  </w:style>
  <w:style w:type="character" w:customStyle="1" w:styleId="rvts23">
    <w:name w:val="rvts23"/>
    <w:basedOn w:val="a0"/>
    <w:rsid w:val="00965FEF"/>
  </w:style>
  <w:style w:type="character" w:customStyle="1" w:styleId="rvts0">
    <w:name w:val="rvts0"/>
    <w:rsid w:val="00965FEF"/>
  </w:style>
  <w:style w:type="character" w:customStyle="1" w:styleId="I3">
    <w:name w:val="I3"/>
    <w:rsid w:val="00965FEF"/>
    <w:rPr>
      <w:rFonts w:ascii="Courier New" w:hAnsi="Courier New"/>
      <w:sz w:val="20"/>
    </w:rPr>
  </w:style>
  <w:style w:type="character" w:customStyle="1" w:styleId="hgkelc">
    <w:name w:val="hgkelc"/>
    <w:basedOn w:val="a0"/>
    <w:rsid w:val="00965FEF"/>
  </w:style>
  <w:style w:type="paragraph" w:customStyle="1" w:styleId="rvps2">
    <w:name w:val="rvps2"/>
    <w:basedOn w:val="a"/>
    <w:rsid w:val="00965FEF"/>
    <w:pPr>
      <w:spacing w:before="100" w:beforeAutospacing="1" w:after="100" w:afterAutospacing="1"/>
    </w:pPr>
    <w:rPr>
      <w:sz w:val="24"/>
      <w:lang w:val="ru-RU"/>
    </w:rPr>
  </w:style>
  <w:style w:type="character" w:customStyle="1" w:styleId="rvts9">
    <w:name w:val="rvts9"/>
    <w:basedOn w:val="a0"/>
    <w:rsid w:val="00965FEF"/>
  </w:style>
  <w:style w:type="numbering" w:customStyle="1" w:styleId="301">
    <w:name w:val="Нет списка30"/>
    <w:next w:val="a2"/>
    <w:uiPriority w:val="99"/>
    <w:semiHidden/>
    <w:unhideWhenUsed/>
    <w:rsid w:val="00EB6C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footer" w:locked="1" w:semiHidden="0" w:uiPriority="0" w:unhideWhenUsed="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87B"/>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paragraph" w:styleId="2">
    <w:name w:val="heading 2"/>
    <w:basedOn w:val="a"/>
    <w:next w:val="a"/>
    <w:link w:val="20"/>
    <w:qFormat/>
    <w:locked/>
    <w:rsid w:val="00C71A60"/>
    <w:pPr>
      <w:keepNext/>
      <w:keepLines/>
      <w:spacing w:before="360" w:after="80"/>
      <w:outlineLvl w:val="1"/>
    </w:pPr>
    <w:rPr>
      <w:b/>
      <w:sz w:val="36"/>
      <w:szCs w:val="36"/>
    </w:rPr>
  </w:style>
  <w:style w:type="paragraph" w:styleId="3">
    <w:name w:val="heading 3"/>
    <w:basedOn w:val="a"/>
    <w:next w:val="a"/>
    <w:link w:val="30"/>
    <w:qFormat/>
    <w:locked/>
    <w:rsid w:val="00C71A60"/>
    <w:pPr>
      <w:keepNext/>
      <w:keepLines/>
      <w:spacing w:before="280" w:after="80"/>
      <w:outlineLvl w:val="2"/>
    </w:pPr>
    <w:rPr>
      <w:b/>
      <w:szCs w:val="28"/>
    </w:rPr>
  </w:style>
  <w:style w:type="paragraph" w:styleId="4">
    <w:name w:val="heading 4"/>
    <w:basedOn w:val="a"/>
    <w:next w:val="a"/>
    <w:link w:val="40"/>
    <w:qFormat/>
    <w:locked/>
    <w:rsid w:val="00C71A60"/>
    <w:pPr>
      <w:keepNext/>
      <w:keepLines/>
      <w:spacing w:before="240" w:after="40"/>
      <w:outlineLvl w:val="3"/>
    </w:pPr>
    <w:rPr>
      <w:b/>
      <w:sz w:val="24"/>
    </w:rPr>
  </w:style>
  <w:style w:type="paragraph" w:styleId="5">
    <w:name w:val="heading 5"/>
    <w:basedOn w:val="a"/>
    <w:next w:val="a"/>
    <w:link w:val="50"/>
    <w:qFormat/>
    <w:locked/>
    <w:rsid w:val="00C71A60"/>
    <w:pPr>
      <w:keepNext/>
      <w:keepLines/>
      <w:spacing w:before="220" w:after="40"/>
      <w:outlineLvl w:val="4"/>
    </w:pPr>
    <w:rPr>
      <w:b/>
      <w:sz w:val="22"/>
      <w:szCs w:val="22"/>
    </w:rPr>
  </w:style>
  <w:style w:type="paragraph" w:styleId="6">
    <w:name w:val="heading 6"/>
    <w:basedOn w:val="a"/>
    <w:next w:val="a"/>
    <w:link w:val="60"/>
    <w:locked/>
    <w:rsid w:val="00C71A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6C55"/>
    <w:rPr>
      <w:rFonts w:ascii="Times New Roman" w:hAnsi="Times New Roman" w:cs="Times New Roman"/>
      <w:b/>
      <w:sz w:val="24"/>
      <w:lang w:val="uk-UA" w:eastAsia="ru-RU"/>
    </w:rPr>
  </w:style>
  <w:style w:type="character" w:customStyle="1" w:styleId="21">
    <w:name w:val="Основной текст (2)_"/>
    <w:link w:val="22"/>
    <w:uiPriority w:val="99"/>
    <w:locked/>
    <w:rsid w:val="00547C63"/>
    <w:rPr>
      <w:sz w:val="28"/>
      <w:shd w:val="clear" w:color="auto" w:fill="FFFFFF"/>
    </w:rPr>
  </w:style>
  <w:style w:type="paragraph" w:customStyle="1" w:styleId="22">
    <w:name w:val="Основной текст (2)"/>
    <w:basedOn w:val="a"/>
    <w:link w:val="21"/>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rsid w:val="00547C63"/>
    <w:rPr>
      <w:rFonts w:ascii="Tahoma" w:eastAsia="Calibri" w:hAnsi="Tahoma"/>
      <w:sz w:val="16"/>
      <w:szCs w:val="16"/>
    </w:rPr>
  </w:style>
  <w:style w:type="character" w:customStyle="1" w:styleId="a4">
    <w:name w:val="Текст выноски Знак"/>
    <w:link w:val="a3"/>
    <w:locked/>
    <w:rsid w:val="00547C63"/>
    <w:rPr>
      <w:rFonts w:ascii="Tahoma" w:hAnsi="Tahoma" w:cs="Times New Roman"/>
      <w:sz w:val="16"/>
      <w:lang w:val="uk-UA" w:eastAsia="ru-RU"/>
    </w:rPr>
  </w:style>
  <w:style w:type="paragraph" w:styleId="a5">
    <w:name w:val="header"/>
    <w:basedOn w:val="a"/>
    <w:link w:val="a6"/>
    <w:uiPriority w:val="99"/>
    <w:rsid w:val="00547C63"/>
    <w:pPr>
      <w:tabs>
        <w:tab w:val="center" w:pos="4677"/>
        <w:tab w:val="right" w:pos="9355"/>
      </w:tabs>
    </w:pPr>
    <w:rPr>
      <w:rFonts w:eastAsia="Calibri"/>
      <w:sz w:val="24"/>
    </w:rPr>
  </w:style>
  <w:style w:type="character" w:customStyle="1" w:styleId="a6">
    <w:name w:val="Верхний колонтитул Знак"/>
    <w:link w:val="a5"/>
    <w:uiPriority w:val="99"/>
    <w:locked/>
    <w:rsid w:val="00547C63"/>
    <w:rPr>
      <w:rFonts w:ascii="Times New Roman" w:hAnsi="Times New Roman" w:cs="Times New Roman"/>
      <w:sz w:val="24"/>
      <w:lang w:val="uk-UA" w:eastAsia="ru-RU"/>
    </w:rPr>
  </w:style>
  <w:style w:type="paragraph" w:styleId="a7">
    <w:name w:val="footer"/>
    <w:basedOn w:val="a"/>
    <w:link w:val="a8"/>
    <w:rsid w:val="00547C63"/>
    <w:pPr>
      <w:tabs>
        <w:tab w:val="center" w:pos="4677"/>
        <w:tab w:val="right" w:pos="9355"/>
      </w:tabs>
    </w:pPr>
    <w:rPr>
      <w:rFonts w:eastAsia="Calibri"/>
      <w:sz w:val="24"/>
    </w:rPr>
  </w:style>
  <w:style w:type="character" w:customStyle="1" w:styleId="a8">
    <w:name w:val="Нижний колонтитул Знак"/>
    <w:link w:val="a7"/>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1">
    <w:name w:val="Основной текст (3)_"/>
    <w:link w:val="32"/>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3">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2">
    <w:name w:val="Основной текст (3)"/>
    <w:basedOn w:val="a"/>
    <w:link w:val="31"/>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rsid w:val="007215EE"/>
    <w:rPr>
      <w:rFonts w:cs="Times New Roman"/>
      <w:color w:val="0000FF"/>
      <w:u w:val="single"/>
    </w:rPr>
  </w:style>
  <w:style w:type="paragraph" w:customStyle="1" w:styleId="23">
    <w:name w:val="Абзац списка2"/>
    <w:basedOn w:val="a"/>
    <w:rsid w:val="00BA1FF4"/>
    <w:pPr>
      <w:ind w:left="708"/>
    </w:pPr>
    <w:rPr>
      <w:rFonts w:eastAsia="Calibri"/>
      <w:sz w:val="20"/>
      <w:szCs w:val="20"/>
    </w:rPr>
  </w:style>
  <w:style w:type="paragraph" w:styleId="af1">
    <w:name w:val="Body Text"/>
    <w:basedOn w:val="a"/>
    <w:link w:val="af2"/>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rsid w:val="00F10E41"/>
    <w:pPr>
      <w:spacing w:after="200" w:line="276" w:lineRule="auto"/>
    </w:pPr>
    <w:rPr>
      <w:sz w:val="24"/>
      <w:lang w:val="ru-RU" w:eastAsia="en-US"/>
    </w:rPr>
  </w:style>
  <w:style w:type="paragraph" w:styleId="af4">
    <w:name w:val="List Paragraph"/>
    <w:basedOn w:val="a"/>
    <w:uiPriority w:val="34"/>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locked/>
    <w:rsid w:val="00F10E41"/>
    <w:rPr>
      <w:rFonts w:eastAsia="Times New Roman"/>
      <w:sz w:val="24"/>
      <w:lang w:val="uk-UA" w:eastAsia="ru-RU"/>
    </w:rPr>
  </w:style>
  <w:style w:type="table" w:styleId="af5">
    <w:name w:val="Table Grid"/>
    <w:basedOn w:val="a1"/>
    <w:uiPriority w:val="59"/>
    <w:locked/>
    <w:rsid w:val="00F10E41"/>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4">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rsid w:val="00F10E41"/>
    <w:rPr>
      <w:rFonts w:ascii="Verdana" w:eastAsia="Calibri" w:hAnsi="Verdana" w:cs="Verdana"/>
      <w:sz w:val="20"/>
      <w:szCs w:val="20"/>
      <w:lang w:val="en-US" w:eastAsia="en-US"/>
    </w:rPr>
  </w:style>
  <w:style w:type="character" w:customStyle="1" w:styleId="51">
    <w:name w:val="Основной текст (5)_"/>
    <w:link w:val="52"/>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2">
    <w:name w:val="Основной текст (5)"/>
    <w:basedOn w:val="a"/>
    <w:link w:val="51"/>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 Знак Знак Знак3"/>
    <w:basedOn w:val="a"/>
    <w:rsid w:val="002505E4"/>
    <w:rPr>
      <w:rFonts w:ascii="Verdana" w:hAnsi="Verdana" w:cs="Verdana"/>
      <w:sz w:val="20"/>
      <w:szCs w:val="20"/>
      <w:lang w:val="en-US" w:eastAsia="en-US"/>
    </w:rPr>
  </w:style>
  <w:style w:type="table" w:customStyle="1" w:styleId="25">
    <w:name w:val="Сетка таблицы2"/>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semiHidden/>
    <w:rsid w:val="009442EA"/>
  </w:style>
  <w:style w:type="table" w:customStyle="1" w:styleId="35">
    <w:name w:val="Сетка таблицы3"/>
    <w:basedOn w:val="a1"/>
    <w:next w:val="af5"/>
    <w:rsid w:val="0095179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 Знак Знак Знак2"/>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rsid w:val="009279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8">
    <w:name w:val="Знак Знак Знак Знак Знак Знак"/>
    <w:basedOn w:val="a"/>
    <w:rsid w:val="00927943"/>
    <w:rPr>
      <w:rFonts w:ascii="Verdana" w:eastAsia="Calibri" w:hAnsi="Verdana" w:cs="Verdana"/>
      <w:sz w:val="20"/>
      <w:szCs w:val="20"/>
      <w:lang w:val="en-US" w:eastAsia="en-US"/>
    </w:rPr>
  </w:style>
  <w:style w:type="paragraph" w:customStyle="1" w:styleId="af9">
    <w:name w:val="Знак"/>
    <w:basedOn w:val="a"/>
    <w:rsid w:val="00927943"/>
    <w:rPr>
      <w:rFonts w:ascii="Verdana" w:eastAsia="Calibri" w:hAnsi="Verdana" w:cs="Verdana"/>
      <w:sz w:val="20"/>
      <w:szCs w:val="20"/>
      <w:lang w:val="en-US" w:eastAsia="en-US"/>
    </w:rPr>
  </w:style>
  <w:style w:type="table" w:customStyle="1" w:styleId="111">
    <w:name w:val="Сетка таблицы11"/>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1"/>
    <w:basedOn w:val="a"/>
    <w:rsid w:val="00E51421"/>
    <w:rPr>
      <w:rFonts w:ascii="Verdana" w:hAnsi="Verdana" w:cs="Verdana"/>
      <w:sz w:val="20"/>
      <w:szCs w:val="20"/>
      <w:lang w:val="en-US" w:eastAsia="en-US"/>
    </w:rPr>
  </w:style>
  <w:style w:type="table" w:customStyle="1" w:styleId="120">
    <w:name w:val="Сетка таблицы12"/>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E51421"/>
  </w:style>
  <w:style w:type="table" w:customStyle="1" w:styleId="130">
    <w:name w:val="Сетка таблицы13"/>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link w:val="afb"/>
    <w:uiPriority w:val="1"/>
    <w:qFormat/>
    <w:rsid w:val="00E51421"/>
    <w:rPr>
      <w:rFonts w:eastAsia="Times New Roman"/>
      <w:sz w:val="22"/>
      <w:szCs w:val="22"/>
    </w:rPr>
  </w:style>
  <w:style w:type="character" w:customStyle="1" w:styleId="afb">
    <w:name w:val="Без интервала Знак"/>
    <w:link w:val="afa"/>
    <w:uiPriority w:val="1"/>
    <w:rsid w:val="00E51421"/>
    <w:rPr>
      <w:rFonts w:eastAsia="Times New Roman"/>
      <w:sz w:val="22"/>
      <w:szCs w:val="22"/>
    </w:rPr>
  </w:style>
  <w:style w:type="table" w:customStyle="1" w:styleId="140">
    <w:name w:val="Сетка таблицы14"/>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unhideWhenUsed/>
    <w:rsid w:val="00BF61FF"/>
  </w:style>
  <w:style w:type="table" w:customStyle="1" w:styleId="160">
    <w:name w:val="Сетка таблицы16"/>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B8472E"/>
  </w:style>
  <w:style w:type="character" w:styleId="afc">
    <w:name w:val="Emphasis"/>
    <w:uiPriority w:val="20"/>
    <w:qFormat/>
    <w:locked/>
    <w:rsid w:val="00B8472E"/>
    <w:rPr>
      <w:i/>
      <w:iCs/>
    </w:rPr>
  </w:style>
  <w:style w:type="paragraph" w:customStyle="1" w:styleId="37">
    <w:name w:val="Абзац списка3"/>
    <w:basedOn w:val="a"/>
    <w:uiPriority w:val="99"/>
    <w:rsid w:val="00B422D2"/>
    <w:pPr>
      <w:spacing w:after="200" w:line="276" w:lineRule="auto"/>
      <w:ind w:left="720"/>
    </w:pPr>
    <w:rPr>
      <w:rFonts w:ascii="Calibri" w:hAnsi="Calibri"/>
      <w:sz w:val="22"/>
      <w:szCs w:val="22"/>
      <w:lang w:val="ru-RU" w:eastAsia="en-US"/>
    </w:rPr>
  </w:style>
  <w:style w:type="paragraph" w:customStyle="1" w:styleId="afd">
    <w:name w:val="Знак Знак Знак Знак"/>
    <w:basedOn w:val="a"/>
    <w:rsid w:val="0054297A"/>
    <w:rPr>
      <w:rFonts w:ascii="Verdana" w:hAnsi="Verdana" w:cs="Verdana"/>
      <w:sz w:val="20"/>
      <w:szCs w:val="20"/>
      <w:lang w:val="en-US" w:eastAsia="en-US"/>
    </w:rPr>
  </w:style>
  <w:style w:type="paragraph" w:styleId="38">
    <w:name w:val="Body Text Indent 3"/>
    <w:basedOn w:val="a"/>
    <w:link w:val="39"/>
    <w:rsid w:val="0054297A"/>
    <w:pPr>
      <w:spacing w:after="120"/>
      <w:ind w:left="283"/>
    </w:pPr>
    <w:rPr>
      <w:rFonts w:ascii="SchoolDL" w:hAnsi="SchoolDL"/>
      <w:sz w:val="16"/>
      <w:szCs w:val="16"/>
      <w:lang w:val="ru-RU"/>
    </w:rPr>
  </w:style>
  <w:style w:type="character" w:customStyle="1" w:styleId="39">
    <w:name w:val="Основной текст с отступом 3 Знак"/>
    <w:basedOn w:val="a0"/>
    <w:link w:val="38"/>
    <w:rsid w:val="0054297A"/>
    <w:rPr>
      <w:rFonts w:ascii="SchoolDL" w:eastAsia="Times New Roman" w:hAnsi="SchoolDL"/>
      <w:sz w:val="16"/>
      <w:szCs w:val="16"/>
    </w:rPr>
  </w:style>
  <w:style w:type="table" w:customStyle="1" w:styleId="170">
    <w:name w:val="Сетка таблицы17"/>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71A60"/>
    <w:rPr>
      <w:rFonts w:ascii="Times New Roman" w:eastAsia="Times New Roman" w:hAnsi="Times New Roman"/>
      <w:b/>
      <w:sz w:val="36"/>
      <w:szCs w:val="36"/>
      <w:lang w:val="uk-UA"/>
    </w:rPr>
  </w:style>
  <w:style w:type="character" w:customStyle="1" w:styleId="30">
    <w:name w:val="Заголовок 3 Знак"/>
    <w:basedOn w:val="a0"/>
    <w:link w:val="3"/>
    <w:rsid w:val="00C71A60"/>
    <w:rPr>
      <w:rFonts w:ascii="Times New Roman" w:eastAsia="Times New Roman" w:hAnsi="Times New Roman"/>
      <w:b/>
      <w:sz w:val="28"/>
      <w:szCs w:val="28"/>
      <w:lang w:val="uk-UA"/>
    </w:rPr>
  </w:style>
  <w:style w:type="character" w:customStyle="1" w:styleId="40">
    <w:name w:val="Заголовок 4 Знак"/>
    <w:basedOn w:val="a0"/>
    <w:link w:val="4"/>
    <w:rsid w:val="00C71A60"/>
    <w:rPr>
      <w:rFonts w:ascii="Times New Roman" w:eastAsia="Times New Roman" w:hAnsi="Times New Roman"/>
      <w:b/>
      <w:sz w:val="24"/>
      <w:szCs w:val="24"/>
      <w:lang w:val="uk-UA"/>
    </w:rPr>
  </w:style>
  <w:style w:type="character" w:customStyle="1" w:styleId="50">
    <w:name w:val="Заголовок 5 Знак"/>
    <w:basedOn w:val="a0"/>
    <w:link w:val="5"/>
    <w:rsid w:val="00C71A60"/>
    <w:rPr>
      <w:rFonts w:ascii="Times New Roman" w:eastAsia="Times New Roman" w:hAnsi="Times New Roman"/>
      <w:b/>
      <w:sz w:val="22"/>
      <w:szCs w:val="22"/>
      <w:lang w:val="uk-UA"/>
    </w:rPr>
  </w:style>
  <w:style w:type="character" w:customStyle="1" w:styleId="60">
    <w:name w:val="Заголовок 6 Знак"/>
    <w:basedOn w:val="a0"/>
    <w:link w:val="6"/>
    <w:rsid w:val="00C71A60"/>
    <w:rPr>
      <w:rFonts w:ascii="Times New Roman" w:eastAsia="Times New Roman" w:hAnsi="Times New Roman"/>
      <w:b/>
      <w:lang w:val="uk-UA"/>
    </w:rPr>
  </w:style>
  <w:style w:type="numbering" w:customStyle="1" w:styleId="70">
    <w:name w:val="Нет списка7"/>
    <w:next w:val="a2"/>
    <w:uiPriority w:val="99"/>
    <w:semiHidden/>
    <w:unhideWhenUsed/>
    <w:rsid w:val="00C71A60"/>
  </w:style>
  <w:style w:type="table" w:customStyle="1" w:styleId="TableNormal">
    <w:name w:val="Table Normal"/>
    <w:rsid w:val="00C71A60"/>
    <w:rPr>
      <w:rFonts w:ascii="Times New Roman" w:eastAsia="Times New Roman" w:hAnsi="Times New Roman"/>
      <w:lang w:val="uk-UA"/>
    </w:rPr>
    <w:tblPr>
      <w:tblCellMar>
        <w:top w:w="0" w:type="dxa"/>
        <w:left w:w="0" w:type="dxa"/>
        <w:bottom w:w="0" w:type="dxa"/>
        <w:right w:w="0" w:type="dxa"/>
      </w:tblCellMar>
    </w:tblPr>
  </w:style>
  <w:style w:type="paragraph" w:styleId="afe">
    <w:name w:val="Title"/>
    <w:basedOn w:val="a"/>
    <w:next w:val="a"/>
    <w:link w:val="aff"/>
    <w:qFormat/>
    <w:locked/>
    <w:rsid w:val="00C71A60"/>
    <w:pPr>
      <w:keepNext/>
      <w:keepLines/>
      <w:spacing w:before="480" w:after="120"/>
    </w:pPr>
    <w:rPr>
      <w:b/>
      <w:sz w:val="72"/>
      <w:szCs w:val="72"/>
    </w:rPr>
  </w:style>
  <w:style w:type="character" w:customStyle="1" w:styleId="aff">
    <w:name w:val="Название Знак"/>
    <w:basedOn w:val="a0"/>
    <w:link w:val="afe"/>
    <w:rsid w:val="00C71A60"/>
    <w:rPr>
      <w:rFonts w:ascii="Times New Roman" w:eastAsia="Times New Roman" w:hAnsi="Times New Roman"/>
      <w:b/>
      <w:sz w:val="72"/>
      <w:szCs w:val="72"/>
      <w:lang w:val="uk-UA"/>
    </w:rPr>
  </w:style>
  <w:style w:type="paragraph" w:styleId="aff0">
    <w:name w:val="Subtitle"/>
    <w:basedOn w:val="a"/>
    <w:next w:val="a"/>
    <w:link w:val="aff1"/>
    <w:locked/>
    <w:rsid w:val="00C71A60"/>
    <w:pPr>
      <w:keepNext/>
      <w:keepLines/>
      <w:spacing w:before="360" w:after="80"/>
    </w:pPr>
    <w:rPr>
      <w:rFonts w:ascii="Georgia" w:eastAsia="Georgia" w:hAnsi="Georgia" w:cs="Georgia"/>
      <w:i/>
      <w:color w:val="666666"/>
      <w:sz w:val="48"/>
      <w:szCs w:val="48"/>
    </w:rPr>
  </w:style>
  <w:style w:type="character" w:customStyle="1" w:styleId="aff1">
    <w:name w:val="Подзаголовок Знак"/>
    <w:basedOn w:val="a0"/>
    <w:link w:val="aff0"/>
    <w:rsid w:val="00C71A60"/>
    <w:rPr>
      <w:rFonts w:ascii="Georgia" w:eastAsia="Georgia" w:hAnsi="Georgia" w:cs="Georgia"/>
      <w:i/>
      <w:color w:val="666666"/>
      <w:sz w:val="48"/>
      <w:szCs w:val="48"/>
      <w:lang w:val="uk-UA"/>
    </w:rPr>
  </w:style>
  <w:style w:type="numbering" w:customStyle="1" w:styleId="80">
    <w:name w:val="Нет списка8"/>
    <w:next w:val="a2"/>
    <w:uiPriority w:val="99"/>
    <w:semiHidden/>
    <w:unhideWhenUsed/>
    <w:rsid w:val="00C74844"/>
  </w:style>
  <w:style w:type="table" w:customStyle="1" w:styleId="19">
    <w:name w:val="Сетка таблицы19"/>
    <w:basedOn w:val="a1"/>
    <w:next w:val="af5"/>
    <w:uiPriority w:val="59"/>
    <w:rsid w:val="00C651E0"/>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w:basedOn w:val="a"/>
    <w:rsid w:val="004764DC"/>
    <w:rPr>
      <w:rFonts w:ascii="Verdana" w:hAnsi="Verdana" w:cs="Verdana"/>
      <w:sz w:val="20"/>
      <w:szCs w:val="20"/>
      <w:lang w:val="en-US" w:eastAsia="en-US"/>
    </w:rPr>
  </w:style>
  <w:style w:type="table" w:customStyle="1" w:styleId="200">
    <w:name w:val="Сетка таблицы20"/>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uiPriority w:val="22"/>
    <w:qFormat/>
    <w:locked/>
    <w:rsid w:val="006654AD"/>
    <w:rPr>
      <w:b/>
      <w:bCs/>
    </w:rPr>
  </w:style>
  <w:style w:type="table" w:customStyle="1" w:styleId="210">
    <w:name w:val="Сетка таблицы21"/>
    <w:basedOn w:val="a1"/>
    <w:next w:val="af5"/>
    <w:uiPriority w:val="59"/>
    <w:rsid w:val="006654AD"/>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690BB9"/>
  </w:style>
  <w:style w:type="table" w:customStyle="1" w:styleId="TableNormal1">
    <w:name w:val="Table Normal1"/>
    <w:rsid w:val="00690BB9"/>
    <w:rPr>
      <w:rFonts w:ascii="Times New Roman" w:eastAsia="Times New Roman" w:hAnsi="Times New Roman"/>
      <w:lang w:val="uk-UA"/>
    </w:rPr>
    <w:tblPr>
      <w:tblCellMar>
        <w:top w:w="0" w:type="dxa"/>
        <w:left w:w="0" w:type="dxa"/>
        <w:bottom w:w="0" w:type="dxa"/>
        <w:right w:w="0" w:type="dxa"/>
      </w:tblCellMar>
    </w:tblPr>
  </w:style>
  <w:style w:type="paragraph" w:customStyle="1" w:styleId="1a">
    <w:name w:val="Знак Знак1 Знак Знак"/>
    <w:basedOn w:val="a"/>
    <w:rsid w:val="00150259"/>
    <w:rPr>
      <w:rFonts w:ascii="Verdana" w:hAnsi="Verdana" w:cs="Verdana"/>
      <w:sz w:val="20"/>
      <w:szCs w:val="20"/>
      <w:lang w:val="en-US" w:eastAsia="en-US"/>
    </w:rPr>
  </w:style>
  <w:style w:type="paragraph" w:customStyle="1" w:styleId="aff4">
    <w:name w:val="Знак Знак"/>
    <w:basedOn w:val="a"/>
    <w:rsid w:val="002D310D"/>
    <w:rPr>
      <w:rFonts w:ascii="Verdana" w:hAnsi="Verdana" w:cs="Verdana"/>
      <w:sz w:val="20"/>
      <w:szCs w:val="20"/>
      <w:lang w:val="en-US" w:eastAsia="en-US"/>
    </w:rPr>
  </w:style>
  <w:style w:type="numbering" w:customStyle="1" w:styleId="101">
    <w:name w:val="Нет списка10"/>
    <w:next w:val="a2"/>
    <w:uiPriority w:val="99"/>
    <w:semiHidden/>
    <w:unhideWhenUsed/>
    <w:rsid w:val="00E35C79"/>
  </w:style>
  <w:style w:type="paragraph" w:customStyle="1" w:styleId="1b">
    <w:name w:val="Обычный1"/>
    <w:rsid w:val="00E35C79"/>
    <w:pPr>
      <w:widowControl w:val="0"/>
      <w:snapToGrid w:val="0"/>
      <w:spacing w:line="360" w:lineRule="auto"/>
      <w:ind w:left="200" w:firstLine="760"/>
    </w:pPr>
    <w:rPr>
      <w:rFonts w:ascii="Arial" w:eastAsia="Times New Roman" w:hAnsi="Arial"/>
      <w:sz w:val="24"/>
      <w:lang w:val="uk-UA"/>
    </w:rPr>
  </w:style>
  <w:style w:type="table" w:customStyle="1" w:styleId="230">
    <w:name w:val="Сетка таблицы23"/>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Знак"/>
    <w:basedOn w:val="a"/>
    <w:rsid w:val="008A1316"/>
    <w:rPr>
      <w:rFonts w:ascii="Verdana" w:hAnsi="Verdana" w:cs="Verdana"/>
      <w:sz w:val="20"/>
      <w:szCs w:val="20"/>
      <w:lang w:val="en-US" w:eastAsia="en-US"/>
    </w:rPr>
  </w:style>
  <w:style w:type="table" w:customStyle="1" w:styleId="250">
    <w:name w:val="Сетка таблицы25"/>
    <w:basedOn w:val="a1"/>
    <w:next w:val="af5"/>
    <w:uiPriority w:val="59"/>
    <w:rsid w:val="008A131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FB25F8"/>
  </w:style>
  <w:style w:type="table" w:customStyle="1" w:styleId="260">
    <w:name w:val="Сетка таблицы26"/>
    <w:basedOn w:val="a1"/>
    <w:next w:val="af5"/>
    <w:uiPriority w:val="59"/>
    <w:rsid w:val="00AB148C"/>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5"/>
    <w:uiPriority w:val="59"/>
    <w:rsid w:val="00AE59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f5"/>
    <w:uiPriority w:val="59"/>
    <w:rsid w:val="00D5003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87E79"/>
  </w:style>
  <w:style w:type="character" w:customStyle="1" w:styleId="1c">
    <w:name w:val="Слабое выделение1"/>
    <w:basedOn w:val="a0"/>
    <w:uiPriority w:val="19"/>
    <w:qFormat/>
    <w:rsid w:val="00F87E79"/>
    <w:rPr>
      <w:i/>
      <w:iCs/>
      <w:color w:val="808080"/>
    </w:rPr>
  </w:style>
  <w:style w:type="character" w:styleId="aff6">
    <w:name w:val="Subtle Emphasis"/>
    <w:basedOn w:val="a0"/>
    <w:uiPriority w:val="19"/>
    <w:qFormat/>
    <w:rsid w:val="00F87E79"/>
    <w:rPr>
      <w:i/>
      <w:iCs/>
      <w:color w:val="404040" w:themeColor="text1" w:themeTint="BF"/>
    </w:rPr>
  </w:style>
  <w:style w:type="numbering" w:customStyle="1" w:styleId="131">
    <w:name w:val="Нет списка13"/>
    <w:next w:val="a2"/>
    <w:uiPriority w:val="99"/>
    <w:semiHidden/>
    <w:unhideWhenUsed/>
    <w:rsid w:val="001733AF"/>
  </w:style>
  <w:style w:type="table" w:customStyle="1" w:styleId="29">
    <w:name w:val="Сетка таблицы29"/>
    <w:basedOn w:val="a1"/>
    <w:next w:val="af5"/>
    <w:uiPriority w:val="59"/>
    <w:rsid w:val="003F0C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5"/>
    <w:uiPriority w:val="59"/>
    <w:rsid w:val="006E5C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5"/>
    <w:uiPriority w:val="59"/>
    <w:rsid w:val="00C62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Абзац списка4"/>
    <w:basedOn w:val="a"/>
    <w:rsid w:val="005E0BF8"/>
    <w:pPr>
      <w:spacing w:after="200" w:line="276" w:lineRule="auto"/>
      <w:ind w:left="720"/>
      <w:contextualSpacing/>
    </w:pPr>
    <w:rPr>
      <w:rFonts w:ascii="Calibri" w:hAnsi="Calibri"/>
      <w:sz w:val="22"/>
      <w:szCs w:val="22"/>
      <w:lang w:val="ru-RU" w:eastAsia="en-US"/>
    </w:rPr>
  </w:style>
  <w:style w:type="table" w:customStyle="1" w:styleId="340">
    <w:name w:val="Сетка таблицы34"/>
    <w:basedOn w:val="a1"/>
    <w:next w:val="af5"/>
    <w:uiPriority w:val="59"/>
    <w:rsid w:val="005E0B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327E4C"/>
  </w:style>
  <w:style w:type="table" w:customStyle="1" w:styleId="350">
    <w:name w:val="Сетка таблицы35"/>
    <w:basedOn w:val="a1"/>
    <w:next w:val="af5"/>
    <w:uiPriority w:val="59"/>
    <w:rsid w:val="006470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5"/>
    <w:rsid w:val="004E2C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6B5385"/>
  </w:style>
  <w:style w:type="table" w:customStyle="1" w:styleId="TableNormal2">
    <w:name w:val="Table Normal2"/>
    <w:rsid w:val="006B5385"/>
    <w:rPr>
      <w:rFonts w:ascii="Times New Roman" w:eastAsia="Times New Roman" w:hAnsi="Times New Roman"/>
      <w:lang w:val="uk-UA"/>
    </w:rPr>
    <w:tblPr>
      <w:tblCellMar>
        <w:top w:w="0" w:type="dxa"/>
        <w:left w:w="0" w:type="dxa"/>
        <w:bottom w:w="0" w:type="dxa"/>
        <w:right w:w="0" w:type="dxa"/>
      </w:tblCellMar>
    </w:tblPr>
  </w:style>
  <w:style w:type="character" w:customStyle="1" w:styleId="copy-file-field">
    <w:name w:val="copy-file-field"/>
    <w:basedOn w:val="a0"/>
    <w:rsid w:val="009851F9"/>
  </w:style>
  <w:style w:type="numbering" w:customStyle="1" w:styleId="161">
    <w:name w:val="Нет списка16"/>
    <w:next w:val="a2"/>
    <w:semiHidden/>
    <w:rsid w:val="00DF4206"/>
  </w:style>
  <w:style w:type="numbering" w:customStyle="1" w:styleId="171">
    <w:name w:val="Нет списка17"/>
    <w:next w:val="a2"/>
    <w:uiPriority w:val="99"/>
    <w:semiHidden/>
    <w:unhideWhenUsed/>
    <w:rsid w:val="005C0DFA"/>
  </w:style>
  <w:style w:type="table" w:customStyle="1" w:styleId="390">
    <w:name w:val="Сетка таблицы39"/>
    <w:basedOn w:val="a1"/>
    <w:next w:val="af5"/>
    <w:uiPriority w:val="59"/>
    <w:rsid w:val="005C0DFA"/>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next w:val="af5"/>
    <w:uiPriority w:val="59"/>
    <w:rsid w:val="005E021F"/>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Знак Знак"/>
    <w:basedOn w:val="a"/>
    <w:rsid w:val="00DC3111"/>
    <w:rPr>
      <w:rFonts w:ascii="Verdana" w:hAnsi="Verdana" w:cs="Verdana"/>
      <w:sz w:val="20"/>
      <w:szCs w:val="20"/>
      <w:lang w:val="en-US" w:eastAsia="en-US"/>
    </w:rPr>
  </w:style>
  <w:style w:type="numbering" w:customStyle="1" w:styleId="181">
    <w:name w:val="Нет списка18"/>
    <w:next w:val="a2"/>
    <w:uiPriority w:val="99"/>
    <w:semiHidden/>
    <w:unhideWhenUsed/>
    <w:rsid w:val="00DC3111"/>
  </w:style>
  <w:style w:type="table" w:customStyle="1" w:styleId="410">
    <w:name w:val="Сетка таблицы41"/>
    <w:basedOn w:val="a1"/>
    <w:next w:val="af5"/>
    <w:uiPriority w:val="59"/>
    <w:rsid w:val="00DC3111"/>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w:basedOn w:val="a"/>
    <w:rsid w:val="00911A9A"/>
    <w:rPr>
      <w:rFonts w:ascii="Verdana" w:hAnsi="Verdana" w:cs="Verdana"/>
      <w:sz w:val="20"/>
      <w:szCs w:val="20"/>
      <w:lang w:val="en-US" w:eastAsia="en-US"/>
    </w:rPr>
  </w:style>
  <w:style w:type="numbering" w:customStyle="1" w:styleId="190">
    <w:name w:val="Нет списка19"/>
    <w:next w:val="a2"/>
    <w:uiPriority w:val="99"/>
    <w:semiHidden/>
    <w:unhideWhenUsed/>
    <w:rsid w:val="00911A9A"/>
  </w:style>
  <w:style w:type="table" w:customStyle="1" w:styleId="420">
    <w:name w:val="Сетка таблицы42"/>
    <w:basedOn w:val="a1"/>
    <w:next w:val="af5"/>
    <w:uiPriority w:val="59"/>
    <w:rsid w:val="0026792B"/>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f5"/>
    <w:uiPriority w:val="59"/>
    <w:rsid w:val="00463A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f5"/>
    <w:uiPriority w:val="59"/>
    <w:rsid w:val="002A63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f5"/>
    <w:uiPriority w:val="59"/>
    <w:rsid w:val="002A63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4B4639"/>
  </w:style>
  <w:style w:type="numbering" w:customStyle="1" w:styleId="211">
    <w:name w:val="Нет списка21"/>
    <w:next w:val="a2"/>
    <w:uiPriority w:val="99"/>
    <w:semiHidden/>
    <w:unhideWhenUsed/>
    <w:rsid w:val="00EA7615"/>
  </w:style>
  <w:style w:type="paragraph" w:styleId="aff9">
    <w:name w:val="Document Map"/>
    <w:basedOn w:val="a"/>
    <w:link w:val="affa"/>
    <w:uiPriority w:val="99"/>
    <w:semiHidden/>
    <w:unhideWhenUsed/>
    <w:rsid w:val="00EA7615"/>
    <w:pPr>
      <w:shd w:val="clear" w:color="auto" w:fill="000080"/>
      <w:spacing w:after="200" w:line="276" w:lineRule="auto"/>
    </w:pPr>
    <w:rPr>
      <w:rFonts w:ascii="Tahoma" w:eastAsia="Calibri" w:hAnsi="Tahoma" w:cs="Tahoma"/>
      <w:sz w:val="20"/>
      <w:szCs w:val="20"/>
      <w:lang w:val="ru-RU" w:eastAsia="en-US"/>
    </w:rPr>
  </w:style>
  <w:style w:type="character" w:customStyle="1" w:styleId="affa">
    <w:name w:val="Схема документа Знак"/>
    <w:basedOn w:val="a0"/>
    <w:link w:val="aff9"/>
    <w:uiPriority w:val="99"/>
    <w:semiHidden/>
    <w:rsid w:val="00EA7615"/>
    <w:rPr>
      <w:rFonts w:ascii="Tahoma" w:hAnsi="Tahoma" w:cs="Tahoma"/>
      <w:shd w:val="clear" w:color="auto" w:fill="000080"/>
      <w:lang w:eastAsia="en-US"/>
    </w:rPr>
  </w:style>
  <w:style w:type="table" w:customStyle="1" w:styleId="49">
    <w:name w:val="Сетка таблицы49"/>
    <w:basedOn w:val="a1"/>
    <w:next w:val="af5"/>
    <w:uiPriority w:val="59"/>
    <w:rsid w:val="00EA761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1 Знак Знак Знак Знак Знак Знак Знак Знак Знак Знак Знак Знак"/>
    <w:basedOn w:val="a"/>
    <w:rsid w:val="00073441"/>
    <w:rPr>
      <w:rFonts w:ascii="Verdana" w:hAnsi="Verdana" w:cs="Verdana"/>
      <w:sz w:val="20"/>
      <w:szCs w:val="20"/>
      <w:lang w:val="en-US" w:eastAsia="en-US"/>
    </w:rPr>
  </w:style>
  <w:style w:type="paragraph" w:styleId="2a">
    <w:name w:val="Body Text Indent 2"/>
    <w:basedOn w:val="a"/>
    <w:link w:val="2b"/>
    <w:rsid w:val="00073441"/>
    <w:pPr>
      <w:ind w:firstLine="709"/>
      <w:jc w:val="both"/>
    </w:pPr>
    <w:rPr>
      <w:rFonts w:ascii="Bookman Old Style" w:hAnsi="Bookman Old Style"/>
      <w:sz w:val="26"/>
      <w:szCs w:val="20"/>
      <w:lang w:val="ru-RU"/>
    </w:rPr>
  </w:style>
  <w:style w:type="character" w:customStyle="1" w:styleId="2b">
    <w:name w:val="Основной текст с отступом 2 Знак"/>
    <w:basedOn w:val="a0"/>
    <w:link w:val="2a"/>
    <w:rsid w:val="00073441"/>
    <w:rPr>
      <w:rFonts w:ascii="Bookman Old Style" w:eastAsia="Times New Roman" w:hAnsi="Bookman Old Style"/>
      <w:sz w:val="26"/>
    </w:rPr>
  </w:style>
  <w:style w:type="paragraph" w:customStyle="1" w:styleId="caaieiaie1">
    <w:name w:val="caaieiaie 1"/>
    <w:basedOn w:val="a"/>
    <w:next w:val="a"/>
    <w:rsid w:val="00073441"/>
    <w:pPr>
      <w:keepNext/>
      <w:widowControl w:val="0"/>
      <w:spacing w:line="192" w:lineRule="auto"/>
      <w:jc w:val="center"/>
    </w:pPr>
    <w:rPr>
      <w:rFonts w:ascii="SchoolDL" w:hAnsi="SchoolDL"/>
      <w:b/>
      <w:snapToGrid w:val="0"/>
      <w:sz w:val="30"/>
      <w:szCs w:val="20"/>
      <w:lang w:val="ru-RU"/>
    </w:rPr>
  </w:style>
  <w:style w:type="paragraph" w:customStyle="1" w:styleId="1e">
    <w:name w:val="Знак Знак1"/>
    <w:basedOn w:val="a"/>
    <w:rsid w:val="00073441"/>
    <w:rPr>
      <w:rFonts w:ascii="Verdana" w:hAnsi="Verdana" w:cs="Verdana"/>
      <w:sz w:val="20"/>
      <w:szCs w:val="20"/>
      <w:lang w:val="en-US" w:eastAsia="en-US"/>
    </w:rPr>
  </w:style>
  <w:style w:type="paragraph" w:customStyle="1" w:styleId="affb">
    <w:name w:val="Знак Знак"/>
    <w:basedOn w:val="a"/>
    <w:rsid w:val="00073441"/>
    <w:rPr>
      <w:rFonts w:ascii="Verdana" w:hAnsi="Verdana"/>
      <w:sz w:val="20"/>
      <w:szCs w:val="20"/>
      <w:lang w:val="en-US" w:eastAsia="en-US"/>
    </w:rPr>
  </w:style>
  <w:style w:type="paragraph" w:customStyle="1" w:styleId="1f">
    <w:name w:val="Знак Знак1 Знак"/>
    <w:basedOn w:val="a"/>
    <w:rsid w:val="00073441"/>
    <w:rPr>
      <w:rFonts w:ascii="Verdana" w:hAnsi="Verdana" w:cs="Verdana"/>
      <w:sz w:val="20"/>
      <w:szCs w:val="20"/>
      <w:lang w:val="en-US" w:eastAsia="en-US"/>
    </w:rPr>
  </w:style>
  <w:style w:type="paragraph" w:customStyle="1" w:styleId="affc">
    <w:name w:val="Знак"/>
    <w:basedOn w:val="a"/>
    <w:rsid w:val="00073441"/>
    <w:rPr>
      <w:rFonts w:ascii="Verdana" w:hAnsi="Verdana" w:cs="Verdana"/>
      <w:sz w:val="20"/>
      <w:szCs w:val="20"/>
      <w:lang w:val="en-US" w:eastAsia="en-US"/>
    </w:rPr>
  </w:style>
  <w:style w:type="paragraph" w:customStyle="1" w:styleId="1f0">
    <w:name w:val="Знак1"/>
    <w:basedOn w:val="a"/>
    <w:rsid w:val="00073441"/>
    <w:rPr>
      <w:rFonts w:ascii="Verdana" w:hAnsi="Verdana" w:cs="Verdana"/>
      <w:sz w:val="20"/>
      <w:szCs w:val="20"/>
      <w:lang w:val="en-US" w:eastAsia="en-US"/>
    </w:rPr>
  </w:style>
  <w:style w:type="paragraph" w:customStyle="1" w:styleId="1f1">
    <w:name w:val="Знак Знак1 Знак Знак Знак Знак"/>
    <w:basedOn w:val="a"/>
    <w:rsid w:val="00073441"/>
    <w:rPr>
      <w:rFonts w:ascii="Verdana" w:hAnsi="Verdana"/>
      <w:sz w:val="24"/>
      <w:lang w:val="en-US" w:eastAsia="en-US"/>
    </w:rPr>
  </w:style>
  <w:style w:type="paragraph" w:customStyle="1" w:styleId="a20">
    <w:name w:val="a2"/>
    <w:basedOn w:val="a"/>
    <w:rsid w:val="00073441"/>
    <w:pPr>
      <w:spacing w:before="100" w:beforeAutospacing="1" w:after="100" w:afterAutospacing="1"/>
      <w:ind w:firstLine="709"/>
    </w:pPr>
    <w:rPr>
      <w:sz w:val="24"/>
      <w:lang w:val="ru-RU"/>
    </w:rPr>
  </w:style>
  <w:style w:type="paragraph" w:customStyle="1" w:styleId="1f2">
    <w:name w:val="Знак Знак Знак1 Знак Знак Знак Знак Знак Знак Знак Знак Знак Знак"/>
    <w:basedOn w:val="a"/>
    <w:rsid w:val="00073441"/>
    <w:rPr>
      <w:rFonts w:ascii="Verdana" w:hAnsi="Verdana" w:cs="Verdana"/>
      <w:sz w:val="20"/>
      <w:szCs w:val="20"/>
      <w:lang w:val="en-US" w:eastAsia="en-US"/>
    </w:rPr>
  </w:style>
  <w:style w:type="paragraph" w:styleId="HTML">
    <w:name w:val="HTML Preformatted"/>
    <w:basedOn w:val="a"/>
    <w:link w:val="HTML0"/>
    <w:uiPriority w:val="99"/>
    <w:unhideWhenUsed/>
    <w:rsid w:val="0007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073441"/>
    <w:rPr>
      <w:rFonts w:ascii="Courier New" w:eastAsia="Times New Roman" w:hAnsi="Courier New" w:cs="Courier New"/>
    </w:rPr>
  </w:style>
  <w:style w:type="paragraph" w:styleId="2c">
    <w:name w:val="Body Text 2"/>
    <w:basedOn w:val="a"/>
    <w:link w:val="2d"/>
    <w:rsid w:val="00073441"/>
    <w:pPr>
      <w:spacing w:after="120" w:line="480" w:lineRule="auto"/>
    </w:pPr>
    <w:rPr>
      <w:sz w:val="24"/>
      <w:lang w:val="ru-RU"/>
    </w:rPr>
  </w:style>
  <w:style w:type="character" w:customStyle="1" w:styleId="2d">
    <w:name w:val="Основной текст 2 Знак"/>
    <w:basedOn w:val="a0"/>
    <w:link w:val="2c"/>
    <w:rsid w:val="00073441"/>
    <w:rPr>
      <w:rFonts w:ascii="Times New Roman" w:eastAsia="Times New Roman" w:hAnsi="Times New Roman"/>
      <w:sz w:val="24"/>
      <w:szCs w:val="24"/>
    </w:rPr>
  </w:style>
  <w:style w:type="numbering" w:customStyle="1" w:styleId="221">
    <w:name w:val="Нет списка22"/>
    <w:next w:val="a2"/>
    <w:semiHidden/>
    <w:rsid w:val="00751DE8"/>
  </w:style>
  <w:style w:type="paragraph" w:customStyle="1" w:styleId="affd">
    <w:name w:val="Нормальний текст"/>
    <w:basedOn w:val="a"/>
    <w:rsid w:val="00751DE8"/>
    <w:pPr>
      <w:spacing w:before="120"/>
      <w:ind w:firstLine="567"/>
    </w:pPr>
    <w:rPr>
      <w:rFonts w:ascii="Antiqua" w:hAnsi="Antiqua"/>
      <w:sz w:val="26"/>
      <w:szCs w:val="20"/>
    </w:rPr>
  </w:style>
  <w:style w:type="paragraph" w:customStyle="1" w:styleId="affe">
    <w:name w:val="Шапка документу"/>
    <w:basedOn w:val="a"/>
    <w:rsid w:val="00751DE8"/>
    <w:pPr>
      <w:keepNext/>
      <w:keepLines/>
      <w:spacing w:after="240"/>
      <w:ind w:left="4536"/>
      <w:jc w:val="center"/>
    </w:pPr>
    <w:rPr>
      <w:rFonts w:ascii="Antiqua" w:hAnsi="Antiqua"/>
      <w:sz w:val="26"/>
      <w:szCs w:val="20"/>
    </w:rPr>
  </w:style>
  <w:style w:type="paragraph" w:customStyle="1" w:styleId="afff">
    <w:name w:val="Підпис"/>
    <w:basedOn w:val="a"/>
    <w:rsid w:val="00751DE8"/>
    <w:pPr>
      <w:keepLines/>
      <w:tabs>
        <w:tab w:val="center" w:pos="2268"/>
        <w:tab w:val="left" w:pos="6804"/>
      </w:tabs>
      <w:spacing w:before="360"/>
    </w:pPr>
    <w:rPr>
      <w:rFonts w:ascii="Antiqua" w:hAnsi="Antiqua"/>
      <w:b/>
      <w:position w:val="-48"/>
      <w:sz w:val="26"/>
      <w:szCs w:val="20"/>
    </w:rPr>
  </w:style>
  <w:style w:type="paragraph" w:customStyle="1" w:styleId="afff0">
    <w:name w:val="Глава документу"/>
    <w:basedOn w:val="a"/>
    <w:next w:val="a"/>
    <w:rsid w:val="00751DE8"/>
    <w:pPr>
      <w:keepNext/>
      <w:keepLines/>
      <w:spacing w:before="120" w:after="120"/>
      <w:jc w:val="center"/>
    </w:pPr>
    <w:rPr>
      <w:rFonts w:ascii="Antiqua" w:hAnsi="Antiqua"/>
      <w:sz w:val="26"/>
      <w:szCs w:val="20"/>
    </w:rPr>
  </w:style>
  <w:style w:type="paragraph" w:customStyle="1" w:styleId="afff1">
    <w:name w:val="Герб"/>
    <w:basedOn w:val="a"/>
    <w:rsid w:val="00751DE8"/>
    <w:pPr>
      <w:keepNext/>
      <w:keepLines/>
      <w:jc w:val="center"/>
    </w:pPr>
    <w:rPr>
      <w:rFonts w:ascii="Antiqua" w:hAnsi="Antiqua"/>
      <w:sz w:val="144"/>
      <w:szCs w:val="20"/>
      <w:lang w:val="en-US"/>
    </w:rPr>
  </w:style>
  <w:style w:type="paragraph" w:customStyle="1" w:styleId="afff2">
    <w:name w:val="Установа"/>
    <w:basedOn w:val="a"/>
    <w:rsid w:val="00751DE8"/>
    <w:pPr>
      <w:keepNext/>
      <w:keepLines/>
      <w:spacing w:before="120"/>
      <w:jc w:val="center"/>
    </w:pPr>
    <w:rPr>
      <w:rFonts w:ascii="Antiqua" w:hAnsi="Antiqua"/>
      <w:b/>
      <w:sz w:val="40"/>
      <w:szCs w:val="20"/>
    </w:rPr>
  </w:style>
  <w:style w:type="paragraph" w:customStyle="1" w:styleId="afff3">
    <w:name w:val="Вид документа"/>
    <w:basedOn w:val="afff2"/>
    <w:next w:val="a"/>
    <w:rsid w:val="00751DE8"/>
    <w:pPr>
      <w:spacing w:before="360" w:after="240"/>
    </w:pPr>
    <w:rPr>
      <w:spacing w:val="20"/>
      <w:sz w:val="26"/>
    </w:rPr>
  </w:style>
  <w:style w:type="paragraph" w:customStyle="1" w:styleId="afff4">
    <w:name w:val="Час та місце"/>
    <w:basedOn w:val="a"/>
    <w:rsid w:val="00751DE8"/>
    <w:pPr>
      <w:keepNext/>
      <w:keepLines/>
      <w:spacing w:before="120" w:after="240"/>
      <w:jc w:val="center"/>
    </w:pPr>
    <w:rPr>
      <w:rFonts w:ascii="Antiqua" w:hAnsi="Antiqua"/>
      <w:sz w:val="26"/>
      <w:szCs w:val="20"/>
    </w:rPr>
  </w:style>
  <w:style w:type="paragraph" w:customStyle="1" w:styleId="afff5">
    <w:name w:val="Назва документа"/>
    <w:basedOn w:val="a"/>
    <w:next w:val="affd"/>
    <w:rsid w:val="00751DE8"/>
    <w:pPr>
      <w:keepNext/>
      <w:keepLines/>
      <w:spacing w:before="240" w:after="240"/>
      <w:jc w:val="center"/>
    </w:pPr>
    <w:rPr>
      <w:rFonts w:ascii="Antiqua" w:hAnsi="Antiqua"/>
      <w:b/>
      <w:sz w:val="26"/>
      <w:szCs w:val="20"/>
    </w:rPr>
  </w:style>
  <w:style w:type="paragraph" w:customStyle="1" w:styleId="NormalText">
    <w:name w:val="Normal Text"/>
    <w:basedOn w:val="a"/>
    <w:rsid w:val="00751DE8"/>
    <w:pPr>
      <w:ind w:firstLine="567"/>
      <w:jc w:val="both"/>
    </w:pPr>
    <w:rPr>
      <w:rFonts w:ascii="Antiqua" w:hAnsi="Antiqua"/>
      <w:sz w:val="26"/>
      <w:szCs w:val="20"/>
    </w:rPr>
  </w:style>
  <w:style w:type="paragraph" w:customStyle="1" w:styleId="ShapkaDocumentu">
    <w:name w:val="Shapka Documentu"/>
    <w:basedOn w:val="NormalText"/>
    <w:rsid w:val="00751DE8"/>
    <w:pPr>
      <w:keepNext/>
      <w:keepLines/>
      <w:spacing w:after="240"/>
      <w:ind w:left="3969" w:firstLine="0"/>
      <w:jc w:val="center"/>
    </w:pPr>
  </w:style>
  <w:style w:type="paragraph" w:styleId="afff6">
    <w:name w:val="footnote text"/>
    <w:basedOn w:val="a"/>
    <w:link w:val="afff7"/>
    <w:rsid w:val="00751DE8"/>
    <w:rPr>
      <w:rFonts w:ascii="Antiqua" w:hAnsi="Antiqua"/>
      <w:sz w:val="20"/>
      <w:szCs w:val="20"/>
      <w:lang w:val="x-none"/>
    </w:rPr>
  </w:style>
  <w:style w:type="character" w:customStyle="1" w:styleId="afff7">
    <w:name w:val="Текст сноски Знак"/>
    <w:basedOn w:val="a0"/>
    <w:link w:val="afff6"/>
    <w:rsid w:val="00751DE8"/>
    <w:rPr>
      <w:rFonts w:ascii="Antiqua" w:eastAsia="Times New Roman" w:hAnsi="Antiqua"/>
      <w:lang w:val="x-none"/>
    </w:rPr>
  </w:style>
  <w:style w:type="character" w:styleId="afff8">
    <w:name w:val="footnote reference"/>
    <w:rsid w:val="00751DE8"/>
    <w:rPr>
      <w:vertAlign w:val="superscript"/>
    </w:rPr>
  </w:style>
  <w:style w:type="table" w:customStyle="1" w:styleId="500">
    <w:name w:val="Сетка таблицы50"/>
    <w:basedOn w:val="a1"/>
    <w:next w:val="af5"/>
    <w:rsid w:val="00751D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5"/>
    <w:uiPriority w:val="59"/>
    <w:rsid w:val="006E69A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5"/>
    <w:uiPriority w:val="59"/>
    <w:rsid w:val="006E69A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5"/>
    <w:uiPriority w:val="39"/>
    <w:rsid w:val="006E69A4"/>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f5"/>
    <w:rsid w:val="005307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f5"/>
    <w:rsid w:val="005307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2"/>
    <w:uiPriority w:val="99"/>
    <w:semiHidden/>
    <w:unhideWhenUsed/>
    <w:rsid w:val="0053070D"/>
  </w:style>
  <w:style w:type="numbering" w:customStyle="1" w:styleId="241">
    <w:name w:val="Нет списка24"/>
    <w:next w:val="a2"/>
    <w:uiPriority w:val="99"/>
    <w:semiHidden/>
    <w:unhideWhenUsed/>
    <w:rsid w:val="00A44943"/>
  </w:style>
  <w:style w:type="numbering" w:customStyle="1" w:styleId="251">
    <w:name w:val="Нет списка25"/>
    <w:next w:val="a2"/>
    <w:uiPriority w:val="99"/>
    <w:semiHidden/>
    <w:unhideWhenUsed/>
    <w:rsid w:val="008741FB"/>
  </w:style>
  <w:style w:type="table" w:customStyle="1" w:styleId="56">
    <w:name w:val="Сетка таблицы56"/>
    <w:basedOn w:val="a1"/>
    <w:next w:val="af5"/>
    <w:rsid w:val="008741FB"/>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f5"/>
    <w:uiPriority w:val="59"/>
    <w:rsid w:val="008330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f5"/>
    <w:uiPriority w:val="59"/>
    <w:rsid w:val="008330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f5"/>
    <w:uiPriority w:val="39"/>
    <w:rsid w:val="00D65162"/>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EC662D"/>
  </w:style>
  <w:style w:type="table" w:customStyle="1" w:styleId="600">
    <w:name w:val="Сетка таблицы60"/>
    <w:basedOn w:val="a1"/>
    <w:next w:val="af5"/>
    <w:uiPriority w:val="59"/>
    <w:rsid w:val="00EC662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5"/>
    <w:uiPriority w:val="59"/>
    <w:rsid w:val="00EC662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2"/>
    <w:semiHidden/>
    <w:rsid w:val="00E07F68"/>
  </w:style>
  <w:style w:type="table" w:customStyle="1" w:styleId="620">
    <w:name w:val="Сетка таблицы62"/>
    <w:basedOn w:val="a1"/>
    <w:next w:val="af5"/>
    <w:rsid w:val="00E07F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864">
      <w:bodyDiv w:val="1"/>
      <w:marLeft w:val="0"/>
      <w:marRight w:val="0"/>
      <w:marTop w:val="0"/>
      <w:marBottom w:val="0"/>
      <w:divBdr>
        <w:top w:val="none" w:sz="0" w:space="0" w:color="auto"/>
        <w:left w:val="none" w:sz="0" w:space="0" w:color="auto"/>
        <w:bottom w:val="none" w:sz="0" w:space="0" w:color="auto"/>
        <w:right w:val="none" w:sz="0" w:space="0" w:color="auto"/>
      </w:divBdr>
    </w:div>
    <w:div w:id="31850991">
      <w:bodyDiv w:val="1"/>
      <w:marLeft w:val="0"/>
      <w:marRight w:val="0"/>
      <w:marTop w:val="0"/>
      <w:marBottom w:val="0"/>
      <w:divBdr>
        <w:top w:val="none" w:sz="0" w:space="0" w:color="auto"/>
        <w:left w:val="none" w:sz="0" w:space="0" w:color="auto"/>
        <w:bottom w:val="none" w:sz="0" w:space="0" w:color="auto"/>
        <w:right w:val="none" w:sz="0" w:space="0" w:color="auto"/>
      </w:divBdr>
    </w:div>
    <w:div w:id="70540647">
      <w:bodyDiv w:val="1"/>
      <w:marLeft w:val="0"/>
      <w:marRight w:val="0"/>
      <w:marTop w:val="0"/>
      <w:marBottom w:val="0"/>
      <w:divBdr>
        <w:top w:val="none" w:sz="0" w:space="0" w:color="auto"/>
        <w:left w:val="none" w:sz="0" w:space="0" w:color="auto"/>
        <w:bottom w:val="none" w:sz="0" w:space="0" w:color="auto"/>
        <w:right w:val="none" w:sz="0" w:space="0" w:color="auto"/>
      </w:divBdr>
    </w:div>
    <w:div w:id="103428910">
      <w:bodyDiv w:val="1"/>
      <w:marLeft w:val="0"/>
      <w:marRight w:val="0"/>
      <w:marTop w:val="0"/>
      <w:marBottom w:val="0"/>
      <w:divBdr>
        <w:top w:val="none" w:sz="0" w:space="0" w:color="auto"/>
        <w:left w:val="none" w:sz="0" w:space="0" w:color="auto"/>
        <w:bottom w:val="none" w:sz="0" w:space="0" w:color="auto"/>
        <w:right w:val="none" w:sz="0" w:space="0" w:color="auto"/>
      </w:divBdr>
    </w:div>
    <w:div w:id="114720288">
      <w:bodyDiv w:val="1"/>
      <w:marLeft w:val="0"/>
      <w:marRight w:val="0"/>
      <w:marTop w:val="0"/>
      <w:marBottom w:val="0"/>
      <w:divBdr>
        <w:top w:val="none" w:sz="0" w:space="0" w:color="auto"/>
        <w:left w:val="none" w:sz="0" w:space="0" w:color="auto"/>
        <w:bottom w:val="none" w:sz="0" w:space="0" w:color="auto"/>
        <w:right w:val="none" w:sz="0" w:space="0" w:color="auto"/>
      </w:divBdr>
    </w:div>
    <w:div w:id="127014678">
      <w:bodyDiv w:val="1"/>
      <w:marLeft w:val="0"/>
      <w:marRight w:val="0"/>
      <w:marTop w:val="0"/>
      <w:marBottom w:val="0"/>
      <w:divBdr>
        <w:top w:val="none" w:sz="0" w:space="0" w:color="auto"/>
        <w:left w:val="none" w:sz="0" w:space="0" w:color="auto"/>
        <w:bottom w:val="none" w:sz="0" w:space="0" w:color="auto"/>
        <w:right w:val="none" w:sz="0" w:space="0" w:color="auto"/>
      </w:divBdr>
    </w:div>
    <w:div w:id="161240886">
      <w:bodyDiv w:val="1"/>
      <w:marLeft w:val="0"/>
      <w:marRight w:val="0"/>
      <w:marTop w:val="0"/>
      <w:marBottom w:val="0"/>
      <w:divBdr>
        <w:top w:val="none" w:sz="0" w:space="0" w:color="auto"/>
        <w:left w:val="none" w:sz="0" w:space="0" w:color="auto"/>
        <w:bottom w:val="none" w:sz="0" w:space="0" w:color="auto"/>
        <w:right w:val="none" w:sz="0" w:space="0" w:color="auto"/>
      </w:divBdr>
    </w:div>
    <w:div w:id="165945243">
      <w:bodyDiv w:val="1"/>
      <w:marLeft w:val="0"/>
      <w:marRight w:val="0"/>
      <w:marTop w:val="0"/>
      <w:marBottom w:val="0"/>
      <w:divBdr>
        <w:top w:val="none" w:sz="0" w:space="0" w:color="auto"/>
        <w:left w:val="none" w:sz="0" w:space="0" w:color="auto"/>
        <w:bottom w:val="none" w:sz="0" w:space="0" w:color="auto"/>
        <w:right w:val="none" w:sz="0" w:space="0" w:color="auto"/>
      </w:divBdr>
    </w:div>
    <w:div w:id="166017234">
      <w:bodyDiv w:val="1"/>
      <w:marLeft w:val="0"/>
      <w:marRight w:val="0"/>
      <w:marTop w:val="0"/>
      <w:marBottom w:val="0"/>
      <w:divBdr>
        <w:top w:val="none" w:sz="0" w:space="0" w:color="auto"/>
        <w:left w:val="none" w:sz="0" w:space="0" w:color="auto"/>
        <w:bottom w:val="none" w:sz="0" w:space="0" w:color="auto"/>
        <w:right w:val="none" w:sz="0" w:space="0" w:color="auto"/>
      </w:divBdr>
    </w:div>
    <w:div w:id="168637809">
      <w:bodyDiv w:val="1"/>
      <w:marLeft w:val="0"/>
      <w:marRight w:val="0"/>
      <w:marTop w:val="0"/>
      <w:marBottom w:val="0"/>
      <w:divBdr>
        <w:top w:val="none" w:sz="0" w:space="0" w:color="auto"/>
        <w:left w:val="none" w:sz="0" w:space="0" w:color="auto"/>
        <w:bottom w:val="none" w:sz="0" w:space="0" w:color="auto"/>
        <w:right w:val="none" w:sz="0" w:space="0" w:color="auto"/>
      </w:divBdr>
    </w:div>
    <w:div w:id="184488587">
      <w:bodyDiv w:val="1"/>
      <w:marLeft w:val="0"/>
      <w:marRight w:val="0"/>
      <w:marTop w:val="0"/>
      <w:marBottom w:val="0"/>
      <w:divBdr>
        <w:top w:val="none" w:sz="0" w:space="0" w:color="auto"/>
        <w:left w:val="none" w:sz="0" w:space="0" w:color="auto"/>
        <w:bottom w:val="none" w:sz="0" w:space="0" w:color="auto"/>
        <w:right w:val="none" w:sz="0" w:space="0" w:color="auto"/>
      </w:divBdr>
    </w:div>
    <w:div w:id="198013920">
      <w:bodyDiv w:val="1"/>
      <w:marLeft w:val="0"/>
      <w:marRight w:val="0"/>
      <w:marTop w:val="0"/>
      <w:marBottom w:val="0"/>
      <w:divBdr>
        <w:top w:val="none" w:sz="0" w:space="0" w:color="auto"/>
        <w:left w:val="none" w:sz="0" w:space="0" w:color="auto"/>
        <w:bottom w:val="none" w:sz="0" w:space="0" w:color="auto"/>
        <w:right w:val="none" w:sz="0" w:space="0" w:color="auto"/>
      </w:divBdr>
    </w:div>
    <w:div w:id="204368911">
      <w:bodyDiv w:val="1"/>
      <w:marLeft w:val="0"/>
      <w:marRight w:val="0"/>
      <w:marTop w:val="0"/>
      <w:marBottom w:val="0"/>
      <w:divBdr>
        <w:top w:val="none" w:sz="0" w:space="0" w:color="auto"/>
        <w:left w:val="none" w:sz="0" w:space="0" w:color="auto"/>
        <w:bottom w:val="none" w:sz="0" w:space="0" w:color="auto"/>
        <w:right w:val="none" w:sz="0" w:space="0" w:color="auto"/>
      </w:divBdr>
    </w:div>
    <w:div w:id="224681612">
      <w:bodyDiv w:val="1"/>
      <w:marLeft w:val="0"/>
      <w:marRight w:val="0"/>
      <w:marTop w:val="0"/>
      <w:marBottom w:val="0"/>
      <w:divBdr>
        <w:top w:val="none" w:sz="0" w:space="0" w:color="auto"/>
        <w:left w:val="none" w:sz="0" w:space="0" w:color="auto"/>
        <w:bottom w:val="none" w:sz="0" w:space="0" w:color="auto"/>
        <w:right w:val="none" w:sz="0" w:space="0" w:color="auto"/>
      </w:divBdr>
    </w:div>
    <w:div w:id="228082236">
      <w:bodyDiv w:val="1"/>
      <w:marLeft w:val="0"/>
      <w:marRight w:val="0"/>
      <w:marTop w:val="0"/>
      <w:marBottom w:val="0"/>
      <w:divBdr>
        <w:top w:val="none" w:sz="0" w:space="0" w:color="auto"/>
        <w:left w:val="none" w:sz="0" w:space="0" w:color="auto"/>
        <w:bottom w:val="none" w:sz="0" w:space="0" w:color="auto"/>
        <w:right w:val="none" w:sz="0" w:space="0" w:color="auto"/>
      </w:divBdr>
    </w:div>
    <w:div w:id="247081510">
      <w:bodyDiv w:val="1"/>
      <w:marLeft w:val="0"/>
      <w:marRight w:val="0"/>
      <w:marTop w:val="0"/>
      <w:marBottom w:val="0"/>
      <w:divBdr>
        <w:top w:val="none" w:sz="0" w:space="0" w:color="auto"/>
        <w:left w:val="none" w:sz="0" w:space="0" w:color="auto"/>
        <w:bottom w:val="none" w:sz="0" w:space="0" w:color="auto"/>
        <w:right w:val="none" w:sz="0" w:space="0" w:color="auto"/>
      </w:divBdr>
    </w:div>
    <w:div w:id="248584330">
      <w:bodyDiv w:val="1"/>
      <w:marLeft w:val="0"/>
      <w:marRight w:val="0"/>
      <w:marTop w:val="0"/>
      <w:marBottom w:val="0"/>
      <w:divBdr>
        <w:top w:val="none" w:sz="0" w:space="0" w:color="auto"/>
        <w:left w:val="none" w:sz="0" w:space="0" w:color="auto"/>
        <w:bottom w:val="none" w:sz="0" w:space="0" w:color="auto"/>
        <w:right w:val="none" w:sz="0" w:space="0" w:color="auto"/>
      </w:divBdr>
    </w:div>
    <w:div w:id="249437557">
      <w:bodyDiv w:val="1"/>
      <w:marLeft w:val="0"/>
      <w:marRight w:val="0"/>
      <w:marTop w:val="0"/>
      <w:marBottom w:val="0"/>
      <w:divBdr>
        <w:top w:val="none" w:sz="0" w:space="0" w:color="auto"/>
        <w:left w:val="none" w:sz="0" w:space="0" w:color="auto"/>
        <w:bottom w:val="none" w:sz="0" w:space="0" w:color="auto"/>
        <w:right w:val="none" w:sz="0" w:space="0" w:color="auto"/>
      </w:divBdr>
    </w:div>
    <w:div w:id="251014585">
      <w:bodyDiv w:val="1"/>
      <w:marLeft w:val="0"/>
      <w:marRight w:val="0"/>
      <w:marTop w:val="0"/>
      <w:marBottom w:val="0"/>
      <w:divBdr>
        <w:top w:val="none" w:sz="0" w:space="0" w:color="auto"/>
        <w:left w:val="none" w:sz="0" w:space="0" w:color="auto"/>
        <w:bottom w:val="none" w:sz="0" w:space="0" w:color="auto"/>
        <w:right w:val="none" w:sz="0" w:space="0" w:color="auto"/>
      </w:divBdr>
    </w:div>
    <w:div w:id="257367423">
      <w:bodyDiv w:val="1"/>
      <w:marLeft w:val="0"/>
      <w:marRight w:val="0"/>
      <w:marTop w:val="0"/>
      <w:marBottom w:val="0"/>
      <w:divBdr>
        <w:top w:val="none" w:sz="0" w:space="0" w:color="auto"/>
        <w:left w:val="none" w:sz="0" w:space="0" w:color="auto"/>
        <w:bottom w:val="none" w:sz="0" w:space="0" w:color="auto"/>
        <w:right w:val="none" w:sz="0" w:space="0" w:color="auto"/>
      </w:divBdr>
    </w:div>
    <w:div w:id="264271973">
      <w:bodyDiv w:val="1"/>
      <w:marLeft w:val="0"/>
      <w:marRight w:val="0"/>
      <w:marTop w:val="0"/>
      <w:marBottom w:val="0"/>
      <w:divBdr>
        <w:top w:val="none" w:sz="0" w:space="0" w:color="auto"/>
        <w:left w:val="none" w:sz="0" w:space="0" w:color="auto"/>
        <w:bottom w:val="none" w:sz="0" w:space="0" w:color="auto"/>
        <w:right w:val="none" w:sz="0" w:space="0" w:color="auto"/>
      </w:divBdr>
    </w:div>
    <w:div w:id="268512227">
      <w:bodyDiv w:val="1"/>
      <w:marLeft w:val="0"/>
      <w:marRight w:val="0"/>
      <w:marTop w:val="0"/>
      <w:marBottom w:val="0"/>
      <w:divBdr>
        <w:top w:val="none" w:sz="0" w:space="0" w:color="auto"/>
        <w:left w:val="none" w:sz="0" w:space="0" w:color="auto"/>
        <w:bottom w:val="none" w:sz="0" w:space="0" w:color="auto"/>
        <w:right w:val="none" w:sz="0" w:space="0" w:color="auto"/>
      </w:divBdr>
    </w:div>
    <w:div w:id="276370131">
      <w:bodyDiv w:val="1"/>
      <w:marLeft w:val="0"/>
      <w:marRight w:val="0"/>
      <w:marTop w:val="0"/>
      <w:marBottom w:val="0"/>
      <w:divBdr>
        <w:top w:val="none" w:sz="0" w:space="0" w:color="auto"/>
        <w:left w:val="none" w:sz="0" w:space="0" w:color="auto"/>
        <w:bottom w:val="none" w:sz="0" w:space="0" w:color="auto"/>
        <w:right w:val="none" w:sz="0" w:space="0" w:color="auto"/>
      </w:divBdr>
    </w:div>
    <w:div w:id="339821355">
      <w:bodyDiv w:val="1"/>
      <w:marLeft w:val="0"/>
      <w:marRight w:val="0"/>
      <w:marTop w:val="0"/>
      <w:marBottom w:val="0"/>
      <w:divBdr>
        <w:top w:val="none" w:sz="0" w:space="0" w:color="auto"/>
        <w:left w:val="none" w:sz="0" w:space="0" w:color="auto"/>
        <w:bottom w:val="none" w:sz="0" w:space="0" w:color="auto"/>
        <w:right w:val="none" w:sz="0" w:space="0" w:color="auto"/>
      </w:divBdr>
    </w:div>
    <w:div w:id="345520768">
      <w:bodyDiv w:val="1"/>
      <w:marLeft w:val="0"/>
      <w:marRight w:val="0"/>
      <w:marTop w:val="0"/>
      <w:marBottom w:val="0"/>
      <w:divBdr>
        <w:top w:val="none" w:sz="0" w:space="0" w:color="auto"/>
        <w:left w:val="none" w:sz="0" w:space="0" w:color="auto"/>
        <w:bottom w:val="none" w:sz="0" w:space="0" w:color="auto"/>
        <w:right w:val="none" w:sz="0" w:space="0" w:color="auto"/>
      </w:divBdr>
    </w:div>
    <w:div w:id="349456839">
      <w:bodyDiv w:val="1"/>
      <w:marLeft w:val="0"/>
      <w:marRight w:val="0"/>
      <w:marTop w:val="0"/>
      <w:marBottom w:val="0"/>
      <w:divBdr>
        <w:top w:val="none" w:sz="0" w:space="0" w:color="auto"/>
        <w:left w:val="none" w:sz="0" w:space="0" w:color="auto"/>
        <w:bottom w:val="none" w:sz="0" w:space="0" w:color="auto"/>
        <w:right w:val="none" w:sz="0" w:space="0" w:color="auto"/>
      </w:divBdr>
    </w:div>
    <w:div w:id="374811662">
      <w:bodyDiv w:val="1"/>
      <w:marLeft w:val="0"/>
      <w:marRight w:val="0"/>
      <w:marTop w:val="0"/>
      <w:marBottom w:val="0"/>
      <w:divBdr>
        <w:top w:val="none" w:sz="0" w:space="0" w:color="auto"/>
        <w:left w:val="none" w:sz="0" w:space="0" w:color="auto"/>
        <w:bottom w:val="none" w:sz="0" w:space="0" w:color="auto"/>
        <w:right w:val="none" w:sz="0" w:space="0" w:color="auto"/>
      </w:divBdr>
    </w:div>
    <w:div w:id="380980747">
      <w:bodyDiv w:val="1"/>
      <w:marLeft w:val="0"/>
      <w:marRight w:val="0"/>
      <w:marTop w:val="0"/>
      <w:marBottom w:val="0"/>
      <w:divBdr>
        <w:top w:val="none" w:sz="0" w:space="0" w:color="auto"/>
        <w:left w:val="none" w:sz="0" w:space="0" w:color="auto"/>
        <w:bottom w:val="none" w:sz="0" w:space="0" w:color="auto"/>
        <w:right w:val="none" w:sz="0" w:space="0" w:color="auto"/>
      </w:divBdr>
    </w:div>
    <w:div w:id="388498080">
      <w:bodyDiv w:val="1"/>
      <w:marLeft w:val="0"/>
      <w:marRight w:val="0"/>
      <w:marTop w:val="0"/>
      <w:marBottom w:val="0"/>
      <w:divBdr>
        <w:top w:val="none" w:sz="0" w:space="0" w:color="auto"/>
        <w:left w:val="none" w:sz="0" w:space="0" w:color="auto"/>
        <w:bottom w:val="none" w:sz="0" w:space="0" w:color="auto"/>
        <w:right w:val="none" w:sz="0" w:space="0" w:color="auto"/>
      </w:divBdr>
    </w:div>
    <w:div w:id="393743362">
      <w:bodyDiv w:val="1"/>
      <w:marLeft w:val="0"/>
      <w:marRight w:val="0"/>
      <w:marTop w:val="0"/>
      <w:marBottom w:val="0"/>
      <w:divBdr>
        <w:top w:val="none" w:sz="0" w:space="0" w:color="auto"/>
        <w:left w:val="none" w:sz="0" w:space="0" w:color="auto"/>
        <w:bottom w:val="none" w:sz="0" w:space="0" w:color="auto"/>
        <w:right w:val="none" w:sz="0" w:space="0" w:color="auto"/>
      </w:divBdr>
    </w:div>
    <w:div w:id="425199190">
      <w:bodyDiv w:val="1"/>
      <w:marLeft w:val="0"/>
      <w:marRight w:val="0"/>
      <w:marTop w:val="0"/>
      <w:marBottom w:val="0"/>
      <w:divBdr>
        <w:top w:val="none" w:sz="0" w:space="0" w:color="auto"/>
        <w:left w:val="none" w:sz="0" w:space="0" w:color="auto"/>
        <w:bottom w:val="none" w:sz="0" w:space="0" w:color="auto"/>
        <w:right w:val="none" w:sz="0" w:space="0" w:color="auto"/>
      </w:divBdr>
    </w:div>
    <w:div w:id="481433979">
      <w:bodyDiv w:val="1"/>
      <w:marLeft w:val="0"/>
      <w:marRight w:val="0"/>
      <w:marTop w:val="0"/>
      <w:marBottom w:val="0"/>
      <w:divBdr>
        <w:top w:val="none" w:sz="0" w:space="0" w:color="auto"/>
        <w:left w:val="none" w:sz="0" w:space="0" w:color="auto"/>
        <w:bottom w:val="none" w:sz="0" w:space="0" w:color="auto"/>
        <w:right w:val="none" w:sz="0" w:space="0" w:color="auto"/>
      </w:divBdr>
    </w:div>
    <w:div w:id="512577048">
      <w:bodyDiv w:val="1"/>
      <w:marLeft w:val="0"/>
      <w:marRight w:val="0"/>
      <w:marTop w:val="0"/>
      <w:marBottom w:val="0"/>
      <w:divBdr>
        <w:top w:val="none" w:sz="0" w:space="0" w:color="auto"/>
        <w:left w:val="none" w:sz="0" w:space="0" w:color="auto"/>
        <w:bottom w:val="none" w:sz="0" w:space="0" w:color="auto"/>
        <w:right w:val="none" w:sz="0" w:space="0" w:color="auto"/>
      </w:divBdr>
    </w:div>
    <w:div w:id="524908369">
      <w:bodyDiv w:val="1"/>
      <w:marLeft w:val="0"/>
      <w:marRight w:val="0"/>
      <w:marTop w:val="0"/>
      <w:marBottom w:val="0"/>
      <w:divBdr>
        <w:top w:val="none" w:sz="0" w:space="0" w:color="auto"/>
        <w:left w:val="none" w:sz="0" w:space="0" w:color="auto"/>
        <w:bottom w:val="none" w:sz="0" w:space="0" w:color="auto"/>
        <w:right w:val="none" w:sz="0" w:space="0" w:color="auto"/>
      </w:divBdr>
    </w:div>
    <w:div w:id="535237652">
      <w:bodyDiv w:val="1"/>
      <w:marLeft w:val="0"/>
      <w:marRight w:val="0"/>
      <w:marTop w:val="0"/>
      <w:marBottom w:val="0"/>
      <w:divBdr>
        <w:top w:val="none" w:sz="0" w:space="0" w:color="auto"/>
        <w:left w:val="none" w:sz="0" w:space="0" w:color="auto"/>
        <w:bottom w:val="none" w:sz="0" w:space="0" w:color="auto"/>
        <w:right w:val="none" w:sz="0" w:space="0" w:color="auto"/>
      </w:divBdr>
    </w:div>
    <w:div w:id="557516276">
      <w:bodyDiv w:val="1"/>
      <w:marLeft w:val="0"/>
      <w:marRight w:val="0"/>
      <w:marTop w:val="0"/>
      <w:marBottom w:val="0"/>
      <w:divBdr>
        <w:top w:val="none" w:sz="0" w:space="0" w:color="auto"/>
        <w:left w:val="none" w:sz="0" w:space="0" w:color="auto"/>
        <w:bottom w:val="none" w:sz="0" w:space="0" w:color="auto"/>
        <w:right w:val="none" w:sz="0" w:space="0" w:color="auto"/>
      </w:divBdr>
    </w:div>
    <w:div w:id="573583677">
      <w:bodyDiv w:val="1"/>
      <w:marLeft w:val="0"/>
      <w:marRight w:val="0"/>
      <w:marTop w:val="0"/>
      <w:marBottom w:val="0"/>
      <w:divBdr>
        <w:top w:val="none" w:sz="0" w:space="0" w:color="auto"/>
        <w:left w:val="none" w:sz="0" w:space="0" w:color="auto"/>
        <w:bottom w:val="none" w:sz="0" w:space="0" w:color="auto"/>
        <w:right w:val="none" w:sz="0" w:space="0" w:color="auto"/>
      </w:divBdr>
    </w:div>
    <w:div w:id="573707292">
      <w:bodyDiv w:val="1"/>
      <w:marLeft w:val="0"/>
      <w:marRight w:val="0"/>
      <w:marTop w:val="0"/>
      <w:marBottom w:val="0"/>
      <w:divBdr>
        <w:top w:val="none" w:sz="0" w:space="0" w:color="auto"/>
        <w:left w:val="none" w:sz="0" w:space="0" w:color="auto"/>
        <w:bottom w:val="none" w:sz="0" w:space="0" w:color="auto"/>
        <w:right w:val="none" w:sz="0" w:space="0" w:color="auto"/>
      </w:divBdr>
    </w:div>
    <w:div w:id="602881270">
      <w:bodyDiv w:val="1"/>
      <w:marLeft w:val="0"/>
      <w:marRight w:val="0"/>
      <w:marTop w:val="0"/>
      <w:marBottom w:val="0"/>
      <w:divBdr>
        <w:top w:val="none" w:sz="0" w:space="0" w:color="auto"/>
        <w:left w:val="none" w:sz="0" w:space="0" w:color="auto"/>
        <w:bottom w:val="none" w:sz="0" w:space="0" w:color="auto"/>
        <w:right w:val="none" w:sz="0" w:space="0" w:color="auto"/>
      </w:divBdr>
    </w:div>
    <w:div w:id="605581506">
      <w:bodyDiv w:val="1"/>
      <w:marLeft w:val="0"/>
      <w:marRight w:val="0"/>
      <w:marTop w:val="0"/>
      <w:marBottom w:val="0"/>
      <w:divBdr>
        <w:top w:val="none" w:sz="0" w:space="0" w:color="auto"/>
        <w:left w:val="none" w:sz="0" w:space="0" w:color="auto"/>
        <w:bottom w:val="none" w:sz="0" w:space="0" w:color="auto"/>
        <w:right w:val="none" w:sz="0" w:space="0" w:color="auto"/>
      </w:divBdr>
    </w:div>
    <w:div w:id="622228193">
      <w:bodyDiv w:val="1"/>
      <w:marLeft w:val="0"/>
      <w:marRight w:val="0"/>
      <w:marTop w:val="0"/>
      <w:marBottom w:val="0"/>
      <w:divBdr>
        <w:top w:val="none" w:sz="0" w:space="0" w:color="auto"/>
        <w:left w:val="none" w:sz="0" w:space="0" w:color="auto"/>
        <w:bottom w:val="none" w:sz="0" w:space="0" w:color="auto"/>
        <w:right w:val="none" w:sz="0" w:space="0" w:color="auto"/>
      </w:divBdr>
    </w:div>
    <w:div w:id="624580729">
      <w:bodyDiv w:val="1"/>
      <w:marLeft w:val="0"/>
      <w:marRight w:val="0"/>
      <w:marTop w:val="0"/>
      <w:marBottom w:val="0"/>
      <w:divBdr>
        <w:top w:val="none" w:sz="0" w:space="0" w:color="auto"/>
        <w:left w:val="none" w:sz="0" w:space="0" w:color="auto"/>
        <w:bottom w:val="none" w:sz="0" w:space="0" w:color="auto"/>
        <w:right w:val="none" w:sz="0" w:space="0" w:color="auto"/>
      </w:divBdr>
    </w:div>
    <w:div w:id="645668553">
      <w:bodyDiv w:val="1"/>
      <w:marLeft w:val="0"/>
      <w:marRight w:val="0"/>
      <w:marTop w:val="0"/>
      <w:marBottom w:val="0"/>
      <w:divBdr>
        <w:top w:val="none" w:sz="0" w:space="0" w:color="auto"/>
        <w:left w:val="none" w:sz="0" w:space="0" w:color="auto"/>
        <w:bottom w:val="none" w:sz="0" w:space="0" w:color="auto"/>
        <w:right w:val="none" w:sz="0" w:space="0" w:color="auto"/>
      </w:divBdr>
    </w:div>
    <w:div w:id="647168174">
      <w:bodyDiv w:val="1"/>
      <w:marLeft w:val="0"/>
      <w:marRight w:val="0"/>
      <w:marTop w:val="0"/>
      <w:marBottom w:val="0"/>
      <w:divBdr>
        <w:top w:val="none" w:sz="0" w:space="0" w:color="auto"/>
        <w:left w:val="none" w:sz="0" w:space="0" w:color="auto"/>
        <w:bottom w:val="none" w:sz="0" w:space="0" w:color="auto"/>
        <w:right w:val="none" w:sz="0" w:space="0" w:color="auto"/>
      </w:divBdr>
    </w:div>
    <w:div w:id="671837698">
      <w:bodyDiv w:val="1"/>
      <w:marLeft w:val="0"/>
      <w:marRight w:val="0"/>
      <w:marTop w:val="0"/>
      <w:marBottom w:val="0"/>
      <w:divBdr>
        <w:top w:val="none" w:sz="0" w:space="0" w:color="auto"/>
        <w:left w:val="none" w:sz="0" w:space="0" w:color="auto"/>
        <w:bottom w:val="none" w:sz="0" w:space="0" w:color="auto"/>
        <w:right w:val="none" w:sz="0" w:space="0" w:color="auto"/>
      </w:divBdr>
    </w:div>
    <w:div w:id="689836113">
      <w:bodyDiv w:val="1"/>
      <w:marLeft w:val="0"/>
      <w:marRight w:val="0"/>
      <w:marTop w:val="0"/>
      <w:marBottom w:val="0"/>
      <w:divBdr>
        <w:top w:val="none" w:sz="0" w:space="0" w:color="auto"/>
        <w:left w:val="none" w:sz="0" w:space="0" w:color="auto"/>
        <w:bottom w:val="none" w:sz="0" w:space="0" w:color="auto"/>
        <w:right w:val="none" w:sz="0" w:space="0" w:color="auto"/>
      </w:divBdr>
    </w:div>
    <w:div w:id="702826960">
      <w:bodyDiv w:val="1"/>
      <w:marLeft w:val="0"/>
      <w:marRight w:val="0"/>
      <w:marTop w:val="0"/>
      <w:marBottom w:val="0"/>
      <w:divBdr>
        <w:top w:val="none" w:sz="0" w:space="0" w:color="auto"/>
        <w:left w:val="none" w:sz="0" w:space="0" w:color="auto"/>
        <w:bottom w:val="none" w:sz="0" w:space="0" w:color="auto"/>
        <w:right w:val="none" w:sz="0" w:space="0" w:color="auto"/>
      </w:divBdr>
    </w:div>
    <w:div w:id="709888053">
      <w:bodyDiv w:val="1"/>
      <w:marLeft w:val="0"/>
      <w:marRight w:val="0"/>
      <w:marTop w:val="0"/>
      <w:marBottom w:val="0"/>
      <w:divBdr>
        <w:top w:val="none" w:sz="0" w:space="0" w:color="auto"/>
        <w:left w:val="none" w:sz="0" w:space="0" w:color="auto"/>
        <w:bottom w:val="none" w:sz="0" w:space="0" w:color="auto"/>
        <w:right w:val="none" w:sz="0" w:space="0" w:color="auto"/>
      </w:divBdr>
    </w:div>
    <w:div w:id="714349173">
      <w:bodyDiv w:val="1"/>
      <w:marLeft w:val="0"/>
      <w:marRight w:val="0"/>
      <w:marTop w:val="0"/>
      <w:marBottom w:val="0"/>
      <w:divBdr>
        <w:top w:val="none" w:sz="0" w:space="0" w:color="auto"/>
        <w:left w:val="none" w:sz="0" w:space="0" w:color="auto"/>
        <w:bottom w:val="none" w:sz="0" w:space="0" w:color="auto"/>
        <w:right w:val="none" w:sz="0" w:space="0" w:color="auto"/>
      </w:divBdr>
    </w:div>
    <w:div w:id="721170019">
      <w:bodyDiv w:val="1"/>
      <w:marLeft w:val="0"/>
      <w:marRight w:val="0"/>
      <w:marTop w:val="0"/>
      <w:marBottom w:val="0"/>
      <w:divBdr>
        <w:top w:val="none" w:sz="0" w:space="0" w:color="auto"/>
        <w:left w:val="none" w:sz="0" w:space="0" w:color="auto"/>
        <w:bottom w:val="none" w:sz="0" w:space="0" w:color="auto"/>
        <w:right w:val="none" w:sz="0" w:space="0" w:color="auto"/>
      </w:divBdr>
    </w:div>
    <w:div w:id="738481894">
      <w:bodyDiv w:val="1"/>
      <w:marLeft w:val="0"/>
      <w:marRight w:val="0"/>
      <w:marTop w:val="0"/>
      <w:marBottom w:val="0"/>
      <w:divBdr>
        <w:top w:val="none" w:sz="0" w:space="0" w:color="auto"/>
        <w:left w:val="none" w:sz="0" w:space="0" w:color="auto"/>
        <w:bottom w:val="none" w:sz="0" w:space="0" w:color="auto"/>
        <w:right w:val="none" w:sz="0" w:space="0" w:color="auto"/>
      </w:divBdr>
    </w:div>
    <w:div w:id="758137137">
      <w:marLeft w:val="0"/>
      <w:marRight w:val="0"/>
      <w:marTop w:val="0"/>
      <w:marBottom w:val="0"/>
      <w:divBdr>
        <w:top w:val="none" w:sz="0" w:space="0" w:color="auto"/>
        <w:left w:val="none" w:sz="0" w:space="0" w:color="auto"/>
        <w:bottom w:val="none" w:sz="0" w:space="0" w:color="auto"/>
        <w:right w:val="none" w:sz="0" w:space="0" w:color="auto"/>
      </w:divBdr>
    </w:div>
    <w:div w:id="758137138">
      <w:marLeft w:val="0"/>
      <w:marRight w:val="0"/>
      <w:marTop w:val="0"/>
      <w:marBottom w:val="0"/>
      <w:divBdr>
        <w:top w:val="none" w:sz="0" w:space="0" w:color="auto"/>
        <w:left w:val="none" w:sz="0" w:space="0" w:color="auto"/>
        <w:bottom w:val="none" w:sz="0" w:space="0" w:color="auto"/>
        <w:right w:val="none" w:sz="0" w:space="0" w:color="auto"/>
      </w:divBdr>
    </w:div>
    <w:div w:id="758137139">
      <w:marLeft w:val="0"/>
      <w:marRight w:val="0"/>
      <w:marTop w:val="0"/>
      <w:marBottom w:val="0"/>
      <w:divBdr>
        <w:top w:val="none" w:sz="0" w:space="0" w:color="auto"/>
        <w:left w:val="none" w:sz="0" w:space="0" w:color="auto"/>
        <w:bottom w:val="none" w:sz="0" w:space="0" w:color="auto"/>
        <w:right w:val="none" w:sz="0" w:space="0" w:color="auto"/>
      </w:divBdr>
    </w:div>
    <w:div w:id="758137140">
      <w:marLeft w:val="0"/>
      <w:marRight w:val="0"/>
      <w:marTop w:val="0"/>
      <w:marBottom w:val="0"/>
      <w:divBdr>
        <w:top w:val="none" w:sz="0" w:space="0" w:color="auto"/>
        <w:left w:val="none" w:sz="0" w:space="0" w:color="auto"/>
        <w:bottom w:val="none" w:sz="0" w:space="0" w:color="auto"/>
        <w:right w:val="none" w:sz="0" w:space="0" w:color="auto"/>
      </w:divBdr>
    </w:div>
    <w:div w:id="758137141">
      <w:marLeft w:val="0"/>
      <w:marRight w:val="0"/>
      <w:marTop w:val="0"/>
      <w:marBottom w:val="0"/>
      <w:divBdr>
        <w:top w:val="none" w:sz="0" w:space="0" w:color="auto"/>
        <w:left w:val="none" w:sz="0" w:space="0" w:color="auto"/>
        <w:bottom w:val="none" w:sz="0" w:space="0" w:color="auto"/>
        <w:right w:val="none" w:sz="0" w:space="0" w:color="auto"/>
      </w:divBdr>
    </w:div>
    <w:div w:id="758137142">
      <w:marLeft w:val="0"/>
      <w:marRight w:val="0"/>
      <w:marTop w:val="0"/>
      <w:marBottom w:val="0"/>
      <w:divBdr>
        <w:top w:val="none" w:sz="0" w:space="0" w:color="auto"/>
        <w:left w:val="none" w:sz="0" w:space="0" w:color="auto"/>
        <w:bottom w:val="none" w:sz="0" w:space="0" w:color="auto"/>
        <w:right w:val="none" w:sz="0" w:space="0" w:color="auto"/>
      </w:divBdr>
    </w:div>
    <w:div w:id="758137143">
      <w:marLeft w:val="0"/>
      <w:marRight w:val="0"/>
      <w:marTop w:val="0"/>
      <w:marBottom w:val="0"/>
      <w:divBdr>
        <w:top w:val="none" w:sz="0" w:space="0" w:color="auto"/>
        <w:left w:val="none" w:sz="0" w:space="0" w:color="auto"/>
        <w:bottom w:val="none" w:sz="0" w:space="0" w:color="auto"/>
        <w:right w:val="none" w:sz="0" w:space="0" w:color="auto"/>
      </w:divBdr>
    </w:div>
    <w:div w:id="763577841">
      <w:bodyDiv w:val="1"/>
      <w:marLeft w:val="0"/>
      <w:marRight w:val="0"/>
      <w:marTop w:val="0"/>
      <w:marBottom w:val="0"/>
      <w:divBdr>
        <w:top w:val="none" w:sz="0" w:space="0" w:color="auto"/>
        <w:left w:val="none" w:sz="0" w:space="0" w:color="auto"/>
        <w:bottom w:val="none" w:sz="0" w:space="0" w:color="auto"/>
        <w:right w:val="none" w:sz="0" w:space="0" w:color="auto"/>
      </w:divBdr>
    </w:div>
    <w:div w:id="783621548">
      <w:bodyDiv w:val="1"/>
      <w:marLeft w:val="0"/>
      <w:marRight w:val="0"/>
      <w:marTop w:val="0"/>
      <w:marBottom w:val="0"/>
      <w:divBdr>
        <w:top w:val="none" w:sz="0" w:space="0" w:color="auto"/>
        <w:left w:val="none" w:sz="0" w:space="0" w:color="auto"/>
        <w:bottom w:val="none" w:sz="0" w:space="0" w:color="auto"/>
        <w:right w:val="none" w:sz="0" w:space="0" w:color="auto"/>
      </w:divBdr>
    </w:div>
    <w:div w:id="811286644">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54879226">
      <w:bodyDiv w:val="1"/>
      <w:marLeft w:val="0"/>
      <w:marRight w:val="0"/>
      <w:marTop w:val="0"/>
      <w:marBottom w:val="0"/>
      <w:divBdr>
        <w:top w:val="none" w:sz="0" w:space="0" w:color="auto"/>
        <w:left w:val="none" w:sz="0" w:space="0" w:color="auto"/>
        <w:bottom w:val="none" w:sz="0" w:space="0" w:color="auto"/>
        <w:right w:val="none" w:sz="0" w:space="0" w:color="auto"/>
      </w:divBdr>
    </w:div>
    <w:div w:id="894855108">
      <w:bodyDiv w:val="1"/>
      <w:marLeft w:val="0"/>
      <w:marRight w:val="0"/>
      <w:marTop w:val="0"/>
      <w:marBottom w:val="0"/>
      <w:divBdr>
        <w:top w:val="none" w:sz="0" w:space="0" w:color="auto"/>
        <w:left w:val="none" w:sz="0" w:space="0" w:color="auto"/>
        <w:bottom w:val="none" w:sz="0" w:space="0" w:color="auto"/>
        <w:right w:val="none" w:sz="0" w:space="0" w:color="auto"/>
      </w:divBdr>
    </w:div>
    <w:div w:id="920944077">
      <w:bodyDiv w:val="1"/>
      <w:marLeft w:val="0"/>
      <w:marRight w:val="0"/>
      <w:marTop w:val="0"/>
      <w:marBottom w:val="0"/>
      <w:divBdr>
        <w:top w:val="none" w:sz="0" w:space="0" w:color="auto"/>
        <w:left w:val="none" w:sz="0" w:space="0" w:color="auto"/>
        <w:bottom w:val="none" w:sz="0" w:space="0" w:color="auto"/>
        <w:right w:val="none" w:sz="0" w:space="0" w:color="auto"/>
      </w:divBdr>
    </w:div>
    <w:div w:id="940720053">
      <w:bodyDiv w:val="1"/>
      <w:marLeft w:val="0"/>
      <w:marRight w:val="0"/>
      <w:marTop w:val="0"/>
      <w:marBottom w:val="0"/>
      <w:divBdr>
        <w:top w:val="none" w:sz="0" w:space="0" w:color="auto"/>
        <w:left w:val="none" w:sz="0" w:space="0" w:color="auto"/>
        <w:bottom w:val="none" w:sz="0" w:space="0" w:color="auto"/>
        <w:right w:val="none" w:sz="0" w:space="0" w:color="auto"/>
      </w:divBdr>
    </w:div>
    <w:div w:id="980840547">
      <w:bodyDiv w:val="1"/>
      <w:marLeft w:val="0"/>
      <w:marRight w:val="0"/>
      <w:marTop w:val="0"/>
      <w:marBottom w:val="0"/>
      <w:divBdr>
        <w:top w:val="none" w:sz="0" w:space="0" w:color="auto"/>
        <w:left w:val="none" w:sz="0" w:space="0" w:color="auto"/>
        <w:bottom w:val="none" w:sz="0" w:space="0" w:color="auto"/>
        <w:right w:val="none" w:sz="0" w:space="0" w:color="auto"/>
      </w:divBdr>
    </w:div>
    <w:div w:id="981811888">
      <w:bodyDiv w:val="1"/>
      <w:marLeft w:val="0"/>
      <w:marRight w:val="0"/>
      <w:marTop w:val="0"/>
      <w:marBottom w:val="0"/>
      <w:divBdr>
        <w:top w:val="none" w:sz="0" w:space="0" w:color="auto"/>
        <w:left w:val="none" w:sz="0" w:space="0" w:color="auto"/>
        <w:bottom w:val="none" w:sz="0" w:space="0" w:color="auto"/>
        <w:right w:val="none" w:sz="0" w:space="0" w:color="auto"/>
      </w:divBdr>
    </w:div>
    <w:div w:id="986132463">
      <w:bodyDiv w:val="1"/>
      <w:marLeft w:val="0"/>
      <w:marRight w:val="0"/>
      <w:marTop w:val="0"/>
      <w:marBottom w:val="0"/>
      <w:divBdr>
        <w:top w:val="none" w:sz="0" w:space="0" w:color="auto"/>
        <w:left w:val="none" w:sz="0" w:space="0" w:color="auto"/>
        <w:bottom w:val="none" w:sz="0" w:space="0" w:color="auto"/>
        <w:right w:val="none" w:sz="0" w:space="0" w:color="auto"/>
      </w:divBdr>
    </w:div>
    <w:div w:id="990137036">
      <w:bodyDiv w:val="1"/>
      <w:marLeft w:val="0"/>
      <w:marRight w:val="0"/>
      <w:marTop w:val="0"/>
      <w:marBottom w:val="0"/>
      <w:divBdr>
        <w:top w:val="none" w:sz="0" w:space="0" w:color="auto"/>
        <w:left w:val="none" w:sz="0" w:space="0" w:color="auto"/>
        <w:bottom w:val="none" w:sz="0" w:space="0" w:color="auto"/>
        <w:right w:val="none" w:sz="0" w:space="0" w:color="auto"/>
      </w:divBdr>
    </w:div>
    <w:div w:id="1012990710">
      <w:bodyDiv w:val="1"/>
      <w:marLeft w:val="0"/>
      <w:marRight w:val="0"/>
      <w:marTop w:val="0"/>
      <w:marBottom w:val="0"/>
      <w:divBdr>
        <w:top w:val="none" w:sz="0" w:space="0" w:color="auto"/>
        <w:left w:val="none" w:sz="0" w:space="0" w:color="auto"/>
        <w:bottom w:val="none" w:sz="0" w:space="0" w:color="auto"/>
        <w:right w:val="none" w:sz="0" w:space="0" w:color="auto"/>
      </w:divBdr>
    </w:div>
    <w:div w:id="1028414849">
      <w:bodyDiv w:val="1"/>
      <w:marLeft w:val="0"/>
      <w:marRight w:val="0"/>
      <w:marTop w:val="0"/>
      <w:marBottom w:val="0"/>
      <w:divBdr>
        <w:top w:val="none" w:sz="0" w:space="0" w:color="auto"/>
        <w:left w:val="none" w:sz="0" w:space="0" w:color="auto"/>
        <w:bottom w:val="none" w:sz="0" w:space="0" w:color="auto"/>
        <w:right w:val="none" w:sz="0" w:space="0" w:color="auto"/>
      </w:divBdr>
    </w:div>
    <w:div w:id="1032919323">
      <w:bodyDiv w:val="1"/>
      <w:marLeft w:val="0"/>
      <w:marRight w:val="0"/>
      <w:marTop w:val="0"/>
      <w:marBottom w:val="0"/>
      <w:divBdr>
        <w:top w:val="none" w:sz="0" w:space="0" w:color="auto"/>
        <w:left w:val="none" w:sz="0" w:space="0" w:color="auto"/>
        <w:bottom w:val="none" w:sz="0" w:space="0" w:color="auto"/>
        <w:right w:val="none" w:sz="0" w:space="0" w:color="auto"/>
      </w:divBdr>
    </w:div>
    <w:div w:id="1034696209">
      <w:bodyDiv w:val="1"/>
      <w:marLeft w:val="0"/>
      <w:marRight w:val="0"/>
      <w:marTop w:val="0"/>
      <w:marBottom w:val="0"/>
      <w:divBdr>
        <w:top w:val="none" w:sz="0" w:space="0" w:color="auto"/>
        <w:left w:val="none" w:sz="0" w:space="0" w:color="auto"/>
        <w:bottom w:val="none" w:sz="0" w:space="0" w:color="auto"/>
        <w:right w:val="none" w:sz="0" w:space="0" w:color="auto"/>
      </w:divBdr>
    </w:div>
    <w:div w:id="1046684313">
      <w:bodyDiv w:val="1"/>
      <w:marLeft w:val="0"/>
      <w:marRight w:val="0"/>
      <w:marTop w:val="0"/>
      <w:marBottom w:val="0"/>
      <w:divBdr>
        <w:top w:val="none" w:sz="0" w:space="0" w:color="auto"/>
        <w:left w:val="none" w:sz="0" w:space="0" w:color="auto"/>
        <w:bottom w:val="none" w:sz="0" w:space="0" w:color="auto"/>
        <w:right w:val="none" w:sz="0" w:space="0" w:color="auto"/>
      </w:divBdr>
    </w:div>
    <w:div w:id="1053888567">
      <w:bodyDiv w:val="1"/>
      <w:marLeft w:val="0"/>
      <w:marRight w:val="0"/>
      <w:marTop w:val="0"/>
      <w:marBottom w:val="0"/>
      <w:divBdr>
        <w:top w:val="none" w:sz="0" w:space="0" w:color="auto"/>
        <w:left w:val="none" w:sz="0" w:space="0" w:color="auto"/>
        <w:bottom w:val="none" w:sz="0" w:space="0" w:color="auto"/>
        <w:right w:val="none" w:sz="0" w:space="0" w:color="auto"/>
      </w:divBdr>
    </w:div>
    <w:div w:id="1077825475">
      <w:bodyDiv w:val="1"/>
      <w:marLeft w:val="0"/>
      <w:marRight w:val="0"/>
      <w:marTop w:val="0"/>
      <w:marBottom w:val="0"/>
      <w:divBdr>
        <w:top w:val="none" w:sz="0" w:space="0" w:color="auto"/>
        <w:left w:val="none" w:sz="0" w:space="0" w:color="auto"/>
        <w:bottom w:val="none" w:sz="0" w:space="0" w:color="auto"/>
        <w:right w:val="none" w:sz="0" w:space="0" w:color="auto"/>
      </w:divBdr>
    </w:div>
    <w:div w:id="1092359022">
      <w:bodyDiv w:val="1"/>
      <w:marLeft w:val="0"/>
      <w:marRight w:val="0"/>
      <w:marTop w:val="0"/>
      <w:marBottom w:val="0"/>
      <w:divBdr>
        <w:top w:val="none" w:sz="0" w:space="0" w:color="auto"/>
        <w:left w:val="none" w:sz="0" w:space="0" w:color="auto"/>
        <w:bottom w:val="none" w:sz="0" w:space="0" w:color="auto"/>
        <w:right w:val="none" w:sz="0" w:space="0" w:color="auto"/>
      </w:divBdr>
    </w:div>
    <w:div w:id="1097411736">
      <w:bodyDiv w:val="1"/>
      <w:marLeft w:val="0"/>
      <w:marRight w:val="0"/>
      <w:marTop w:val="0"/>
      <w:marBottom w:val="0"/>
      <w:divBdr>
        <w:top w:val="none" w:sz="0" w:space="0" w:color="auto"/>
        <w:left w:val="none" w:sz="0" w:space="0" w:color="auto"/>
        <w:bottom w:val="none" w:sz="0" w:space="0" w:color="auto"/>
        <w:right w:val="none" w:sz="0" w:space="0" w:color="auto"/>
      </w:divBdr>
    </w:div>
    <w:div w:id="1130175107">
      <w:bodyDiv w:val="1"/>
      <w:marLeft w:val="0"/>
      <w:marRight w:val="0"/>
      <w:marTop w:val="0"/>
      <w:marBottom w:val="0"/>
      <w:divBdr>
        <w:top w:val="none" w:sz="0" w:space="0" w:color="auto"/>
        <w:left w:val="none" w:sz="0" w:space="0" w:color="auto"/>
        <w:bottom w:val="none" w:sz="0" w:space="0" w:color="auto"/>
        <w:right w:val="none" w:sz="0" w:space="0" w:color="auto"/>
      </w:divBdr>
    </w:div>
    <w:div w:id="1140617247">
      <w:bodyDiv w:val="1"/>
      <w:marLeft w:val="0"/>
      <w:marRight w:val="0"/>
      <w:marTop w:val="0"/>
      <w:marBottom w:val="0"/>
      <w:divBdr>
        <w:top w:val="none" w:sz="0" w:space="0" w:color="auto"/>
        <w:left w:val="none" w:sz="0" w:space="0" w:color="auto"/>
        <w:bottom w:val="none" w:sz="0" w:space="0" w:color="auto"/>
        <w:right w:val="none" w:sz="0" w:space="0" w:color="auto"/>
      </w:divBdr>
    </w:div>
    <w:div w:id="1141268116">
      <w:bodyDiv w:val="1"/>
      <w:marLeft w:val="0"/>
      <w:marRight w:val="0"/>
      <w:marTop w:val="0"/>
      <w:marBottom w:val="0"/>
      <w:divBdr>
        <w:top w:val="none" w:sz="0" w:space="0" w:color="auto"/>
        <w:left w:val="none" w:sz="0" w:space="0" w:color="auto"/>
        <w:bottom w:val="none" w:sz="0" w:space="0" w:color="auto"/>
        <w:right w:val="none" w:sz="0" w:space="0" w:color="auto"/>
      </w:divBdr>
    </w:div>
    <w:div w:id="1192912306">
      <w:bodyDiv w:val="1"/>
      <w:marLeft w:val="0"/>
      <w:marRight w:val="0"/>
      <w:marTop w:val="0"/>
      <w:marBottom w:val="0"/>
      <w:divBdr>
        <w:top w:val="none" w:sz="0" w:space="0" w:color="auto"/>
        <w:left w:val="none" w:sz="0" w:space="0" w:color="auto"/>
        <w:bottom w:val="none" w:sz="0" w:space="0" w:color="auto"/>
        <w:right w:val="none" w:sz="0" w:space="0" w:color="auto"/>
      </w:divBdr>
    </w:div>
    <w:div w:id="1222133223">
      <w:bodyDiv w:val="1"/>
      <w:marLeft w:val="0"/>
      <w:marRight w:val="0"/>
      <w:marTop w:val="0"/>
      <w:marBottom w:val="0"/>
      <w:divBdr>
        <w:top w:val="none" w:sz="0" w:space="0" w:color="auto"/>
        <w:left w:val="none" w:sz="0" w:space="0" w:color="auto"/>
        <w:bottom w:val="none" w:sz="0" w:space="0" w:color="auto"/>
        <w:right w:val="none" w:sz="0" w:space="0" w:color="auto"/>
      </w:divBdr>
    </w:div>
    <w:div w:id="1226573385">
      <w:bodyDiv w:val="1"/>
      <w:marLeft w:val="0"/>
      <w:marRight w:val="0"/>
      <w:marTop w:val="0"/>
      <w:marBottom w:val="0"/>
      <w:divBdr>
        <w:top w:val="none" w:sz="0" w:space="0" w:color="auto"/>
        <w:left w:val="none" w:sz="0" w:space="0" w:color="auto"/>
        <w:bottom w:val="none" w:sz="0" w:space="0" w:color="auto"/>
        <w:right w:val="none" w:sz="0" w:space="0" w:color="auto"/>
      </w:divBdr>
      <w:divsChild>
        <w:div w:id="627324420">
          <w:marLeft w:val="0"/>
          <w:marRight w:val="0"/>
          <w:marTop w:val="0"/>
          <w:marBottom w:val="0"/>
          <w:divBdr>
            <w:top w:val="none" w:sz="0" w:space="0" w:color="auto"/>
            <w:left w:val="none" w:sz="0" w:space="0" w:color="auto"/>
            <w:bottom w:val="none" w:sz="0" w:space="0" w:color="auto"/>
            <w:right w:val="none" w:sz="0" w:space="0" w:color="auto"/>
          </w:divBdr>
        </w:div>
      </w:divsChild>
    </w:div>
    <w:div w:id="1226919412">
      <w:bodyDiv w:val="1"/>
      <w:marLeft w:val="0"/>
      <w:marRight w:val="0"/>
      <w:marTop w:val="0"/>
      <w:marBottom w:val="0"/>
      <w:divBdr>
        <w:top w:val="none" w:sz="0" w:space="0" w:color="auto"/>
        <w:left w:val="none" w:sz="0" w:space="0" w:color="auto"/>
        <w:bottom w:val="none" w:sz="0" w:space="0" w:color="auto"/>
        <w:right w:val="none" w:sz="0" w:space="0" w:color="auto"/>
      </w:divBdr>
    </w:div>
    <w:div w:id="1228490750">
      <w:bodyDiv w:val="1"/>
      <w:marLeft w:val="0"/>
      <w:marRight w:val="0"/>
      <w:marTop w:val="0"/>
      <w:marBottom w:val="0"/>
      <w:divBdr>
        <w:top w:val="none" w:sz="0" w:space="0" w:color="auto"/>
        <w:left w:val="none" w:sz="0" w:space="0" w:color="auto"/>
        <w:bottom w:val="none" w:sz="0" w:space="0" w:color="auto"/>
        <w:right w:val="none" w:sz="0" w:space="0" w:color="auto"/>
      </w:divBdr>
    </w:div>
    <w:div w:id="1239172926">
      <w:bodyDiv w:val="1"/>
      <w:marLeft w:val="0"/>
      <w:marRight w:val="0"/>
      <w:marTop w:val="0"/>
      <w:marBottom w:val="0"/>
      <w:divBdr>
        <w:top w:val="none" w:sz="0" w:space="0" w:color="auto"/>
        <w:left w:val="none" w:sz="0" w:space="0" w:color="auto"/>
        <w:bottom w:val="none" w:sz="0" w:space="0" w:color="auto"/>
        <w:right w:val="none" w:sz="0" w:space="0" w:color="auto"/>
      </w:divBdr>
    </w:div>
    <w:div w:id="1269317048">
      <w:bodyDiv w:val="1"/>
      <w:marLeft w:val="0"/>
      <w:marRight w:val="0"/>
      <w:marTop w:val="0"/>
      <w:marBottom w:val="0"/>
      <w:divBdr>
        <w:top w:val="none" w:sz="0" w:space="0" w:color="auto"/>
        <w:left w:val="none" w:sz="0" w:space="0" w:color="auto"/>
        <w:bottom w:val="none" w:sz="0" w:space="0" w:color="auto"/>
        <w:right w:val="none" w:sz="0" w:space="0" w:color="auto"/>
      </w:divBdr>
    </w:div>
    <w:div w:id="1299918093">
      <w:bodyDiv w:val="1"/>
      <w:marLeft w:val="0"/>
      <w:marRight w:val="0"/>
      <w:marTop w:val="0"/>
      <w:marBottom w:val="0"/>
      <w:divBdr>
        <w:top w:val="none" w:sz="0" w:space="0" w:color="auto"/>
        <w:left w:val="none" w:sz="0" w:space="0" w:color="auto"/>
        <w:bottom w:val="none" w:sz="0" w:space="0" w:color="auto"/>
        <w:right w:val="none" w:sz="0" w:space="0" w:color="auto"/>
      </w:divBdr>
    </w:div>
    <w:div w:id="1300459974">
      <w:bodyDiv w:val="1"/>
      <w:marLeft w:val="0"/>
      <w:marRight w:val="0"/>
      <w:marTop w:val="0"/>
      <w:marBottom w:val="0"/>
      <w:divBdr>
        <w:top w:val="none" w:sz="0" w:space="0" w:color="auto"/>
        <w:left w:val="none" w:sz="0" w:space="0" w:color="auto"/>
        <w:bottom w:val="none" w:sz="0" w:space="0" w:color="auto"/>
        <w:right w:val="none" w:sz="0" w:space="0" w:color="auto"/>
      </w:divBdr>
    </w:div>
    <w:div w:id="1304197484">
      <w:bodyDiv w:val="1"/>
      <w:marLeft w:val="0"/>
      <w:marRight w:val="0"/>
      <w:marTop w:val="0"/>
      <w:marBottom w:val="0"/>
      <w:divBdr>
        <w:top w:val="none" w:sz="0" w:space="0" w:color="auto"/>
        <w:left w:val="none" w:sz="0" w:space="0" w:color="auto"/>
        <w:bottom w:val="none" w:sz="0" w:space="0" w:color="auto"/>
        <w:right w:val="none" w:sz="0" w:space="0" w:color="auto"/>
      </w:divBdr>
    </w:div>
    <w:div w:id="1311592258">
      <w:bodyDiv w:val="1"/>
      <w:marLeft w:val="0"/>
      <w:marRight w:val="0"/>
      <w:marTop w:val="0"/>
      <w:marBottom w:val="0"/>
      <w:divBdr>
        <w:top w:val="none" w:sz="0" w:space="0" w:color="auto"/>
        <w:left w:val="none" w:sz="0" w:space="0" w:color="auto"/>
        <w:bottom w:val="none" w:sz="0" w:space="0" w:color="auto"/>
        <w:right w:val="none" w:sz="0" w:space="0" w:color="auto"/>
      </w:divBdr>
    </w:div>
    <w:div w:id="1328173375">
      <w:bodyDiv w:val="1"/>
      <w:marLeft w:val="0"/>
      <w:marRight w:val="0"/>
      <w:marTop w:val="0"/>
      <w:marBottom w:val="0"/>
      <w:divBdr>
        <w:top w:val="none" w:sz="0" w:space="0" w:color="auto"/>
        <w:left w:val="none" w:sz="0" w:space="0" w:color="auto"/>
        <w:bottom w:val="none" w:sz="0" w:space="0" w:color="auto"/>
        <w:right w:val="none" w:sz="0" w:space="0" w:color="auto"/>
      </w:divBdr>
    </w:div>
    <w:div w:id="1333604061">
      <w:bodyDiv w:val="1"/>
      <w:marLeft w:val="0"/>
      <w:marRight w:val="0"/>
      <w:marTop w:val="0"/>
      <w:marBottom w:val="0"/>
      <w:divBdr>
        <w:top w:val="none" w:sz="0" w:space="0" w:color="auto"/>
        <w:left w:val="none" w:sz="0" w:space="0" w:color="auto"/>
        <w:bottom w:val="none" w:sz="0" w:space="0" w:color="auto"/>
        <w:right w:val="none" w:sz="0" w:space="0" w:color="auto"/>
      </w:divBdr>
    </w:div>
    <w:div w:id="1342195885">
      <w:bodyDiv w:val="1"/>
      <w:marLeft w:val="0"/>
      <w:marRight w:val="0"/>
      <w:marTop w:val="0"/>
      <w:marBottom w:val="0"/>
      <w:divBdr>
        <w:top w:val="none" w:sz="0" w:space="0" w:color="auto"/>
        <w:left w:val="none" w:sz="0" w:space="0" w:color="auto"/>
        <w:bottom w:val="none" w:sz="0" w:space="0" w:color="auto"/>
        <w:right w:val="none" w:sz="0" w:space="0" w:color="auto"/>
      </w:divBdr>
    </w:div>
    <w:div w:id="1343052388">
      <w:bodyDiv w:val="1"/>
      <w:marLeft w:val="0"/>
      <w:marRight w:val="0"/>
      <w:marTop w:val="0"/>
      <w:marBottom w:val="0"/>
      <w:divBdr>
        <w:top w:val="none" w:sz="0" w:space="0" w:color="auto"/>
        <w:left w:val="none" w:sz="0" w:space="0" w:color="auto"/>
        <w:bottom w:val="none" w:sz="0" w:space="0" w:color="auto"/>
        <w:right w:val="none" w:sz="0" w:space="0" w:color="auto"/>
      </w:divBdr>
    </w:div>
    <w:div w:id="1349336204">
      <w:bodyDiv w:val="1"/>
      <w:marLeft w:val="0"/>
      <w:marRight w:val="0"/>
      <w:marTop w:val="0"/>
      <w:marBottom w:val="0"/>
      <w:divBdr>
        <w:top w:val="none" w:sz="0" w:space="0" w:color="auto"/>
        <w:left w:val="none" w:sz="0" w:space="0" w:color="auto"/>
        <w:bottom w:val="none" w:sz="0" w:space="0" w:color="auto"/>
        <w:right w:val="none" w:sz="0" w:space="0" w:color="auto"/>
      </w:divBdr>
    </w:div>
    <w:div w:id="1356691433">
      <w:bodyDiv w:val="1"/>
      <w:marLeft w:val="0"/>
      <w:marRight w:val="0"/>
      <w:marTop w:val="0"/>
      <w:marBottom w:val="0"/>
      <w:divBdr>
        <w:top w:val="none" w:sz="0" w:space="0" w:color="auto"/>
        <w:left w:val="none" w:sz="0" w:space="0" w:color="auto"/>
        <w:bottom w:val="none" w:sz="0" w:space="0" w:color="auto"/>
        <w:right w:val="none" w:sz="0" w:space="0" w:color="auto"/>
      </w:divBdr>
    </w:div>
    <w:div w:id="1364483366">
      <w:bodyDiv w:val="1"/>
      <w:marLeft w:val="0"/>
      <w:marRight w:val="0"/>
      <w:marTop w:val="0"/>
      <w:marBottom w:val="0"/>
      <w:divBdr>
        <w:top w:val="none" w:sz="0" w:space="0" w:color="auto"/>
        <w:left w:val="none" w:sz="0" w:space="0" w:color="auto"/>
        <w:bottom w:val="none" w:sz="0" w:space="0" w:color="auto"/>
        <w:right w:val="none" w:sz="0" w:space="0" w:color="auto"/>
      </w:divBdr>
    </w:div>
    <w:div w:id="1395814903">
      <w:bodyDiv w:val="1"/>
      <w:marLeft w:val="0"/>
      <w:marRight w:val="0"/>
      <w:marTop w:val="0"/>
      <w:marBottom w:val="0"/>
      <w:divBdr>
        <w:top w:val="none" w:sz="0" w:space="0" w:color="auto"/>
        <w:left w:val="none" w:sz="0" w:space="0" w:color="auto"/>
        <w:bottom w:val="none" w:sz="0" w:space="0" w:color="auto"/>
        <w:right w:val="none" w:sz="0" w:space="0" w:color="auto"/>
      </w:divBdr>
    </w:div>
    <w:div w:id="1397123522">
      <w:bodyDiv w:val="1"/>
      <w:marLeft w:val="0"/>
      <w:marRight w:val="0"/>
      <w:marTop w:val="0"/>
      <w:marBottom w:val="0"/>
      <w:divBdr>
        <w:top w:val="none" w:sz="0" w:space="0" w:color="auto"/>
        <w:left w:val="none" w:sz="0" w:space="0" w:color="auto"/>
        <w:bottom w:val="none" w:sz="0" w:space="0" w:color="auto"/>
        <w:right w:val="none" w:sz="0" w:space="0" w:color="auto"/>
      </w:divBdr>
    </w:div>
    <w:div w:id="1412003901">
      <w:bodyDiv w:val="1"/>
      <w:marLeft w:val="0"/>
      <w:marRight w:val="0"/>
      <w:marTop w:val="0"/>
      <w:marBottom w:val="0"/>
      <w:divBdr>
        <w:top w:val="none" w:sz="0" w:space="0" w:color="auto"/>
        <w:left w:val="none" w:sz="0" w:space="0" w:color="auto"/>
        <w:bottom w:val="none" w:sz="0" w:space="0" w:color="auto"/>
        <w:right w:val="none" w:sz="0" w:space="0" w:color="auto"/>
      </w:divBdr>
    </w:div>
    <w:div w:id="1437560931">
      <w:bodyDiv w:val="1"/>
      <w:marLeft w:val="0"/>
      <w:marRight w:val="0"/>
      <w:marTop w:val="0"/>
      <w:marBottom w:val="0"/>
      <w:divBdr>
        <w:top w:val="none" w:sz="0" w:space="0" w:color="auto"/>
        <w:left w:val="none" w:sz="0" w:space="0" w:color="auto"/>
        <w:bottom w:val="none" w:sz="0" w:space="0" w:color="auto"/>
        <w:right w:val="none" w:sz="0" w:space="0" w:color="auto"/>
      </w:divBdr>
    </w:div>
    <w:div w:id="1447306645">
      <w:bodyDiv w:val="1"/>
      <w:marLeft w:val="0"/>
      <w:marRight w:val="0"/>
      <w:marTop w:val="0"/>
      <w:marBottom w:val="0"/>
      <w:divBdr>
        <w:top w:val="none" w:sz="0" w:space="0" w:color="auto"/>
        <w:left w:val="none" w:sz="0" w:space="0" w:color="auto"/>
        <w:bottom w:val="none" w:sz="0" w:space="0" w:color="auto"/>
        <w:right w:val="none" w:sz="0" w:space="0" w:color="auto"/>
      </w:divBdr>
    </w:div>
    <w:div w:id="1457915087">
      <w:bodyDiv w:val="1"/>
      <w:marLeft w:val="0"/>
      <w:marRight w:val="0"/>
      <w:marTop w:val="0"/>
      <w:marBottom w:val="0"/>
      <w:divBdr>
        <w:top w:val="none" w:sz="0" w:space="0" w:color="auto"/>
        <w:left w:val="none" w:sz="0" w:space="0" w:color="auto"/>
        <w:bottom w:val="none" w:sz="0" w:space="0" w:color="auto"/>
        <w:right w:val="none" w:sz="0" w:space="0" w:color="auto"/>
      </w:divBdr>
    </w:div>
    <w:div w:id="1483697958">
      <w:bodyDiv w:val="1"/>
      <w:marLeft w:val="0"/>
      <w:marRight w:val="0"/>
      <w:marTop w:val="0"/>
      <w:marBottom w:val="0"/>
      <w:divBdr>
        <w:top w:val="none" w:sz="0" w:space="0" w:color="auto"/>
        <w:left w:val="none" w:sz="0" w:space="0" w:color="auto"/>
        <w:bottom w:val="none" w:sz="0" w:space="0" w:color="auto"/>
        <w:right w:val="none" w:sz="0" w:space="0" w:color="auto"/>
      </w:divBdr>
    </w:div>
    <w:div w:id="1502039276">
      <w:bodyDiv w:val="1"/>
      <w:marLeft w:val="0"/>
      <w:marRight w:val="0"/>
      <w:marTop w:val="0"/>
      <w:marBottom w:val="0"/>
      <w:divBdr>
        <w:top w:val="none" w:sz="0" w:space="0" w:color="auto"/>
        <w:left w:val="none" w:sz="0" w:space="0" w:color="auto"/>
        <w:bottom w:val="none" w:sz="0" w:space="0" w:color="auto"/>
        <w:right w:val="none" w:sz="0" w:space="0" w:color="auto"/>
      </w:divBdr>
    </w:div>
    <w:div w:id="1502427003">
      <w:bodyDiv w:val="1"/>
      <w:marLeft w:val="0"/>
      <w:marRight w:val="0"/>
      <w:marTop w:val="0"/>
      <w:marBottom w:val="0"/>
      <w:divBdr>
        <w:top w:val="none" w:sz="0" w:space="0" w:color="auto"/>
        <w:left w:val="none" w:sz="0" w:space="0" w:color="auto"/>
        <w:bottom w:val="none" w:sz="0" w:space="0" w:color="auto"/>
        <w:right w:val="none" w:sz="0" w:space="0" w:color="auto"/>
      </w:divBdr>
    </w:div>
    <w:div w:id="1509981508">
      <w:bodyDiv w:val="1"/>
      <w:marLeft w:val="0"/>
      <w:marRight w:val="0"/>
      <w:marTop w:val="0"/>
      <w:marBottom w:val="0"/>
      <w:divBdr>
        <w:top w:val="none" w:sz="0" w:space="0" w:color="auto"/>
        <w:left w:val="none" w:sz="0" w:space="0" w:color="auto"/>
        <w:bottom w:val="none" w:sz="0" w:space="0" w:color="auto"/>
        <w:right w:val="none" w:sz="0" w:space="0" w:color="auto"/>
      </w:divBdr>
    </w:div>
    <w:div w:id="1525442907">
      <w:bodyDiv w:val="1"/>
      <w:marLeft w:val="0"/>
      <w:marRight w:val="0"/>
      <w:marTop w:val="0"/>
      <w:marBottom w:val="0"/>
      <w:divBdr>
        <w:top w:val="none" w:sz="0" w:space="0" w:color="auto"/>
        <w:left w:val="none" w:sz="0" w:space="0" w:color="auto"/>
        <w:bottom w:val="none" w:sz="0" w:space="0" w:color="auto"/>
        <w:right w:val="none" w:sz="0" w:space="0" w:color="auto"/>
      </w:divBdr>
    </w:div>
    <w:div w:id="1581670252">
      <w:bodyDiv w:val="1"/>
      <w:marLeft w:val="0"/>
      <w:marRight w:val="0"/>
      <w:marTop w:val="0"/>
      <w:marBottom w:val="0"/>
      <w:divBdr>
        <w:top w:val="none" w:sz="0" w:space="0" w:color="auto"/>
        <w:left w:val="none" w:sz="0" w:space="0" w:color="auto"/>
        <w:bottom w:val="none" w:sz="0" w:space="0" w:color="auto"/>
        <w:right w:val="none" w:sz="0" w:space="0" w:color="auto"/>
      </w:divBdr>
    </w:div>
    <w:div w:id="1583181413">
      <w:bodyDiv w:val="1"/>
      <w:marLeft w:val="0"/>
      <w:marRight w:val="0"/>
      <w:marTop w:val="0"/>
      <w:marBottom w:val="0"/>
      <w:divBdr>
        <w:top w:val="none" w:sz="0" w:space="0" w:color="auto"/>
        <w:left w:val="none" w:sz="0" w:space="0" w:color="auto"/>
        <w:bottom w:val="none" w:sz="0" w:space="0" w:color="auto"/>
        <w:right w:val="none" w:sz="0" w:space="0" w:color="auto"/>
      </w:divBdr>
    </w:div>
    <w:div w:id="1597521799">
      <w:bodyDiv w:val="1"/>
      <w:marLeft w:val="0"/>
      <w:marRight w:val="0"/>
      <w:marTop w:val="0"/>
      <w:marBottom w:val="0"/>
      <w:divBdr>
        <w:top w:val="none" w:sz="0" w:space="0" w:color="auto"/>
        <w:left w:val="none" w:sz="0" w:space="0" w:color="auto"/>
        <w:bottom w:val="none" w:sz="0" w:space="0" w:color="auto"/>
        <w:right w:val="none" w:sz="0" w:space="0" w:color="auto"/>
      </w:divBdr>
    </w:div>
    <w:div w:id="1634020736">
      <w:bodyDiv w:val="1"/>
      <w:marLeft w:val="0"/>
      <w:marRight w:val="0"/>
      <w:marTop w:val="0"/>
      <w:marBottom w:val="0"/>
      <w:divBdr>
        <w:top w:val="none" w:sz="0" w:space="0" w:color="auto"/>
        <w:left w:val="none" w:sz="0" w:space="0" w:color="auto"/>
        <w:bottom w:val="none" w:sz="0" w:space="0" w:color="auto"/>
        <w:right w:val="none" w:sz="0" w:space="0" w:color="auto"/>
      </w:divBdr>
    </w:div>
    <w:div w:id="1637371818">
      <w:bodyDiv w:val="1"/>
      <w:marLeft w:val="0"/>
      <w:marRight w:val="0"/>
      <w:marTop w:val="0"/>
      <w:marBottom w:val="0"/>
      <w:divBdr>
        <w:top w:val="none" w:sz="0" w:space="0" w:color="auto"/>
        <w:left w:val="none" w:sz="0" w:space="0" w:color="auto"/>
        <w:bottom w:val="none" w:sz="0" w:space="0" w:color="auto"/>
        <w:right w:val="none" w:sz="0" w:space="0" w:color="auto"/>
      </w:divBdr>
    </w:div>
    <w:div w:id="1666975210">
      <w:bodyDiv w:val="1"/>
      <w:marLeft w:val="0"/>
      <w:marRight w:val="0"/>
      <w:marTop w:val="0"/>
      <w:marBottom w:val="0"/>
      <w:divBdr>
        <w:top w:val="none" w:sz="0" w:space="0" w:color="auto"/>
        <w:left w:val="none" w:sz="0" w:space="0" w:color="auto"/>
        <w:bottom w:val="none" w:sz="0" w:space="0" w:color="auto"/>
        <w:right w:val="none" w:sz="0" w:space="0" w:color="auto"/>
      </w:divBdr>
    </w:div>
    <w:div w:id="1691568713">
      <w:bodyDiv w:val="1"/>
      <w:marLeft w:val="0"/>
      <w:marRight w:val="0"/>
      <w:marTop w:val="0"/>
      <w:marBottom w:val="0"/>
      <w:divBdr>
        <w:top w:val="none" w:sz="0" w:space="0" w:color="auto"/>
        <w:left w:val="none" w:sz="0" w:space="0" w:color="auto"/>
        <w:bottom w:val="none" w:sz="0" w:space="0" w:color="auto"/>
        <w:right w:val="none" w:sz="0" w:space="0" w:color="auto"/>
      </w:divBdr>
    </w:div>
    <w:div w:id="1691905701">
      <w:bodyDiv w:val="1"/>
      <w:marLeft w:val="0"/>
      <w:marRight w:val="0"/>
      <w:marTop w:val="0"/>
      <w:marBottom w:val="0"/>
      <w:divBdr>
        <w:top w:val="none" w:sz="0" w:space="0" w:color="auto"/>
        <w:left w:val="none" w:sz="0" w:space="0" w:color="auto"/>
        <w:bottom w:val="none" w:sz="0" w:space="0" w:color="auto"/>
        <w:right w:val="none" w:sz="0" w:space="0" w:color="auto"/>
      </w:divBdr>
    </w:div>
    <w:div w:id="1698968957">
      <w:bodyDiv w:val="1"/>
      <w:marLeft w:val="0"/>
      <w:marRight w:val="0"/>
      <w:marTop w:val="0"/>
      <w:marBottom w:val="0"/>
      <w:divBdr>
        <w:top w:val="none" w:sz="0" w:space="0" w:color="auto"/>
        <w:left w:val="none" w:sz="0" w:space="0" w:color="auto"/>
        <w:bottom w:val="none" w:sz="0" w:space="0" w:color="auto"/>
        <w:right w:val="none" w:sz="0" w:space="0" w:color="auto"/>
      </w:divBdr>
    </w:div>
    <w:div w:id="1712880206">
      <w:bodyDiv w:val="1"/>
      <w:marLeft w:val="0"/>
      <w:marRight w:val="0"/>
      <w:marTop w:val="0"/>
      <w:marBottom w:val="0"/>
      <w:divBdr>
        <w:top w:val="none" w:sz="0" w:space="0" w:color="auto"/>
        <w:left w:val="none" w:sz="0" w:space="0" w:color="auto"/>
        <w:bottom w:val="none" w:sz="0" w:space="0" w:color="auto"/>
        <w:right w:val="none" w:sz="0" w:space="0" w:color="auto"/>
      </w:divBdr>
    </w:div>
    <w:div w:id="1732732911">
      <w:bodyDiv w:val="1"/>
      <w:marLeft w:val="0"/>
      <w:marRight w:val="0"/>
      <w:marTop w:val="0"/>
      <w:marBottom w:val="0"/>
      <w:divBdr>
        <w:top w:val="none" w:sz="0" w:space="0" w:color="auto"/>
        <w:left w:val="none" w:sz="0" w:space="0" w:color="auto"/>
        <w:bottom w:val="none" w:sz="0" w:space="0" w:color="auto"/>
        <w:right w:val="none" w:sz="0" w:space="0" w:color="auto"/>
      </w:divBdr>
    </w:div>
    <w:div w:id="1742873265">
      <w:bodyDiv w:val="1"/>
      <w:marLeft w:val="0"/>
      <w:marRight w:val="0"/>
      <w:marTop w:val="0"/>
      <w:marBottom w:val="0"/>
      <w:divBdr>
        <w:top w:val="none" w:sz="0" w:space="0" w:color="auto"/>
        <w:left w:val="none" w:sz="0" w:space="0" w:color="auto"/>
        <w:bottom w:val="none" w:sz="0" w:space="0" w:color="auto"/>
        <w:right w:val="none" w:sz="0" w:space="0" w:color="auto"/>
      </w:divBdr>
    </w:div>
    <w:div w:id="1746952211">
      <w:bodyDiv w:val="1"/>
      <w:marLeft w:val="0"/>
      <w:marRight w:val="0"/>
      <w:marTop w:val="0"/>
      <w:marBottom w:val="0"/>
      <w:divBdr>
        <w:top w:val="none" w:sz="0" w:space="0" w:color="auto"/>
        <w:left w:val="none" w:sz="0" w:space="0" w:color="auto"/>
        <w:bottom w:val="none" w:sz="0" w:space="0" w:color="auto"/>
        <w:right w:val="none" w:sz="0" w:space="0" w:color="auto"/>
      </w:divBdr>
    </w:div>
    <w:div w:id="1748762866">
      <w:bodyDiv w:val="1"/>
      <w:marLeft w:val="0"/>
      <w:marRight w:val="0"/>
      <w:marTop w:val="0"/>
      <w:marBottom w:val="0"/>
      <w:divBdr>
        <w:top w:val="none" w:sz="0" w:space="0" w:color="auto"/>
        <w:left w:val="none" w:sz="0" w:space="0" w:color="auto"/>
        <w:bottom w:val="none" w:sz="0" w:space="0" w:color="auto"/>
        <w:right w:val="none" w:sz="0" w:space="0" w:color="auto"/>
      </w:divBdr>
    </w:div>
    <w:div w:id="1760131540">
      <w:bodyDiv w:val="1"/>
      <w:marLeft w:val="0"/>
      <w:marRight w:val="0"/>
      <w:marTop w:val="0"/>
      <w:marBottom w:val="0"/>
      <w:divBdr>
        <w:top w:val="none" w:sz="0" w:space="0" w:color="auto"/>
        <w:left w:val="none" w:sz="0" w:space="0" w:color="auto"/>
        <w:bottom w:val="none" w:sz="0" w:space="0" w:color="auto"/>
        <w:right w:val="none" w:sz="0" w:space="0" w:color="auto"/>
      </w:divBdr>
    </w:div>
    <w:div w:id="1762990903">
      <w:bodyDiv w:val="1"/>
      <w:marLeft w:val="0"/>
      <w:marRight w:val="0"/>
      <w:marTop w:val="0"/>
      <w:marBottom w:val="0"/>
      <w:divBdr>
        <w:top w:val="none" w:sz="0" w:space="0" w:color="auto"/>
        <w:left w:val="none" w:sz="0" w:space="0" w:color="auto"/>
        <w:bottom w:val="none" w:sz="0" w:space="0" w:color="auto"/>
        <w:right w:val="none" w:sz="0" w:space="0" w:color="auto"/>
      </w:divBdr>
    </w:div>
    <w:div w:id="1776248811">
      <w:bodyDiv w:val="1"/>
      <w:marLeft w:val="0"/>
      <w:marRight w:val="0"/>
      <w:marTop w:val="0"/>
      <w:marBottom w:val="0"/>
      <w:divBdr>
        <w:top w:val="none" w:sz="0" w:space="0" w:color="auto"/>
        <w:left w:val="none" w:sz="0" w:space="0" w:color="auto"/>
        <w:bottom w:val="none" w:sz="0" w:space="0" w:color="auto"/>
        <w:right w:val="none" w:sz="0" w:space="0" w:color="auto"/>
      </w:divBdr>
    </w:div>
    <w:div w:id="1787845616">
      <w:bodyDiv w:val="1"/>
      <w:marLeft w:val="0"/>
      <w:marRight w:val="0"/>
      <w:marTop w:val="0"/>
      <w:marBottom w:val="0"/>
      <w:divBdr>
        <w:top w:val="none" w:sz="0" w:space="0" w:color="auto"/>
        <w:left w:val="none" w:sz="0" w:space="0" w:color="auto"/>
        <w:bottom w:val="none" w:sz="0" w:space="0" w:color="auto"/>
        <w:right w:val="none" w:sz="0" w:space="0" w:color="auto"/>
      </w:divBdr>
    </w:div>
    <w:div w:id="1788112299">
      <w:bodyDiv w:val="1"/>
      <w:marLeft w:val="0"/>
      <w:marRight w:val="0"/>
      <w:marTop w:val="0"/>
      <w:marBottom w:val="0"/>
      <w:divBdr>
        <w:top w:val="none" w:sz="0" w:space="0" w:color="auto"/>
        <w:left w:val="none" w:sz="0" w:space="0" w:color="auto"/>
        <w:bottom w:val="none" w:sz="0" w:space="0" w:color="auto"/>
        <w:right w:val="none" w:sz="0" w:space="0" w:color="auto"/>
      </w:divBdr>
    </w:div>
    <w:div w:id="1794977700">
      <w:bodyDiv w:val="1"/>
      <w:marLeft w:val="0"/>
      <w:marRight w:val="0"/>
      <w:marTop w:val="0"/>
      <w:marBottom w:val="0"/>
      <w:divBdr>
        <w:top w:val="none" w:sz="0" w:space="0" w:color="auto"/>
        <w:left w:val="none" w:sz="0" w:space="0" w:color="auto"/>
        <w:bottom w:val="none" w:sz="0" w:space="0" w:color="auto"/>
        <w:right w:val="none" w:sz="0" w:space="0" w:color="auto"/>
      </w:divBdr>
    </w:div>
    <w:div w:id="1803691899">
      <w:bodyDiv w:val="1"/>
      <w:marLeft w:val="0"/>
      <w:marRight w:val="0"/>
      <w:marTop w:val="0"/>
      <w:marBottom w:val="0"/>
      <w:divBdr>
        <w:top w:val="none" w:sz="0" w:space="0" w:color="auto"/>
        <w:left w:val="none" w:sz="0" w:space="0" w:color="auto"/>
        <w:bottom w:val="none" w:sz="0" w:space="0" w:color="auto"/>
        <w:right w:val="none" w:sz="0" w:space="0" w:color="auto"/>
      </w:divBdr>
    </w:div>
    <w:div w:id="1806701257">
      <w:bodyDiv w:val="1"/>
      <w:marLeft w:val="0"/>
      <w:marRight w:val="0"/>
      <w:marTop w:val="0"/>
      <w:marBottom w:val="0"/>
      <w:divBdr>
        <w:top w:val="none" w:sz="0" w:space="0" w:color="auto"/>
        <w:left w:val="none" w:sz="0" w:space="0" w:color="auto"/>
        <w:bottom w:val="none" w:sz="0" w:space="0" w:color="auto"/>
        <w:right w:val="none" w:sz="0" w:space="0" w:color="auto"/>
      </w:divBdr>
    </w:div>
    <w:div w:id="1810781142">
      <w:bodyDiv w:val="1"/>
      <w:marLeft w:val="0"/>
      <w:marRight w:val="0"/>
      <w:marTop w:val="0"/>
      <w:marBottom w:val="0"/>
      <w:divBdr>
        <w:top w:val="none" w:sz="0" w:space="0" w:color="auto"/>
        <w:left w:val="none" w:sz="0" w:space="0" w:color="auto"/>
        <w:bottom w:val="none" w:sz="0" w:space="0" w:color="auto"/>
        <w:right w:val="none" w:sz="0" w:space="0" w:color="auto"/>
      </w:divBdr>
    </w:div>
    <w:div w:id="1823766327">
      <w:bodyDiv w:val="1"/>
      <w:marLeft w:val="0"/>
      <w:marRight w:val="0"/>
      <w:marTop w:val="0"/>
      <w:marBottom w:val="0"/>
      <w:divBdr>
        <w:top w:val="none" w:sz="0" w:space="0" w:color="auto"/>
        <w:left w:val="none" w:sz="0" w:space="0" w:color="auto"/>
        <w:bottom w:val="none" w:sz="0" w:space="0" w:color="auto"/>
        <w:right w:val="none" w:sz="0" w:space="0" w:color="auto"/>
      </w:divBdr>
    </w:div>
    <w:div w:id="1888570151">
      <w:bodyDiv w:val="1"/>
      <w:marLeft w:val="0"/>
      <w:marRight w:val="0"/>
      <w:marTop w:val="0"/>
      <w:marBottom w:val="0"/>
      <w:divBdr>
        <w:top w:val="none" w:sz="0" w:space="0" w:color="auto"/>
        <w:left w:val="none" w:sz="0" w:space="0" w:color="auto"/>
        <w:bottom w:val="none" w:sz="0" w:space="0" w:color="auto"/>
        <w:right w:val="none" w:sz="0" w:space="0" w:color="auto"/>
      </w:divBdr>
    </w:div>
    <w:div w:id="1899197409">
      <w:bodyDiv w:val="1"/>
      <w:marLeft w:val="0"/>
      <w:marRight w:val="0"/>
      <w:marTop w:val="0"/>
      <w:marBottom w:val="0"/>
      <w:divBdr>
        <w:top w:val="none" w:sz="0" w:space="0" w:color="auto"/>
        <w:left w:val="none" w:sz="0" w:space="0" w:color="auto"/>
        <w:bottom w:val="none" w:sz="0" w:space="0" w:color="auto"/>
        <w:right w:val="none" w:sz="0" w:space="0" w:color="auto"/>
      </w:divBdr>
    </w:div>
    <w:div w:id="1905288269">
      <w:bodyDiv w:val="1"/>
      <w:marLeft w:val="0"/>
      <w:marRight w:val="0"/>
      <w:marTop w:val="0"/>
      <w:marBottom w:val="0"/>
      <w:divBdr>
        <w:top w:val="none" w:sz="0" w:space="0" w:color="auto"/>
        <w:left w:val="none" w:sz="0" w:space="0" w:color="auto"/>
        <w:bottom w:val="none" w:sz="0" w:space="0" w:color="auto"/>
        <w:right w:val="none" w:sz="0" w:space="0" w:color="auto"/>
      </w:divBdr>
    </w:div>
    <w:div w:id="1919368033">
      <w:bodyDiv w:val="1"/>
      <w:marLeft w:val="0"/>
      <w:marRight w:val="0"/>
      <w:marTop w:val="0"/>
      <w:marBottom w:val="0"/>
      <w:divBdr>
        <w:top w:val="none" w:sz="0" w:space="0" w:color="auto"/>
        <w:left w:val="none" w:sz="0" w:space="0" w:color="auto"/>
        <w:bottom w:val="none" w:sz="0" w:space="0" w:color="auto"/>
        <w:right w:val="none" w:sz="0" w:space="0" w:color="auto"/>
      </w:divBdr>
    </w:div>
    <w:div w:id="1925720499">
      <w:bodyDiv w:val="1"/>
      <w:marLeft w:val="0"/>
      <w:marRight w:val="0"/>
      <w:marTop w:val="0"/>
      <w:marBottom w:val="0"/>
      <w:divBdr>
        <w:top w:val="none" w:sz="0" w:space="0" w:color="auto"/>
        <w:left w:val="none" w:sz="0" w:space="0" w:color="auto"/>
        <w:bottom w:val="none" w:sz="0" w:space="0" w:color="auto"/>
        <w:right w:val="none" w:sz="0" w:space="0" w:color="auto"/>
      </w:divBdr>
    </w:div>
    <w:div w:id="1933396015">
      <w:bodyDiv w:val="1"/>
      <w:marLeft w:val="0"/>
      <w:marRight w:val="0"/>
      <w:marTop w:val="0"/>
      <w:marBottom w:val="0"/>
      <w:divBdr>
        <w:top w:val="none" w:sz="0" w:space="0" w:color="auto"/>
        <w:left w:val="none" w:sz="0" w:space="0" w:color="auto"/>
        <w:bottom w:val="none" w:sz="0" w:space="0" w:color="auto"/>
        <w:right w:val="none" w:sz="0" w:space="0" w:color="auto"/>
      </w:divBdr>
    </w:div>
    <w:div w:id="1938097208">
      <w:bodyDiv w:val="1"/>
      <w:marLeft w:val="0"/>
      <w:marRight w:val="0"/>
      <w:marTop w:val="0"/>
      <w:marBottom w:val="0"/>
      <w:divBdr>
        <w:top w:val="none" w:sz="0" w:space="0" w:color="auto"/>
        <w:left w:val="none" w:sz="0" w:space="0" w:color="auto"/>
        <w:bottom w:val="none" w:sz="0" w:space="0" w:color="auto"/>
        <w:right w:val="none" w:sz="0" w:space="0" w:color="auto"/>
      </w:divBdr>
    </w:div>
    <w:div w:id="1939823445">
      <w:bodyDiv w:val="1"/>
      <w:marLeft w:val="0"/>
      <w:marRight w:val="0"/>
      <w:marTop w:val="0"/>
      <w:marBottom w:val="0"/>
      <w:divBdr>
        <w:top w:val="none" w:sz="0" w:space="0" w:color="auto"/>
        <w:left w:val="none" w:sz="0" w:space="0" w:color="auto"/>
        <w:bottom w:val="none" w:sz="0" w:space="0" w:color="auto"/>
        <w:right w:val="none" w:sz="0" w:space="0" w:color="auto"/>
      </w:divBdr>
    </w:div>
    <w:div w:id="1989362182">
      <w:bodyDiv w:val="1"/>
      <w:marLeft w:val="0"/>
      <w:marRight w:val="0"/>
      <w:marTop w:val="0"/>
      <w:marBottom w:val="0"/>
      <w:divBdr>
        <w:top w:val="none" w:sz="0" w:space="0" w:color="auto"/>
        <w:left w:val="none" w:sz="0" w:space="0" w:color="auto"/>
        <w:bottom w:val="none" w:sz="0" w:space="0" w:color="auto"/>
        <w:right w:val="none" w:sz="0" w:space="0" w:color="auto"/>
      </w:divBdr>
    </w:div>
    <w:div w:id="1993440092">
      <w:bodyDiv w:val="1"/>
      <w:marLeft w:val="0"/>
      <w:marRight w:val="0"/>
      <w:marTop w:val="0"/>
      <w:marBottom w:val="0"/>
      <w:divBdr>
        <w:top w:val="none" w:sz="0" w:space="0" w:color="auto"/>
        <w:left w:val="none" w:sz="0" w:space="0" w:color="auto"/>
        <w:bottom w:val="none" w:sz="0" w:space="0" w:color="auto"/>
        <w:right w:val="none" w:sz="0" w:space="0" w:color="auto"/>
      </w:divBdr>
    </w:div>
    <w:div w:id="2002007233">
      <w:bodyDiv w:val="1"/>
      <w:marLeft w:val="0"/>
      <w:marRight w:val="0"/>
      <w:marTop w:val="0"/>
      <w:marBottom w:val="0"/>
      <w:divBdr>
        <w:top w:val="none" w:sz="0" w:space="0" w:color="auto"/>
        <w:left w:val="none" w:sz="0" w:space="0" w:color="auto"/>
        <w:bottom w:val="none" w:sz="0" w:space="0" w:color="auto"/>
        <w:right w:val="none" w:sz="0" w:space="0" w:color="auto"/>
      </w:divBdr>
    </w:div>
    <w:div w:id="2017295917">
      <w:bodyDiv w:val="1"/>
      <w:marLeft w:val="0"/>
      <w:marRight w:val="0"/>
      <w:marTop w:val="0"/>
      <w:marBottom w:val="0"/>
      <w:divBdr>
        <w:top w:val="none" w:sz="0" w:space="0" w:color="auto"/>
        <w:left w:val="none" w:sz="0" w:space="0" w:color="auto"/>
        <w:bottom w:val="none" w:sz="0" w:space="0" w:color="auto"/>
        <w:right w:val="none" w:sz="0" w:space="0" w:color="auto"/>
      </w:divBdr>
    </w:div>
    <w:div w:id="2018534475">
      <w:bodyDiv w:val="1"/>
      <w:marLeft w:val="0"/>
      <w:marRight w:val="0"/>
      <w:marTop w:val="0"/>
      <w:marBottom w:val="0"/>
      <w:divBdr>
        <w:top w:val="none" w:sz="0" w:space="0" w:color="auto"/>
        <w:left w:val="none" w:sz="0" w:space="0" w:color="auto"/>
        <w:bottom w:val="none" w:sz="0" w:space="0" w:color="auto"/>
        <w:right w:val="none" w:sz="0" w:space="0" w:color="auto"/>
      </w:divBdr>
    </w:div>
    <w:div w:id="2039159323">
      <w:bodyDiv w:val="1"/>
      <w:marLeft w:val="0"/>
      <w:marRight w:val="0"/>
      <w:marTop w:val="0"/>
      <w:marBottom w:val="0"/>
      <w:divBdr>
        <w:top w:val="none" w:sz="0" w:space="0" w:color="auto"/>
        <w:left w:val="none" w:sz="0" w:space="0" w:color="auto"/>
        <w:bottom w:val="none" w:sz="0" w:space="0" w:color="auto"/>
        <w:right w:val="none" w:sz="0" w:space="0" w:color="auto"/>
      </w:divBdr>
    </w:div>
    <w:div w:id="2080667181">
      <w:bodyDiv w:val="1"/>
      <w:marLeft w:val="0"/>
      <w:marRight w:val="0"/>
      <w:marTop w:val="0"/>
      <w:marBottom w:val="0"/>
      <w:divBdr>
        <w:top w:val="none" w:sz="0" w:space="0" w:color="auto"/>
        <w:left w:val="none" w:sz="0" w:space="0" w:color="auto"/>
        <w:bottom w:val="none" w:sz="0" w:space="0" w:color="auto"/>
        <w:right w:val="none" w:sz="0" w:space="0" w:color="auto"/>
      </w:divBdr>
    </w:div>
    <w:div w:id="2090229293">
      <w:bodyDiv w:val="1"/>
      <w:marLeft w:val="0"/>
      <w:marRight w:val="0"/>
      <w:marTop w:val="0"/>
      <w:marBottom w:val="0"/>
      <w:divBdr>
        <w:top w:val="none" w:sz="0" w:space="0" w:color="auto"/>
        <w:left w:val="none" w:sz="0" w:space="0" w:color="auto"/>
        <w:bottom w:val="none" w:sz="0" w:space="0" w:color="auto"/>
        <w:right w:val="none" w:sz="0" w:space="0" w:color="auto"/>
      </w:divBdr>
    </w:div>
    <w:div w:id="21270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FBE41-F832-4E5A-A70D-8BFCD3E18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2388</TotalTime>
  <Pages>37</Pages>
  <Words>9451</Words>
  <Characters>53876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dc:creator>
  <cp:lastModifiedBy>User</cp:lastModifiedBy>
  <cp:revision>228</cp:revision>
  <cp:lastPrinted>2024-06-20T11:18:00Z</cp:lastPrinted>
  <dcterms:created xsi:type="dcterms:W3CDTF">2021-06-12T17:56:00Z</dcterms:created>
  <dcterms:modified xsi:type="dcterms:W3CDTF">2024-06-20T11:19:00Z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4158225</vt:lpwstr>
  </property>
  <property fmtid="{D5CDD505-2E9C-101B-9397-08002B2CF9AE}" pid="3" name="NXPowerLiteSettings">
    <vt:lpwstr>C7000400038000</vt:lpwstr>
  </property>
  <property fmtid="{D5CDD505-2E9C-101B-9397-08002B2CF9AE}" pid="4" name="NXPowerLiteVersion">
    <vt:lpwstr>S9.0.3</vt:lpwstr>
  </property>
</Properties>
</file>