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CFB9ABD" w14:textId="77777777" w:rsidR="00625084" w:rsidRPr="00BD6C68" w:rsidRDefault="00625084" w:rsidP="00625084">
      <w:pPr>
        <w:jc w:val="center"/>
        <w:rPr>
          <w:b/>
          <w:color w:val="000000"/>
          <w:sz w:val="36"/>
          <w:szCs w:val="36"/>
        </w:rPr>
      </w:pPr>
      <w:r w:rsidRPr="00BD6C68">
        <w:rPr>
          <w:b/>
          <w:noProof/>
          <w:color w:val="000000"/>
          <w:sz w:val="36"/>
          <w:szCs w:val="36"/>
          <w:lang w:val="ru-RU" w:eastAsia="ru-RU"/>
        </w:rPr>
        <w:drawing>
          <wp:inline distT="0" distB="0" distL="0" distR="0" wp14:anchorId="17B10AD6" wp14:editId="7DF970A8">
            <wp:extent cx="725170" cy="712470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2" t="-12" r="-12" b="-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0" cy="7124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6C05C6" w14:textId="77777777" w:rsidR="00625084" w:rsidRPr="00BD6C68" w:rsidRDefault="00625084" w:rsidP="00625084">
      <w:pPr>
        <w:jc w:val="center"/>
      </w:pPr>
      <w:r w:rsidRPr="00BD6C68">
        <w:rPr>
          <w:b/>
          <w:color w:val="000000"/>
          <w:sz w:val="36"/>
          <w:szCs w:val="36"/>
        </w:rPr>
        <w:t>ДНІПРОПЕТРОВСЬКА ОБЛАСНА РАДА</w:t>
      </w:r>
    </w:p>
    <w:p w14:paraId="0A2650DA" w14:textId="77777777" w:rsidR="00625084" w:rsidRPr="00BD6C68" w:rsidRDefault="00625084" w:rsidP="00625084">
      <w:pPr>
        <w:shd w:val="clear" w:color="auto" w:fill="FFFFFF"/>
        <w:jc w:val="center"/>
      </w:pPr>
      <w:r w:rsidRPr="00BD6C68">
        <w:rPr>
          <w:b/>
          <w:color w:val="000000"/>
          <w:sz w:val="36"/>
          <w:szCs w:val="36"/>
        </w:rPr>
        <w:t>VIIІ СКЛИКАННЯ</w:t>
      </w:r>
    </w:p>
    <w:p w14:paraId="7AF87F74" w14:textId="77777777" w:rsidR="00625084" w:rsidRPr="00BD6C68" w:rsidRDefault="00625084" w:rsidP="00625084">
      <w:pPr>
        <w:shd w:val="clear" w:color="auto" w:fill="FFFFFF"/>
        <w:jc w:val="center"/>
        <w:rPr>
          <w:b/>
          <w:color w:val="000000"/>
          <w:sz w:val="36"/>
          <w:szCs w:val="36"/>
        </w:rPr>
      </w:pPr>
    </w:p>
    <w:p w14:paraId="2A3E7130" w14:textId="77777777" w:rsidR="00625084" w:rsidRPr="00BD6C68" w:rsidRDefault="00625084" w:rsidP="00625084">
      <w:pPr>
        <w:ind w:left="-8" w:right="-8"/>
        <w:jc w:val="center"/>
        <w:rPr>
          <w:b/>
          <w:bCs/>
          <w:iCs/>
          <w:sz w:val="32"/>
          <w:szCs w:val="32"/>
        </w:rPr>
      </w:pPr>
      <w:r w:rsidRPr="00BD6C68">
        <w:rPr>
          <w:b/>
          <w:bCs/>
          <w:iCs/>
          <w:sz w:val="32"/>
          <w:szCs w:val="32"/>
        </w:rPr>
        <w:t xml:space="preserve">Постійна комісія обласної ради </w:t>
      </w:r>
    </w:p>
    <w:p w14:paraId="38891594" w14:textId="77777777" w:rsidR="00625084" w:rsidRPr="00BD6C68" w:rsidRDefault="00625084" w:rsidP="00625084">
      <w:pPr>
        <w:ind w:left="-8" w:right="-8"/>
        <w:jc w:val="center"/>
      </w:pPr>
      <w:r w:rsidRPr="00BD6C68">
        <w:rPr>
          <w:b/>
          <w:bCs/>
          <w:iCs/>
          <w:sz w:val="32"/>
          <w:szCs w:val="32"/>
        </w:rPr>
        <w:t>з питань сім’ї, молоді та спорту</w:t>
      </w:r>
    </w:p>
    <w:p w14:paraId="7E0DB21E" w14:textId="77777777" w:rsidR="00625084" w:rsidRPr="00BD6C68" w:rsidRDefault="00625084" w:rsidP="00625084">
      <w:pPr>
        <w:ind w:left="-8" w:right="-8"/>
        <w:jc w:val="center"/>
      </w:pPr>
      <w:r w:rsidRPr="00BD6C68">
        <w:rPr>
          <w:noProof/>
          <w:color w:val="000000"/>
          <w:sz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63D0B8" wp14:editId="414B0E11">
                <wp:simplePos x="0" y="0"/>
                <wp:positionH relativeFrom="column">
                  <wp:posOffset>-20955</wp:posOffset>
                </wp:positionH>
                <wp:positionV relativeFrom="paragraph">
                  <wp:posOffset>68580</wp:posOffset>
                </wp:positionV>
                <wp:extent cx="6248400" cy="0"/>
                <wp:effectExtent l="50800" t="50800" r="50800" b="50800"/>
                <wp:wrapSquare wrapText="bothSides"/>
                <wp:docPr id="849100129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248400" cy="0"/>
                        </a:xfrm>
                        <a:prstGeom prst="line">
                          <a:avLst/>
                        </a:prstGeom>
                        <a:noFill/>
                        <a:ln w="572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C3946E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65pt,5.4pt" to="490.3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" strokeweight="1.59mm">
                <v:stroke joinstyle="miter" endcap="square"/>
                <o:lock v:ext="edit" shapetype="f"/>
                <w10:wrap type="square"/>
              </v:line>
            </w:pict>
          </mc:Fallback>
        </mc:AlternateContent>
      </w:r>
      <w:r w:rsidRPr="00BD6C68">
        <w:rPr>
          <w:color w:val="000000"/>
          <w:sz w:val="24"/>
        </w:rPr>
        <w:t>49004, м. Дніпро, просп. Поля, 2</w:t>
      </w:r>
    </w:p>
    <w:p w14:paraId="1ED34838" w14:textId="77777777" w:rsidR="00625084" w:rsidRDefault="00625084" w:rsidP="00625084">
      <w:pPr>
        <w:pStyle w:val="a4"/>
        <w:rPr>
          <w:lang w:val="ru-RU"/>
        </w:rPr>
      </w:pPr>
    </w:p>
    <w:p w14:paraId="58E7D292" w14:textId="77777777" w:rsidR="00A827CE" w:rsidRPr="00A827CE" w:rsidRDefault="00A827CE" w:rsidP="00625084">
      <w:pPr>
        <w:pStyle w:val="a4"/>
        <w:rPr>
          <w:lang w:val="ru-RU"/>
        </w:rPr>
      </w:pPr>
    </w:p>
    <w:p w14:paraId="56CA4853" w14:textId="2C782C2B" w:rsidR="00625084" w:rsidRPr="001845B0" w:rsidRDefault="00625084" w:rsidP="00625084">
      <w:pPr>
        <w:jc w:val="center"/>
        <w:rPr>
          <w:b/>
          <w:bCs/>
          <w:lang w:val="ru-RU"/>
        </w:rPr>
      </w:pPr>
      <w:r w:rsidRPr="00625084">
        <w:rPr>
          <w:b/>
          <w:bCs/>
        </w:rPr>
        <w:t>ВИСНОВКИ ТА РЕКОМЕНДАЦІЇ</w:t>
      </w:r>
      <w:r>
        <w:rPr>
          <w:b/>
          <w:bCs/>
        </w:rPr>
        <w:t xml:space="preserve"> № </w:t>
      </w:r>
      <w:r w:rsidR="009D18C5">
        <w:rPr>
          <w:b/>
          <w:bCs/>
          <w:lang w:val="ru-RU"/>
        </w:rPr>
        <w:t>7</w:t>
      </w:r>
      <w:r>
        <w:rPr>
          <w:b/>
          <w:bCs/>
        </w:rPr>
        <w:t>/</w:t>
      </w:r>
      <w:r w:rsidR="00102C83">
        <w:rPr>
          <w:b/>
          <w:bCs/>
        </w:rPr>
        <w:t>3</w:t>
      </w:r>
      <w:r w:rsidR="001845B0">
        <w:rPr>
          <w:b/>
          <w:bCs/>
          <w:lang w:val="ru-RU"/>
        </w:rPr>
        <w:t>1</w:t>
      </w:r>
    </w:p>
    <w:p w14:paraId="294573F1" w14:textId="77777777" w:rsidR="00625084" w:rsidRPr="00BD6C68" w:rsidRDefault="00625084" w:rsidP="00625084">
      <w:pPr>
        <w:tabs>
          <w:tab w:val="left" w:pos="7088"/>
        </w:tabs>
        <w:ind w:firstLine="7513"/>
      </w:pPr>
    </w:p>
    <w:p w14:paraId="687DAB95" w14:textId="4FE38052" w:rsidR="00625084" w:rsidRPr="00BD6C68" w:rsidRDefault="001845B0" w:rsidP="00625084">
      <w:pPr>
        <w:tabs>
          <w:tab w:val="left" w:pos="7088"/>
        </w:tabs>
        <w:ind w:firstLine="6804"/>
      </w:pPr>
      <w:r w:rsidRPr="00A827CE">
        <w:t>04 червня</w:t>
      </w:r>
      <w:r w:rsidR="00625084" w:rsidRPr="00BD6C68">
        <w:t xml:space="preserve"> 202</w:t>
      </w:r>
      <w:r w:rsidR="00CA6CCC">
        <w:t>4</w:t>
      </w:r>
      <w:r w:rsidR="00625084" w:rsidRPr="00BD6C68">
        <w:t xml:space="preserve"> року</w:t>
      </w:r>
    </w:p>
    <w:p w14:paraId="0A810CA4" w14:textId="690D4935" w:rsidR="00625084" w:rsidRDefault="00102C83" w:rsidP="00625084">
      <w:pPr>
        <w:tabs>
          <w:tab w:val="left" w:pos="6521"/>
        </w:tabs>
        <w:ind w:firstLine="6804"/>
      </w:pPr>
      <w:r>
        <w:t>1</w:t>
      </w:r>
      <w:r w:rsidR="001845B0" w:rsidRPr="00A827CE">
        <w:t>2</w:t>
      </w:r>
      <w:r w:rsidR="00625084">
        <w:t>.00</w:t>
      </w:r>
    </w:p>
    <w:p w14:paraId="11CE6FD0" w14:textId="77777777" w:rsidR="00625084" w:rsidRDefault="00625084" w:rsidP="00625084">
      <w:pPr>
        <w:tabs>
          <w:tab w:val="left" w:pos="6521"/>
        </w:tabs>
        <w:ind w:firstLine="6804"/>
      </w:pPr>
    </w:p>
    <w:p w14:paraId="1B0911E7" w14:textId="14132972" w:rsidR="00625084" w:rsidRPr="006C56C7" w:rsidRDefault="00625084" w:rsidP="00625084">
      <w:pPr>
        <w:ind w:firstLine="851"/>
        <w:jc w:val="both"/>
        <w:rPr>
          <w:szCs w:val="28"/>
        </w:rPr>
      </w:pPr>
      <w:r>
        <w:t xml:space="preserve">Заслухавши та обговоривши інформацію </w:t>
      </w:r>
      <w:r w:rsidR="001845B0" w:rsidRPr="00F1230B">
        <w:t xml:space="preserve">виконуючої обов’язки </w:t>
      </w:r>
      <w:r w:rsidR="001845B0" w:rsidRPr="00F1230B">
        <w:rPr>
          <w:rFonts w:eastAsia="Calibri"/>
        </w:rPr>
        <w:t xml:space="preserve">начальника </w:t>
      </w:r>
      <w:r w:rsidR="001845B0" w:rsidRPr="00F1230B">
        <w:t>управління молоді і спорту  Дніпропетровської обласної державної адміністрації</w:t>
      </w:r>
      <w:r w:rsidR="001845B0" w:rsidRPr="00F1230B">
        <w:rPr>
          <w:rFonts w:eastAsia="Calibri"/>
        </w:rPr>
        <w:t xml:space="preserve"> Скляр Ю.О. </w:t>
      </w:r>
      <w:r w:rsidR="003F2122">
        <w:rPr>
          <w:bCs/>
        </w:rPr>
        <w:t>п</w:t>
      </w:r>
      <w:r w:rsidR="003F2122" w:rsidRPr="00E46D78">
        <w:rPr>
          <w:bCs/>
        </w:rPr>
        <w:t>ро</w:t>
      </w:r>
      <w:r w:rsidR="003F2122" w:rsidRPr="00102C83">
        <w:rPr>
          <w:bCs/>
        </w:rPr>
        <w:t xml:space="preserve"> </w:t>
      </w:r>
      <w:r w:rsidR="009D18C5" w:rsidRPr="009D18C5">
        <w:rPr>
          <w:bCs/>
          <w:lang w:eastAsia="ru-RU"/>
        </w:rPr>
        <w:t xml:space="preserve">надання звіту щодо виконання </w:t>
      </w:r>
      <w:r w:rsidR="009D18C5" w:rsidRPr="009D18C5">
        <w:rPr>
          <w:bCs/>
        </w:rPr>
        <w:t xml:space="preserve">завдань і заходів </w:t>
      </w:r>
      <w:r w:rsidR="009D18C5" w:rsidRPr="009D18C5">
        <w:rPr>
          <w:bCs/>
          <w:color w:val="000000"/>
          <w:szCs w:val="28"/>
        </w:rPr>
        <w:t xml:space="preserve">Регіональної цільової соціальної програми „Молодь Дніпропетровщини” на 2022 – 2026 роки </w:t>
      </w:r>
      <w:r w:rsidR="009D18C5" w:rsidRPr="009D18C5">
        <w:rPr>
          <w:bCs/>
          <w:szCs w:val="28"/>
        </w:rPr>
        <w:t>за І квартал 2024 року</w:t>
      </w:r>
      <w:r w:rsidR="004B1554" w:rsidRPr="00A827CE">
        <w:rPr>
          <w:color w:val="000000"/>
          <w:szCs w:val="28"/>
        </w:rPr>
        <w:t>,</w:t>
      </w:r>
      <w:r w:rsidR="00102C83" w:rsidRPr="00102C83">
        <w:rPr>
          <w:bCs/>
          <w:color w:val="000000"/>
          <w:szCs w:val="28"/>
        </w:rPr>
        <w:t xml:space="preserve"> </w:t>
      </w:r>
      <w:r>
        <w:rPr>
          <w:szCs w:val="28"/>
        </w:rPr>
        <w:t xml:space="preserve">постійна комісія </w:t>
      </w:r>
      <w:r w:rsidRPr="00625084">
        <w:rPr>
          <w:spacing w:val="20"/>
          <w:szCs w:val="28"/>
        </w:rPr>
        <w:t>вирішила</w:t>
      </w:r>
      <w:r>
        <w:rPr>
          <w:szCs w:val="28"/>
        </w:rPr>
        <w:t>:</w:t>
      </w:r>
    </w:p>
    <w:p w14:paraId="31FDB61E" w14:textId="77777777" w:rsidR="00A827CE" w:rsidRPr="006C56C7" w:rsidRDefault="00A827CE" w:rsidP="00625084">
      <w:pPr>
        <w:ind w:firstLine="851"/>
        <w:jc w:val="both"/>
        <w:rPr>
          <w:szCs w:val="28"/>
        </w:rPr>
      </w:pPr>
    </w:p>
    <w:p w14:paraId="6A5DF03E" w14:textId="77777777" w:rsidR="0091333D" w:rsidRDefault="0091333D" w:rsidP="00613A76">
      <w:pPr>
        <w:pStyle w:val="a7"/>
        <w:numPr>
          <w:ilvl w:val="0"/>
          <w:numId w:val="7"/>
        </w:numPr>
        <w:tabs>
          <w:tab w:val="left" w:pos="426"/>
        </w:tabs>
        <w:ind w:left="0" w:firstLine="851"/>
        <w:jc w:val="both"/>
        <w:rPr>
          <w:lang w:val="uk-UA"/>
        </w:rPr>
      </w:pPr>
      <w:r w:rsidRPr="00E46D78">
        <w:rPr>
          <w:lang w:val="uk-UA"/>
        </w:rPr>
        <w:t xml:space="preserve">Інформацію </w:t>
      </w:r>
      <w:r>
        <w:rPr>
          <w:lang w:val="uk-UA"/>
        </w:rPr>
        <w:t>виконуючої обов</w:t>
      </w:r>
      <w:r w:rsidRPr="00966035">
        <w:rPr>
          <w:lang w:val="uk-UA"/>
        </w:rPr>
        <w:t>’</w:t>
      </w:r>
      <w:r>
        <w:rPr>
          <w:lang w:val="uk-UA"/>
        </w:rPr>
        <w:t xml:space="preserve">язки </w:t>
      </w:r>
      <w:r>
        <w:rPr>
          <w:rFonts w:eastAsia="Calibri"/>
          <w:lang w:val="uk-UA"/>
        </w:rPr>
        <w:t>начальника</w:t>
      </w:r>
      <w:r w:rsidRPr="00C3799D">
        <w:rPr>
          <w:rFonts w:eastAsia="Calibri"/>
          <w:lang w:val="uk-UA"/>
        </w:rPr>
        <w:t xml:space="preserve"> </w:t>
      </w:r>
      <w:r>
        <w:rPr>
          <w:lang w:val="uk-UA"/>
        </w:rPr>
        <w:t xml:space="preserve">управління молоді і спорту </w:t>
      </w:r>
      <w:r w:rsidRPr="00C3799D">
        <w:rPr>
          <w:lang w:val="uk-UA"/>
        </w:rPr>
        <w:t xml:space="preserve"> Дніпропетровської обласної державної адміністрації</w:t>
      </w:r>
      <w:r w:rsidRPr="00E46D78">
        <w:rPr>
          <w:rFonts w:eastAsia="Calibri"/>
          <w:lang w:val="uk-UA"/>
        </w:rPr>
        <w:t xml:space="preserve"> </w:t>
      </w:r>
      <w:r>
        <w:rPr>
          <w:rFonts w:eastAsia="Calibri"/>
          <w:lang w:val="uk-UA"/>
        </w:rPr>
        <w:t>Скляр Ю.О</w:t>
      </w:r>
      <w:r w:rsidRPr="00E46D78">
        <w:rPr>
          <w:rFonts w:eastAsia="Calibri"/>
          <w:lang w:val="uk-UA"/>
        </w:rPr>
        <w:t xml:space="preserve">. </w:t>
      </w:r>
      <w:r w:rsidRPr="00E46D78">
        <w:rPr>
          <w:lang w:val="uk-UA"/>
        </w:rPr>
        <w:t>взяти до відома.</w:t>
      </w:r>
    </w:p>
    <w:p w14:paraId="30D66346" w14:textId="77777777" w:rsidR="0091333D" w:rsidRDefault="0091333D" w:rsidP="0091333D">
      <w:pPr>
        <w:tabs>
          <w:tab w:val="left" w:pos="993"/>
        </w:tabs>
        <w:suppressAutoHyphens w:val="0"/>
        <w:jc w:val="both"/>
        <w:rPr>
          <w:b/>
          <w:bCs/>
        </w:rPr>
      </w:pPr>
    </w:p>
    <w:p w14:paraId="2BAB4BB9" w14:textId="77777777" w:rsidR="0091333D" w:rsidRDefault="0091333D" w:rsidP="0091333D">
      <w:pPr>
        <w:ind w:firstLine="567"/>
        <w:jc w:val="center"/>
        <w:rPr>
          <w:b/>
          <w:bCs/>
          <w:szCs w:val="28"/>
        </w:rPr>
      </w:pPr>
      <w:r>
        <w:rPr>
          <w:b/>
          <w:bCs/>
          <w:szCs w:val="28"/>
        </w:rPr>
        <w:t>Результати голосування:</w:t>
      </w:r>
    </w:p>
    <w:p w14:paraId="6584C322" w14:textId="77777777" w:rsidR="0091333D" w:rsidRDefault="0091333D" w:rsidP="0091333D">
      <w:pPr>
        <w:ind w:firstLine="567"/>
        <w:jc w:val="center"/>
        <w:rPr>
          <w:b/>
          <w:bCs/>
          <w:sz w:val="16"/>
          <w:szCs w:val="16"/>
        </w:rPr>
      </w:pPr>
    </w:p>
    <w:tbl>
      <w:tblPr>
        <w:tblW w:w="0" w:type="auto"/>
        <w:tblInd w:w="3048" w:type="dxa"/>
        <w:tblLook w:val="04A0" w:firstRow="1" w:lastRow="0" w:firstColumn="1" w:lastColumn="0" w:noHBand="0" w:noVBand="1"/>
      </w:tblPr>
      <w:tblGrid>
        <w:gridCol w:w="2589"/>
        <w:gridCol w:w="1134"/>
      </w:tblGrid>
      <w:tr w:rsidR="0091333D" w:rsidRPr="00365D05" w14:paraId="35705D7C" w14:textId="77777777" w:rsidTr="00BD4DCA">
        <w:tc>
          <w:tcPr>
            <w:tcW w:w="2589" w:type="dxa"/>
            <w:hideMark/>
          </w:tcPr>
          <w:p w14:paraId="313EE1C5" w14:textId="77777777" w:rsidR="0091333D" w:rsidRPr="00365D05" w:rsidRDefault="0091333D" w:rsidP="00BD4DCA">
            <w:pPr>
              <w:rPr>
                <w:bCs/>
                <w:szCs w:val="28"/>
                <w:lang w:val="ru-RU"/>
              </w:rPr>
            </w:pPr>
            <w:r w:rsidRPr="00365D05">
              <w:rPr>
                <w:bCs/>
                <w:szCs w:val="28"/>
                <w:lang w:val="ru-RU"/>
              </w:rPr>
              <w:t>за</w:t>
            </w:r>
          </w:p>
        </w:tc>
        <w:tc>
          <w:tcPr>
            <w:tcW w:w="1134" w:type="dxa"/>
            <w:hideMark/>
          </w:tcPr>
          <w:p w14:paraId="5468040E" w14:textId="77777777" w:rsidR="0091333D" w:rsidRPr="00365D05" w:rsidRDefault="0091333D" w:rsidP="00BD4DCA">
            <w:pPr>
              <w:numPr>
                <w:ilvl w:val="0"/>
                <w:numId w:val="4"/>
              </w:numPr>
              <w:tabs>
                <w:tab w:val="left" w:pos="513"/>
              </w:tabs>
              <w:ind w:left="33" w:firstLine="0"/>
              <w:rPr>
                <w:bCs/>
                <w:szCs w:val="28"/>
                <w:lang w:val="ru-RU"/>
              </w:rPr>
            </w:pPr>
            <w:r w:rsidRPr="00365D05">
              <w:rPr>
                <w:bCs/>
                <w:szCs w:val="28"/>
                <w:lang w:val="ru-RU"/>
              </w:rPr>
              <w:t>4</w:t>
            </w:r>
          </w:p>
        </w:tc>
      </w:tr>
      <w:tr w:rsidR="0091333D" w:rsidRPr="00365D05" w14:paraId="038FECAF" w14:textId="77777777" w:rsidTr="00BD4DCA">
        <w:tc>
          <w:tcPr>
            <w:tcW w:w="2589" w:type="dxa"/>
            <w:hideMark/>
          </w:tcPr>
          <w:p w14:paraId="32BF3411" w14:textId="77777777" w:rsidR="0091333D" w:rsidRPr="00365D05" w:rsidRDefault="0091333D" w:rsidP="00BD4DCA">
            <w:pPr>
              <w:rPr>
                <w:bCs/>
                <w:szCs w:val="28"/>
                <w:lang w:val="ru-RU"/>
              </w:rPr>
            </w:pPr>
            <w:proofErr w:type="spellStart"/>
            <w:r w:rsidRPr="00365D05">
              <w:rPr>
                <w:bCs/>
                <w:szCs w:val="28"/>
                <w:lang w:val="ru-RU"/>
              </w:rPr>
              <w:t>проти</w:t>
            </w:r>
            <w:proofErr w:type="spellEnd"/>
          </w:p>
        </w:tc>
        <w:tc>
          <w:tcPr>
            <w:tcW w:w="1134" w:type="dxa"/>
            <w:hideMark/>
          </w:tcPr>
          <w:p w14:paraId="6C3D37BB" w14:textId="77777777" w:rsidR="0091333D" w:rsidRPr="00365D05" w:rsidRDefault="0091333D" w:rsidP="00BD4DCA">
            <w:pPr>
              <w:numPr>
                <w:ilvl w:val="0"/>
                <w:numId w:val="4"/>
              </w:numPr>
              <w:tabs>
                <w:tab w:val="left" w:pos="513"/>
              </w:tabs>
              <w:ind w:left="33" w:firstLine="0"/>
              <w:rPr>
                <w:bCs/>
                <w:szCs w:val="28"/>
                <w:lang w:val="ru-RU"/>
              </w:rPr>
            </w:pPr>
            <w:r w:rsidRPr="00365D05">
              <w:rPr>
                <w:bCs/>
                <w:szCs w:val="28"/>
                <w:lang w:val="ru-RU"/>
              </w:rPr>
              <w:t>0</w:t>
            </w:r>
          </w:p>
        </w:tc>
      </w:tr>
      <w:tr w:rsidR="0091333D" w:rsidRPr="00365D05" w14:paraId="54E4E5B5" w14:textId="77777777" w:rsidTr="00BD4DCA">
        <w:tc>
          <w:tcPr>
            <w:tcW w:w="2589" w:type="dxa"/>
            <w:hideMark/>
          </w:tcPr>
          <w:p w14:paraId="4377B0D8" w14:textId="77777777" w:rsidR="0091333D" w:rsidRPr="00365D05" w:rsidRDefault="0091333D" w:rsidP="00BD4DCA">
            <w:pPr>
              <w:rPr>
                <w:bCs/>
                <w:szCs w:val="28"/>
                <w:lang w:val="ru-RU"/>
              </w:rPr>
            </w:pPr>
            <w:proofErr w:type="spellStart"/>
            <w:r w:rsidRPr="00365D05">
              <w:rPr>
                <w:bCs/>
                <w:szCs w:val="28"/>
                <w:lang w:val="ru-RU"/>
              </w:rPr>
              <w:t>утрималися</w:t>
            </w:r>
            <w:proofErr w:type="spellEnd"/>
            <w:r w:rsidRPr="00365D05">
              <w:rPr>
                <w:bCs/>
                <w:szCs w:val="28"/>
                <w:lang w:val="ru-RU"/>
              </w:rPr>
              <w:t xml:space="preserve"> </w:t>
            </w:r>
          </w:p>
        </w:tc>
        <w:tc>
          <w:tcPr>
            <w:tcW w:w="1134" w:type="dxa"/>
            <w:hideMark/>
          </w:tcPr>
          <w:p w14:paraId="61C81BF1" w14:textId="77777777" w:rsidR="0091333D" w:rsidRPr="00365D05" w:rsidRDefault="0091333D" w:rsidP="00BD4DCA">
            <w:pPr>
              <w:numPr>
                <w:ilvl w:val="0"/>
                <w:numId w:val="4"/>
              </w:numPr>
              <w:tabs>
                <w:tab w:val="left" w:pos="513"/>
              </w:tabs>
              <w:ind w:left="33" w:firstLine="0"/>
              <w:rPr>
                <w:bCs/>
                <w:szCs w:val="28"/>
                <w:lang w:val="ru-RU"/>
              </w:rPr>
            </w:pPr>
            <w:r w:rsidRPr="00365D05">
              <w:rPr>
                <w:bCs/>
                <w:szCs w:val="28"/>
                <w:lang w:val="ru-RU"/>
              </w:rPr>
              <w:t>0</w:t>
            </w:r>
          </w:p>
        </w:tc>
      </w:tr>
      <w:tr w:rsidR="0091333D" w14:paraId="50AA3062" w14:textId="77777777" w:rsidTr="00BD4DCA">
        <w:tc>
          <w:tcPr>
            <w:tcW w:w="2589" w:type="dxa"/>
            <w:hideMark/>
          </w:tcPr>
          <w:p w14:paraId="6C4D45F0" w14:textId="77777777" w:rsidR="0091333D" w:rsidRPr="00365D05" w:rsidRDefault="0091333D" w:rsidP="00BD4DCA">
            <w:pPr>
              <w:rPr>
                <w:bCs/>
                <w:szCs w:val="28"/>
                <w:lang w:val="ru-RU"/>
              </w:rPr>
            </w:pPr>
            <w:proofErr w:type="spellStart"/>
            <w:r w:rsidRPr="00365D05">
              <w:rPr>
                <w:bCs/>
                <w:szCs w:val="28"/>
                <w:lang w:val="ru-RU"/>
              </w:rPr>
              <w:t>усього</w:t>
            </w:r>
            <w:proofErr w:type="spellEnd"/>
            <w:r w:rsidRPr="00365D05">
              <w:rPr>
                <w:bCs/>
                <w:szCs w:val="28"/>
                <w:lang w:val="ru-RU"/>
              </w:rPr>
              <w:t xml:space="preserve"> </w:t>
            </w:r>
          </w:p>
        </w:tc>
        <w:tc>
          <w:tcPr>
            <w:tcW w:w="1134" w:type="dxa"/>
            <w:hideMark/>
          </w:tcPr>
          <w:p w14:paraId="6B810BAF" w14:textId="77777777" w:rsidR="0091333D" w:rsidRPr="00365D05" w:rsidRDefault="0091333D" w:rsidP="00BD4DCA">
            <w:pPr>
              <w:numPr>
                <w:ilvl w:val="0"/>
                <w:numId w:val="4"/>
              </w:numPr>
              <w:tabs>
                <w:tab w:val="left" w:pos="513"/>
              </w:tabs>
              <w:ind w:left="33" w:firstLine="0"/>
              <w:rPr>
                <w:bCs/>
                <w:szCs w:val="28"/>
                <w:lang w:val="ru-RU"/>
              </w:rPr>
            </w:pPr>
            <w:r w:rsidRPr="00365D05">
              <w:rPr>
                <w:bCs/>
                <w:szCs w:val="28"/>
                <w:lang w:val="ru-RU"/>
              </w:rPr>
              <w:t>4</w:t>
            </w:r>
          </w:p>
        </w:tc>
      </w:tr>
    </w:tbl>
    <w:p w14:paraId="2C0F0A87" w14:textId="77777777" w:rsidR="0091333D" w:rsidRDefault="0091333D" w:rsidP="0091333D">
      <w:pPr>
        <w:jc w:val="both"/>
        <w:rPr>
          <w:b/>
          <w:bCs/>
          <w:szCs w:val="28"/>
          <w:highlight w:val="yellow"/>
        </w:rPr>
      </w:pPr>
    </w:p>
    <w:p w14:paraId="5813983C" w14:textId="77777777" w:rsidR="0091333D" w:rsidRPr="00365D05" w:rsidRDefault="0091333D" w:rsidP="0091333D">
      <w:pPr>
        <w:jc w:val="both"/>
        <w:rPr>
          <w:szCs w:val="28"/>
        </w:rPr>
      </w:pPr>
      <w:proofErr w:type="spellStart"/>
      <w:r w:rsidRPr="00365D05">
        <w:rPr>
          <w:szCs w:val="28"/>
        </w:rPr>
        <w:t>Кошляк</w:t>
      </w:r>
      <w:proofErr w:type="spellEnd"/>
      <w:r w:rsidRPr="00365D05">
        <w:rPr>
          <w:szCs w:val="28"/>
        </w:rPr>
        <w:t xml:space="preserve"> М.А. – за</w:t>
      </w:r>
    </w:p>
    <w:p w14:paraId="02C422AC" w14:textId="77777777" w:rsidR="0091333D" w:rsidRPr="00365D05" w:rsidRDefault="0091333D" w:rsidP="0091333D">
      <w:pPr>
        <w:jc w:val="both"/>
        <w:rPr>
          <w:szCs w:val="28"/>
        </w:rPr>
      </w:pPr>
      <w:proofErr w:type="spellStart"/>
      <w:r w:rsidRPr="00365D05">
        <w:rPr>
          <w:szCs w:val="28"/>
        </w:rPr>
        <w:t>Міфтахутдінова</w:t>
      </w:r>
      <w:proofErr w:type="spellEnd"/>
      <w:r w:rsidRPr="00365D05">
        <w:rPr>
          <w:szCs w:val="28"/>
        </w:rPr>
        <w:t xml:space="preserve"> Д.А. – за</w:t>
      </w:r>
    </w:p>
    <w:p w14:paraId="3972D10A" w14:textId="77777777" w:rsidR="0091333D" w:rsidRPr="00365D05" w:rsidRDefault="0091333D" w:rsidP="0091333D">
      <w:pPr>
        <w:jc w:val="both"/>
        <w:rPr>
          <w:szCs w:val="28"/>
        </w:rPr>
      </w:pPr>
      <w:r w:rsidRPr="00365D05">
        <w:rPr>
          <w:szCs w:val="28"/>
        </w:rPr>
        <w:t>Музика Д.С. – за</w:t>
      </w:r>
    </w:p>
    <w:p w14:paraId="04CA3B17" w14:textId="77777777" w:rsidR="0091333D" w:rsidRPr="00365D05" w:rsidRDefault="0091333D" w:rsidP="0091333D">
      <w:pPr>
        <w:jc w:val="both"/>
        <w:rPr>
          <w:szCs w:val="28"/>
        </w:rPr>
      </w:pPr>
      <w:r w:rsidRPr="00365D05">
        <w:rPr>
          <w:szCs w:val="28"/>
        </w:rPr>
        <w:t>Світла В.В. - за</w:t>
      </w:r>
    </w:p>
    <w:p w14:paraId="27F21D89" w14:textId="77777777" w:rsidR="001845B0" w:rsidRPr="001845B0" w:rsidRDefault="001845B0" w:rsidP="00625084">
      <w:pPr>
        <w:tabs>
          <w:tab w:val="left" w:pos="6521"/>
        </w:tabs>
        <w:jc w:val="both"/>
        <w:rPr>
          <w:lang w:val="ru-RU"/>
        </w:rPr>
      </w:pPr>
    </w:p>
    <w:p w14:paraId="557D3C43" w14:textId="77777777" w:rsidR="00625084" w:rsidRDefault="00625084" w:rsidP="00625084">
      <w:pPr>
        <w:tabs>
          <w:tab w:val="left" w:pos="6521"/>
        </w:tabs>
        <w:jc w:val="both"/>
      </w:pPr>
    </w:p>
    <w:p w14:paraId="7F810D6C" w14:textId="28E0A7C9" w:rsidR="00625084" w:rsidRPr="00BD6C68" w:rsidRDefault="00625084" w:rsidP="00625084">
      <w:r w:rsidRPr="00BD6C68">
        <w:rPr>
          <w:b/>
          <w:szCs w:val="28"/>
        </w:rPr>
        <w:t>Голова постійної комісії</w:t>
      </w:r>
      <w:r w:rsidRPr="00BD6C68">
        <w:rPr>
          <w:b/>
          <w:szCs w:val="28"/>
        </w:rPr>
        <w:tab/>
      </w:r>
      <w:r w:rsidRPr="00BD6C68">
        <w:rPr>
          <w:b/>
          <w:szCs w:val="28"/>
        </w:rPr>
        <w:tab/>
        <w:t xml:space="preserve">                       </w:t>
      </w:r>
      <w:r>
        <w:rPr>
          <w:b/>
          <w:szCs w:val="28"/>
        </w:rPr>
        <w:t xml:space="preserve">                  </w:t>
      </w:r>
      <w:r w:rsidRPr="00BD6C68">
        <w:rPr>
          <w:b/>
          <w:szCs w:val="28"/>
        </w:rPr>
        <w:t xml:space="preserve">    М.А. КОШЛЯК</w:t>
      </w:r>
    </w:p>
    <w:p w14:paraId="5B4EE1C2" w14:textId="77777777" w:rsidR="00625084" w:rsidRPr="00625084" w:rsidRDefault="00625084" w:rsidP="00625084">
      <w:pPr>
        <w:tabs>
          <w:tab w:val="left" w:pos="6521"/>
        </w:tabs>
        <w:jc w:val="both"/>
      </w:pPr>
    </w:p>
    <w:sectPr w:rsidR="00625084" w:rsidRPr="00625084" w:rsidSect="00A827CE">
      <w:headerReference w:type="default" r:id="rId8"/>
      <w:headerReference w:type="first" r:id="rId9"/>
      <w:pgSz w:w="11906" w:h="16838"/>
      <w:pgMar w:top="850" w:right="850" w:bottom="850" w:left="1417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8AF66E6" w14:textId="77777777" w:rsidR="004D46C9" w:rsidRDefault="004D46C9" w:rsidP="001845B0">
      <w:r>
        <w:separator/>
      </w:r>
    </w:p>
  </w:endnote>
  <w:endnote w:type="continuationSeparator" w:id="0">
    <w:p w14:paraId="75137F86" w14:textId="77777777" w:rsidR="004D46C9" w:rsidRDefault="004D46C9" w:rsidP="001845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073DA1D" w14:textId="77777777" w:rsidR="004D46C9" w:rsidRDefault="004D46C9" w:rsidP="001845B0">
      <w:r>
        <w:separator/>
      </w:r>
    </w:p>
  </w:footnote>
  <w:footnote w:type="continuationSeparator" w:id="0">
    <w:p w14:paraId="4452E3B5" w14:textId="77777777" w:rsidR="004D46C9" w:rsidRDefault="004D46C9" w:rsidP="001845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015044826"/>
      <w:docPartObj>
        <w:docPartGallery w:val="Page Numbers (Top of Page)"/>
        <w:docPartUnique/>
      </w:docPartObj>
    </w:sdtPr>
    <w:sdtContent>
      <w:p w14:paraId="5858F636" w14:textId="13B7F1A6" w:rsidR="001845B0" w:rsidRDefault="001845B0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ru-RU"/>
          </w:rPr>
          <w:t>2</w:t>
        </w:r>
        <w:r>
          <w:fldChar w:fldCharType="end"/>
        </w:r>
      </w:p>
    </w:sdtContent>
  </w:sdt>
  <w:p w14:paraId="6567CB99" w14:textId="77777777" w:rsidR="001845B0" w:rsidRDefault="001845B0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6137FA" w14:textId="5D70D541" w:rsidR="00A827CE" w:rsidRDefault="00A827CE">
    <w:pPr>
      <w:pStyle w:val="ab"/>
      <w:jc w:val="center"/>
    </w:pPr>
  </w:p>
  <w:p w14:paraId="010C25D5" w14:textId="77777777" w:rsidR="00A827CE" w:rsidRDefault="00A827CE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920A6D"/>
    <w:multiLevelType w:val="hybridMultilevel"/>
    <w:tmpl w:val="B2D8A270"/>
    <w:lvl w:ilvl="0" w:tplc="5E2E9D7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C12E16"/>
    <w:multiLevelType w:val="hybridMultilevel"/>
    <w:tmpl w:val="2138C7C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DD4378"/>
    <w:multiLevelType w:val="hybridMultilevel"/>
    <w:tmpl w:val="2138C7C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177760"/>
    <w:multiLevelType w:val="hybridMultilevel"/>
    <w:tmpl w:val="5F8C018A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190A3A"/>
    <w:multiLevelType w:val="hybridMultilevel"/>
    <w:tmpl w:val="2138C7C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A9605D"/>
    <w:multiLevelType w:val="hybridMultilevel"/>
    <w:tmpl w:val="F1026DCC"/>
    <w:lvl w:ilvl="0" w:tplc="15A84E6A">
      <w:start w:val="1"/>
      <w:numFmt w:val="decimal"/>
      <w:lvlText w:val="%1."/>
      <w:lvlJc w:val="left"/>
      <w:pPr>
        <w:ind w:left="360" w:hanging="360"/>
      </w:pPr>
      <w:rPr>
        <w:b w:val="0"/>
        <w:sz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7BC30E7"/>
    <w:multiLevelType w:val="hybridMultilevel"/>
    <w:tmpl w:val="15F01A4A"/>
    <w:lvl w:ilvl="0" w:tplc="EE8065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5550585">
    <w:abstractNumId w:val="6"/>
  </w:num>
  <w:num w:numId="2" w16cid:durableId="16733394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51882611">
    <w:abstractNumId w:val="3"/>
  </w:num>
  <w:num w:numId="4" w16cid:durableId="1783180865">
    <w:abstractNumId w:val="0"/>
  </w:num>
  <w:num w:numId="5" w16cid:durableId="601231446">
    <w:abstractNumId w:val="2"/>
  </w:num>
  <w:num w:numId="6" w16cid:durableId="786236719">
    <w:abstractNumId w:val="1"/>
  </w:num>
  <w:num w:numId="7" w16cid:durableId="214624040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5C9E"/>
    <w:rsid w:val="00102C83"/>
    <w:rsid w:val="001311C6"/>
    <w:rsid w:val="001845B0"/>
    <w:rsid w:val="001F05A2"/>
    <w:rsid w:val="003F2122"/>
    <w:rsid w:val="004B1554"/>
    <w:rsid w:val="004D46C9"/>
    <w:rsid w:val="005542D7"/>
    <w:rsid w:val="00613A76"/>
    <w:rsid w:val="00625084"/>
    <w:rsid w:val="00677697"/>
    <w:rsid w:val="006A1A5E"/>
    <w:rsid w:val="006C56C7"/>
    <w:rsid w:val="008437C7"/>
    <w:rsid w:val="0091333D"/>
    <w:rsid w:val="009D18C5"/>
    <w:rsid w:val="00A827CE"/>
    <w:rsid w:val="00A862AE"/>
    <w:rsid w:val="00B8642E"/>
    <w:rsid w:val="00BA36A4"/>
    <w:rsid w:val="00C25406"/>
    <w:rsid w:val="00CA6CCC"/>
    <w:rsid w:val="00D42AE8"/>
    <w:rsid w:val="00D60148"/>
    <w:rsid w:val="00D61A8C"/>
    <w:rsid w:val="00D91EE9"/>
    <w:rsid w:val="00E40C1C"/>
    <w:rsid w:val="00F15C9E"/>
    <w:rsid w:val="00FB5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29223"/>
  <w15:docId w15:val="{A2A61F27-81A6-4CC4-98C2-B03B3508A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5084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8"/>
      <w:szCs w:val="24"/>
      <w:lang w:eastAsia="zh-CN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rsid w:val="00625084"/>
    <w:pPr>
      <w:jc w:val="center"/>
    </w:pPr>
    <w:rPr>
      <w:b/>
      <w:szCs w:val="20"/>
    </w:rPr>
  </w:style>
  <w:style w:type="character" w:customStyle="1" w:styleId="a5">
    <w:name w:val="Заголовок Знак"/>
    <w:basedOn w:val="a0"/>
    <w:link w:val="a3"/>
    <w:rsid w:val="00625084"/>
    <w:rPr>
      <w:rFonts w:ascii="Times New Roman" w:eastAsia="Times New Roman" w:hAnsi="Times New Roman" w:cs="Times New Roman"/>
      <w:b/>
      <w:kern w:val="0"/>
      <w:sz w:val="28"/>
      <w:szCs w:val="20"/>
      <w:lang w:eastAsia="zh-CN"/>
      <w14:ligatures w14:val="none"/>
    </w:rPr>
  </w:style>
  <w:style w:type="paragraph" w:styleId="a4">
    <w:name w:val="Body Text"/>
    <w:basedOn w:val="a"/>
    <w:link w:val="a6"/>
    <w:uiPriority w:val="99"/>
    <w:semiHidden/>
    <w:unhideWhenUsed/>
    <w:rsid w:val="00625084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625084"/>
    <w:rPr>
      <w:rFonts w:ascii="Times New Roman" w:eastAsia="Times New Roman" w:hAnsi="Times New Roman" w:cs="Times New Roman"/>
      <w:kern w:val="0"/>
      <w:sz w:val="28"/>
      <w:szCs w:val="24"/>
      <w:lang w:eastAsia="zh-CN"/>
      <w14:ligatures w14:val="none"/>
    </w:rPr>
  </w:style>
  <w:style w:type="paragraph" w:styleId="a7">
    <w:name w:val="List Paragraph"/>
    <w:basedOn w:val="a"/>
    <w:uiPriority w:val="34"/>
    <w:qFormat/>
    <w:rsid w:val="003F2122"/>
    <w:pPr>
      <w:ind w:left="720"/>
      <w:contextualSpacing/>
    </w:pPr>
    <w:rPr>
      <w:szCs w:val="28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102C8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02C83"/>
    <w:rPr>
      <w:rFonts w:ascii="Tahoma" w:eastAsia="Times New Roman" w:hAnsi="Tahoma" w:cs="Tahoma"/>
      <w:kern w:val="0"/>
      <w:sz w:val="16"/>
      <w:szCs w:val="16"/>
      <w:lang w:eastAsia="zh-CN"/>
      <w14:ligatures w14:val="none"/>
    </w:rPr>
  </w:style>
  <w:style w:type="character" w:styleId="aa">
    <w:name w:val="Hyperlink"/>
    <w:basedOn w:val="a0"/>
    <w:uiPriority w:val="99"/>
    <w:semiHidden/>
    <w:unhideWhenUsed/>
    <w:rsid w:val="00102C83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1845B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1845B0"/>
    <w:rPr>
      <w:rFonts w:ascii="Times New Roman" w:eastAsia="Times New Roman" w:hAnsi="Times New Roman" w:cs="Times New Roman"/>
      <w:kern w:val="0"/>
      <w:sz w:val="28"/>
      <w:szCs w:val="24"/>
      <w:lang w:eastAsia="zh-CN"/>
      <w14:ligatures w14:val="none"/>
    </w:rPr>
  </w:style>
  <w:style w:type="paragraph" w:styleId="ad">
    <w:name w:val="footer"/>
    <w:basedOn w:val="a"/>
    <w:link w:val="ae"/>
    <w:uiPriority w:val="99"/>
    <w:unhideWhenUsed/>
    <w:rsid w:val="001845B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845B0"/>
    <w:rPr>
      <w:rFonts w:ascii="Times New Roman" w:eastAsia="Times New Roman" w:hAnsi="Times New Roman" w:cs="Times New Roman"/>
      <w:kern w:val="0"/>
      <w:sz w:val="28"/>
      <w:szCs w:val="24"/>
      <w:lang w:eastAsia="zh-C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598</Words>
  <Characters>341</Characters>
  <Application>Microsoft Office Word</Application>
  <DocSecurity>0</DocSecurity>
  <Lines>2</Lines>
  <Paragraphs>1</Paragraphs>
  <ScaleCrop>false</ScaleCrop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Користувач</cp:lastModifiedBy>
  <cp:revision>26</cp:revision>
  <cp:lastPrinted>2024-06-04T14:09:00Z</cp:lastPrinted>
  <dcterms:created xsi:type="dcterms:W3CDTF">2023-06-29T09:18:00Z</dcterms:created>
  <dcterms:modified xsi:type="dcterms:W3CDTF">2024-06-04T14:09:00Z</dcterms:modified>
</cp:coreProperties>
</file>