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F" w:rsidRDefault="00097FAF" w:rsidP="00097FAF">
      <w:pPr>
        <w:ind w:right="111"/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rPr>
          <w:lang w:val="uk-UA"/>
        </w:rPr>
      </w:pPr>
    </w:p>
    <w:p w:rsidR="00097FAF" w:rsidRDefault="00097FAF" w:rsidP="00097FAF">
      <w:pPr>
        <w:pStyle w:val="1"/>
        <w:jc w:val="left"/>
        <w:rPr>
          <w:b/>
          <w:u w:val="none"/>
        </w:rPr>
      </w:pPr>
    </w:p>
    <w:p w:rsidR="00097FAF" w:rsidRDefault="00097FAF" w:rsidP="00097FAF">
      <w:pPr>
        <w:rPr>
          <w:lang w:val="uk-UA" w:bidi="yi-Hebr"/>
        </w:rPr>
      </w:pPr>
    </w:p>
    <w:p w:rsidR="00097FAF" w:rsidRDefault="00097FAF" w:rsidP="00097FAF">
      <w:pPr>
        <w:rPr>
          <w:lang w:val="uk-UA" w:bidi="yi-Hebr"/>
        </w:rPr>
      </w:pPr>
    </w:p>
    <w:p w:rsidR="00F82942" w:rsidRDefault="00F82942" w:rsidP="00097FAF">
      <w:pPr>
        <w:rPr>
          <w:lang w:val="uk-UA" w:bidi="yi-Hebr"/>
        </w:rPr>
      </w:pPr>
    </w:p>
    <w:p w:rsidR="00F82942" w:rsidRDefault="00F82942" w:rsidP="00097FAF">
      <w:pPr>
        <w:rPr>
          <w:lang w:val="uk-UA" w:bidi="yi-Hebr"/>
        </w:rPr>
      </w:pPr>
    </w:p>
    <w:p w:rsidR="00097FAF" w:rsidRDefault="00097FAF" w:rsidP="00097FAF">
      <w:pPr>
        <w:rPr>
          <w:sz w:val="16"/>
          <w:szCs w:val="16"/>
          <w:lang w:val="uk-UA" w:bidi="yi-Hebr"/>
        </w:rPr>
      </w:pPr>
    </w:p>
    <w:p w:rsidR="00097FAF" w:rsidRDefault="00097FAF" w:rsidP="00097FAF">
      <w:pPr>
        <w:pStyle w:val="1"/>
        <w:rPr>
          <w:b/>
          <w:u w:val="none"/>
        </w:rPr>
      </w:pPr>
      <w:r>
        <w:rPr>
          <w:b/>
          <w:u w:val="none"/>
        </w:rPr>
        <w:t>Про заохочення</w:t>
      </w:r>
    </w:p>
    <w:p w:rsidR="00097FAF" w:rsidRDefault="00097FAF" w:rsidP="00097FAF">
      <w:pPr>
        <w:pStyle w:val="2"/>
        <w:spacing w:after="0" w:line="240" w:lineRule="auto"/>
        <w:jc w:val="center"/>
        <w:rPr>
          <w:b/>
          <w:color w:val="000000"/>
        </w:rPr>
      </w:pPr>
      <w:r>
        <w:rPr>
          <w:b/>
        </w:rPr>
        <w:t xml:space="preserve">з нагоди </w:t>
      </w:r>
      <w:r>
        <w:rPr>
          <w:b/>
          <w:color w:val="000000"/>
        </w:rPr>
        <w:t>Дня медичних працівників</w:t>
      </w:r>
    </w:p>
    <w:p w:rsidR="00097FAF" w:rsidRDefault="00097FAF" w:rsidP="00097FAF">
      <w:pPr>
        <w:rPr>
          <w:sz w:val="24"/>
          <w:szCs w:val="24"/>
          <w:lang w:val="uk-UA" w:bidi="yi-Hebr"/>
        </w:rPr>
      </w:pPr>
    </w:p>
    <w:p w:rsidR="00097FAF" w:rsidRDefault="00097FAF" w:rsidP="00097FAF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color w:val="000000"/>
          <w:lang w:val="uk-UA"/>
        </w:rPr>
        <w:t>Відповідно</w:t>
      </w:r>
      <w:r>
        <w:rPr>
          <w:lang w:val="uk-UA"/>
        </w:rPr>
        <w:t xml:space="preserve"> до п. 10 Порядку представлення до нагородження та вручення нагород Дніпропетровської обласної ради, затвердженого розпорядженням голови обласної ради від 23 червня 2011 року № 329-Р „Про порядок представлення до нагородження та вручення нагород Дніпропетровської обласної ради”, </w:t>
      </w:r>
      <w:r>
        <w:rPr>
          <w:color w:val="000000"/>
          <w:lang w:val="uk-UA"/>
        </w:rPr>
        <w:t>за значний особистий внесок у розвиток охорони здоров’я, надання кваліфікованої медичної допомоги, сумлінне виконання професійного обов’язку та з нагоди Дня медичних працівників</w:t>
      </w:r>
      <w:r>
        <w:rPr>
          <w:lang w:val="uk-UA"/>
        </w:rPr>
        <w:t xml:space="preserve"> нагородити:</w:t>
      </w:r>
    </w:p>
    <w:p w:rsidR="00097FAF" w:rsidRDefault="00097FAF" w:rsidP="00097FAF">
      <w:pPr>
        <w:spacing w:line="276" w:lineRule="auto"/>
        <w:rPr>
          <w:sz w:val="22"/>
          <w:szCs w:val="22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4"/>
        <w:gridCol w:w="5811"/>
      </w:tblGrid>
      <w:tr w:rsidR="00097FAF" w:rsidTr="00097FAF">
        <w:trPr>
          <w:trHeight w:val="951"/>
          <w:jc w:val="center"/>
        </w:trPr>
        <w:tc>
          <w:tcPr>
            <w:tcW w:w="1894" w:type="pct"/>
            <w:hideMark/>
          </w:tcPr>
          <w:p w:rsidR="00097FAF" w:rsidRDefault="00097FAF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ТКАЧЕНКО</w:t>
            </w:r>
          </w:p>
          <w:p w:rsidR="00097FAF" w:rsidRDefault="00097FAF" w:rsidP="00F82942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iCs/>
                <w:color w:val="000000"/>
                <w:lang w:val="uk-UA" w:eastAsia="en-US"/>
              </w:rPr>
              <w:t>Олен</w:t>
            </w:r>
            <w:r w:rsidR="00366B43">
              <w:rPr>
                <w:iCs/>
                <w:color w:val="000000"/>
                <w:lang w:val="uk-UA" w:eastAsia="en-US"/>
              </w:rPr>
              <w:t>у</w:t>
            </w:r>
            <w:r>
              <w:rPr>
                <w:iCs/>
                <w:color w:val="000000"/>
                <w:lang w:val="uk-UA" w:eastAsia="en-US"/>
              </w:rPr>
              <w:t xml:space="preserve"> </w:t>
            </w:r>
            <w:r w:rsidR="00F82942">
              <w:rPr>
                <w:iCs/>
                <w:color w:val="000000"/>
                <w:lang w:val="uk-UA" w:eastAsia="en-US"/>
              </w:rPr>
              <w:t>Юріївну</w:t>
            </w:r>
          </w:p>
        </w:tc>
        <w:tc>
          <w:tcPr>
            <w:tcW w:w="3106" w:type="pct"/>
          </w:tcPr>
          <w:p w:rsidR="00097FAF" w:rsidRDefault="00097FAF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завідувача реабілітаційного відділення, лікаря фізичної та реабілітаційної медицини, лікаря </w:t>
            </w:r>
            <w:proofErr w:type="spellStart"/>
            <w:r>
              <w:rPr>
                <w:color w:val="000000"/>
                <w:lang w:val="uk-UA" w:eastAsia="en-US"/>
              </w:rPr>
              <w:t>пульмонолога</w:t>
            </w:r>
            <w:proofErr w:type="spellEnd"/>
            <w:r>
              <w:rPr>
                <w:color w:val="000000"/>
                <w:lang w:val="uk-UA" w:eastAsia="en-US"/>
              </w:rPr>
              <w:t xml:space="preserve"> дитячого, лікаря з функціональної діагностики </w:t>
            </w:r>
            <w:r>
              <w:rPr>
                <w:lang w:val="uk-UA" w:eastAsia="en-US"/>
              </w:rPr>
              <w:t xml:space="preserve">комунального підприємства „Спеціалізований медико-реабілітаційний центр для дітей та підлітків” Дніпропетровської обласної ради” </w:t>
            </w:r>
          </w:p>
          <w:p w:rsidR="00097FAF" w:rsidRDefault="00097FAF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97FAF" w:rsidRDefault="00097FAF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lang w:val="uk-UA" w:eastAsia="en-US"/>
              </w:rPr>
            </w:pPr>
          </w:p>
          <w:p w:rsidR="00546C36" w:rsidRPr="00546C36" w:rsidRDefault="00546C36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lang w:val="uk-UA" w:eastAsia="en-US"/>
              </w:rPr>
            </w:pPr>
          </w:p>
        </w:tc>
      </w:tr>
      <w:tr w:rsidR="00097FAF" w:rsidTr="00097FAF">
        <w:trPr>
          <w:trHeight w:val="951"/>
          <w:jc w:val="center"/>
        </w:trPr>
        <w:tc>
          <w:tcPr>
            <w:tcW w:w="1894" w:type="pct"/>
            <w:hideMark/>
          </w:tcPr>
          <w:p w:rsidR="00097FAF" w:rsidRDefault="00F82942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РІЗЧЕНКО</w:t>
            </w:r>
          </w:p>
          <w:p w:rsidR="00097FAF" w:rsidRDefault="00097FAF" w:rsidP="00097FAF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Катерину Дмитрівну  </w:t>
            </w:r>
          </w:p>
        </w:tc>
        <w:tc>
          <w:tcPr>
            <w:tcW w:w="3106" w:type="pct"/>
          </w:tcPr>
          <w:p w:rsidR="00097FAF" w:rsidRDefault="00F82942" w:rsidP="00097FAF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lang w:val="uk-UA" w:eastAsia="en-US"/>
              </w:rPr>
              <w:t>молодшу сестру-</w:t>
            </w:r>
            <w:r w:rsidR="00097FAF" w:rsidRPr="00F82942">
              <w:rPr>
                <w:color w:val="000000" w:themeColor="text1"/>
                <w:lang w:val="uk-UA" w:eastAsia="en-US"/>
              </w:rPr>
              <w:t xml:space="preserve">санітарку палатну </w:t>
            </w:r>
            <w:r w:rsidR="00097FAF">
              <w:rPr>
                <w:lang w:val="uk-UA" w:eastAsia="en-US"/>
              </w:rPr>
              <w:t xml:space="preserve">медичну комунального підприємства „Спеціалізований медико-реабілітаційний центр для дітей та підлітків” Дніпропетровської обласної ради” </w:t>
            </w:r>
          </w:p>
          <w:p w:rsidR="00097FAF" w:rsidRDefault="00097FAF" w:rsidP="00097FAF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97FAF" w:rsidRDefault="00097FAF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0"/>
                <w:szCs w:val="20"/>
                <w:lang w:val="uk-UA" w:eastAsia="en-US"/>
              </w:rPr>
            </w:pPr>
          </w:p>
          <w:p w:rsidR="00546C36" w:rsidRDefault="00546C36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</w:p>
          <w:p w:rsidR="00546C36" w:rsidRPr="00546C36" w:rsidRDefault="00546C36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</w:p>
        </w:tc>
      </w:tr>
      <w:tr w:rsidR="00097FAF" w:rsidTr="00097FAF">
        <w:trPr>
          <w:trHeight w:val="951"/>
          <w:jc w:val="center"/>
        </w:trPr>
        <w:tc>
          <w:tcPr>
            <w:tcW w:w="1894" w:type="pct"/>
          </w:tcPr>
          <w:p w:rsidR="00097FAF" w:rsidRDefault="00097FAF" w:rsidP="00097FAF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НІКОЛАЄВ</w:t>
            </w:r>
            <w:r w:rsidR="00F82942">
              <w:rPr>
                <w:lang w:val="uk-UA" w:eastAsia="en-US"/>
              </w:rPr>
              <w:t>У</w:t>
            </w:r>
          </w:p>
          <w:p w:rsidR="00097FAF" w:rsidRDefault="00097FAF" w:rsidP="00F82942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 w:rsidRPr="00F82942">
              <w:rPr>
                <w:color w:val="000000" w:themeColor="text1"/>
                <w:lang w:val="uk-UA" w:eastAsia="en-US"/>
              </w:rPr>
              <w:t>Нін</w:t>
            </w:r>
            <w:r w:rsidR="00F82942" w:rsidRPr="00F82942">
              <w:rPr>
                <w:color w:val="000000" w:themeColor="text1"/>
                <w:lang w:val="uk-UA" w:eastAsia="en-US"/>
              </w:rPr>
              <w:t>у</w:t>
            </w:r>
            <w:r w:rsidRPr="00F82942">
              <w:rPr>
                <w:color w:val="000000" w:themeColor="text1"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Володимирівн</w:t>
            </w:r>
            <w:r w:rsidR="00F82942">
              <w:rPr>
                <w:lang w:val="uk-UA" w:eastAsia="en-US"/>
              </w:rPr>
              <w:t>у</w:t>
            </w:r>
            <w:r>
              <w:rPr>
                <w:lang w:val="uk-UA" w:eastAsia="en-US"/>
              </w:rPr>
              <w:t xml:space="preserve">  </w:t>
            </w:r>
          </w:p>
        </w:tc>
        <w:tc>
          <w:tcPr>
            <w:tcW w:w="3106" w:type="pct"/>
          </w:tcPr>
          <w:p w:rsidR="00097FAF" w:rsidRDefault="00097FAF" w:rsidP="00097FAF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lang w:val="uk-UA" w:eastAsia="en-US"/>
              </w:rPr>
              <w:t>м</w:t>
            </w:r>
            <w:r w:rsidR="00F82942">
              <w:rPr>
                <w:lang w:val="uk-UA" w:eastAsia="en-US"/>
              </w:rPr>
              <w:t>олодшу сестру-</w:t>
            </w:r>
            <w:r w:rsidRPr="00F82942">
              <w:rPr>
                <w:color w:val="000000" w:themeColor="text1"/>
                <w:lang w:val="uk-UA" w:eastAsia="en-US"/>
              </w:rPr>
              <w:t xml:space="preserve">санітарку палатну </w:t>
            </w:r>
            <w:r>
              <w:rPr>
                <w:lang w:val="uk-UA" w:eastAsia="en-US"/>
              </w:rPr>
              <w:t xml:space="preserve">медичну комунального підприємства „Спеціалізований медико-реабілітаційний центр для дітей та підлітків” Дніпропетровської обласної ради” </w:t>
            </w:r>
          </w:p>
          <w:p w:rsidR="00097FAF" w:rsidRDefault="00097FAF" w:rsidP="00097FAF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97FAF" w:rsidRDefault="00097FAF" w:rsidP="00097FAF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0"/>
                <w:szCs w:val="20"/>
                <w:lang w:val="uk-UA" w:eastAsia="en-US"/>
              </w:rPr>
            </w:pPr>
          </w:p>
          <w:p w:rsidR="00546C36" w:rsidRDefault="00546C36" w:rsidP="00097FAF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0"/>
                <w:szCs w:val="20"/>
                <w:lang w:val="uk-UA" w:eastAsia="en-US"/>
              </w:rPr>
            </w:pPr>
          </w:p>
        </w:tc>
      </w:tr>
    </w:tbl>
    <w:p w:rsidR="006D70F8" w:rsidRDefault="00465323"/>
    <w:tbl>
      <w:tblPr>
        <w:tblW w:w="5000" w:type="pct"/>
        <w:tblLook w:val="04A0" w:firstRow="1" w:lastRow="0" w:firstColumn="1" w:lastColumn="0" w:noHBand="0" w:noVBand="1"/>
      </w:tblPr>
      <w:tblGrid>
        <w:gridCol w:w="2054"/>
        <w:gridCol w:w="7301"/>
      </w:tblGrid>
      <w:tr w:rsidR="004D11EF" w:rsidRPr="00923EF5" w:rsidTr="0058771C">
        <w:tc>
          <w:tcPr>
            <w:tcW w:w="1098" w:type="pct"/>
            <w:shd w:val="clear" w:color="auto" w:fill="auto"/>
          </w:tcPr>
          <w:p w:rsidR="004D11EF" w:rsidRPr="0016002E" w:rsidRDefault="004D11EF" w:rsidP="0058771C">
            <w:pPr>
              <w:ind w:left="709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Підстава</w:t>
            </w:r>
            <w:r w:rsidRPr="0016002E">
              <w:rPr>
                <w:bCs/>
                <w:lang w:val="uk-UA"/>
              </w:rPr>
              <w:t>:</w:t>
            </w:r>
          </w:p>
        </w:tc>
        <w:tc>
          <w:tcPr>
            <w:tcW w:w="3902" w:type="pct"/>
            <w:shd w:val="clear" w:color="auto" w:fill="auto"/>
          </w:tcPr>
          <w:p w:rsidR="004D11EF" w:rsidRPr="00A1741D" w:rsidRDefault="004D11EF" w:rsidP="0058771C">
            <w:pPr>
              <w:autoSpaceDE w:val="0"/>
              <w:autoSpaceDN w:val="0"/>
              <w:adjustRightInd w:val="0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лист директора </w:t>
            </w:r>
            <w:r>
              <w:rPr>
                <w:lang w:val="uk-UA"/>
              </w:rPr>
              <w:t>комунального підприємства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„Спеціалізований медико-реабілітаційний центр для дітей та підлітків” Дніпропетровської обласної ради”</w:t>
            </w:r>
            <w:r>
              <w:rPr>
                <w:lang w:val="uk-UA"/>
              </w:rPr>
              <w:t xml:space="preserve">. </w:t>
            </w:r>
          </w:p>
          <w:p w:rsidR="004D11EF" w:rsidRDefault="004D11EF" w:rsidP="0058771C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Коваленко Т. </w:t>
            </w:r>
            <w:r w:rsidRPr="00D82FEB">
              <w:rPr>
                <w:bCs/>
                <w:color w:val="000000"/>
                <w:lang w:val="uk-UA"/>
              </w:rPr>
              <w:t xml:space="preserve">від </w:t>
            </w:r>
            <w:r>
              <w:rPr>
                <w:bCs/>
                <w:color w:val="000000"/>
                <w:lang w:val="uk-UA"/>
              </w:rPr>
              <w:t>16</w:t>
            </w:r>
            <w:r>
              <w:rPr>
                <w:bCs/>
                <w:color w:val="000000"/>
                <w:lang w:val="uk-UA"/>
              </w:rPr>
              <w:t xml:space="preserve"> липня</w:t>
            </w:r>
            <w:r w:rsidRPr="00D82FEB">
              <w:rPr>
                <w:bCs/>
                <w:color w:val="000000"/>
                <w:lang w:val="uk-UA"/>
              </w:rPr>
              <w:t xml:space="preserve"> 202</w:t>
            </w:r>
            <w:r>
              <w:rPr>
                <w:bCs/>
                <w:color w:val="000000"/>
                <w:lang w:val="uk-UA"/>
              </w:rPr>
              <w:t>4</w:t>
            </w:r>
            <w:r w:rsidRPr="00D82FEB">
              <w:rPr>
                <w:bCs/>
                <w:color w:val="000000"/>
                <w:lang w:val="uk-UA"/>
              </w:rPr>
              <w:t xml:space="preserve"> року №</w:t>
            </w:r>
            <w:r>
              <w:rPr>
                <w:bCs/>
                <w:color w:val="000000"/>
                <w:lang w:val="uk-UA"/>
              </w:rPr>
              <w:t>50</w:t>
            </w:r>
            <w:r>
              <w:rPr>
                <w:lang w:val="uk-UA"/>
              </w:rPr>
              <w:t xml:space="preserve"> </w:t>
            </w:r>
          </w:p>
          <w:p w:rsidR="004D11EF" w:rsidRPr="00F00C8B" w:rsidRDefault="004D11EF" w:rsidP="004D11EF">
            <w:pPr>
              <w:jc w:val="both"/>
              <w:rPr>
                <w:bCs/>
                <w:color w:val="000000"/>
                <w:lang w:val="uk-UA"/>
              </w:rPr>
            </w:pPr>
            <w:r w:rsidRPr="00E44C8A">
              <w:rPr>
                <w:color w:val="000000"/>
                <w:lang w:val="uk-UA"/>
              </w:rPr>
              <w:t xml:space="preserve">(від </w:t>
            </w:r>
            <w:r>
              <w:rPr>
                <w:color w:val="000000"/>
                <w:lang w:val="uk-UA"/>
              </w:rPr>
              <w:t>16</w:t>
            </w:r>
            <w:r w:rsidRPr="00E44C8A">
              <w:rPr>
                <w:bCs/>
                <w:color w:val="000000"/>
                <w:lang w:val="uk-UA"/>
              </w:rPr>
              <w:t xml:space="preserve"> липня 2024 року </w:t>
            </w:r>
            <w:r w:rsidRPr="00E44C8A">
              <w:rPr>
                <w:color w:val="000000"/>
                <w:lang w:val="uk-UA"/>
              </w:rPr>
              <w:t>№ ВХ-</w:t>
            </w:r>
            <w:r>
              <w:rPr>
                <w:color w:val="000000"/>
                <w:lang w:val="uk-UA"/>
              </w:rPr>
              <w:t>4130</w:t>
            </w:r>
            <w:bookmarkStart w:id="0" w:name="_GoBack"/>
            <w:bookmarkEnd w:id="0"/>
            <w:r w:rsidRPr="00E44C8A">
              <w:rPr>
                <w:color w:val="000000"/>
                <w:lang w:val="uk-UA"/>
              </w:rPr>
              <w:t>/0/1-24).</w:t>
            </w:r>
          </w:p>
        </w:tc>
      </w:tr>
    </w:tbl>
    <w:p w:rsidR="004D11EF" w:rsidRPr="00EB6802" w:rsidRDefault="004D11EF" w:rsidP="004D11EF">
      <w:pPr>
        <w:rPr>
          <w:b/>
          <w:sz w:val="52"/>
          <w:szCs w:val="52"/>
          <w:lang w:val="uk-UA"/>
        </w:rPr>
      </w:pPr>
    </w:p>
    <w:p w:rsidR="004D11EF" w:rsidRPr="00F00C8B" w:rsidRDefault="004D11EF" w:rsidP="004D11EF">
      <w:pPr>
        <w:rPr>
          <w:b/>
          <w:lang w:val="uk-UA"/>
        </w:rPr>
      </w:pPr>
      <w:r>
        <w:rPr>
          <w:b/>
          <w:lang w:val="uk-UA"/>
        </w:rPr>
        <w:t xml:space="preserve">Голова обласної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М. ЛУКАШУК</w:t>
      </w:r>
    </w:p>
    <w:p w:rsidR="004D11EF" w:rsidRDefault="004D11EF"/>
    <w:sectPr w:rsidR="004D11EF" w:rsidSect="00F82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23" w:rsidRDefault="00465323" w:rsidP="00F82942">
      <w:r>
        <w:separator/>
      </w:r>
    </w:p>
  </w:endnote>
  <w:endnote w:type="continuationSeparator" w:id="0">
    <w:p w:rsidR="00465323" w:rsidRDefault="00465323" w:rsidP="00F8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23" w:rsidRDefault="00465323" w:rsidP="00F82942">
      <w:r>
        <w:separator/>
      </w:r>
    </w:p>
  </w:footnote>
  <w:footnote w:type="continuationSeparator" w:id="0">
    <w:p w:rsidR="00465323" w:rsidRDefault="00465323" w:rsidP="00F8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06897"/>
      <w:docPartObj>
        <w:docPartGallery w:val="Page Numbers (Top of Page)"/>
        <w:docPartUnique/>
      </w:docPartObj>
    </w:sdtPr>
    <w:sdtEndPr/>
    <w:sdtContent>
      <w:p w:rsidR="00F82942" w:rsidRDefault="00F82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EF">
          <w:rPr>
            <w:noProof/>
          </w:rPr>
          <w:t>2</w:t>
        </w:r>
        <w:r>
          <w:fldChar w:fldCharType="end"/>
        </w:r>
      </w:p>
    </w:sdtContent>
  </w:sdt>
  <w:p w:rsidR="00F82942" w:rsidRDefault="00F829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5D"/>
    <w:rsid w:val="00097FAF"/>
    <w:rsid w:val="000B07AD"/>
    <w:rsid w:val="000C2197"/>
    <w:rsid w:val="000F750A"/>
    <w:rsid w:val="00347E05"/>
    <w:rsid w:val="00366B43"/>
    <w:rsid w:val="00465323"/>
    <w:rsid w:val="004C690D"/>
    <w:rsid w:val="004D11EF"/>
    <w:rsid w:val="00546C36"/>
    <w:rsid w:val="005C06CC"/>
    <w:rsid w:val="00671A80"/>
    <w:rsid w:val="00823517"/>
    <w:rsid w:val="008C4303"/>
    <w:rsid w:val="00A728A6"/>
    <w:rsid w:val="00AF2D5D"/>
    <w:rsid w:val="00D200EE"/>
    <w:rsid w:val="00EE19B1"/>
    <w:rsid w:val="00F257CE"/>
    <w:rsid w:val="00F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0F96-18F6-48C7-BF00-D333C49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7FAF"/>
    <w:pPr>
      <w:keepNext/>
      <w:jc w:val="center"/>
      <w:outlineLvl w:val="0"/>
    </w:pPr>
    <w:rPr>
      <w:u w:val="single"/>
      <w:lang w:val="uk-UA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FAF"/>
    <w:rPr>
      <w:rFonts w:ascii="Times New Roman" w:eastAsia="Times New Roman" w:hAnsi="Times New Roman" w:cs="Times New Roman"/>
      <w:sz w:val="28"/>
      <w:szCs w:val="28"/>
      <w:u w:val="single"/>
      <w:lang w:val="uk-UA" w:eastAsia="ru-RU" w:bidi="yi-Hebr"/>
    </w:rPr>
  </w:style>
  <w:style w:type="paragraph" w:styleId="2">
    <w:name w:val="Body Text 2"/>
    <w:basedOn w:val="a"/>
    <w:link w:val="20"/>
    <w:semiHidden/>
    <w:unhideWhenUsed/>
    <w:rsid w:val="00097FAF"/>
    <w:pPr>
      <w:spacing w:after="120" w:line="480" w:lineRule="auto"/>
    </w:pPr>
    <w:rPr>
      <w:lang w:val="uk-UA" w:bidi="yi-Hebr"/>
    </w:rPr>
  </w:style>
  <w:style w:type="character" w:customStyle="1" w:styleId="20">
    <w:name w:val="Основной текст 2 Знак"/>
    <w:basedOn w:val="a0"/>
    <w:link w:val="2"/>
    <w:semiHidden/>
    <w:rsid w:val="00097FAF"/>
    <w:rPr>
      <w:rFonts w:ascii="Times New Roman" w:eastAsia="Times New Roman" w:hAnsi="Times New Roman" w:cs="Times New Roman"/>
      <w:sz w:val="28"/>
      <w:szCs w:val="28"/>
      <w:lang w:val="uk-UA" w:eastAsia="ru-RU" w:bidi="yi-Hebr"/>
    </w:rPr>
  </w:style>
  <w:style w:type="paragraph" w:styleId="a3">
    <w:name w:val="Balloon Text"/>
    <w:basedOn w:val="a"/>
    <w:link w:val="a4"/>
    <w:uiPriority w:val="99"/>
    <w:semiHidden/>
    <w:unhideWhenUsed/>
    <w:rsid w:val="00366B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82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29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82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9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2024-07-22T11:27:00Z</cp:lastPrinted>
  <dcterms:created xsi:type="dcterms:W3CDTF">2024-07-19T11:54:00Z</dcterms:created>
  <dcterms:modified xsi:type="dcterms:W3CDTF">2024-07-23T07:10:00Z</dcterms:modified>
</cp:coreProperties>
</file>