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2326DFBC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>
        <w:rPr>
          <w:b/>
          <w:bCs/>
        </w:rPr>
        <w:t>1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>
        <w:rPr>
          <w:lang w:val="ru-RU"/>
        </w:rPr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3CCDD967" w:rsidR="009A4F87" w:rsidRDefault="009A4F87" w:rsidP="009A4F87">
      <w:pPr>
        <w:ind w:firstLine="851"/>
        <w:jc w:val="both"/>
        <w:rPr>
          <w:szCs w:val="28"/>
        </w:rPr>
      </w:pPr>
      <w:r>
        <w:t>Заслухавши та обговоривши інформацію голови постійної комісії обласної ради з питань сім</w:t>
      </w:r>
      <w:r w:rsidRPr="00625084">
        <w:t>’</w:t>
      </w:r>
      <w:r>
        <w:t xml:space="preserve">ї, молоді та спорту </w:t>
      </w:r>
      <w:proofErr w:type="spellStart"/>
      <w:r>
        <w:t>Кошляка</w:t>
      </w:r>
      <w:proofErr w:type="spellEnd"/>
      <w:r>
        <w:t xml:space="preserve"> М.А. стосовно </w:t>
      </w:r>
      <w:r>
        <w:t xml:space="preserve">затвердження </w:t>
      </w:r>
      <w:r>
        <w:t xml:space="preserve">порядку денного </w:t>
      </w:r>
      <w:r w:rsidRPr="00625084">
        <w:rPr>
          <w:szCs w:val="28"/>
        </w:rPr>
        <w:t>засідання постійної комісії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5EFDD046" w14:textId="600C0CC7" w:rsidR="009A4F87" w:rsidRPr="00163EE6" w:rsidRDefault="009A4F87" w:rsidP="009A4F87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Pr="00163EE6">
        <w:rPr>
          <w:bCs/>
          <w:szCs w:val="28"/>
        </w:rPr>
        <w:t xml:space="preserve">1. </w:t>
      </w:r>
      <w:r>
        <w:rPr>
          <w:bCs/>
          <w:szCs w:val="28"/>
        </w:rPr>
        <w:t>Затвердити</w:t>
      </w:r>
      <w:r w:rsidRPr="00163EE6">
        <w:rPr>
          <w:bCs/>
          <w:szCs w:val="28"/>
        </w:rPr>
        <w:t xml:space="preserve"> порядок денний.</w:t>
      </w:r>
    </w:p>
    <w:p w14:paraId="6A45094B" w14:textId="6E6813F5" w:rsidR="009A4F87" w:rsidRDefault="009A4F87" w:rsidP="009A4F87">
      <w:pPr>
        <w:ind w:firstLine="851"/>
        <w:jc w:val="both"/>
        <w:rPr>
          <w:szCs w:val="28"/>
        </w:rPr>
      </w:pPr>
    </w:p>
    <w:p w14:paraId="1A2C6246" w14:textId="77777777" w:rsidR="009A4F87" w:rsidRPr="00F1230B" w:rsidRDefault="009A4F87" w:rsidP="009A4F87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33C2E462" w14:textId="77777777" w:rsidR="009A4F87" w:rsidRPr="00F1230B" w:rsidRDefault="009A4F87" w:rsidP="009A4F87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9A4F87" w:rsidRPr="00670BBF" w14:paraId="0612F713" w14:textId="77777777" w:rsidTr="00944D9C">
        <w:tc>
          <w:tcPr>
            <w:tcW w:w="2180" w:type="dxa"/>
            <w:hideMark/>
          </w:tcPr>
          <w:p w14:paraId="56C04BFB" w14:textId="77777777" w:rsidR="009A4F87" w:rsidRPr="00670BBF" w:rsidRDefault="009A4F87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A2FC7DB" w14:textId="77777777" w:rsidR="009A4F87" w:rsidRPr="00670BBF" w:rsidRDefault="009A4F87" w:rsidP="009A4F8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  <w:tr w:rsidR="009A4F87" w:rsidRPr="00670BBF" w14:paraId="40CC8D6B" w14:textId="77777777" w:rsidTr="00944D9C">
        <w:tc>
          <w:tcPr>
            <w:tcW w:w="2180" w:type="dxa"/>
            <w:hideMark/>
          </w:tcPr>
          <w:p w14:paraId="209D5791" w14:textId="77777777" w:rsidR="009A4F87" w:rsidRPr="00670BBF" w:rsidRDefault="009A4F8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4F3509FA" w14:textId="77777777" w:rsidR="009A4F87" w:rsidRPr="00670BBF" w:rsidRDefault="009A4F87" w:rsidP="009A4F8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9A4F87" w:rsidRPr="00670BBF" w14:paraId="4A98B999" w14:textId="77777777" w:rsidTr="00944D9C">
        <w:tc>
          <w:tcPr>
            <w:tcW w:w="2180" w:type="dxa"/>
            <w:hideMark/>
          </w:tcPr>
          <w:p w14:paraId="025A144C" w14:textId="77777777" w:rsidR="009A4F87" w:rsidRPr="00670BBF" w:rsidRDefault="009A4F8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4C95397" w14:textId="77777777" w:rsidR="009A4F87" w:rsidRPr="00670BBF" w:rsidRDefault="009A4F87" w:rsidP="009A4F8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9A4F87" w:rsidRPr="00670BBF" w14:paraId="01BA6132" w14:textId="77777777" w:rsidTr="00944D9C">
        <w:tc>
          <w:tcPr>
            <w:tcW w:w="2180" w:type="dxa"/>
            <w:hideMark/>
          </w:tcPr>
          <w:p w14:paraId="60150915" w14:textId="77777777" w:rsidR="009A4F87" w:rsidRPr="00670BBF" w:rsidRDefault="009A4F87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20A570D" w14:textId="77777777" w:rsidR="009A4F87" w:rsidRPr="00670BBF" w:rsidRDefault="009A4F87" w:rsidP="009A4F87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4</w:t>
            </w:r>
          </w:p>
        </w:tc>
      </w:tr>
    </w:tbl>
    <w:p w14:paraId="662F7BFA" w14:textId="77777777" w:rsidR="009A4F87" w:rsidRPr="00670BBF" w:rsidRDefault="009A4F87" w:rsidP="009A4F87">
      <w:pPr>
        <w:ind w:left="1287" w:hanging="720"/>
        <w:jc w:val="both"/>
        <w:rPr>
          <w:b/>
          <w:bCs/>
          <w:szCs w:val="28"/>
        </w:rPr>
      </w:pPr>
    </w:p>
    <w:p w14:paraId="46B4043B" w14:textId="77777777" w:rsidR="009A4F87" w:rsidRPr="00670BBF" w:rsidRDefault="009A4F87" w:rsidP="009A4F87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0313372F" w14:textId="77777777" w:rsidR="009A4F87" w:rsidRPr="00670BBF" w:rsidRDefault="009A4F87" w:rsidP="009A4F87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за</w:t>
      </w:r>
    </w:p>
    <w:p w14:paraId="1338C132" w14:textId="77777777" w:rsidR="009A4F87" w:rsidRPr="00670BBF" w:rsidRDefault="009A4F87" w:rsidP="009A4F87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03585AB6" w14:textId="77777777" w:rsidR="009A4F87" w:rsidRPr="00751BDB" w:rsidRDefault="009A4F87" w:rsidP="009A4F87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33AA320B" w14:textId="77777777" w:rsidR="009A4F87" w:rsidRDefault="009A4F87" w:rsidP="009A4F87">
      <w:pPr>
        <w:tabs>
          <w:tab w:val="left" w:pos="6521"/>
        </w:tabs>
        <w:jc w:val="both"/>
      </w:pPr>
    </w:p>
    <w:p w14:paraId="14ABFAA1" w14:textId="77777777" w:rsidR="009A4F87" w:rsidRDefault="009A4F87" w:rsidP="009A4F87">
      <w:pPr>
        <w:tabs>
          <w:tab w:val="left" w:pos="6521"/>
        </w:tabs>
        <w:jc w:val="both"/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3C1753"/>
    <w:rsid w:val="0041525A"/>
    <w:rsid w:val="006A1A5E"/>
    <w:rsid w:val="009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2024-09-05T08:56:00Z</cp:lastPrinted>
  <dcterms:created xsi:type="dcterms:W3CDTF">2024-09-05T08:52:00Z</dcterms:created>
  <dcterms:modified xsi:type="dcterms:W3CDTF">2024-09-05T08:56:00Z</dcterms:modified>
</cp:coreProperties>
</file>