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3155F" w:rsidRDefault="00C3155F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3155F" w:rsidRDefault="00C3155F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C26871" w:rsidRDefault="00C26871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555224" w:rsidRDefault="00555224" w:rsidP="00EC149D">
      <w:pPr>
        <w:spacing w:line="230" w:lineRule="auto"/>
        <w:jc w:val="center"/>
        <w:rPr>
          <w:b/>
          <w:bCs/>
          <w:sz w:val="28"/>
          <w:szCs w:val="28"/>
          <w:lang w:val="uk-UA"/>
        </w:rPr>
      </w:pPr>
    </w:p>
    <w:p w:rsidR="00555224" w:rsidRDefault="00555224" w:rsidP="007F7655">
      <w:pPr>
        <w:jc w:val="center"/>
        <w:rPr>
          <w:b/>
          <w:bCs/>
          <w:sz w:val="28"/>
          <w:szCs w:val="28"/>
          <w:lang w:val="uk-UA"/>
        </w:rPr>
      </w:pPr>
    </w:p>
    <w:p w:rsidR="0099189A" w:rsidRDefault="0099189A" w:rsidP="007F7655">
      <w:pPr>
        <w:jc w:val="center"/>
        <w:rPr>
          <w:b/>
          <w:bCs/>
          <w:sz w:val="28"/>
          <w:szCs w:val="28"/>
          <w:lang w:val="uk-UA"/>
        </w:rPr>
      </w:pPr>
    </w:p>
    <w:p w:rsidR="00941F23" w:rsidRDefault="00941F23" w:rsidP="007F7655">
      <w:pPr>
        <w:jc w:val="center"/>
        <w:rPr>
          <w:b/>
          <w:bCs/>
          <w:sz w:val="28"/>
          <w:szCs w:val="28"/>
          <w:lang w:val="uk-UA"/>
        </w:rPr>
      </w:pPr>
    </w:p>
    <w:p w:rsidR="005F427B" w:rsidRDefault="00EC149D" w:rsidP="007F76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</w:t>
      </w:r>
      <w:r w:rsidR="00CD36CC">
        <w:rPr>
          <w:b/>
          <w:bCs/>
          <w:sz w:val="28"/>
          <w:szCs w:val="28"/>
          <w:lang w:val="uk-UA"/>
        </w:rPr>
        <w:t xml:space="preserve"> внесення змін до рішення обласної ради </w:t>
      </w:r>
    </w:p>
    <w:p w:rsidR="00C7371F" w:rsidRDefault="00CD36CC" w:rsidP="007F7655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16 лютого 2022 року № 170-10/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  <w:lang w:val="uk-UA"/>
        </w:rPr>
        <w:t xml:space="preserve"> ,,Про</w:t>
      </w:r>
      <w:r w:rsidR="00EC149D">
        <w:rPr>
          <w:b/>
          <w:bCs/>
          <w:sz w:val="28"/>
          <w:szCs w:val="28"/>
          <w:lang w:val="uk-UA"/>
        </w:rPr>
        <w:t xml:space="preserve"> </w:t>
      </w:r>
      <w:r w:rsidR="00EC149D" w:rsidRPr="00EC149D">
        <w:rPr>
          <w:b/>
          <w:bCs/>
          <w:sz w:val="28"/>
          <w:szCs w:val="28"/>
          <w:lang w:val="uk-UA"/>
        </w:rPr>
        <w:t>Програм</w:t>
      </w:r>
      <w:r w:rsidR="00EC149D">
        <w:rPr>
          <w:b/>
          <w:bCs/>
          <w:sz w:val="28"/>
          <w:szCs w:val="28"/>
          <w:lang w:val="uk-UA"/>
        </w:rPr>
        <w:t>у</w:t>
      </w:r>
      <w:r w:rsidR="00EC149D" w:rsidRPr="00EC149D">
        <w:rPr>
          <w:b/>
          <w:bCs/>
          <w:sz w:val="28"/>
          <w:szCs w:val="28"/>
          <w:lang w:val="uk-UA"/>
        </w:rPr>
        <w:t xml:space="preserve"> </w:t>
      </w:r>
      <w:bookmarkStart w:id="0" w:name="_Hlk95807851"/>
      <w:r w:rsidR="00EC149D" w:rsidRPr="00EC149D">
        <w:rPr>
          <w:b/>
          <w:bCs/>
          <w:sz w:val="28"/>
          <w:szCs w:val="28"/>
          <w:lang w:val="uk-UA"/>
        </w:rPr>
        <w:t>територіальної оборони</w:t>
      </w:r>
      <w:r w:rsidR="005F427B">
        <w:rPr>
          <w:b/>
          <w:bCs/>
          <w:sz w:val="28"/>
          <w:szCs w:val="28"/>
          <w:lang w:val="uk-UA"/>
        </w:rPr>
        <w:t xml:space="preserve"> </w:t>
      </w:r>
      <w:r w:rsidR="00EC149D" w:rsidRPr="00EC149D">
        <w:rPr>
          <w:b/>
          <w:sz w:val="28"/>
          <w:szCs w:val="28"/>
          <w:lang w:val="uk-UA"/>
        </w:rPr>
        <w:t xml:space="preserve">Дніпропетровської </w:t>
      </w:r>
      <w:r w:rsidR="00EC149D">
        <w:rPr>
          <w:b/>
          <w:sz w:val="28"/>
          <w:szCs w:val="28"/>
          <w:lang w:val="uk-UA"/>
        </w:rPr>
        <w:t>о</w:t>
      </w:r>
      <w:r w:rsidR="00EC149D" w:rsidRPr="00EC149D">
        <w:rPr>
          <w:b/>
          <w:sz w:val="28"/>
          <w:szCs w:val="28"/>
          <w:lang w:val="uk-UA"/>
        </w:rPr>
        <w:t>бласті</w:t>
      </w:r>
      <w:r w:rsidR="005679C0">
        <w:rPr>
          <w:b/>
          <w:sz w:val="28"/>
          <w:szCs w:val="28"/>
          <w:lang w:val="uk-UA"/>
        </w:rPr>
        <w:t xml:space="preserve"> та забезпечення заходів </w:t>
      </w:r>
    </w:p>
    <w:p w:rsidR="00EC149D" w:rsidRPr="005F427B" w:rsidRDefault="005679C0" w:rsidP="007F76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мобілізації</w:t>
      </w:r>
      <w:r w:rsidR="00EC149D">
        <w:rPr>
          <w:b/>
          <w:sz w:val="28"/>
          <w:szCs w:val="28"/>
          <w:lang w:val="uk-UA"/>
        </w:rPr>
        <w:t xml:space="preserve"> </w:t>
      </w:r>
      <w:r w:rsidR="00EC149D" w:rsidRPr="00EC149D">
        <w:rPr>
          <w:b/>
          <w:sz w:val="28"/>
          <w:szCs w:val="28"/>
          <w:lang w:val="uk-UA"/>
        </w:rPr>
        <w:t>на 2022</w:t>
      </w:r>
      <w:r w:rsidR="005F427B">
        <w:rPr>
          <w:b/>
          <w:sz w:val="28"/>
          <w:szCs w:val="28"/>
          <w:lang w:val="uk-UA"/>
        </w:rPr>
        <w:t xml:space="preserve"> – 2024</w:t>
      </w:r>
      <w:r>
        <w:rPr>
          <w:b/>
          <w:sz w:val="28"/>
          <w:szCs w:val="28"/>
          <w:lang w:val="uk-UA"/>
        </w:rPr>
        <w:t xml:space="preserve"> роки</w:t>
      </w:r>
      <w:r w:rsidR="00AF112F" w:rsidRPr="00AF112F">
        <w:rPr>
          <w:b/>
          <w:sz w:val="28"/>
          <w:szCs w:val="28"/>
          <w:lang w:val="uk-UA"/>
        </w:rPr>
        <w:t>”</w:t>
      </w:r>
      <w:r w:rsidR="00C7371F">
        <w:rPr>
          <w:b/>
          <w:sz w:val="28"/>
          <w:szCs w:val="28"/>
          <w:lang w:val="uk-UA"/>
        </w:rPr>
        <w:t xml:space="preserve"> (зі змінами) та продовження терміну </w:t>
      </w:r>
      <w:r w:rsidR="00E9313A">
        <w:rPr>
          <w:b/>
          <w:sz w:val="28"/>
          <w:szCs w:val="28"/>
          <w:lang w:val="uk-UA"/>
        </w:rPr>
        <w:t xml:space="preserve">дії </w:t>
      </w:r>
      <w:r w:rsidR="00C7371F">
        <w:rPr>
          <w:b/>
          <w:sz w:val="28"/>
          <w:szCs w:val="28"/>
          <w:lang w:val="uk-UA"/>
        </w:rPr>
        <w:t>Програми до</w:t>
      </w:r>
      <w:r w:rsidR="005D028A">
        <w:rPr>
          <w:b/>
          <w:sz w:val="28"/>
          <w:szCs w:val="28"/>
          <w:lang w:val="uk-UA"/>
        </w:rPr>
        <w:t xml:space="preserve"> 2025 року</w:t>
      </w:r>
      <w:r w:rsidR="00C20B77">
        <w:rPr>
          <w:b/>
          <w:sz w:val="28"/>
          <w:szCs w:val="28"/>
          <w:lang w:val="uk-UA"/>
        </w:rPr>
        <w:t xml:space="preserve"> </w:t>
      </w:r>
    </w:p>
    <w:p w:rsidR="00EC149D" w:rsidRPr="00CA59DC" w:rsidRDefault="00EC149D" w:rsidP="007F7655">
      <w:pPr>
        <w:ind w:firstLine="709"/>
        <w:jc w:val="both"/>
        <w:rPr>
          <w:lang w:val="uk-UA"/>
        </w:rPr>
      </w:pPr>
    </w:p>
    <w:bookmarkEnd w:id="0"/>
    <w:p w:rsidR="005F427B" w:rsidRDefault="005F427B" w:rsidP="007F7655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</w:t>
      </w:r>
      <w:r w:rsidRPr="008F427C">
        <w:rPr>
          <w:rFonts w:eastAsia="Calibri"/>
          <w:sz w:val="28"/>
          <w:szCs w:val="28"/>
          <w:lang w:val="uk-UA" w:eastAsia="en-US"/>
        </w:rPr>
        <w:t xml:space="preserve">еруючись законами України ,,Про місцеве самоврядування </w:t>
      </w:r>
      <w:r>
        <w:rPr>
          <w:rFonts w:eastAsia="Calibri"/>
          <w:sz w:val="28"/>
          <w:szCs w:val="28"/>
          <w:lang w:val="uk-UA" w:eastAsia="en-US"/>
        </w:rPr>
        <w:br/>
      </w:r>
      <w:r w:rsidRPr="008F427C">
        <w:rPr>
          <w:rFonts w:eastAsia="Calibri"/>
          <w:sz w:val="28"/>
          <w:szCs w:val="28"/>
          <w:lang w:val="uk-UA" w:eastAsia="en-US"/>
        </w:rPr>
        <w:t>в Україні”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Pr="008F427C">
        <w:rPr>
          <w:rFonts w:eastAsia="Calibri"/>
          <w:sz w:val="28"/>
          <w:szCs w:val="28"/>
          <w:lang w:val="uk-UA" w:eastAsia="en-US"/>
        </w:rPr>
        <w:t>,,Про місцеві державні</w:t>
      </w:r>
      <w:r>
        <w:rPr>
          <w:rFonts w:eastAsia="Calibri"/>
          <w:sz w:val="28"/>
          <w:szCs w:val="28"/>
          <w:lang w:val="uk-UA" w:eastAsia="en-US"/>
        </w:rPr>
        <w:t xml:space="preserve"> адміністрації”,</w:t>
      </w:r>
      <w:r w:rsidR="00EF2EE1">
        <w:rPr>
          <w:rFonts w:eastAsia="Calibri"/>
          <w:sz w:val="28"/>
          <w:szCs w:val="28"/>
          <w:lang w:val="uk-UA" w:eastAsia="en-US"/>
        </w:rPr>
        <w:t xml:space="preserve"> „</w:t>
      </w:r>
      <w:r w:rsidR="00EF2EE1" w:rsidRPr="00EF2EE1">
        <w:rPr>
          <w:rFonts w:eastAsia="Calibri"/>
          <w:sz w:val="28"/>
          <w:szCs w:val="28"/>
          <w:lang w:val="uk-UA" w:eastAsia="en-US"/>
        </w:rPr>
        <w:t>Про основи національного спротиву”,</w:t>
      </w:r>
      <w:r w:rsidR="00E9313A">
        <w:rPr>
          <w:rFonts w:eastAsia="Calibri"/>
          <w:sz w:val="28"/>
          <w:szCs w:val="28"/>
          <w:lang w:val="uk-UA" w:eastAsia="en-US"/>
        </w:rPr>
        <w:t xml:space="preserve"> „Про </w:t>
      </w:r>
      <w:proofErr w:type="spellStart"/>
      <w:r w:rsidR="00F34541">
        <w:rPr>
          <w:rFonts w:eastAsia="Calibri"/>
          <w:sz w:val="28"/>
          <w:szCs w:val="28"/>
          <w:lang w:val="uk-UA" w:eastAsia="en-US"/>
        </w:rPr>
        <w:t>оборонуˮ</w:t>
      </w:r>
      <w:proofErr w:type="spellEnd"/>
      <w:r w:rsidR="00E9313A">
        <w:rPr>
          <w:rFonts w:eastAsia="Calibri"/>
          <w:sz w:val="28"/>
          <w:szCs w:val="28"/>
          <w:lang w:val="uk-UA" w:eastAsia="en-US"/>
        </w:rPr>
        <w:t xml:space="preserve">, </w:t>
      </w:r>
      <w:r w:rsidR="000B39D4" w:rsidRPr="000B39D4">
        <w:rPr>
          <w:rFonts w:eastAsia="Calibri"/>
          <w:sz w:val="28"/>
          <w:szCs w:val="28"/>
          <w:lang w:val="uk-UA" w:eastAsia="en-US"/>
        </w:rPr>
        <w:t>,,Про правовий режим воєнного стану”, наказом Верховного Головнокомандувача Збройних Сил України від 04 січня 2022 року № 1 ,,Про затвердження Доктрини територіальної оборони”,</w:t>
      </w:r>
      <w:r w:rsidR="00F3454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відповідно до Указу</w:t>
      </w:r>
      <w:r w:rsidRPr="008F427C">
        <w:rPr>
          <w:rFonts w:eastAsia="Calibri"/>
          <w:sz w:val="28"/>
          <w:szCs w:val="28"/>
          <w:lang w:val="uk-UA" w:eastAsia="en-US"/>
        </w:rPr>
        <w:t xml:space="preserve"> Президента України від 24 лютого </w:t>
      </w:r>
      <w:r w:rsidR="00F34541">
        <w:rPr>
          <w:rFonts w:eastAsia="Calibri"/>
          <w:sz w:val="28"/>
          <w:szCs w:val="28"/>
          <w:lang w:val="uk-UA" w:eastAsia="en-US"/>
        </w:rPr>
        <w:br/>
      </w:r>
      <w:r w:rsidRPr="008F427C">
        <w:rPr>
          <w:rFonts w:eastAsia="Calibri"/>
          <w:sz w:val="28"/>
          <w:szCs w:val="28"/>
          <w:lang w:val="uk-UA" w:eastAsia="en-US"/>
        </w:rPr>
        <w:t>2022 року № 64/2022 ,,Про введення воєнного стану</w:t>
      </w:r>
      <w:r>
        <w:rPr>
          <w:rFonts w:eastAsia="Calibri"/>
          <w:sz w:val="28"/>
          <w:szCs w:val="28"/>
          <w:lang w:val="uk-UA" w:eastAsia="en-US"/>
        </w:rPr>
        <w:t xml:space="preserve"> в Україні</w:t>
      </w:r>
      <w:r w:rsidRPr="008F427C">
        <w:rPr>
          <w:rFonts w:eastAsia="Calibri"/>
          <w:sz w:val="28"/>
          <w:szCs w:val="28"/>
          <w:lang w:val="uk-UA" w:eastAsia="en-US"/>
        </w:rPr>
        <w:t xml:space="preserve">”, затвердженого Законом України ,,Про затвердження Указу Президента України ,,Про введення воєнного стану в Україні”, </w:t>
      </w:r>
      <w:r w:rsidRPr="002E6CF9">
        <w:rPr>
          <w:rFonts w:eastAsia="Calibri"/>
          <w:sz w:val="28"/>
          <w:szCs w:val="28"/>
          <w:lang w:val="uk-UA" w:eastAsia="en-US"/>
        </w:rPr>
        <w:t xml:space="preserve">від 24 лютого 2022 року </w:t>
      </w:r>
      <w:r w:rsidRPr="008F427C">
        <w:rPr>
          <w:rFonts w:eastAsia="Calibri"/>
          <w:sz w:val="28"/>
          <w:szCs w:val="28"/>
          <w:lang w:val="uk-UA" w:eastAsia="en-US"/>
        </w:rPr>
        <w:t>№ 68/2022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F427C">
        <w:rPr>
          <w:rFonts w:eastAsia="Calibri"/>
          <w:sz w:val="28"/>
          <w:szCs w:val="28"/>
          <w:lang w:val="uk-UA" w:eastAsia="en-US"/>
        </w:rPr>
        <w:t xml:space="preserve">,,Про утворення військових адміністрацій”, </w:t>
      </w:r>
      <w:r w:rsidR="00F34541">
        <w:rPr>
          <w:rFonts w:eastAsia="Calibri"/>
          <w:sz w:val="28"/>
          <w:szCs w:val="28"/>
          <w:lang w:val="uk-UA" w:eastAsia="en-US"/>
        </w:rPr>
        <w:t>від 23</w:t>
      </w:r>
      <w:r w:rsidR="00EF2EE1">
        <w:rPr>
          <w:rFonts w:eastAsia="Calibri"/>
          <w:sz w:val="28"/>
          <w:szCs w:val="28"/>
          <w:lang w:val="uk-UA" w:eastAsia="en-US"/>
        </w:rPr>
        <w:t xml:space="preserve"> </w:t>
      </w:r>
      <w:r w:rsidR="00F34541">
        <w:rPr>
          <w:rFonts w:eastAsia="Calibri"/>
          <w:sz w:val="28"/>
          <w:szCs w:val="28"/>
          <w:lang w:val="uk-UA" w:eastAsia="en-US"/>
        </w:rPr>
        <w:t>липня</w:t>
      </w:r>
      <w:r w:rsidR="00EF2EE1">
        <w:rPr>
          <w:rFonts w:eastAsia="Calibri"/>
          <w:sz w:val="28"/>
          <w:szCs w:val="28"/>
          <w:lang w:val="uk-UA" w:eastAsia="en-US"/>
        </w:rPr>
        <w:t xml:space="preserve"> </w:t>
      </w:r>
      <w:r w:rsidR="00F34541">
        <w:rPr>
          <w:rFonts w:eastAsia="Calibri"/>
          <w:sz w:val="28"/>
          <w:szCs w:val="28"/>
          <w:lang w:val="uk-UA" w:eastAsia="en-US"/>
        </w:rPr>
        <w:br/>
        <w:t>2024 року № 469</w:t>
      </w:r>
      <w:r w:rsidR="009C539B">
        <w:rPr>
          <w:rFonts w:eastAsia="Calibri"/>
          <w:sz w:val="28"/>
          <w:szCs w:val="28"/>
          <w:lang w:val="uk-UA" w:eastAsia="en-US"/>
        </w:rPr>
        <w:t>/2024</w:t>
      </w:r>
      <w:r w:rsidRPr="008F427C">
        <w:rPr>
          <w:rFonts w:eastAsia="Calibri"/>
          <w:sz w:val="28"/>
          <w:szCs w:val="28"/>
          <w:lang w:val="uk-UA" w:eastAsia="en-US"/>
        </w:rPr>
        <w:t xml:space="preserve"> ,,Про продовження строку дії воєнного стану в Україні”, затвердженого Законом України ,,Про затвердження Указу Президента України ,,Про продовження дії воєнного стану в Ук</w:t>
      </w:r>
      <w:r>
        <w:rPr>
          <w:rFonts w:eastAsia="Calibri"/>
          <w:sz w:val="28"/>
          <w:szCs w:val="28"/>
          <w:lang w:val="uk-UA" w:eastAsia="en-US"/>
        </w:rPr>
        <w:t xml:space="preserve">раїні”, </w:t>
      </w:r>
      <w:r w:rsidR="003802BE">
        <w:rPr>
          <w:rFonts w:eastAsia="Calibri"/>
          <w:sz w:val="28"/>
          <w:szCs w:val="28"/>
          <w:lang w:val="uk-UA" w:eastAsia="en-US"/>
        </w:rPr>
        <w:br/>
      </w:r>
      <w:r w:rsidR="00D26075" w:rsidRPr="00D26075">
        <w:rPr>
          <w:rFonts w:eastAsia="Calibri"/>
          <w:sz w:val="28"/>
          <w:szCs w:val="28"/>
          <w:lang w:val="uk-UA" w:eastAsia="en-US"/>
        </w:rPr>
        <w:t xml:space="preserve">з метою </w:t>
      </w:r>
      <w:r w:rsidR="00F34541">
        <w:rPr>
          <w:rFonts w:eastAsia="Calibri"/>
          <w:sz w:val="28"/>
          <w:szCs w:val="28"/>
          <w:lang w:val="uk-UA" w:eastAsia="en-US"/>
        </w:rPr>
        <w:t>підвищення рівня безпеки мешканців на території Дніпропетровської області</w:t>
      </w:r>
      <w:r w:rsidR="00D26075" w:rsidRPr="00D26075">
        <w:rPr>
          <w:rFonts w:eastAsia="Calibri"/>
          <w:sz w:val="28"/>
          <w:szCs w:val="28"/>
          <w:lang w:val="uk-UA" w:eastAsia="en-US"/>
        </w:rPr>
        <w:t>,</w:t>
      </w:r>
      <w:r w:rsidRPr="001638E4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ураховуючи звернення </w:t>
      </w:r>
      <w:r w:rsidRPr="004E1FBD">
        <w:rPr>
          <w:sz w:val="28"/>
          <w:szCs w:val="28"/>
          <w:lang w:val="uk-UA"/>
        </w:rPr>
        <w:t>обласної державної адміністрації –</w:t>
      </w:r>
      <w:r>
        <w:rPr>
          <w:sz w:val="28"/>
          <w:szCs w:val="28"/>
          <w:lang w:val="uk-UA"/>
        </w:rPr>
        <w:t xml:space="preserve"> </w:t>
      </w:r>
      <w:r w:rsidRPr="004E1FBD">
        <w:rPr>
          <w:sz w:val="28"/>
          <w:szCs w:val="28"/>
          <w:lang w:val="uk-UA"/>
        </w:rPr>
        <w:t xml:space="preserve">обласної військової </w:t>
      </w:r>
      <w:r w:rsidRPr="00CC5178">
        <w:rPr>
          <w:sz w:val="28"/>
          <w:szCs w:val="28"/>
          <w:lang w:val="uk-UA"/>
        </w:rPr>
        <w:t xml:space="preserve">адміністрації </w:t>
      </w:r>
      <w:r w:rsidR="00F34541">
        <w:rPr>
          <w:sz w:val="28"/>
          <w:szCs w:val="28"/>
          <w:lang w:val="uk-UA"/>
        </w:rPr>
        <w:t>від 29</w:t>
      </w:r>
      <w:r w:rsidR="00CC5178" w:rsidRPr="00CC5178">
        <w:rPr>
          <w:sz w:val="28"/>
          <w:szCs w:val="28"/>
          <w:lang w:val="uk-UA"/>
        </w:rPr>
        <w:t xml:space="preserve"> </w:t>
      </w:r>
      <w:r w:rsidR="00F34541">
        <w:rPr>
          <w:sz w:val="28"/>
          <w:szCs w:val="28"/>
          <w:lang w:val="uk-UA"/>
        </w:rPr>
        <w:t>серпня 2024 року № 4612</w:t>
      </w:r>
      <w:r w:rsidR="00053C53" w:rsidRPr="00CC5178">
        <w:rPr>
          <w:sz w:val="28"/>
          <w:szCs w:val="28"/>
          <w:lang w:val="uk-UA"/>
        </w:rPr>
        <w:t>/0/526-24</w:t>
      </w:r>
      <w:r w:rsidR="00CA59DC" w:rsidRPr="00CA59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висновки та рекомендації постійної комісії обласної ради з питань забезпечення правоохоронної діяльності, </w:t>
      </w:r>
      <w:r w:rsidRPr="001638E4">
        <w:rPr>
          <w:sz w:val="28"/>
          <w:szCs w:val="28"/>
          <w:lang w:val="uk-UA"/>
        </w:rPr>
        <w:t>обласна рада</w:t>
      </w:r>
      <w:r>
        <w:rPr>
          <w:sz w:val="28"/>
          <w:szCs w:val="28"/>
          <w:lang w:val="uk-UA"/>
        </w:rPr>
        <w:t xml:space="preserve"> </w:t>
      </w:r>
      <w:r w:rsidR="00CA59DC">
        <w:rPr>
          <w:sz w:val="28"/>
          <w:szCs w:val="28"/>
          <w:lang w:val="uk-UA"/>
        </w:rPr>
        <w:br/>
      </w:r>
      <w:r w:rsidRPr="001638E4">
        <w:rPr>
          <w:b/>
          <w:bCs/>
          <w:sz w:val="28"/>
          <w:szCs w:val="28"/>
          <w:lang w:val="uk-UA"/>
        </w:rPr>
        <w:t>в и р і ш и л а:</w:t>
      </w:r>
    </w:p>
    <w:p w:rsidR="00EF2EE1" w:rsidRPr="00CA59DC" w:rsidRDefault="00EF2EE1" w:rsidP="007F7655">
      <w:pPr>
        <w:tabs>
          <w:tab w:val="center" w:pos="4677"/>
        </w:tabs>
        <w:jc w:val="both"/>
        <w:rPr>
          <w:rFonts w:eastAsia="Calibri"/>
          <w:lang w:val="uk-UA" w:eastAsia="en-US"/>
        </w:rPr>
      </w:pPr>
    </w:p>
    <w:p w:rsidR="00F479BE" w:rsidRDefault="00AE756A" w:rsidP="007F7655">
      <w:pPr>
        <w:ind w:firstLine="709"/>
        <w:jc w:val="both"/>
        <w:rPr>
          <w:sz w:val="28"/>
          <w:szCs w:val="28"/>
          <w:lang w:val="uk-UA"/>
        </w:rPr>
      </w:pPr>
      <w:r w:rsidRPr="00AE756A">
        <w:rPr>
          <w:sz w:val="28"/>
          <w:szCs w:val="28"/>
          <w:lang w:val="uk-UA"/>
        </w:rPr>
        <w:t>1</w:t>
      </w:r>
      <w:r w:rsidR="000B685E">
        <w:rPr>
          <w:sz w:val="28"/>
          <w:szCs w:val="28"/>
          <w:lang w:val="uk-UA"/>
        </w:rPr>
        <w:t>.</w:t>
      </w:r>
      <w:r w:rsidR="000B685E" w:rsidRPr="000B685E">
        <w:rPr>
          <w:lang w:val="uk-UA"/>
        </w:rPr>
        <w:t xml:space="preserve"> </w:t>
      </w:r>
      <w:proofErr w:type="spellStart"/>
      <w:r w:rsidR="000B685E" w:rsidRPr="00B44958">
        <w:rPr>
          <w:sz w:val="28"/>
          <w:szCs w:val="28"/>
          <w:lang w:val="uk-UA"/>
        </w:rPr>
        <w:t>Внести</w:t>
      </w:r>
      <w:proofErr w:type="spellEnd"/>
      <w:r w:rsidR="000B685E" w:rsidRPr="00B44958">
        <w:rPr>
          <w:sz w:val="28"/>
          <w:szCs w:val="28"/>
          <w:lang w:val="uk-UA"/>
        </w:rPr>
        <w:t xml:space="preserve"> зміни до рішення обласної ради від 16 лютого 2022 року           № 170-10/VIІI</w:t>
      </w:r>
      <w:r w:rsidR="0088262D" w:rsidRPr="00B44958">
        <w:rPr>
          <w:sz w:val="28"/>
          <w:szCs w:val="28"/>
          <w:lang w:val="uk-UA"/>
        </w:rPr>
        <w:t xml:space="preserve"> ,,</w:t>
      </w:r>
      <w:r w:rsidR="00B44958" w:rsidRPr="00B44958">
        <w:rPr>
          <w:sz w:val="28"/>
          <w:szCs w:val="28"/>
          <w:lang w:val="uk-UA"/>
        </w:rPr>
        <w:t>Про Програму територіальної оборони Дніпропетровської області</w:t>
      </w:r>
      <w:r w:rsidR="0076590B">
        <w:rPr>
          <w:sz w:val="28"/>
          <w:szCs w:val="28"/>
          <w:lang w:val="uk-UA"/>
        </w:rPr>
        <w:t xml:space="preserve"> та забезпечення заходів мобілізації</w:t>
      </w:r>
      <w:r w:rsidR="00B44958" w:rsidRPr="00B44958">
        <w:rPr>
          <w:sz w:val="28"/>
          <w:szCs w:val="28"/>
          <w:lang w:val="uk-UA"/>
        </w:rPr>
        <w:t xml:space="preserve"> на 2022</w:t>
      </w:r>
      <w:r w:rsidR="005F427B">
        <w:rPr>
          <w:sz w:val="28"/>
          <w:szCs w:val="28"/>
          <w:lang w:val="uk-UA"/>
        </w:rPr>
        <w:t xml:space="preserve"> – 2024</w:t>
      </w:r>
      <w:r w:rsidR="0076590B">
        <w:rPr>
          <w:sz w:val="28"/>
          <w:szCs w:val="28"/>
          <w:lang w:val="uk-UA"/>
        </w:rPr>
        <w:t xml:space="preserve"> роки</w:t>
      </w:r>
      <w:r w:rsidR="0088262D" w:rsidRPr="00B44958">
        <w:rPr>
          <w:sz w:val="28"/>
          <w:szCs w:val="28"/>
          <w:lang w:val="uk-UA"/>
        </w:rPr>
        <w:t>”</w:t>
      </w:r>
      <w:r w:rsidR="005F427B">
        <w:rPr>
          <w:sz w:val="28"/>
          <w:szCs w:val="28"/>
          <w:lang w:val="uk-UA"/>
        </w:rPr>
        <w:t xml:space="preserve"> </w:t>
      </w:r>
      <w:r w:rsidR="005F427B">
        <w:rPr>
          <w:sz w:val="28"/>
          <w:szCs w:val="28"/>
          <w:lang w:val="uk-UA"/>
        </w:rPr>
        <w:br/>
        <w:t>(зі змінами)</w:t>
      </w:r>
      <w:r w:rsidRPr="00AE756A">
        <w:rPr>
          <w:sz w:val="28"/>
          <w:szCs w:val="28"/>
          <w:lang w:val="uk-UA"/>
        </w:rPr>
        <w:t xml:space="preserve"> </w:t>
      </w:r>
      <w:r w:rsidR="0088262D" w:rsidRPr="00B44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Програма)</w:t>
      </w:r>
      <w:r w:rsidR="00F479BE">
        <w:rPr>
          <w:sz w:val="28"/>
          <w:szCs w:val="28"/>
          <w:lang w:val="uk-UA"/>
        </w:rPr>
        <w:t>:</w:t>
      </w:r>
    </w:p>
    <w:p w:rsidR="00F479BE" w:rsidRPr="00CA59DC" w:rsidRDefault="00F479BE" w:rsidP="007F7655">
      <w:pPr>
        <w:ind w:firstLine="709"/>
        <w:jc w:val="both"/>
        <w:rPr>
          <w:lang w:val="uk-UA"/>
        </w:rPr>
      </w:pPr>
    </w:p>
    <w:p w:rsidR="00B2393B" w:rsidRDefault="00B2393B" w:rsidP="007F7655">
      <w:pPr>
        <w:ind w:firstLine="567"/>
        <w:jc w:val="both"/>
        <w:rPr>
          <w:sz w:val="28"/>
          <w:szCs w:val="28"/>
          <w:lang w:val="uk-UA"/>
        </w:rPr>
      </w:pPr>
      <w:r w:rsidRPr="00977E53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 xml:space="preserve">.1. </w:t>
      </w:r>
      <w:r w:rsidRPr="0010448E">
        <w:rPr>
          <w:sz w:val="28"/>
          <w:szCs w:val="28"/>
          <w:lang w:val="uk-UA"/>
        </w:rPr>
        <w:t xml:space="preserve">Продовжити термін дії Програми </w:t>
      </w:r>
      <w:r>
        <w:rPr>
          <w:sz w:val="28"/>
          <w:szCs w:val="28"/>
          <w:lang w:val="uk-UA"/>
        </w:rPr>
        <w:t>до 2025 року</w:t>
      </w:r>
      <w:r w:rsidRPr="0010448E">
        <w:rPr>
          <w:sz w:val="28"/>
          <w:szCs w:val="28"/>
          <w:lang w:val="uk-UA"/>
        </w:rPr>
        <w:t>.</w:t>
      </w:r>
    </w:p>
    <w:p w:rsidR="00B2393B" w:rsidRPr="00977E53" w:rsidRDefault="00F648F3" w:rsidP="007F76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B2393B">
        <w:rPr>
          <w:sz w:val="28"/>
          <w:szCs w:val="28"/>
          <w:lang w:val="uk-UA"/>
        </w:rPr>
        <w:t>Викласти в</w:t>
      </w:r>
      <w:r>
        <w:rPr>
          <w:sz w:val="28"/>
          <w:szCs w:val="28"/>
          <w:lang w:val="uk-UA"/>
        </w:rPr>
        <w:t xml:space="preserve"> новій редакції назву Програми: </w:t>
      </w:r>
      <w:r w:rsidR="00B2393B" w:rsidRPr="0088262D">
        <w:rPr>
          <w:sz w:val="28"/>
          <w:szCs w:val="28"/>
          <w:lang w:val="uk-UA"/>
        </w:rPr>
        <w:t>,,</w:t>
      </w:r>
      <w:r w:rsidR="00B2393B" w:rsidRPr="000C60B0">
        <w:rPr>
          <w:sz w:val="28"/>
          <w:szCs w:val="28"/>
          <w:lang w:val="uk-UA"/>
        </w:rPr>
        <w:t xml:space="preserve">Програма територіальної оборони Дніпропетровської області </w:t>
      </w:r>
      <w:r w:rsidR="00B2393B">
        <w:rPr>
          <w:sz w:val="28"/>
          <w:szCs w:val="28"/>
          <w:lang w:val="uk-UA"/>
        </w:rPr>
        <w:t xml:space="preserve">та забезпечення заходів мобілізації </w:t>
      </w:r>
      <w:r w:rsidR="00B2393B" w:rsidRPr="000C60B0">
        <w:rPr>
          <w:sz w:val="28"/>
          <w:szCs w:val="28"/>
          <w:lang w:val="uk-UA"/>
        </w:rPr>
        <w:t>на 2022 – 202</w:t>
      </w:r>
      <w:r w:rsidR="00B2393B">
        <w:rPr>
          <w:sz w:val="28"/>
          <w:szCs w:val="28"/>
          <w:lang w:val="uk-UA"/>
        </w:rPr>
        <w:t>5</w:t>
      </w:r>
      <w:r w:rsidR="00B2393B" w:rsidRPr="000C60B0">
        <w:rPr>
          <w:sz w:val="28"/>
          <w:szCs w:val="28"/>
          <w:lang w:val="uk-UA"/>
        </w:rPr>
        <w:t xml:space="preserve"> роки”</w:t>
      </w:r>
      <w:r w:rsidR="00B2393B">
        <w:rPr>
          <w:sz w:val="28"/>
          <w:szCs w:val="28"/>
          <w:lang w:val="uk-UA"/>
        </w:rPr>
        <w:t>.</w:t>
      </w:r>
    </w:p>
    <w:p w:rsidR="00B2393B" w:rsidRDefault="00B2393B" w:rsidP="007F76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Викласти в новій редакції: Програму (додаток 1), Перелік завдань і заходів Програми (додаток 2) та Паспорт Програми (додаток 3). </w:t>
      </w:r>
    </w:p>
    <w:p w:rsidR="00B2393B" w:rsidRDefault="00B2393B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94277" w:rsidRPr="00594277" w:rsidRDefault="00594277" w:rsidP="007F7655">
      <w:pPr>
        <w:pStyle w:val="2"/>
        <w:tabs>
          <w:tab w:val="left" w:pos="8647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94277">
        <w:rPr>
          <w:rFonts w:ascii="Times New Roman" w:hAnsi="Times New Roman"/>
          <w:bCs/>
          <w:sz w:val="28"/>
          <w:szCs w:val="28"/>
        </w:rPr>
        <w:t>Координацію роботи щодо виконання цього рішення покласти на управління взаємодії з правоохоронними органами та оборонної роботи обласної державної адмініс</w:t>
      </w:r>
      <w:r>
        <w:rPr>
          <w:rFonts w:ascii="Times New Roman" w:hAnsi="Times New Roman"/>
          <w:bCs/>
          <w:sz w:val="28"/>
          <w:szCs w:val="28"/>
        </w:rPr>
        <w:t xml:space="preserve">трації, контроль – на постійну </w:t>
      </w:r>
      <w:r w:rsidRPr="00594277">
        <w:rPr>
          <w:rFonts w:ascii="Times New Roman" w:hAnsi="Times New Roman"/>
          <w:bCs/>
          <w:sz w:val="28"/>
          <w:szCs w:val="28"/>
        </w:rPr>
        <w:t>комісію обласної ради з питань забезпечення правоохоронної діяльності.</w:t>
      </w:r>
    </w:p>
    <w:p w:rsidR="00B2393B" w:rsidRDefault="00B2393B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9122B" w:rsidRPr="007A3EDE" w:rsidRDefault="0039122B" w:rsidP="007F7655">
      <w:pPr>
        <w:pStyle w:val="2"/>
        <w:tabs>
          <w:tab w:val="left" w:pos="8647"/>
        </w:tabs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035A0" w:rsidRDefault="00A24F4D" w:rsidP="007F7655">
      <w:pPr>
        <w:pStyle w:val="a5"/>
        <w:ind w:firstLine="0"/>
        <w:rPr>
          <w:rFonts w:ascii="Times New Roman" w:hAnsi="Times New Roman"/>
          <w:b/>
          <w:szCs w:val="28"/>
        </w:rPr>
      </w:pPr>
      <w:r w:rsidRPr="007A3EDE">
        <w:rPr>
          <w:rFonts w:ascii="Times New Roman" w:hAnsi="Times New Roman"/>
          <w:b/>
          <w:szCs w:val="28"/>
        </w:rPr>
        <w:t>Голова обла</w:t>
      </w:r>
      <w:r w:rsidR="001638E4">
        <w:rPr>
          <w:rFonts w:ascii="Times New Roman" w:hAnsi="Times New Roman"/>
          <w:b/>
          <w:szCs w:val="28"/>
        </w:rPr>
        <w:t xml:space="preserve">сної ради </w:t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</w:r>
      <w:r w:rsidR="001638E4">
        <w:rPr>
          <w:rFonts w:ascii="Times New Roman" w:hAnsi="Times New Roman"/>
          <w:b/>
          <w:szCs w:val="28"/>
        </w:rPr>
        <w:tab/>
        <w:t xml:space="preserve">           </w:t>
      </w:r>
      <w:r w:rsidR="00E31C51">
        <w:rPr>
          <w:rFonts w:ascii="Times New Roman" w:hAnsi="Times New Roman"/>
          <w:b/>
          <w:szCs w:val="28"/>
        </w:rPr>
        <w:t xml:space="preserve"> </w:t>
      </w:r>
      <w:r w:rsidR="00465547">
        <w:rPr>
          <w:rFonts w:ascii="Times New Roman" w:hAnsi="Times New Roman"/>
          <w:b/>
          <w:szCs w:val="28"/>
        </w:rPr>
        <w:t xml:space="preserve">   </w:t>
      </w:r>
      <w:r w:rsidR="006B64B8" w:rsidRPr="006B64B8">
        <w:rPr>
          <w:rFonts w:ascii="Times New Roman" w:hAnsi="Times New Roman"/>
          <w:b/>
          <w:szCs w:val="28"/>
        </w:rPr>
        <w:t>М. ЛУКАШУК</w:t>
      </w:r>
    </w:p>
    <w:p w:rsidR="007543E9" w:rsidRDefault="007543E9" w:rsidP="007F7655">
      <w:pPr>
        <w:pStyle w:val="a5"/>
        <w:ind w:firstLine="0"/>
        <w:rPr>
          <w:rFonts w:ascii="Times New Roman" w:hAnsi="Times New Roman"/>
          <w:b/>
          <w:szCs w:val="28"/>
        </w:rPr>
      </w:pPr>
    </w:p>
    <w:p w:rsidR="007543E9" w:rsidRPr="007543E9" w:rsidRDefault="007543E9" w:rsidP="007543E9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en-US"/>
        </w:rPr>
      </w:pPr>
      <w:r w:rsidRPr="007543E9">
        <w:rPr>
          <w:sz w:val="28"/>
          <w:szCs w:val="28"/>
          <w:lang w:val="uk-UA"/>
        </w:rPr>
        <w:t>№ 4</w:t>
      </w:r>
      <w:r>
        <w:rPr>
          <w:sz w:val="28"/>
          <w:szCs w:val="28"/>
          <w:lang w:val="uk-UA"/>
        </w:rPr>
        <w:t>33</w:t>
      </w:r>
      <w:bookmarkStart w:id="1" w:name="_GoBack"/>
      <w:bookmarkEnd w:id="1"/>
      <w:r w:rsidRPr="007543E9">
        <w:rPr>
          <w:sz w:val="28"/>
          <w:szCs w:val="28"/>
          <w:lang w:val="uk-UA"/>
        </w:rPr>
        <w:t>-21/</w:t>
      </w:r>
      <w:r w:rsidRPr="007543E9">
        <w:rPr>
          <w:sz w:val="28"/>
          <w:szCs w:val="28"/>
          <w:lang w:val="en-US"/>
        </w:rPr>
        <w:t>VIII</w:t>
      </w:r>
    </w:p>
    <w:p w:rsidR="007543E9" w:rsidRPr="007543E9" w:rsidRDefault="007543E9" w:rsidP="007543E9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uk-UA"/>
        </w:rPr>
      </w:pPr>
      <w:r w:rsidRPr="007543E9">
        <w:rPr>
          <w:sz w:val="28"/>
          <w:szCs w:val="28"/>
          <w:lang w:val="uk-UA"/>
        </w:rPr>
        <w:t>27.09.2024</w:t>
      </w:r>
    </w:p>
    <w:p w:rsidR="007543E9" w:rsidRDefault="007543E9" w:rsidP="007F7655">
      <w:pPr>
        <w:pStyle w:val="a5"/>
        <w:ind w:firstLine="0"/>
        <w:rPr>
          <w:rFonts w:ascii="Times New Roman" w:hAnsi="Times New Roman"/>
          <w:b/>
          <w:szCs w:val="28"/>
        </w:rPr>
      </w:pPr>
    </w:p>
    <w:p w:rsidR="007543E9" w:rsidRDefault="007543E9" w:rsidP="007F7655">
      <w:pPr>
        <w:pStyle w:val="a5"/>
        <w:ind w:firstLine="0"/>
        <w:rPr>
          <w:rFonts w:ascii="Times New Roman" w:hAnsi="Times New Roman"/>
          <w:b/>
          <w:szCs w:val="28"/>
        </w:rPr>
      </w:pPr>
    </w:p>
    <w:sectPr w:rsidR="007543E9" w:rsidSect="00CA59DC">
      <w:headerReference w:type="default" r:id="rId8"/>
      <w:pgSz w:w="11906" w:h="16838"/>
      <w:pgMar w:top="1276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6A" w:rsidRDefault="007E2C6A" w:rsidP="009A7E3D">
      <w:r>
        <w:separator/>
      </w:r>
    </w:p>
  </w:endnote>
  <w:endnote w:type="continuationSeparator" w:id="0">
    <w:p w:rsidR="007E2C6A" w:rsidRDefault="007E2C6A" w:rsidP="009A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6A" w:rsidRDefault="007E2C6A" w:rsidP="009A7E3D">
      <w:r>
        <w:separator/>
      </w:r>
    </w:p>
  </w:footnote>
  <w:footnote w:type="continuationSeparator" w:id="0">
    <w:p w:rsidR="007E2C6A" w:rsidRDefault="007E2C6A" w:rsidP="009A7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6414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A7E3D" w:rsidRPr="00962377" w:rsidRDefault="009A7E3D" w:rsidP="009A7E3D">
        <w:pPr>
          <w:pStyle w:val="a8"/>
          <w:jc w:val="center"/>
          <w:rPr>
            <w:sz w:val="28"/>
            <w:szCs w:val="28"/>
          </w:rPr>
        </w:pPr>
        <w:r w:rsidRPr="00962377">
          <w:rPr>
            <w:sz w:val="28"/>
            <w:szCs w:val="28"/>
          </w:rPr>
          <w:fldChar w:fldCharType="begin"/>
        </w:r>
        <w:r w:rsidRPr="00962377">
          <w:rPr>
            <w:sz w:val="28"/>
            <w:szCs w:val="28"/>
          </w:rPr>
          <w:instrText>PAGE   \* MERGEFORMAT</w:instrText>
        </w:r>
        <w:r w:rsidRPr="00962377">
          <w:rPr>
            <w:sz w:val="28"/>
            <w:szCs w:val="28"/>
          </w:rPr>
          <w:fldChar w:fldCharType="separate"/>
        </w:r>
        <w:r w:rsidR="007543E9">
          <w:rPr>
            <w:noProof/>
            <w:sz w:val="28"/>
            <w:szCs w:val="28"/>
          </w:rPr>
          <w:t>2</w:t>
        </w:r>
        <w:r w:rsidRPr="0096237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6"/>
    <w:rsid w:val="00010A3B"/>
    <w:rsid w:val="00043DBA"/>
    <w:rsid w:val="00053C53"/>
    <w:rsid w:val="000805C7"/>
    <w:rsid w:val="000869CE"/>
    <w:rsid w:val="000B39D4"/>
    <w:rsid w:val="000B685E"/>
    <w:rsid w:val="000C60B0"/>
    <w:rsid w:val="0010448E"/>
    <w:rsid w:val="00122C83"/>
    <w:rsid w:val="00127EA0"/>
    <w:rsid w:val="001319CB"/>
    <w:rsid w:val="00162EDF"/>
    <w:rsid w:val="001635BD"/>
    <w:rsid w:val="001638E4"/>
    <w:rsid w:val="001A0027"/>
    <w:rsid w:val="001E4814"/>
    <w:rsid w:val="001F07FC"/>
    <w:rsid w:val="0026349E"/>
    <w:rsid w:val="00267162"/>
    <w:rsid w:val="00287133"/>
    <w:rsid w:val="002920A8"/>
    <w:rsid w:val="002A62E4"/>
    <w:rsid w:val="002D0095"/>
    <w:rsid w:val="002D7272"/>
    <w:rsid w:val="002E319B"/>
    <w:rsid w:val="002F4CE5"/>
    <w:rsid w:val="00336AD9"/>
    <w:rsid w:val="00354DCD"/>
    <w:rsid w:val="003616A4"/>
    <w:rsid w:val="003802BE"/>
    <w:rsid w:val="0039122B"/>
    <w:rsid w:val="003A1104"/>
    <w:rsid w:val="003B711D"/>
    <w:rsid w:val="003E0399"/>
    <w:rsid w:val="00421397"/>
    <w:rsid w:val="00434F52"/>
    <w:rsid w:val="00465547"/>
    <w:rsid w:val="004D2139"/>
    <w:rsid w:val="00532E20"/>
    <w:rsid w:val="00555224"/>
    <w:rsid w:val="005679C0"/>
    <w:rsid w:val="00594277"/>
    <w:rsid w:val="005A0BAA"/>
    <w:rsid w:val="005B1E47"/>
    <w:rsid w:val="005C492C"/>
    <w:rsid w:val="005D028A"/>
    <w:rsid w:val="005F427B"/>
    <w:rsid w:val="00613F79"/>
    <w:rsid w:val="00616D96"/>
    <w:rsid w:val="00655E4B"/>
    <w:rsid w:val="006B477B"/>
    <w:rsid w:val="006B64B8"/>
    <w:rsid w:val="006E2DCD"/>
    <w:rsid w:val="00726B0D"/>
    <w:rsid w:val="007543E9"/>
    <w:rsid w:val="0076590B"/>
    <w:rsid w:val="00782BF5"/>
    <w:rsid w:val="00783DA4"/>
    <w:rsid w:val="0079241A"/>
    <w:rsid w:val="007A2741"/>
    <w:rsid w:val="007E2C6A"/>
    <w:rsid w:val="007F7655"/>
    <w:rsid w:val="00800318"/>
    <w:rsid w:val="00807A18"/>
    <w:rsid w:val="008302A0"/>
    <w:rsid w:val="00831593"/>
    <w:rsid w:val="00832E7C"/>
    <w:rsid w:val="008507FF"/>
    <w:rsid w:val="008531BB"/>
    <w:rsid w:val="00861D54"/>
    <w:rsid w:val="00864CD1"/>
    <w:rsid w:val="0088045B"/>
    <w:rsid w:val="0088262D"/>
    <w:rsid w:val="009055B4"/>
    <w:rsid w:val="00941F23"/>
    <w:rsid w:val="009533FF"/>
    <w:rsid w:val="00962377"/>
    <w:rsid w:val="00977E53"/>
    <w:rsid w:val="0099189A"/>
    <w:rsid w:val="009A7E3D"/>
    <w:rsid w:val="009C539B"/>
    <w:rsid w:val="009E6907"/>
    <w:rsid w:val="00A216B3"/>
    <w:rsid w:val="00A24F4D"/>
    <w:rsid w:val="00A40F82"/>
    <w:rsid w:val="00A43B5C"/>
    <w:rsid w:val="00A57FD7"/>
    <w:rsid w:val="00A62F43"/>
    <w:rsid w:val="00A66641"/>
    <w:rsid w:val="00A67119"/>
    <w:rsid w:val="00AA17C0"/>
    <w:rsid w:val="00AA330A"/>
    <w:rsid w:val="00AC27AB"/>
    <w:rsid w:val="00AE756A"/>
    <w:rsid w:val="00AF112F"/>
    <w:rsid w:val="00B2393B"/>
    <w:rsid w:val="00B426A0"/>
    <w:rsid w:val="00B44958"/>
    <w:rsid w:val="00B44F62"/>
    <w:rsid w:val="00B876CF"/>
    <w:rsid w:val="00B9366B"/>
    <w:rsid w:val="00BA5E09"/>
    <w:rsid w:val="00BB2380"/>
    <w:rsid w:val="00BC00D7"/>
    <w:rsid w:val="00BF0325"/>
    <w:rsid w:val="00BF1B59"/>
    <w:rsid w:val="00C058CC"/>
    <w:rsid w:val="00C072E9"/>
    <w:rsid w:val="00C136FB"/>
    <w:rsid w:val="00C20B77"/>
    <w:rsid w:val="00C26871"/>
    <w:rsid w:val="00C3155F"/>
    <w:rsid w:val="00C57936"/>
    <w:rsid w:val="00C62E98"/>
    <w:rsid w:val="00C7371F"/>
    <w:rsid w:val="00C8173D"/>
    <w:rsid w:val="00C81FFC"/>
    <w:rsid w:val="00C82087"/>
    <w:rsid w:val="00C90D87"/>
    <w:rsid w:val="00CA59DC"/>
    <w:rsid w:val="00CC08D0"/>
    <w:rsid w:val="00CC5178"/>
    <w:rsid w:val="00CD36CC"/>
    <w:rsid w:val="00CD45BC"/>
    <w:rsid w:val="00CE6DD2"/>
    <w:rsid w:val="00D035A0"/>
    <w:rsid w:val="00D26075"/>
    <w:rsid w:val="00D55D2B"/>
    <w:rsid w:val="00D80671"/>
    <w:rsid w:val="00D9351D"/>
    <w:rsid w:val="00D96F7A"/>
    <w:rsid w:val="00DA2C84"/>
    <w:rsid w:val="00DE00B1"/>
    <w:rsid w:val="00DF625C"/>
    <w:rsid w:val="00E238C2"/>
    <w:rsid w:val="00E31C51"/>
    <w:rsid w:val="00E8085B"/>
    <w:rsid w:val="00E835FC"/>
    <w:rsid w:val="00E9059F"/>
    <w:rsid w:val="00E9313A"/>
    <w:rsid w:val="00EC149D"/>
    <w:rsid w:val="00EF2EE1"/>
    <w:rsid w:val="00F34541"/>
    <w:rsid w:val="00F479BE"/>
    <w:rsid w:val="00F648F3"/>
    <w:rsid w:val="00FD3EC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F4D"/>
    <w:pPr>
      <w:jc w:val="center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rsid w:val="00A24F4D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A24F4D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24F4D"/>
    <w:pPr>
      <w:spacing w:after="60"/>
      <w:ind w:firstLine="720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character" w:styleId="a7">
    <w:name w:val="Strong"/>
    <w:qFormat/>
    <w:rsid w:val="00A24F4D"/>
    <w:rPr>
      <w:b/>
      <w:bCs/>
    </w:rPr>
  </w:style>
  <w:style w:type="paragraph" w:styleId="a8">
    <w:name w:val="header"/>
    <w:basedOn w:val="a"/>
    <w:link w:val="a9"/>
    <w:uiPriority w:val="99"/>
    <w:unhideWhenUsed/>
    <w:rsid w:val="009A7E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A7E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1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10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10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4F4D"/>
    <w:pPr>
      <w:jc w:val="center"/>
    </w:pPr>
    <w:rPr>
      <w:rFonts w:ascii="Bookman Old Style" w:hAnsi="Bookman Old Style"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paragraph" w:styleId="a5">
    <w:name w:val="Body Text Indent"/>
    <w:basedOn w:val="a"/>
    <w:link w:val="a6"/>
    <w:rsid w:val="00A24F4D"/>
    <w:pPr>
      <w:ind w:firstLine="720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A24F4D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24F4D"/>
    <w:pPr>
      <w:spacing w:after="60"/>
      <w:ind w:firstLine="720"/>
      <w:jc w:val="both"/>
    </w:pPr>
    <w:rPr>
      <w:rFonts w:ascii="Bookman Old Style" w:hAnsi="Bookman Old Style"/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rsid w:val="00A24F4D"/>
    <w:rPr>
      <w:rFonts w:ascii="Bookman Old Style" w:eastAsia="Times New Roman" w:hAnsi="Bookman Old Style" w:cs="Times New Roman"/>
      <w:sz w:val="26"/>
      <w:szCs w:val="24"/>
      <w:lang w:eastAsia="ru-RU"/>
    </w:rPr>
  </w:style>
  <w:style w:type="character" w:styleId="a7">
    <w:name w:val="Strong"/>
    <w:qFormat/>
    <w:rsid w:val="00A24F4D"/>
    <w:rPr>
      <w:b/>
      <w:bCs/>
    </w:rPr>
  </w:style>
  <w:style w:type="paragraph" w:styleId="a8">
    <w:name w:val="header"/>
    <w:basedOn w:val="a"/>
    <w:link w:val="a9"/>
    <w:uiPriority w:val="99"/>
    <w:unhideWhenUsed/>
    <w:rsid w:val="009A7E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A7E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E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1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10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10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8A74-5763-4AB9-BE54-A6EB5566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Пользователь</cp:lastModifiedBy>
  <cp:revision>91</cp:revision>
  <cp:lastPrinted>2024-09-05T06:35:00Z</cp:lastPrinted>
  <dcterms:created xsi:type="dcterms:W3CDTF">2020-10-28T14:38:00Z</dcterms:created>
  <dcterms:modified xsi:type="dcterms:W3CDTF">2024-09-30T06:49:00Z</dcterms:modified>
</cp:coreProperties>
</file>