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2DCF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12FA62E8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960357">
        <w:rPr>
          <w:b/>
          <w:bCs/>
        </w:rPr>
        <w:t>3</w:t>
      </w:r>
      <w:r>
        <w:rPr>
          <w:b/>
          <w:bCs/>
        </w:rPr>
        <w:t>/</w:t>
      </w:r>
      <w:r w:rsidR="005F1D54">
        <w:rPr>
          <w:b/>
          <w:bCs/>
        </w:rPr>
        <w:t>34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7BCB6218" w:rsidR="00625084" w:rsidRPr="00BD6C68" w:rsidRDefault="005F1D54" w:rsidP="00625084">
      <w:pPr>
        <w:tabs>
          <w:tab w:val="left" w:pos="7088"/>
        </w:tabs>
        <w:ind w:firstLine="6804"/>
      </w:pPr>
      <w:r>
        <w:t>12 листопада</w:t>
      </w:r>
      <w:r w:rsidR="00625084" w:rsidRPr="00BD6C68">
        <w:t xml:space="preserve"> 202</w:t>
      </w:r>
      <w:r w:rsidR="00CA6CCC">
        <w:t>4</w:t>
      </w:r>
      <w:r w:rsidR="00625084" w:rsidRPr="00BD6C68">
        <w:t xml:space="preserve"> року</w:t>
      </w:r>
    </w:p>
    <w:p w14:paraId="0A810CA4" w14:textId="26558A73" w:rsidR="00625084" w:rsidRDefault="005F1D54" w:rsidP="00625084">
      <w:pPr>
        <w:tabs>
          <w:tab w:val="left" w:pos="6521"/>
        </w:tabs>
        <w:ind w:firstLine="6804"/>
      </w:pPr>
      <w:r>
        <w:t>15</w:t>
      </w:r>
      <w:r w:rsidR="00625084">
        <w:t>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1B0911E7" w14:textId="18FAF082" w:rsidR="00625084" w:rsidRDefault="00625084" w:rsidP="00625084">
      <w:pPr>
        <w:ind w:firstLine="851"/>
        <w:jc w:val="both"/>
        <w:rPr>
          <w:szCs w:val="28"/>
        </w:rPr>
      </w:pPr>
      <w:r>
        <w:t>Заслухавши та обговоривши інформацію</w:t>
      </w:r>
      <w:r w:rsidR="00491027" w:rsidRPr="00491027">
        <w:rPr>
          <w:bCs/>
          <w:szCs w:val="28"/>
        </w:rPr>
        <w:t xml:space="preserve"> виконуючої обов’язки начальника управління молоді і спорту  Дніпропетровської обласної державної адміністрації Скляр Ю.О.</w:t>
      </w:r>
      <w:r w:rsidR="00491027">
        <w:t xml:space="preserve"> п</w:t>
      </w:r>
      <w:r w:rsidR="00491027" w:rsidRPr="00491027">
        <w:rPr>
          <w:bCs/>
          <w:szCs w:val="28"/>
        </w:rPr>
        <w:t>ро розвиток галузі спорту у 2025 році</w:t>
      </w:r>
      <w:r w:rsidR="00593410">
        <w:rPr>
          <w:szCs w:val="28"/>
          <w:lang w:eastAsia="uk-UA"/>
        </w:rPr>
        <w:t>, постійна комісія вирішила:</w:t>
      </w:r>
    </w:p>
    <w:p w14:paraId="5A185B4E" w14:textId="77777777" w:rsidR="00625084" w:rsidRDefault="00625084" w:rsidP="00625084">
      <w:pPr>
        <w:jc w:val="both"/>
        <w:rPr>
          <w:szCs w:val="28"/>
        </w:rPr>
      </w:pPr>
    </w:p>
    <w:p w14:paraId="32682C90" w14:textId="4D52FD0F" w:rsidR="00625084" w:rsidRDefault="00491027" w:rsidP="00BD183A">
      <w:pPr>
        <w:pStyle w:val="a7"/>
        <w:numPr>
          <w:ilvl w:val="0"/>
          <w:numId w:val="4"/>
        </w:numPr>
        <w:ind w:left="0" w:firstLine="851"/>
        <w:jc w:val="both"/>
        <w:rPr>
          <w:lang w:val="uk-UA"/>
        </w:rPr>
      </w:pPr>
      <w:r w:rsidRPr="00491027">
        <w:rPr>
          <w:lang w:val="uk-UA"/>
        </w:rPr>
        <w:t>Інформацію виконуючої обов’язки начальника управління молоді і спорту  Дніпропетровської обласної державної адміністрації Скляр Ю.О. взяти до відома.</w:t>
      </w:r>
    </w:p>
    <w:p w14:paraId="52096420" w14:textId="77777777" w:rsidR="00BD183A" w:rsidRPr="00BD183A" w:rsidRDefault="00BD183A" w:rsidP="00BD183A">
      <w:pPr>
        <w:ind w:left="705"/>
        <w:jc w:val="both"/>
      </w:pPr>
    </w:p>
    <w:p w14:paraId="166BAF0D" w14:textId="77777777" w:rsidR="00BD183A" w:rsidRPr="00F1230B" w:rsidRDefault="00BD183A" w:rsidP="00BD183A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3C2744F6" w14:textId="77777777" w:rsidR="00BD183A" w:rsidRPr="00F1230B" w:rsidRDefault="00BD183A" w:rsidP="00BD183A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BD183A" w:rsidRPr="00670BBF" w14:paraId="3677616E" w14:textId="77777777" w:rsidTr="00797A65">
        <w:tc>
          <w:tcPr>
            <w:tcW w:w="2180" w:type="dxa"/>
            <w:hideMark/>
          </w:tcPr>
          <w:p w14:paraId="498D76E5" w14:textId="77777777" w:rsidR="00BD183A" w:rsidRPr="00670BBF" w:rsidRDefault="00BD183A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53170DC0" w14:textId="77777777" w:rsidR="00BD183A" w:rsidRPr="00670BBF" w:rsidRDefault="00BD183A" w:rsidP="00BD183A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  <w:tr w:rsidR="00BD183A" w:rsidRPr="00670BBF" w14:paraId="4159E67A" w14:textId="77777777" w:rsidTr="00797A65">
        <w:tc>
          <w:tcPr>
            <w:tcW w:w="2180" w:type="dxa"/>
            <w:hideMark/>
          </w:tcPr>
          <w:p w14:paraId="1CE19B45" w14:textId="77777777" w:rsidR="00BD183A" w:rsidRPr="00670BBF" w:rsidRDefault="00BD183A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160E6589" w14:textId="77777777" w:rsidR="00BD183A" w:rsidRPr="00670BBF" w:rsidRDefault="00BD183A" w:rsidP="00BD183A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BD183A" w:rsidRPr="00670BBF" w14:paraId="0B78F139" w14:textId="77777777" w:rsidTr="00797A65">
        <w:tc>
          <w:tcPr>
            <w:tcW w:w="2180" w:type="dxa"/>
            <w:hideMark/>
          </w:tcPr>
          <w:p w14:paraId="30EBA885" w14:textId="77777777" w:rsidR="00BD183A" w:rsidRPr="00670BBF" w:rsidRDefault="00BD183A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BACB3C2" w14:textId="77777777" w:rsidR="00BD183A" w:rsidRPr="00670BBF" w:rsidRDefault="00BD183A" w:rsidP="00BD183A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BD183A" w:rsidRPr="00670BBF" w14:paraId="090B7E82" w14:textId="77777777" w:rsidTr="00797A65">
        <w:tc>
          <w:tcPr>
            <w:tcW w:w="2180" w:type="dxa"/>
            <w:hideMark/>
          </w:tcPr>
          <w:p w14:paraId="39CABFB8" w14:textId="77777777" w:rsidR="00BD183A" w:rsidRPr="00670BBF" w:rsidRDefault="00BD183A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3229CF89" w14:textId="77777777" w:rsidR="00BD183A" w:rsidRPr="00670BBF" w:rsidRDefault="00BD183A" w:rsidP="00BD183A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</w:tbl>
    <w:p w14:paraId="1900FC7F" w14:textId="77777777" w:rsidR="00BD183A" w:rsidRPr="00670BBF" w:rsidRDefault="00BD183A" w:rsidP="00BD183A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55E3619D" w14:textId="77777777" w:rsidR="00BD183A" w:rsidRPr="00670BBF" w:rsidRDefault="00BD183A" w:rsidP="00BD183A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0F2496D6" w14:textId="77777777" w:rsidR="00BD183A" w:rsidRPr="00670BBF" w:rsidRDefault="00BD183A" w:rsidP="00BD183A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09BB3835" w14:textId="77777777" w:rsidR="00BD183A" w:rsidRDefault="00BD183A" w:rsidP="00BD183A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6E680006" w14:textId="77777777" w:rsidR="00BD183A" w:rsidRPr="00751BDB" w:rsidRDefault="00BD183A" w:rsidP="00BD183A">
      <w:pPr>
        <w:ind w:left="1287" w:hanging="720"/>
        <w:jc w:val="both"/>
        <w:rPr>
          <w:szCs w:val="28"/>
        </w:rPr>
      </w:pPr>
      <w:r>
        <w:rPr>
          <w:szCs w:val="28"/>
        </w:rPr>
        <w:t xml:space="preserve">Світла В.В. – за </w:t>
      </w: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B3A"/>
    <w:multiLevelType w:val="hybridMultilevel"/>
    <w:tmpl w:val="D6EA8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733812"/>
    <w:multiLevelType w:val="hybridMultilevel"/>
    <w:tmpl w:val="8D347630"/>
    <w:lvl w:ilvl="0" w:tplc="CBB42C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8984">
    <w:abstractNumId w:val="4"/>
  </w:num>
  <w:num w:numId="2" w16cid:durableId="1173885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407501">
    <w:abstractNumId w:val="1"/>
  </w:num>
  <w:num w:numId="4" w16cid:durableId="824779123">
    <w:abstractNumId w:val="2"/>
  </w:num>
  <w:num w:numId="5" w16cid:durableId="14774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9E"/>
    <w:rsid w:val="00102C83"/>
    <w:rsid w:val="001311C6"/>
    <w:rsid w:val="002D64D3"/>
    <w:rsid w:val="0030177A"/>
    <w:rsid w:val="003F2122"/>
    <w:rsid w:val="00491027"/>
    <w:rsid w:val="004B1554"/>
    <w:rsid w:val="00593410"/>
    <w:rsid w:val="005C43C3"/>
    <w:rsid w:val="005F1D54"/>
    <w:rsid w:val="00625084"/>
    <w:rsid w:val="006A1A5E"/>
    <w:rsid w:val="008437C7"/>
    <w:rsid w:val="008638CE"/>
    <w:rsid w:val="00887895"/>
    <w:rsid w:val="00960357"/>
    <w:rsid w:val="00A61221"/>
    <w:rsid w:val="00BD183A"/>
    <w:rsid w:val="00CA6CCC"/>
    <w:rsid w:val="00D231DC"/>
    <w:rsid w:val="00D42AE8"/>
    <w:rsid w:val="00D91EE9"/>
    <w:rsid w:val="00F15C9E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docId w15:val="{12D00BCD-83F3-48D2-8E05-00B3B5D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3F2122"/>
    <w:pPr>
      <w:ind w:left="720"/>
      <w:contextualSpacing/>
    </w:pPr>
    <w:rPr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2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C8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aa">
    <w:name w:val="Hyperlink"/>
    <w:basedOn w:val="a0"/>
    <w:uiPriority w:val="99"/>
    <w:semiHidden/>
    <w:unhideWhenUsed/>
    <w:rsid w:val="001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28</cp:revision>
  <cp:lastPrinted>2024-11-14T09:13:00Z</cp:lastPrinted>
  <dcterms:created xsi:type="dcterms:W3CDTF">2023-06-29T09:18:00Z</dcterms:created>
  <dcterms:modified xsi:type="dcterms:W3CDTF">2024-11-14T09:13:00Z</dcterms:modified>
</cp:coreProperties>
</file>