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C846C" w14:textId="07FDABB4" w:rsidR="00ED3E7B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56E6">
        <w:rPr>
          <w:rFonts w:ascii="Times New Roman" w:eastAsia="Times New Roman" w:hAnsi="Times New Roman" w:cs="Times New Roman"/>
          <w:b/>
          <w:noProof/>
          <w:color w:val="000000"/>
          <w:sz w:val="24"/>
          <w:szCs w:val="28"/>
          <w:lang w:val="uk-UA" w:eastAsia="uk-UA"/>
        </w:rPr>
        <w:drawing>
          <wp:inline distT="0" distB="0" distL="0" distR="0" wp14:anchorId="29B0C2E0" wp14:editId="7D30E4D6">
            <wp:extent cx="7239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A97FC" w14:textId="77777777" w:rsidR="00ED3E7B" w:rsidRPr="002756E6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60D6B7" w14:textId="77777777" w:rsidR="00ED3E7B" w:rsidRPr="002756E6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ДНІПРОПЕТРОВСЬКА ОБЛАСНА РАДА</w:t>
      </w:r>
    </w:p>
    <w:p w14:paraId="1C19D5CB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VІIІ СКЛИКАННЯ</w:t>
      </w:r>
    </w:p>
    <w:p w14:paraId="262B7FC6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D19D27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Постійна комісія обласної ради з питань </w:t>
      </w:r>
    </w:p>
    <w:p w14:paraId="1D86D349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науки, освіти, соціальної політики та праці</w:t>
      </w:r>
    </w:p>
    <w:p w14:paraId="58646392" w14:textId="77777777" w:rsidR="00ED3E7B" w:rsidRPr="002756E6" w:rsidRDefault="00ED3E7B" w:rsidP="00ED3E7B">
      <w:pPr>
        <w:spacing w:after="0" w:line="240" w:lineRule="auto"/>
        <w:ind w:left="-8" w:right="-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756E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7E53C" wp14:editId="2CB1F382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0" t="19050" r="19050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AB235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" strokeweight="4.5pt">
                <v:stroke linestyle="thinThick"/>
                <w10:wrap type="square"/>
              </v:line>
            </w:pict>
          </mc:Fallback>
        </mc:AlternateConten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просп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О. Поля, 2, </w: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кімн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320, м. Дніпро, 49004, </w: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(097) 037 02 86,</w:t>
      </w:r>
    </w:p>
    <w:p w14:paraId="1E4CBFE4" w14:textId="77777777" w:rsidR="00ED3E7B" w:rsidRPr="002756E6" w:rsidRDefault="00ED3E7B" w:rsidP="00ED3E7B">
      <w:pPr>
        <w:spacing w:after="0" w:line="240" w:lineRule="auto"/>
        <w:ind w:left="-8" w:right="-8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e-mail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pdk.osvita@gmail.com</w:t>
      </w:r>
    </w:p>
    <w:p w14:paraId="016A5E3B" w14:textId="77777777" w:rsidR="00ED3E7B" w:rsidRPr="002756E6" w:rsidRDefault="00ED3E7B" w:rsidP="00ED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14:paraId="68ADAD16" w14:textId="77777777" w:rsidR="00ED3E7B" w:rsidRPr="002756E6" w:rsidRDefault="00ED3E7B" w:rsidP="00ED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14:paraId="29568A06" w14:textId="2CC4F529" w:rsidR="00ED3E7B" w:rsidRDefault="00166FF9" w:rsidP="00ED3E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ВИСНОВКИ ТА РЕКОМЕНДАЦІЇ № </w:t>
      </w:r>
      <w:r w:rsidR="00F43B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</w:t>
      </w:r>
      <w:r w:rsidR="00F738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42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</w:p>
    <w:p w14:paraId="47AE7382" w14:textId="77777777" w:rsidR="00ED3E7B" w:rsidRPr="002756E6" w:rsidRDefault="00ED3E7B" w:rsidP="00ED3E7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EE8124" w14:textId="05297560" w:rsidR="00AA644E" w:rsidRPr="00AA644E" w:rsidRDefault="00742F8D" w:rsidP="00AA6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грудня</w:t>
      </w:r>
      <w:r w:rsidR="00AA644E" w:rsidRPr="00AA6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76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A644E" w:rsidRPr="00AA6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38DD3971" w14:textId="6AD5E3E0" w:rsidR="00AA644E" w:rsidRPr="00AA644E" w:rsidRDefault="00776D3B" w:rsidP="00AA6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4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.00</w:t>
      </w:r>
    </w:p>
    <w:p w14:paraId="20462121" w14:textId="77777777" w:rsidR="00ED3E7B" w:rsidRPr="00166FF9" w:rsidRDefault="00ED3E7B" w:rsidP="00ED3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CFF6CB" w14:textId="4DF110FB" w:rsidR="00A6620B" w:rsidRPr="00166FF9" w:rsidRDefault="00A6620B" w:rsidP="00F43B47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FF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</w:t>
      </w:r>
      <w:r w:rsidR="00F43B47" w:rsidRPr="00F43B47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директора департаменту соціального захисту населення Дніпропетровської обласної державної адміністрації Петренка Ю.Л. </w:t>
      </w:r>
      <w:r w:rsidR="008A7997" w:rsidRPr="008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FF9"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r w:rsidR="00062AF8">
        <w:rPr>
          <w:rFonts w:ascii="Times New Roman" w:hAnsi="Times New Roman" w:cs="Times New Roman"/>
          <w:sz w:val="28"/>
          <w:szCs w:val="28"/>
          <w:lang w:val="uk-UA"/>
        </w:rPr>
        <w:t xml:space="preserve">проєкту рішення </w:t>
      </w:r>
      <w:r w:rsidR="00F43B47" w:rsidRPr="00F43B47">
        <w:rPr>
          <w:rFonts w:ascii="Times New Roman" w:hAnsi="Times New Roman" w:cs="Times New Roman"/>
          <w:sz w:val="28"/>
          <w:szCs w:val="28"/>
          <w:lang w:val="uk-UA"/>
        </w:rPr>
        <w:t>обласної ради „Про Комплексну програму розвитку соціальних послуг у Дніпропетровські</w:t>
      </w:r>
      <w:r w:rsidR="00F43B47">
        <w:rPr>
          <w:rFonts w:ascii="Times New Roman" w:hAnsi="Times New Roman" w:cs="Times New Roman"/>
          <w:sz w:val="28"/>
          <w:szCs w:val="28"/>
          <w:lang w:val="uk-UA"/>
        </w:rPr>
        <w:t>й області на 2025 – 2028 роки</w:t>
      </w:r>
      <w:bookmarkStart w:id="0" w:name="_GoBack"/>
      <w:bookmarkEnd w:id="0"/>
      <w:r w:rsidR="00F43B4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166F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7997">
        <w:rPr>
          <w:rFonts w:ascii="Times New Roman" w:hAnsi="Times New Roman" w:cs="Times New Roman"/>
          <w:sz w:val="28"/>
          <w:szCs w:val="28"/>
          <w:lang w:val="uk-UA"/>
        </w:rPr>
        <w:t xml:space="preserve">виступи </w:t>
      </w:r>
      <w:proofErr w:type="spellStart"/>
      <w:r w:rsidR="00F43B47" w:rsidRPr="00F43B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Корняков</w:t>
      </w:r>
      <w:r w:rsidR="00F43B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="00F43B47" w:rsidRPr="00F43B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Т.В., щодо кількості заходів</w:t>
      </w:r>
      <w:r w:rsidR="00F43B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їх фінансування у 2025 році; </w:t>
      </w:r>
      <w:proofErr w:type="spellStart"/>
      <w:r w:rsidR="00F43B47" w:rsidRPr="00F43B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Пустов</w:t>
      </w:r>
      <w:r w:rsidR="00F43B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="00F43B47" w:rsidRPr="00F43B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М.І., про позитивний досвід надання соціальних послуг у Васильківській </w:t>
      </w:r>
      <w:r w:rsidR="00F43B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селищній територіальній громаді, п</w:t>
      </w:r>
      <w:r w:rsidRPr="00166FF9">
        <w:rPr>
          <w:rFonts w:ascii="Times New Roman" w:hAnsi="Times New Roman" w:cs="Times New Roman"/>
          <w:sz w:val="28"/>
          <w:szCs w:val="28"/>
          <w:lang w:val="uk-UA"/>
        </w:rPr>
        <w:t>остійна</w:t>
      </w:r>
      <w:r w:rsidR="008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FF9">
        <w:rPr>
          <w:rFonts w:ascii="Times New Roman" w:hAnsi="Times New Roman" w:cs="Times New Roman"/>
          <w:sz w:val="28"/>
          <w:szCs w:val="28"/>
          <w:lang w:val="uk-UA"/>
        </w:rPr>
        <w:t>комісія вирішила:</w:t>
      </w:r>
    </w:p>
    <w:p w14:paraId="7B484A97" w14:textId="77777777" w:rsidR="00F43B47" w:rsidRPr="00F43B47" w:rsidRDefault="00F43B47" w:rsidP="00F43B47">
      <w:pPr>
        <w:numPr>
          <w:ilvl w:val="0"/>
          <w:numId w:val="5"/>
        </w:numPr>
        <w:spacing w:after="0" w:line="21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F43B4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Інформацію заступника директора департаменту соціального захисту населення Дніпропетровської обласної державної адміністрації Петренка Ю.Л. взяти до відома.</w:t>
      </w:r>
    </w:p>
    <w:p w14:paraId="1F627B6B" w14:textId="77777777" w:rsidR="00F43B47" w:rsidRPr="00F43B47" w:rsidRDefault="00F43B47" w:rsidP="00F43B47">
      <w:pPr>
        <w:numPr>
          <w:ilvl w:val="0"/>
          <w:numId w:val="5"/>
        </w:numPr>
        <w:spacing w:after="0" w:line="21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F43B4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Погодити проєкт рішення обласної ради „Про Комплексну програму розвитку соціальних послуг у Дніпропетровській області на 2025 – 2028 роки ”.</w:t>
      </w:r>
    </w:p>
    <w:p w14:paraId="20257564" w14:textId="77777777" w:rsidR="00F43B47" w:rsidRPr="00F43B47" w:rsidRDefault="00F43B47" w:rsidP="00F43B47">
      <w:pPr>
        <w:numPr>
          <w:ilvl w:val="0"/>
          <w:numId w:val="5"/>
        </w:numPr>
        <w:spacing w:after="0" w:line="21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F43B4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 w:eastAsia="ru-RU"/>
        </w:rPr>
        <w:t xml:space="preserve">Рекомендувати обласній раді затвердити проєкт рішення </w:t>
      </w:r>
      <w:r w:rsidRPr="00F43B4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„Про Комплексну програму розвитку соціальних послуг у Дніпропетровській області на 2025 – 2028 роки”.</w:t>
      </w:r>
    </w:p>
    <w:p w14:paraId="581535AC" w14:textId="77777777" w:rsidR="00F43B47" w:rsidRPr="00F43B47" w:rsidRDefault="00F43B47" w:rsidP="00F43B4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40B8F81A" w14:textId="77777777" w:rsidR="00F43B47" w:rsidRPr="00F43B47" w:rsidRDefault="00F43B47" w:rsidP="00F43B4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3B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Результати голосування: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708"/>
        <w:gridCol w:w="851"/>
        <w:gridCol w:w="1559"/>
      </w:tblGrid>
      <w:tr w:rsidR="00F43B47" w:rsidRPr="00F43B47" w14:paraId="11B7A84F" w14:textId="77777777" w:rsidTr="008A0907">
        <w:trPr>
          <w:jc w:val="right"/>
        </w:trPr>
        <w:tc>
          <w:tcPr>
            <w:tcW w:w="2129" w:type="dxa"/>
          </w:tcPr>
          <w:p w14:paraId="1312D783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 xml:space="preserve">Прізвище, </w:t>
            </w:r>
          </w:p>
          <w:p w14:paraId="54E27CCD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>ініціали</w:t>
            </w:r>
          </w:p>
        </w:tc>
        <w:tc>
          <w:tcPr>
            <w:tcW w:w="708" w:type="dxa"/>
          </w:tcPr>
          <w:p w14:paraId="0FDAB7DE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</w:tcPr>
          <w:p w14:paraId="54CC68A2" w14:textId="77777777" w:rsidR="00F43B47" w:rsidRPr="00F43B47" w:rsidRDefault="00F43B47" w:rsidP="00F43B47">
            <w:pPr>
              <w:spacing w:after="0" w:line="216" w:lineRule="auto"/>
              <w:ind w:right="-108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559" w:type="dxa"/>
          </w:tcPr>
          <w:p w14:paraId="40D6F667" w14:textId="77777777" w:rsidR="00F43B47" w:rsidRPr="00F43B47" w:rsidRDefault="00F43B47" w:rsidP="00F43B47">
            <w:pPr>
              <w:spacing w:after="0" w:line="216" w:lineRule="auto"/>
              <w:ind w:left="-73" w:right="-2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>Утримались</w:t>
            </w:r>
          </w:p>
        </w:tc>
      </w:tr>
      <w:tr w:rsidR="00F43B47" w:rsidRPr="00F43B47" w14:paraId="09AFAD8B" w14:textId="77777777" w:rsidTr="008A0907">
        <w:trPr>
          <w:jc w:val="right"/>
        </w:trPr>
        <w:tc>
          <w:tcPr>
            <w:tcW w:w="2129" w:type="dxa"/>
          </w:tcPr>
          <w:p w14:paraId="4DC09ED6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43B47">
              <w:rPr>
                <w:b/>
                <w:i/>
                <w:sz w:val="24"/>
                <w:szCs w:val="24"/>
                <w:lang w:val="uk-UA"/>
              </w:rPr>
              <w:t>Коломоєць</w:t>
            </w:r>
            <w:proofErr w:type="spellEnd"/>
            <w:r w:rsidRPr="00F43B47">
              <w:rPr>
                <w:b/>
                <w:i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708" w:type="dxa"/>
          </w:tcPr>
          <w:p w14:paraId="719A6429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4B0172BA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119B30E6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F43B47" w:rsidRPr="00F43B47" w14:paraId="0CE2E94E" w14:textId="77777777" w:rsidTr="008A0907">
        <w:trPr>
          <w:jc w:val="right"/>
        </w:trPr>
        <w:tc>
          <w:tcPr>
            <w:tcW w:w="2129" w:type="dxa"/>
          </w:tcPr>
          <w:p w14:paraId="33A153A3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43B47">
              <w:rPr>
                <w:b/>
                <w:i/>
                <w:sz w:val="24"/>
                <w:szCs w:val="24"/>
                <w:lang w:val="uk-UA"/>
              </w:rPr>
              <w:t>Корнякова</w:t>
            </w:r>
            <w:proofErr w:type="spellEnd"/>
            <w:r w:rsidRPr="00F43B47">
              <w:rPr>
                <w:b/>
                <w:i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708" w:type="dxa"/>
          </w:tcPr>
          <w:p w14:paraId="4F125926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0DF2E4D8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3A41E45F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F43B47" w:rsidRPr="00F43B47" w14:paraId="0B63C387" w14:textId="77777777" w:rsidTr="008A0907">
        <w:trPr>
          <w:jc w:val="right"/>
        </w:trPr>
        <w:tc>
          <w:tcPr>
            <w:tcW w:w="2129" w:type="dxa"/>
          </w:tcPr>
          <w:p w14:paraId="781D122D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43B47">
              <w:rPr>
                <w:b/>
                <w:i/>
                <w:sz w:val="24"/>
                <w:szCs w:val="24"/>
                <w:lang w:val="uk-UA"/>
              </w:rPr>
              <w:t>Пустова</w:t>
            </w:r>
            <w:proofErr w:type="spellEnd"/>
            <w:r w:rsidRPr="00F43B47">
              <w:rPr>
                <w:b/>
                <w:i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708" w:type="dxa"/>
          </w:tcPr>
          <w:p w14:paraId="0E4F3512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0FB3BC99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7D56F0E0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F43B47" w:rsidRPr="00F43B47" w14:paraId="327D5DD4" w14:textId="77777777" w:rsidTr="008A0907">
        <w:trPr>
          <w:jc w:val="right"/>
        </w:trPr>
        <w:tc>
          <w:tcPr>
            <w:tcW w:w="2129" w:type="dxa"/>
          </w:tcPr>
          <w:p w14:paraId="0D50D927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43B47">
              <w:rPr>
                <w:b/>
                <w:i/>
                <w:sz w:val="24"/>
                <w:szCs w:val="24"/>
                <w:lang w:val="uk-UA"/>
              </w:rPr>
              <w:t>Гиренко</w:t>
            </w:r>
            <w:proofErr w:type="spellEnd"/>
            <w:r w:rsidRPr="00F43B47">
              <w:rPr>
                <w:b/>
                <w:i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708" w:type="dxa"/>
          </w:tcPr>
          <w:p w14:paraId="71A76F1A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3F5E32A7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1BCA1466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F43B47" w:rsidRPr="00F43B47" w14:paraId="0F54C355" w14:textId="77777777" w:rsidTr="008A0907">
        <w:trPr>
          <w:jc w:val="right"/>
        </w:trPr>
        <w:tc>
          <w:tcPr>
            <w:tcW w:w="2129" w:type="dxa"/>
          </w:tcPr>
          <w:p w14:paraId="0E856084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43B47">
              <w:rPr>
                <w:b/>
                <w:i/>
                <w:sz w:val="24"/>
                <w:szCs w:val="24"/>
                <w:lang w:val="uk-UA"/>
              </w:rPr>
              <w:t>Зеєва</w:t>
            </w:r>
            <w:proofErr w:type="spellEnd"/>
            <w:r w:rsidRPr="00F43B47">
              <w:rPr>
                <w:b/>
                <w:i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08" w:type="dxa"/>
          </w:tcPr>
          <w:p w14:paraId="2DD45AE8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46B03D8A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7235A701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F43B47" w:rsidRPr="00F43B47" w14:paraId="7C793425" w14:textId="77777777" w:rsidTr="008A0907">
        <w:trPr>
          <w:jc w:val="right"/>
        </w:trPr>
        <w:tc>
          <w:tcPr>
            <w:tcW w:w="2129" w:type="dxa"/>
          </w:tcPr>
          <w:p w14:paraId="41D651FF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  <w:p w14:paraId="56146D5D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08" w:type="dxa"/>
          </w:tcPr>
          <w:p w14:paraId="68B47ECC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  <w:p w14:paraId="6F71352B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14:paraId="6511A363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  <w:p w14:paraId="70B5F50A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0F8665F0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  <w:p w14:paraId="320171D8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</w:tbl>
    <w:p w14:paraId="3F5E183C" w14:textId="77777777" w:rsidR="00A90DE9" w:rsidRDefault="00A90DE9" w:rsidP="008A799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1AE1B82" w14:textId="531171FD" w:rsidR="00166FF9" w:rsidRPr="00166FF9" w:rsidRDefault="00166FF9" w:rsidP="008A79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FF9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А.О. КОЛОМОЄЦЬ</w:t>
      </w:r>
    </w:p>
    <w:sectPr w:rsidR="00166FF9" w:rsidRPr="00166FF9" w:rsidSect="0084093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3D41"/>
    <w:multiLevelType w:val="hybridMultilevel"/>
    <w:tmpl w:val="E962ECDA"/>
    <w:lvl w:ilvl="0" w:tplc="16145730">
      <w:start w:val="1"/>
      <w:numFmt w:val="decimal"/>
      <w:suff w:val="space"/>
      <w:lvlText w:val="%1."/>
      <w:lvlJc w:val="left"/>
      <w:pPr>
        <w:ind w:left="1418" w:hanging="70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2D83"/>
    <w:multiLevelType w:val="hybridMultilevel"/>
    <w:tmpl w:val="5BD6AF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63A62"/>
    <w:multiLevelType w:val="hybridMultilevel"/>
    <w:tmpl w:val="9314FCAE"/>
    <w:lvl w:ilvl="0" w:tplc="5C3E1D20">
      <w:start w:val="1"/>
      <w:numFmt w:val="decimal"/>
      <w:suff w:val="space"/>
      <w:lvlText w:val="%1."/>
      <w:lvlJc w:val="left"/>
      <w:pPr>
        <w:ind w:left="1418" w:hanging="708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5370B"/>
    <w:multiLevelType w:val="hybridMultilevel"/>
    <w:tmpl w:val="65784952"/>
    <w:lvl w:ilvl="0" w:tplc="2A6CDE7E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3B"/>
    <w:rsid w:val="00062AF8"/>
    <w:rsid w:val="00166FF9"/>
    <w:rsid w:val="00177F14"/>
    <w:rsid w:val="00281DDE"/>
    <w:rsid w:val="00363D5D"/>
    <w:rsid w:val="003A5362"/>
    <w:rsid w:val="0054605C"/>
    <w:rsid w:val="0056180A"/>
    <w:rsid w:val="00613D8F"/>
    <w:rsid w:val="006A6A2D"/>
    <w:rsid w:val="00711235"/>
    <w:rsid w:val="00742F8D"/>
    <w:rsid w:val="00776D3B"/>
    <w:rsid w:val="00872FA9"/>
    <w:rsid w:val="008A7997"/>
    <w:rsid w:val="008B4C6D"/>
    <w:rsid w:val="00940010"/>
    <w:rsid w:val="00952891"/>
    <w:rsid w:val="009D00AD"/>
    <w:rsid w:val="00A6620B"/>
    <w:rsid w:val="00A76278"/>
    <w:rsid w:val="00A90DE9"/>
    <w:rsid w:val="00AA644E"/>
    <w:rsid w:val="00AB1E3B"/>
    <w:rsid w:val="00CE1124"/>
    <w:rsid w:val="00CF2B5C"/>
    <w:rsid w:val="00D2593C"/>
    <w:rsid w:val="00DA76BD"/>
    <w:rsid w:val="00E421D8"/>
    <w:rsid w:val="00EC75CA"/>
    <w:rsid w:val="00ED3E7B"/>
    <w:rsid w:val="00F43B47"/>
    <w:rsid w:val="00F738E8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9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CA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Body Text"/>
    <w:basedOn w:val="a"/>
    <w:link w:val="a7"/>
    <w:uiPriority w:val="99"/>
    <w:unhideWhenUsed/>
    <w:rsid w:val="00D259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D2593C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table" w:styleId="a8">
    <w:name w:val="Table Grid"/>
    <w:basedOn w:val="a1"/>
    <w:uiPriority w:val="39"/>
    <w:rsid w:val="0061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A7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F43B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CA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Body Text"/>
    <w:basedOn w:val="a"/>
    <w:link w:val="a7"/>
    <w:uiPriority w:val="99"/>
    <w:unhideWhenUsed/>
    <w:rsid w:val="00D259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D2593C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table" w:styleId="a8">
    <w:name w:val="Table Grid"/>
    <w:basedOn w:val="a1"/>
    <w:uiPriority w:val="39"/>
    <w:rsid w:val="0061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A7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F43B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21</cp:revision>
  <cp:lastPrinted>2023-07-17T06:34:00Z</cp:lastPrinted>
  <dcterms:created xsi:type="dcterms:W3CDTF">2023-07-17T06:35:00Z</dcterms:created>
  <dcterms:modified xsi:type="dcterms:W3CDTF">2024-12-05T08:58:00Z</dcterms:modified>
</cp:coreProperties>
</file>