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44363" w14:textId="305F42C4" w:rsidR="00D55687" w:rsidRPr="00055EC9" w:rsidRDefault="00D55687" w:rsidP="00097F2D">
      <w:pPr>
        <w:spacing w:line="228" w:lineRule="auto"/>
        <w:jc w:val="center"/>
        <w:rPr>
          <w:sz w:val="28"/>
          <w:szCs w:val="28"/>
          <w:lang w:val="uk-UA"/>
        </w:rPr>
      </w:pPr>
      <w:r w:rsidRPr="00055EC9">
        <w:rPr>
          <w:b/>
          <w:noProof/>
          <w:sz w:val="28"/>
          <w:szCs w:val="28"/>
          <w:lang w:val="uk-UA" w:eastAsia="uk-UA"/>
        </w:rPr>
        <w:drawing>
          <wp:inline distT="0" distB="0" distL="0" distR="0" wp14:anchorId="1F677408" wp14:editId="5EDB1CBD">
            <wp:extent cx="723900" cy="7143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37DA1664" w14:textId="77777777" w:rsidR="00D55687" w:rsidRPr="00055EC9" w:rsidRDefault="00D55687" w:rsidP="00097F2D">
      <w:pPr>
        <w:spacing w:line="228" w:lineRule="auto"/>
        <w:jc w:val="center"/>
        <w:rPr>
          <w:b/>
          <w:sz w:val="28"/>
          <w:szCs w:val="28"/>
          <w:lang w:val="uk-UA"/>
        </w:rPr>
      </w:pPr>
      <w:r w:rsidRPr="00055EC9">
        <w:rPr>
          <w:b/>
          <w:sz w:val="28"/>
          <w:szCs w:val="28"/>
          <w:lang w:val="uk-UA"/>
        </w:rPr>
        <w:t>ДНІПРОПЕТРОВСЬКА ОБЛАСНА РАДА</w:t>
      </w:r>
    </w:p>
    <w:p w14:paraId="4499C39C" w14:textId="77777777" w:rsidR="00D55687" w:rsidRPr="00055EC9" w:rsidRDefault="00D55687" w:rsidP="00097F2D">
      <w:pPr>
        <w:shd w:val="clear" w:color="auto" w:fill="FFFFFF"/>
        <w:spacing w:line="228" w:lineRule="auto"/>
        <w:jc w:val="center"/>
        <w:rPr>
          <w:b/>
          <w:sz w:val="28"/>
          <w:szCs w:val="28"/>
          <w:lang w:val="uk-UA"/>
        </w:rPr>
      </w:pPr>
      <w:r w:rsidRPr="00055EC9">
        <w:rPr>
          <w:b/>
          <w:sz w:val="28"/>
          <w:szCs w:val="28"/>
          <w:lang w:val="uk-UA"/>
        </w:rPr>
        <w:t>VІIІ СКЛИКАННЯ</w:t>
      </w:r>
    </w:p>
    <w:p w14:paraId="59F203DF" w14:textId="77777777" w:rsidR="00D55687" w:rsidRPr="00055EC9" w:rsidRDefault="00D55687" w:rsidP="00097F2D">
      <w:pPr>
        <w:shd w:val="clear" w:color="auto" w:fill="FFFFFF"/>
        <w:spacing w:line="228" w:lineRule="auto"/>
        <w:jc w:val="center"/>
        <w:rPr>
          <w:b/>
          <w:sz w:val="28"/>
          <w:szCs w:val="28"/>
          <w:lang w:val="uk-UA"/>
        </w:rPr>
      </w:pPr>
    </w:p>
    <w:p w14:paraId="348B77CD" w14:textId="5CC84078" w:rsidR="00D55687" w:rsidRPr="00055EC9" w:rsidRDefault="00D55687" w:rsidP="00097F2D">
      <w:pPr>
        <w:shd w:val="clear" w:color="auto" w:fill="FFFFFF"/>
        <w:spacing w:line="228" w:lineRule="auto"/>
        <w:jc w:val="center"/>
        <w:rPr>
          <w:b/>
          <w:bCs/>
          <w:iCs/>
          <w:sz w:val="28"/>
          <w:szCs w:val="28"/>
          <w:lang w:val="uk-UA"/>
        </w:rPr>
      </w:pPr>
      <w:r w:rsidRPr="00055EC9">
        <w:rPr>
          <w:b/>
          <w:bCs/>
          <w:iCs/>
          <w:sz w:val="28"/>
          <w:szCs w:val="28"/>
          <w:lang w:val="uk-UA"/>
        </w:rPr>
        <w:t>Постійна комісія обласної ради з питань науки,</w:t>
      </w:r>
    </w:p>
    <w:p w14:paraId="657FBBA0" w14:textId="77777777" w:rsidR="00D55687" w:rsidRPr="00055EC9" w:rsidRDefault="00D55687" w:rsidP="00097F2D">
      <w:pPr>
        <w:shd w:val="clear" w:color="auto" w:fill="FFFFFF"/>
        <w:spacing w:line="228" w:lineRule="auto"/>
        <w:jc w:val="center"/>
        <w:rPr>
          <w:b/>
          <w:bCs/>
          <w:iCs/>
          <w:sz w:val="28"/>
          <w:szCs w:val="28"/>
          <w:lang w:val="uk-UA"/>
        </w:rPr>
      </w:pPr>
      <w:r w:rsidRPr="00055EC9">
        <w:rPr>
          <w:b/>
          <w:bCs/>
          <w:iCs/>
          <w:sz w:val="28"/>
          <w:szCs w:val="28"/>
          <w:lang w:val="uk-UA"/>
        </w:rPr>
        <w:t>освіти, соціальної політики та праці</w:t>
      </w:r>
    </w:p>
    <w:p w14:paraId="704DE641" w14:textId="77777777" w:rsidR="00D55687" w:rsidRPr="00055EC9" w:rsidRDefault="00D55687" w:rsidP="00097F2D">
      <w:pPr>
        <w:spacing w:line="228" w:lineRule="auto"/>
        <w:jc w:val="center"/>
        <w:rPr>
          <w:bCs/>
          <w:iCs/>
          <w:sz w:val="28"/>
          <w:szCs w:val="28"/>
          <w:lang w:val="uk-UA"/>
        </w:rPr>
      </w:pPr>
      <w:r w:rsidRPr="00055EC9">
        <w:rPr>
          <w:noProof/>
          <w:sz w:val="28"/>
          <w:szCs w:val="28"/>
          <w:lang w:val="uk-UA" w:eastAsia="uk-UA"/>
        </w:rPr>
        <mc:AlternateContent>
          <mc:Choice Requires="wps">
            <w:drawing>
              <wp:anchor distT="4294967294" distB="4294967294" distL="114300" distR="114300" simplePos="0" relativeHeight="251658240" behindDoc="0" locked="0" layoutInCell="1" allowOverlap="1" wp14:anchorId="16EA6397" wp14:editId="38FB6508">
                <wp:simplePos x="0" y="0"/>
                <wp:positionH relativeFrom="column">
                  <wp:posOffset>-20955</wp:posOffset>
                </wp:positionH>
                <wp:positionV relativeFrom="paragraph">
                  <wp:posOffset>68580</wp:posOffset>
                </wp:positionV>
                <wp:extent cx="6248400" cy="0"/>
                <wp:effectExtent l="0" t="19050" r="19050" b="38100"/>
                <wp:wrapSquare wrapText="bothSides"/>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844BC5" id="Прямая соединительная линия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5.4pt" to="490.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" strokeweight="4.5pt">
                <v:stroke linestyle="thinThick"/>
                <w10:wrap type="square"/>
              </v:line>
            </w:pict>
          </mc:Fallback>
        </mc:AlternateContent>
      </w:r>
      <w:r w:rsidRPr="00055EC9">
        <w:rPr>
          <w:sz w:val="28"/>
          <w:szCs w:val="28"/>
          <w:lang w:val="uk-UA"/>
        </w:rPr>
        <w:t>49004, м. Дніпро, пр. Поля, 2</w:t>
      </w:r>
    </w:p>
    <w:p w14:paraId="7787327D" w14:textId="77777777" w:rsidR="00D55687" w:rsidRPr="00055EC9" w:rsidRDefault="00D55687" w:rsidP="00097F2D">
      <w:pPr>
        <w:pStyle w:val="a4"/>
        <w:spacing w:line="228" w:lineRule="auto"/>
        <w:rPr>
          <w:szCs w:val="28"/>
        </w:rPr>
      </w:pPr>
    </w:p>
    <w:p w14:paraId="18A8CE63" w14:textId="77777777" w:rsidR="00D55687" w:rsidRPr="00055EC9" w:rsidRDefault="00D55687" w:rsidP="00097F2D">
      <w:pPr>
        <w:pStyle w:val="a4"/>
        <w:spacing w:line="228" w:lineRule="auto"/>
        <w:rPr>
          <w:szCs w:val="28"/>
        </w:rPr>
      </w:pPr>
    </w:p>
    <w:p w14:paraId="1F0271E0" w14:textId="2C26C2C3" w:rsidR="00D55687" w:rsidRPr="00055EC9" w:rsidRDefault="00D55687" w:rsidP="00097F2D">
      <w:pPr>
        <w:pStyle w:val="a4"/>
        <w:spacing w:line="228" w:lineRule="auto"/>
        <w:rPr>
          <w:szCs w:val="28"/>
        </w:rPr>
      </w:pPr>
      <w:r w:rsidRPr="00055EC9">
        <w:rPr>
          <w:szCs w:val="28"/>
        </w:rPr>
        <w:t xml:space="preserve">П Р О Т О К О Л   № </w:t>
      </w:r>
      <w:r w:rsidR="007028E5" w:rsidRPr="00055EC9">
        <w:rPr>
          <w:szCs w:val="28"/>
        </w:rPr>
        <w:t>2</w:t>
      </w:r>
      <w:r w:rsidR="00300A96">
        <w:rPr>
          <w:szCs w:val="28"/>
        </w:rPr>
        <w:t>9</w:t>
      </w:r>
    </w:p>
    <w:p w14:paraId="3BD763E9" w14:textId="095E1FC7" w:rsidR="00D55687" w:rsidRPr="00055EC9" w:rsidRDefault="00D55687" w:rsidP="00097F2D">
      <w:pPr>
        <w:spacing w:line="228" w:lineRule="auto"/>
        <w:jc w:val="center"/>
        <w:rPr>
          <w:sz w:val="28"/>
          <w:szCs w:val="28"/>
          <w:lang w:val="uk-UA"/>
        </w:rPr>
      </w:pPr>
      <w:r w:rsidRPr="00055EC9">
        <w:rPr>
          <w:sz w:val="28"/>
          <w:szCs w:val="28"/>
          <w:lang w:val="uk-UA"/>
        </w:rPr>
        <w:t>засідання постійної комісії обласної ради</w:t>
      </w:r>
    </w:p>
    <w:p w14:paraId="02D9A5BB" w14:textId="6278EE3E" w:rsidR="00D55687" w:rsidRPr="00055EC9" w:rsidRDefault="00300A96" w:rsidP="00097F2D">
      <w:pPr>
        <w:spacing w:line="228" w:lineRule="auto"/>
        <w:jc w:val="right"/>
        <w:rPr>
          <w:sz w:val="28"/>
          <w:szCs w:val="28"/>
          <w:lang w:val="uk-UA"/>
        </w:rPr>
      </w:pPr>
      <w:r>
        <w:rPr>
          <w:sz w:val="28"/>
          <w:szCs w:val="28"/>
          <w:lang w:val="uk-UA"/>
        </w:rPr>
        <w:t>04</w:t>
      </w:r>
      <w:r w:rsidR="004B47FF">
        <w:rPr>
          <w:sz w:val="28"/>
          <w:szCs w:val="28"/>
          <w:lang w:val="uk-UA"/>
        </w:rPr>
        <w:t xml:space="preserve"> </w:t>
      </w:r>
      <w:r>
        <w:rPr>
          <w:sz w:val="28"/>
          <w:szCs w:val="28"/>
          <w:lang w:val="uk-UA"/>
        </w:rPr>
        <w:t>грудня</w:t>
      </w:r>
      <w:r w:rsidR="00D55687" w:rsidRPr="00055EC9">
        <w:rPr>
          <w:sz w:val="28"/>
          <w:szCs w:val="28"/>
          <w:lang w:val="uk-UA"/>
        </w:rPr>
        <w:t xml:space="preserve"> 202</w:t>
      </w:r>
      <w:r w:rsidR="004B47FF">
        <w:rPr>
          <w:sz w:val="28"/>
          <w:szCs w:val="28"/>
          <w:lang w:val="uk-UA"/>
        </w:rPr>
        <w:t>4</w:t>
      </w:r>
      <w:r w:rsidR="00D55687" w:rsidRPr="00055EC9">
        <w:rPr>
          <w:sz w:val="28"/>
          <w:szCs w:val="28"/>
          <w:lang w:val="uk-UA"/>
        </w:rPr>
        <w:t xml:space="preserve"> року</w:t>
      </w:r>
    </w:p>
    <w:p w14:paraId="5C85D3A1" w14:textId="77777777" w:rsidR="004B47FF" w:rsidRDefault="004B47FF" w:rsidP="00097F2D">
      <w:pPr>
        <w:spacing w:line="228" w:lineRule="auto"/>
        <w:jc w:val="right"/>
        <w:rPr>
          <w:sz w:val="28"/>
          <w:szCs w:val="28"/>
          <w:lang w:val="uk-UA"/>
        </w:rPr>
      </w:pPr>
    </w:p>
    <w:p w14:paraId="72B797AD" w14:textId="67182897" w:rsidR="00D55687" w:rsidRPr="00055EC9" w:rsidRDefault="004B47FF" w:rsidP="00097F2D">
      <w:pPr>
        <w:spacing w:line="228" w:lineRule="auto"/>
        <w:jc w:val="right"/>
        <w:rPr>
          <w:sz w:val="28"/>
          <w:szCs w:val="28"/>
          <w:lang w:val="uk-UA"/>
        </w:rPr>
      </w:pPr>
      <w:r>
        <w:rPr>
          <w:sz w:val="28"/>
          <w:szCs w:val="28"/>
          <w:lang w:val="uk-UA"/>
        </w:rPr>
        <w:t>1</w:t>
      </w:r>
      <w:r w:rsidR="00300A96">
        <w:rPr>
          <w:sz w:val="28"/>
          <w:szCs w:val="28"/>
          <w:lang w:val="uk-UA"/>
        </w:rPr>
        <w:t>1</w:t>
      </w:r>
      <w:r>
        <w:rPr>
          <w:sz w:val="28"/>
          <w:szCs w:val="28"/>
          <w:lang w:val="uk-UA"/>
        </w:rPr>
        <w:t>.00</w:t>
      </w:r>
    </w:p>
    <w:p w14:paraId="016C8CBB" w14:textId="44CEFE81" w:rsidR="00D55687" w:rsidRPr="00055EC9" w:rsidRDefault="00D55687" w:rsidP="00097F2D">
      <w:pPr>
        <w:spacing w:line="228" w:lineRule="auto"/>
        <w:jc w:val="both"/>
        <w:rPr>
          <w:sz w:val="28"/>
          <w:szCs w:val="28"/>
          <w:lang w:val="uk-UA"/>
        </w:rPr>
      </w:pPr>
      <w:r w:rsidRPr="00055EC9">
        <w:rPr>
          <w:sz w:val="28"/>
          <w:szCs w:val="28"/>
          <w:lang w:val="uk-UA"/>
        </w:rPr>
        <w:t>Усього членів комісії:</w:t>
      </w:r>
      <w:r w:rsidRPr="00055EC9">
        <w:rPr>
          <w:sz w:val="28"/>
          <w:szCs w:val="28"/>
          <w:lang w:val="uk-UA"/>
        </w:rPr>
        <w:tab/>
      </w:r>
      <w:r w:rsidRPr="00055EC9">
        <w:rPr>
          <w:sz w:val="28"/>
          <w:szCs w:val="28"/>
          <w:lang w:val="uk-UA"/>
        </w:rPr>
        <w:tab/>
        <w:t xml:space="preserve"> </w:t>
      </w:r>
      <w:r w:rsidR="00CF190A" w:rsidRPr="00055EC9">
        <w:rPr>
          <w:sz w:val="28"/>
          <w:szCs w:val="28"/>
          <w:lang w:val="uk-UA"/>
        </w:rPr>
        <w:t>7</w:t>
      </w:r>
      <w:r w:rsidRPr="00055EC9">
        <w:rPr>
          <w:sz w:val="28"/>
          <w:szCs w:val="28"/>
          <w:lang w:val="uk-UA"/>
        </w:rPr>
        <w:t xml:space="preserve"> </w:t>
      </w:r>
      <w:r w:rsidR="007028E5" w:rsidRPr="00055EC9">
        <w:rPr>
          <w:sz w:val="28"/>
          <w:szCs w:val="28"/>
          <w:lang w:val="uk-UA"/>
        </w:rPr>
        <w:t>ос</w:t>
      </w:r>
      <w:r w:rsidRPr="00055EC9">
        <w:rPr>
          <w:sz w:val="28"/>
          <w:szCs w:val="28"/>
          <w:lang w:val="uk-UA"/>
        </w:rPr>
        <w:t>.</w:t>
      </w:r>
    </w:p>
    <w:p w14:paraId="3C5F9D21" w14:textId="540670BB" w:rsidR="00D55687" w:rsidRPr="00055EC9" w:rsidRDefault="006D3FEF" w:rsidP="00097F2D">
      <w:pPr>
        <w:spacing w:line="228" w:lineRule="auto"/>
        <w:jc w:val="both"/>
        <w:rPr>
          <w:sz w:val="28"/>
          <w:szCs w:val="28"/>
          <w:lang w:val="uk-UA"/>
        </w:rPr>
      </w:pPr>
      <w:r w:rsidRPr="00055EC9">
        <w:rPr>
          <w:sz w:val="28"/>
          <w:szCs w:val="28"/>
          <w:lang w:val="uk-UA"/>
        </w:rPr>
        <w:t xml:space="preserve">Присутні:                   </w:t>
      </w:r>
      <w:r w:rsidRPr="00055EC9">
        <w:rPr>
          <w:sz w:val="28"/>
          <w:szCs w:val="28"/>
          <w:lang w:val="uk-UA"/>
        </w:rPr>
        <w:tab/>
      </w:r>
      <w:r w:rsidRPr="00055EC9">
        <w:rPr>
          <w:sz w:val="28"/>
          <w:szCs w:val="28"/>
          <w:lang w:val="uk-UA"/>
        </w:rPr>
        <w:tab/>
        <w:t xml:space="preserve"> </w:t>
      </w:r>
      <w:r w:rsidR="00CF190A" w:rsidRPr="00055EC9">
        <w:rPr>
          <w:sz w:val="28"/>
          <w:szCs w:val="28"/>
          <w:lang w:val="uk-UA"/>
        </w:rPr>
        <w:t>5</w:t>
      </w:r>
      <w:r w:rsidRPr="00055EC9">
        <w:rPr>
          <w:sz w:val="28"/>
          <w:szCs w:val="28"/>
          <w:lang w:val="uk-UA"/>
        </w:rPr>
        <w:t xml:space="preserve"> </w:t>
      </w:r>
      <w:r w:rsidR="007028E5" w:rsidRPr="00055EC9">
        <w:rPr>
          <w:sz w:val="28"/>
          <w:szCs w:val="28"/>
          <w:lang w:val="uk-UA"/>
        </w:rPr>
        <w:t>ос</w:t>
      </w:r>
      <w:r w:rsidR="00D55687" w:rsidRPr="00055EC9">
        <w:rPr>
          <w:sz w:val="28"/>
          <w:szCs w:val="28"/>
          <w:lang w:val="uk-UA"/>
        </w:rPr>
        <w:t>.</w:t>
      </w:r>
    </w:p>
    <w:p w14:paraId="3B1BC17F" w14:textId="161F95EB" w:rsidR="00D55687" w:rsidRPr="00055EC9" w:rsidRDefault="00D55687" w:rsidP="00097F2D">
      <w:pPr>
        <w:spacing w:line="228" w:lineRule="auto"/>
        <w:jc w:val="both"/>
        <w:rPr>
          <w:sz w:val="28"/>
          <w:szCs w:val="28"/>
          <w:lang w:val="uk-UA"/>
        </w:rPr>
      </w:pPr>
      <w:r w:rsidRPr="00055EC9">
        <w:rPr>
          <w:sz w:val="28"/>
          <w:szCs w:val="28"/>
          <w:lang w:val="uk-UA"/>
        </w:rPr>
        <w:t xml:space="preserve">Відсутні:                     </w:t>
      </w:r>
      <w:r w:rsidRPr="00055EC9">
        <w:rPr>
          <w:sz w:val="28"/>
          <w:szCs w:val="28"/>
          <w:lang w:val="uk-UA"/>
        </w:rPr>
        <w:tab/>
      </w:r>
      <w:r w:rsidRPr="00055EC9">
        <w:rPr>
          <w:sz w:val="28"/>
          <w:szCs w:val="28"/>
          <w:lang w:val="uk-UA"/>
        </w:rPr>
        <w:tab/>
        <w:t xml:space="preserve"> </w:t>
      </w:r>
      <w:r w:rsidR="00CF190A" w:rsidRPr="00055EC9">
        <w:rPr>
          <w:sz w:val="28"/>
          <w:szCs w:val="28"/>
          <w:lang w:val="uk-UA"/>
        </w:rPr>
        <w:t>2</w:t>
      </w:r>
      <w:r w:rsidRPr="00055EC9">
        <w:rPr>
          <w:sz w:val="28"/>
          <w:szCs w:val="28"/>
          <w:lang w:val="uk-UA"/>
        </w:rPr>
        <w:t xml:space="preserve"> </w:t>
      </w:r>
      <w:r w:rsidR="007028E5" w:rsidRPr="00055EC9">
        <w:rPr>
          <w:sz w:val="28"/>
          <w:szCs w:val="28"/>
          <w:lang w:val="uk-UA"/>
        </w:rPr>
        <w:t>ос</w:t>
      </w:r>
      <w:r w:rsidRPr="00055EC9">
        <w:rPr>
          <w:sz w:val="28"/>
          <w:szCs w:val="28"/>
          <w:lang w:val="uk-UA"/>
        </w:rPr>
        <w:t>.</w:t>
      </w:r>
    </w:p>
    <w:p w14:paraId="17BC3FC0" w14:textId="047844F9" w:rsidR="00D55687" w:rsidRPr="00055EC9" w:rsidRDefault="00D55687" w:rsidP="00097F2D">
      <w:pPr>
        <w:spacing w:line="228" w:lineRule="auto"/>
        <w:jc w:val="both"/>
        <w:rPr>
          <w:i/>
          <w:sz w:val="28"/>
          <w:szCs w:val="28"/>
          <w:lang w:val="uk-UA"/>
        </w:rPr>
      </w:pPr>
      <w:r w:rsidRPr="00055EC9">
        <w:rPr>
          <w:b/>
          <w:sz w:val="28"/>
          <w:szCs w:val="28"/>
          <w:lang w:val="uk-UA"/>
        </w:rPr>
        <w:t>Присутні:</w:t>
      </w:r>
      <w:r w:rsidRPr="00055EC9">
        <w:rPr>
          <w:sz w:val="28"/>
          <w:szCs w:val="28"/>
          <w:lang w:val="uk-UA"/>
        </w:rPr>
        <w:t xml:space="preserve"> </w:t>
      </w:r>
      <w:proofErr w:type="spellStart"/>
      <w:r w:rsidRPr="00055EC9">
        <w:rPr>
          <w:sz w:val="28"/>
          <w:szCs w:val="28"/>
          <w:lang w:val="uk-UA"/>
        </w:rPr>
        <w:t>Коломоєць</w:t>
      </w:r>
      <w:proofErr w:type="spellEnd"/>
      <w:r w:rsidRPr="00055EC9">
        <w:rPr>
          <w:sz w:val="28"/>
          <w:szCs w:val="28"/>
          <w:lang w:val="uk-UA"/>
        </w:rPr>
        <w:t xml:space="preserve"> А.О., </w:t>
      </w:r>
      <w:proofErr w:type="spellStart"/>
      <w:r w:rsidR="00C2610F" w:rsidRPr="00055EC9">
        <w:rPr>
          <w:sz w:val="28"/>
          <w:szCs w:val="28"/>
          <w:lang w:val="uk-UA"/>
        </w:rPr>
        <w:t>Корнякова</w:t>
      </w:r>
      <w:proofErr w:type="spellEnd"/>
      <w:r w:rsidR="00C2610F" w:rsidRPr="00055EC9">
        <w:rPr>
          <w:sz w:val="28"/>
          <w:szCs w:val="28"/>
          <w:lang w:val="uk-UA"/>
        </w:rPr>
        <w:t xml:space="preserve"> Т.В.</w:t>
      </w:r>
      <w:r w:rsidR="00C2610F">
        <w:rPr>
          <w:sz w:val="28"/>
          <w:szCs w:val="28"/>
          <w:lang w:val="uk-UA"/>
        </w:rPr>
        <w:t>,</w:t>
      </w:r>
      <w:r w:rsidR="00C2610F">
        <w:rPr>
          <w:sz w:val="28"/>
          <w:szCs w:val="28"/>
          <w:lang w:val="uk-UA"/>
        </w:rPr>
        <w:t xml:space="preserve"> </w:t>
      </w:r>
      <w:r w:rsidR="00C2610F" w:rsidRPr="00055EC9">
        <w:rPr>
          <w:sz w:val="28"/>
          <w:szCs w:val="28"/>
          <w:lang w:val="uk-UA"/>
        </w:rPr>
        <w:t xml:space="preserve"> </w:t>
      </w:r>
      <w:proofErr w:type="spellStart"/>
      <w:r w:rsidR="00DC5F92" w:rsidRPr="00055EC9">
        <w:rPr>
          <w:sz w:val="28"/>
          <w:szCs w:val="28"/>
          <w:lang w:val="uk-UA"/>
        </w:rPr>
        <w:t>Пустова</w:t>
      </w:r>
      <w:proofErr w:type="spellEnd"/>
      <w:r w:rsidR="00DC5F92" w:rsidRPr="00055EC9">
        <w:rPr>
          <w:sz w:val="28"/>
          <w:szCs w:val="28"/>
          <w:lang w:val="uk-UA"/>
        </w:rPr>
        <w:t xml:space="preserve"> М.І., </w:t>
      </w:r>
      <w:proofErr w:type="spellStart"/>
      <w:r w:rsidR="00DC5F92" w:rsidRPr="00055EC9">
        <w:rPr>
          <w:sz w:val="28"/>
          <w:szCs w:val="28"/>
          <w:lang w:val="uk-UA"/>
        </w:rPr>
        <w:t>Зеєва</w:t>
      </w:r>
      <w:proofErr w:type="spellEnd"/>
      <w:r w:rsidR="00DC5F92" w:rsidRPr="00055EC9">
        <w:rPr>
          <w:sz w:val="28"/>
          <w:szCs w:val="28"/>
          <w:lang w:val="uk-UA"/>
        </w:rPr>
        <w:t xml:space="preserve"> О.В., </w:t>
      </w:r>
      <w:proofErr w:type="spellStart"/>
      <w:r w:rsidRPr="00055EC9">
        <w:rPr>
          <w:sz w:val="28"/>
          <w:szCs w:val="28"/>
          <w:lang w:val="uk-UA"/>
        </w:rPr>
        <w:t>Гиренко</w:t>
      </w:r>
      <w:proofErr w:type="spellEnd"/>
      <w:r w:rsidRPr="00055EC9">
        <w:rPr>
          <w:sz w:val="28"/>
          <w:szCs w:val="28"/>
          <w:lang w:val="uk-UA"/>
        </w:rPr>
        <w:t xml:space="preserve"> Л.А., </w:t>
      </w:r>
    </w:p>
    <w:p w14:paraId="2BE678B3" w14:textId="42125850" w:rsidR="00D55687" w:rsidRPr="00055EC9" w:rsidRDefault="00D55687" w:rsidP="00097F2D">
      <w:pPr>
        <w:autoSpaceDE w:val="0"/>
        <w:autoSpaceDN w:val="0"/>
        <w:adjustRightInd w:val="0"/>
        <w:spacing w:line="228" w:lineRule="auto"/>
        <w:jc w:val="both"/>
        <w:rPr>
          <w:b/>
          <w:sz w:val="28"/>
          <w:szCs w:val="28"/>
          <w:lang w:val="uk-UA"/>
        </w:rPr>
      </w:pPr>
      <w:r w:rsidRPr="00055EC9">
        <w:rPr>
          <w:b/>
          <w:sz w:val="28"/>
          <w:szCs w:val="28"/>
          <w:lang w:val="uk-UA"/>
        </w:rPr>
        <w:t xml:space="preserve">Відсутні: </w:t>
      </w:r>
      <w:proofErr w:type="spellStart"/>
      <w:r w:rsidRPr="00055EC9">
        <w:rPr>
          <w:sz w:val="28"/>
          <w:szCs w:val="28"/>
          <w:lang w:val="uk-UA"/>
        </w:rPr>
        <w:t>Любоненко</w:t>
      </w:r>
      <w:proofErr w:type="spellEnd"/>
      <w:r w:rsidRPr="00055EC9">
        <w:rPr>
          <w:sz w:val="28"/>
          <w:szCs w:val="28"/>
          <w:lang w:val="uk-UA"/>
        </w:rPr>
        <w:t xml:space="preserve"> Ю.В., </w:t>
      </w:r>
      <w:proofErr w:type="spellStart"/>
      <w:r w:rsidRPr="00055EC9">
        <w:rPr>
          <w:sz w:val="28"/>
          <w:szCs w:val="28"/>
          <w:lang w:val="uk-UA"/>
        </w:rPr>
        <w:t>Охендовський</w:t>
      </w:r>
      <w:proofErr w:type="spellEnd"/>
      <w:r w:rsidRPr="00055EC9">
        <w:rPr>
          <w:sz w:val="28"/>
          <w:szCs w:val="28"/>
          <w:lang w:val="uk-UA"/>
        </w:rPr>
        <w:t xml:space="preserve"> </w:t>
      </w:r>
      <w:r w:rsidR="002E7661" w:rsidRPr="00055EC9">
        <w:rPr>
          <w:sz w:val="28"/>
          <w:szCs w:val="28"/>
          <w:lang w:val="uk-UA"/>
        </w:rPr>
        <w:t>М.В.</w:t>
      </w:r>
      <w:r w:rsidRPr="00055EC9">
        <w:rPr>
          <w:b/>
          <w:sz w:val="28"/>
          <w:szCs w:val="28"/>
          <w:lang w:val="uk-UA"/>
        </w:rPr>
        <w:t xml:space="preserve"> </w:t>
      </w:r>
    </w:p>
    <w:p w14:paraId="43B13D99" w14:textId="77777777" w:rsidR="00D55687" w:rsidRPr="00055EC9" w:rsidRDefault="00D55687" w:rsidP="00097F2D">
      <w:pPr>
        <w:spacing w:line="228" w:lineRule="auto"/>
        <w:jc w:val="both"/>
        <w:rPr>
          <w:sz w:val="28"/>
          <w:szCs w:val="28"/>
          <w:lang w:val="uk-UA"/>
        </w:rPr>
      </w:pPr>
      <w:r w:rsidRPr="00055EC9">
        <w:rPr>
          <w:b/>
          <w:sz w:val="28"/>
          <w:szCs w:val="28"/>
          <w:lang w:val="uk-UA"/>
        </w:rPr>
        <w:t>Головував</w:t>
      </w:r>
      <w:r w:rsidRPr="00055EC9">
        <w:rPr>
          <w:sz w:val="28"/>
          <w:szCs w:val="28"/>
          <w:lang w:val="uk-UA"/>
        </w:rPr>
        <w:t xml:space="preserve">: голова постійної комісії </w:t>
      </w:r>
      <w:proofErr w:type="spellStart"/>
      <w:r w:rsidRPr="00055EC9">
        <w:rPr>
          <w:sz w:val="28"/>
          <w:szCs w:val="28"/>
          <w:lang w:val="uk-UA"/>
        </w:rPr>
        <w:t>Коломоєць</w:t>
      </w:r>
      <w:proofErr w:type="spellEnd"/>
      <w:r w:rsidRPr="00055EC9">
        <w:rPr>
          <w:sz w:val="28"/>
          <w:szCs w:val="28"/>
          <w:lang w:val="uk-UA"/>
        </w:rPr>
        <w:t xml:space="preserve"> А.О. </w:t>
      </w:r>
    </w:p>
    <w:p w14:paraId="0194F6DE" w14:textId="77777777" w:rsidR="00D55687" w:rsidRDefault="00D55687" w:rsidP="00097F2D">
      <w:pPr>
        <w:autoSpaceDE w:val="0"/>
        <w:autoSpaceDN w:val="0"/>
        <w:adjustRightInd w:val="0"/>
        <w:spacing w:line="228" w:lineRule="auto"/>
        <w:jc w:val="both"/>
        <w:rPr>
          <w:sz w:val="28"/>
          <w:szCs w:val="28"/>
          <w:lang w:val="uk-UA"/>
        </w:rPr>
      </w:pPr>
    </w:p>
    <w:p w14:paraId="4ACF65C9" w14:textId="77777777" w:rsidR="00D55687" w:rsidRDefault="00D55687" w:rsidP="00097F2D">
      <w:pPr>
        <w:spacing w:line="228" w:lineRule="auto"/>
        <w:jc w:val="center"/>
        <w:rPr>
          <w:b/>
          <w:sz w:val="28"/>
          <w:szCs w:val="28"/>
          <w:lang w:val="uk-UA"/>
        </w:rPr>
      </w:pPr>
      <w:r w:rsidRPr="00055EC9">
        <w:rPr>
          <w:b/>
          <w:sz w:val="28"/>
          <w:szCs w:val="28"/>
          <w:lang w:val="uk-UA"/>
        </w:rPr>
        <w:t>У роботі комісії взяли участь:</w:t>
      </w:r>
    </w:p>
    <w:p w14:paraId="4C0E7168" w14:textId="77777777" w:rsidR="004B47FF" w:rsidRPr="00055EC9" w:rsidRDefault="004B47FF" w:rsidP="00097F2D">
      <w:pPr>
        <w:spacing w:line="228" w:lineRule="auto"/>
        <w:jc w:val="center"/>
        <w:rPr>
          <w:b/>
          <w:sz w:val="28"/>
          <w:szCs w:val="28"/>
          <w:lang w:val="uk-UA"/>
        </w:rPr>
      </w:pPr>
    </w:p>
    <w:p w14:paraId="7B9D6DAC" w14:textId="72BCCBBD" w:rsidR="00E92749" w:rsidRDefault="00806271" w:rsidP="00097F2D">
      <w:pPr>
        <w:spacing w:line="228" w:lineRule="auto"/>
        <w:jc w:val="both"/>
        <w:rPr>
          <w:sz w:val="28"/>
          <w:szCs w:val="28"/>
          <w:lang w:val="uk-UA"/>
        </w:rPr>
      </w:pPr>
      <w:r>
        <w:rPr>
          <w:b/>
          <w:sz w:val="28"/>
          <w:szCs w:val="28"/>
          <w:lang w:val="uk-UA"/>
        </w:rPr>
        <w:t>ІСАЄВА О.В.</w:t>
      </w:r>
      <w:r w:rsidR="002C3C63" w:rsidRPr="00055EC9">
        <w:rPr>
          <w:sz w:val="28"/>
          <w:szCs w:val="28"/>
          <w:lang w:val="uk-UA"/>
        </w:rPr>
        <w:t xml:space="preserve"> </w:t>
      </w:r>
      <w:r w:rsidR="00F34756" w:rsidRPr="00055EC9">
        <w:rPr>
          <w:sz w:val="28"/>
          <w:szCs w:val="28"/>
          <w:lang w:val="uk-UA"/>
        </w:rPr>
        <w:t>–</w:t>
      </w:r>
      <w:r w:rsidR="002C3C63" w:rsidRPr="00055EC9">
        <w:rPr>
          <w:sz w:val="28"/>
          <w:szCs w:val="28"/>
          <w:lang w:val="uk-UA"/>
        </w:rPr>
        <w:t xml:space="preserve"> </w:t>
      </w:r>
      <w:r w:rsidR="00030F3F">
        <w:rPr>
          <w:sz w:val="28"/>
          <w:szCs w:val="28"/>
          <w:lang w:val="uk-UA"/>
        </w:rPr>
        <w:t xml:space="preserve">виконуюча обов’язки </w:t>
      </w:r>
      <w:r w:rsidR="005D7529" w:rsidRPr="00055EC9">
        <w:rPr>
          <w:sz w:val="28"/>
          <w:szCs w:val="28"/>
          <w:lang w:val="uk-UA"/>
        </w:rPr>
        <w:t>директор</w:t>
      </w:r>
      <w:r w:rsidR="00030F3F">
        <w:rPr>
          <w:sz w:val="28"/>
          <w:szCs w:val="28"/>
          <w:lang w:val="uk-UA"/>
        </w:rPr>
        <w:t>а</w:t>
      </w:r>
      <w:r w:rsidR="00F34756" w:rsidRPr="00055EC9">
        <w:rPr>
          <w:sz w:val="28"/>
          <w:szCs w:val="28"/>
          <w:lang w:val="uk-UA"/>
        </w:rPr>
        <w:t xml:space="preserve"> </w:t>
      </w:r>
      <w:r w:rsidR="00E92749" w:rsidRPr="00055EC9">
        <w:rPr>
          <w:sz w:val="28"/>
          <w:szCs w:val="28"/>
          <w:lang w:val="uk-UA"/>
        </w:rPr>
        <w:t xml:space="preserve">департаменту освіти і науки </w:t>
      </w:r>
      <w:r w:rsidR="00E92749" w:rsidRPr="00055EC9">
        <w:rPr>
          <w:bCs/>
          <w:sz w:val="28"/>
          <w:szCs w:val="28"/>
          <w:lang w:val="uk-UA"/>
        </w:rPr>
        <w:t>Дніпропетровської обласної державної адміністрації;</w:t>
      </w:r>
      <w:r w:rsidR="00E92749" w:rsidRPr="00055EC9">
        <w:rPr>
          <w:sz w:val="28"/>
          <w:szCs w:val="28"/>
          <w:lang w:val="uk-UA"/>
        </w:rPr>
        <w:t xml:space="preserve"> </w:t>
      </w:r>
    </w:p>
    <w:p w14:paraId="7246FCDE" w14:textId="7EE62673" w:rsidR="007B2B2D" w:rsidRPr="007B2B2D" w:rsidRDefault="007B2B2D" w:rsidP="007B2B2D">
      <w:pPr>
        <w:jc w:val="both"/>
        <w:rPr>
          <w:sz w:val="28"/>
          <w:szCs w:val="28"/>
          <w:lang w:val="uk-UA"/>
        </w:rPr>
      </w:pPr>
      <w:r w:rsidRPr="007B2B2D">
        <w:rPr>
          <w:b/>
          <w:sz w:val="28"/>
          <w:szCs w:val="28"/>
          <w:lang w:val="uk-UA"/>
        </w:rPr>
        <w:t>ЛЕБЕДЕВА Т</w:t>
      </w:r>
      <w:r>
        <w:rPr>
          <w:b/>
          <w:sz w:val="28"/>
          <w:szCs w:val="28"/>
          <w:lang w:val="uk-UA"/>
        </w:rPr>
        <w:t>.</w:t>
      </w:r>
      <w:r w:rsidRPr="007B2B2D">
        <w:rPr>
          <w:b/>
          <w:sz w:val="28"/>
          <w:szCs w:val="28"/>
          <w:lang w:val="uk-UA"/>
        </w:rPr>
        <w:t>П</w:t>
      </w:r>
      <w:r>
        <w:rPr>
          <w:b/>
          <w:sz w:val="28"/>
          <w:szCs w:val="28"/>
          <w:lang w:val="uk-UA"/>
        </w:rPr>
        <w:t>.</w:t>
      </w:r>
      <w:r w:rsidRPr="007B2B2D">
        <w:rPr>
          <w:b/>
          <w:sz w:val="28"/>
          <w:szCs w:val="28"/>
          <w:lang w:val="uk-UA"/>
        </w:rPr>
        <w:t xml:space="preserve"> </w:t>
      </w:r>
      <w:r w:rsidRPr="007B2B2D">
        <w:rPr>
          <w:sz w:val="28"/>
          <w:szCs w:val="28"/>
          <w:lang w:val="uk-UA"/>
        </w:rPr>
        <w:t xml:space="preserve">– начальник управління з фінансово-економічних питань – головний бухгалтер департаменту освіти і науки </w:t>
      </w:r>
      <w:r w:rsidRPr="007B2B2D">
        <w:rPr>
          <w:bCs/>
          <w:sz w:val="27"/>
          <w:szCs w:val="27"/>
          <w:lang w:val="uk-UA"/>
        </w:rPr>
        <w:t>Дніпропетровської обласної державної адміністрації</w:t>
      </w:r>
      <w:r w:rsidRPr="007B2B2D">
        <w:rPr>
          <w:sz w:val="28"/>
          <w:szCs w:val="28"/>
          <w:lang w:val="uk-UA"/>
        </w:rPr>
        <w:t>.</w:t>
      </w:r>
    </w:p>
    <w:p w14:paraId="13C3B3E8" w14:textId="14FAC0A1" w:rsidR="000F4FEB" w:rsidRPr="00055EC9" w:rsidRDefault="00030F3F" w:rsidP="00097F2D">
      <w:pPr>
        <w:spacing w:line="228" w:lineRule="auto"/>
        <w:jc w:val="both"/>
        <w:rPr>
          <w:bCs/>
          <w:sz w:val="28"/>
          <w:szCs w:val="28"/>
          <w:lang w:val="uk-UA"/>
        </w:rPr>
      </w:pPr>
      <w:r>
        <w:rPr>
          <w:b/>
          <w:bCs/>
          <w:sz w:val="28"/>
          <w:szCs w:val="28"/>
          <w:lang w:val="uk-UA"/>
        </w:rPr>
        <w:t>ПЕТРЕНКО Ю.О</w:t>
      </w:r>
      <w:r w:rsidR="00C2610F">
        <w:rPr>
          <w:b/>
          <w:bCs/>
          <w:sz w:val="28"/>
          <w:szCs w:val="28"/>
          <w:lang w:val="uk-UA"/>
        </w:rPr>
        <w:t>.</w:t>
      </w:r>
      <w:r w:rsidR="000F4FEB" w:rsidRPr="00055EC9">
        <w:rPr>
          <w:bCs/>
          <w:sz w:val="28"/>
          <w:szCs w:val="28"/>
          <w:lang w:val="uk-UA"/>
        </w:rPr>
        <w:t xml:space="preserve"> –</w:t>
      </w:r>
      <w:r>
        <w:rPr>
          <w:bCs/>
          <w:sz w:val="28"/>
          <w:szCs w:val="28"/>
          <w:lang w:val="uk-UA"/>
        </w:rPr>
        <w:t xml:space="preserve"> заступник</w:t>
      </w:r>
      <w:r w:rsidRPr="00030F3F">
        <w:rPr>
          <w:bCs/>
          <w:sz w:val="28"/>
          <w:szCs w:val="28"/>
          <w:lang w:val="uk-UA"/>
        </w:rPr>
        <w:t xml:space="preserve"> директора департаменту соціального захисту населення Дніпропетровської обласної державної адміністрації;</w:t>
      </w:r>
    </w:p>
    <w:p w14:paraId="09951380" w14:textId="77777777" w:rsidR="00DC5F92" w:rsidRDefault="00DC5F92" w:rsidP="00097F2D">
      <w:pPr>
        <w:spacing w:line="228" w:lineRule="auto"/>
        <w:jc w:val="both"/>
        <w:rPr>
          <w:sz w:val="27"/>
          <w:szCs w:val="27"/>
          <w:lang w:val="uk-UA"/>
        </w:rPr>
      </w:pPr>
      <w:r w:rsidRPr="00F11428">
        <w:rPr>
          <w:b/>
          <w:sz w:val="27"/>
          <w:szCs w:val="27"/>
          <w:lang w:val="uk-UA"/>
        </w:rPr>
        <w:t>СЕРЕДНЯ В.Г.</w:t>
      </w:r>
      <w:r w:rsidRPr="00F11428">
        <w:rPr>
          <w:sz w:val="27"/>
          <w:szCs w:val="27"/>
          <w:lang w:val="uk-UA"/>
        </w:rPr>
        <w:t xml:space="preserve"> – заступник начальника управління з питань охорони здоров’я, соціальної політики та розвитку освітньої галузі – начальник відділу розвитку освітньої галузі;</w:t>
      </w:r>
    </w:p>
    <w:p w14:paraId="619E7649" w14:textId="77777777" w:rsidR="00BF5776" w:rsidRDefault="00BF5776" w:rsidP="00097F2D">
      <w:pPr>
        <w:spacing w:line="228" w:lineRule="auto"/>
        <w:jc w:val="both"/>
        <w:rPr>
          <w:sz w:val="28"/>
          <w:szCs w:val="28"/>
          <w:lang w:val="uk-UA"/>
        </w:rPr>
      </w:pPr>
      <w:r w:rsidRPr="00BF5776">
        <w:rPr>
          <w:b/>
          <w:sz w:val="27"/>
          <w:szCs w:val="27"/>
          <w:lang w:val="uk-UA"/>
        </w:rPr>
        <w:t>ЧЕРНОВА А.С.</w:t>
      </w:r>
      <w:r>
        <w:rPr>
          <w:sz w:val="27"/>
          <w:szCs w:val="27"/>
          <w:lang w:val="uk-UA"/>
        </w:rPr>
        <w:t xml:space="preserve"> – начальник відділу </w:t>
      </w:r>
      <w:r w:rsidRPr="00055EC9">
        <w:rPr>
          <w:sz w:val="28"/>
          <w:szCs w:val="28"/>
          <w:lang w:val="uk-UA"/>
        </w:rPr>
        <w:t>начальник відділу соціальної політики управління з питань охорони здоров’я, соціальної політики та розвитку освітньої галузі</w:t>
      </w:r>
      <w:r>
        <w:rPr>
          <w:sz w:val="28"/>
          <w:szCs w:val="28"/>
          <w:lang w:val="uk-UA"/>
        </w:rPr>
        <w:t>.</w:t>
      </w:r>
    </w:p>
    <w:p w14:paraId="50586CF5" w14:textId="46B365D8" w:rsidR="007F3BE2" w:rsidRPr="0064584B" w:rsidRDefault="007F3BE2" w:rsidP="00097F2D">
      <w:pPr>
        <w:spacing w:line="228" w:lineRule="auto"/>
        <w:jc w:val="both"/>
        <w:rPr>
          <w:b/>
          <w:sz w:val="27"/>
          <w:szCs w:val="27"/>
          <w:lang w:val="uk-UA"/>
        </w:rPr>
      </w:pPr>
      <w:r w:rsidRPr="007F3BE2">
        <w:rPr>
          <w:b/>
          <w:sz w:val="28"/>
          <w:szCs w:val="28"/>
          <w:lang w:val="uk-UA"/>
        </w:rPr>
        <w:t>БЕРЕЗОВСЬКА Ю.</w:t>
      </w:r>
      <w:r w:rsidR="00C2610F">
        <w:rPr>
          <w:b/>
          <w:sz w:val="28"/>
          <w:szCs w:val="28"/>
          <w:lang w:val="uk-UA"/>
        </w:rPr>
        <w:t>Л</w:t>
      </w:r>
      <w:r w:rsidRPr="007F3BE2">
        <w:rPr>
          <w:b/>
          <w:sz w:val="28"/>
          <w:szCs w:val="28"/>
          <w:lang w:val="uk-UA"/>
        </w:rPr>
        <w:t>.</w:t>
      </w:r>
      <w:r>
        <w:rPr>
          <w:sz w:val="28"/>
          <w:szCs w:val="28"/>
          <w:lang w:val="uk-UA"/>
        </w:rPr>
        <w:t xml:space="preserve"> – г</w:t>
      </w:r>
      <w:r w:rsidRPr="007F3BE2">
        <w:rPr>
          <w:sz w:val="28"/>
          <w:szCs w:val="28"/>
          <w:lang w:val="uk-UA"/>
        </w:rPr>
        <w:t>оловний спеціаліст відділу розвитку освітньої галузі управління з питань охорони здоров’я, соціальної політики та розвитку освітньої галузі</w:t>
      </w:r>
      <w:r>
        <w:rPr>
          <w:sz w:val="28"/>
          <w:szCs w:val="28"/>
          <w:lang w:val="uk-UA"/>
        </w:rPr>
        <w:t>.</w:t>
      </w:r>
    </w:p>
    <w:p w14:paraId="3FA14D8F" w14:textId="77777777" w:rsidR="00DC5F92" w:rsidRDefault="00DC5F92" w:rsidP="00097F2D">
      <w:pPr>
        <w:spacing w:line="228" w:lineRule="auto"/>
        <w:jc w:val="center"/>
        <w:rPr>
          <w:b/>
          <w:spacing w:val="-4"/>
          <w:sz w:val="28"/>
          <w:szCs w:val="28"/>
          <w:lang w:val="uk-UA"/>
        </w:rPr>
      </w:pPr>
    </w:p>
    <w:p w14:paraId="130FFDA7" w14:textId="77777777" w:rsidR="00097F2D" w:rsidRDefault="00097F2D" w:rsidP="00097F2D">
      <w:pPr>
        <w:spacing w:line="228" w:lineRule="auto"/>
        <w:jc w:val="center"/>
        <w:rPr>
          <w:b/>
          <w:spacing w:val="-4"/>
          <w:sz w:val="28"/>
          <w:szCs w:val="28"/>
          <w:lang w:val="uk-UA"/>
        </w:rPr>
      </w:pPr>
    </w:p>
    <w:p w14:paraId="237A956C" w14:textId="1C4F5ECB" w:rsidR="00760678" w:rsidRPr="00763D3D" w:rsidRDefault="00760678" w:rsidP="00097F2D">
      <w:pPr>
        <w:spacing w:line="228" w:lineRule="auto"/>
        <w:jc w:val="center"/>
        <w:rPr>
          <w:b/>
          <w:spacing w:val="-4"/>
          <w:sz w:val="28"/>
          <w:szCs w:val="28"/>
          <w:lang w:val="uk-UA"/>
        </w:rPr>
      </w:pPr>
      <w:r w:rsidRPr="00763D3D">
        <w:rPr>
          <w:b/>
          <w:spacing w:val="-4"/>
          <w:sz w:val="28"/>
          <w:szCs w:val="28"/>
          <w:lang w:val="uk-UA"/>
        </w:rPr>
        <w:lastRenderedPageBreak/>
        <w:t>Порядок денний</w:t>
      </w:r>
    </w:p>
    <w:p w14:paraId="30C30FB3" w14:textId="77777777" w:rsidR="00760678" w:rsidRPr="00763D3D" w:rsidRDefault="00760678" w:rsidP="00097F2D">
      <w:pPr>
        <w:spacing w:line="228" w:lineRule="auto"/>
        <w:jc w:val="center"/>
        <w:rPr>
          <w:b/>
          <w:spacing w:val="-4"/>
          <w:sz w:val="28"/>
          <w:szCs w:val="28"/>
          <w:lang w:val="uk-UA"/>
        </w:rPr>
      </w:pPr>
      <w:r w:rsidRPr="00763D3D">
        <w:rPr>
          <w:b/>
          <w:spacing w:val="-4"/>
          <w:sz w:val="28"/>
          <w:szCs w:val="28"/>
          <w:lang w:val="uk-UA"/>
        </w:rPr>
        <w:t xml:space="preserve">засідання постійної комісії обласної ради </w:t>
      </w:r>
    </w:p>
    <w:p w14:paraId="463E1A19" w14:textId="2369C35D" w:rsidR="00760678" w:rsidRPr="00763D3D" w:rsidRDefault="00760678" w:rsidP="00097F2D">
      <w:pPr>
        <w:spacing w:line="228" w:lineRule="auto"/>
        <w:jc w:val="center"/>
        <w:rPr>
          <w:b/>
          <w:spacing w:val="-4"/>
          <w:sz w:val="28"/>
          <w:szCs w:val="28"/>
          <w:lang w:val="uk-UA"/>
        </w:rPr>
      </w:pPr>
      <w:r w:rsidRPr="00763D3D">
        <w:rPr>
          <w:b/>
          <w:spacing w:val="-4"/>
          <w:sz w:val="28"/>
          <w:szCs w:val="28"/>
          <w:lang w:val="uk-UA"/>
        </w:rPr>
        <w:t>з питань науки, освіти, соціальної політики та праці № 2</w:t>
      </w:r>
      <w:r w:rsidR="00300A96">
        <w:rPr>
          <w:b/>
          <w:spacing w:val="-4"/>
          <w:sz w:val="28"/>
          <w:szCs w:val="28"/>
          <w:lang w:val="uk-UA"/>
        </w:rPr>
        <w:t>9</w:t>
      </w:r>
    </w:p>
    <w:p w14:paraId="577C0347" w14:textId="77777777" w:rsidR="00760678" w:rsidRPr="00763D3D" w:rsidRDefault="00760678" w:rsidP="00097F2D">
      <w:pPr>
        <w:spacing w:line="228" w:lineRule="auto"/>
        <w:jc w:val="right"/>
        <w:rPr>
          <w:spacing w:val="-4"/>
          <w:sz w:val="16"/>
          <w:szCs w:val="16"/>
          <w:lang w:val="uk-UA"/>
        </w:rPr>
      </w:pPr>
    </w:p>
    <w:p w14:paraId="6C4F2B52" w14:textId="77777777" w:rsidR="00760678" w:rsidRPr="00763D3D" w:rsidRDefault="00760678" w:rsidP="00097F2D">
      <w:pPr>
        <w:spacing w:line="228" w:lineRule="auto"/>
        <w:jc w:val="right"/>
        <w:rPr>
          <w:spacing w:val="-4"/>
          <w:sz w:val="16"/>
          <w:szCs w:val="16"/>
          <w:lang w:val="uk-UA"/>
        </w:rPr>
      </w:pPr>
    </w:p>
    <w:p w14:paraId="40F75868" w14:textId="77777777" w:rsidR="00300A96" w:rsidRDefault="00300A96" w:rsidP="00300A96">
      <w:pPr>
        <w:pStyle w:val="a6"/>
        <w:numPr>
          <w:ilvl w:val="0"/>
          <w:numId w:val="38"/>
        </w:numPr>
        <w:spacing w:line="216" w:lineRule="auto"/>
        <w:ind w:left="0" w:firstLine="709"/>
        <w:jc w:val="both"/>
        <w:rPr>
          <w:spacing w:val="-4"/>
          <w:lang w:val="uk-UA"/>
        </w:rPr>
      </w:pPr>
      <w:r>
        <w:rPr>
          <w:spacing w:val="-4"/>
          <w:lang w:val="uk-UA"/>
        </w:rPr>
        <w:t>Про затвердження порядку денного засідання постійної комісії обласної ради з питань науки, освіти, соціальної політики та праці</w:t>
      </w:r>
    </w:p>
    <w:p w14:paraId="6C076E83" w14:textId="77777777" w:rsidR="00300A96" w:rsidRDefault="00300A96" w:rsidP="00300A96">
      <w:pPr>
        <w:pStyle w:val="a6"/>
        <w:spacing w:line="216" w:lineRule="auto"/>
        <w:ind w:left="0" w:firstLine="709"/>
        <w:jc w:val="right"/>
        <w:rPr>
          <w:i/>
          <w:spacing w:val="-4"/>
          <w:lang w:val="uk-UA"/>
        </w:rPr>
      </w:pPr>
      <w:proofErr w:type="spellStart"/>
      <w:r>
        <w:rPr>
          <w:i/>
          <w:spacing w:val="-4"/>
          <w:lang w:val="uk-UA"/>
        </w:rPr>
        <w:t>Коломоєць</w:t>
      </w:r>
      <w:proofErr w:type="spellEnd"/>
      <w:r>
        <w:rPr>
          <w:i/>
          <w:spacing w:val="-4"/>
          <w:lang w:val="uk-UA"/>
        </w:rPr>
        <w:t xml:space="preserve"> А.О.</w:t>
      </w:r>
    </w:p>
    <w:p w14:paraId="74278488" w14:textId="77777777" w:rsidR="00300A96" w:rsidRDefault="00300A96" w:rsidP="00300A96">
      <w:pPr>
        <w:spacing w:line="216" w:lineRule="auto"/>
        <w:ind w:firstLine="709"/>
        <w:jc w:val="right"/>
        <w:rPr>
          <w:i/>
          <w:iCs/>
          <w:spacing w:val="-4"/>
          <w:sz w:val="28"/>
          <w:szCs w:val="28"/>
          <w:lang w:val="uk-UA"/>
        </w:rPr>
      </w:pPr>
    </w:p>
    <w:p w14:paraId="2B1459CE" w14:textId="77777777" w:rsidR="00300A96" w:rsidRDefault="00300A96" w:rsidP="00300A96">
      <w:pPr>
        <w:pStyle w:val="a6"/>
        <w:numPr>
          <w:ilvl w:val="0"/>
          <w:numId w:val="38"/>
        </w:numPr>
        <w:spacing w:line="216" w:lineRule="auto"/>
        <w:ind w:left="0" w:firstLine="709"/>
        <w:jc w:val="both"/>
        <w:rPr>
          <w:iCs/>
          <w:lang w:val="uk-UA"/>
        </w:rPr>
      </w:pPr>
      <w:r>
        <w:rPr>
          <w:rFonts w:eastAsia="Calibri"/>
          <w:szCs w:val="24"/>
          <w:lang w:val="uk-UA" w:eastAsia="uk-UA"/>
        </w:rPr>
        <w:t>Про</w:t>
      </w:r>
      <w:r>
        <w:rPr>
          <w:rFonts w:ascii="Calibri" w:eastAsia="Calibri" w:hAnsi="Calibri"/>
          <w:lang w:val="uk-UA"/>
        </w:rPr>
        <w:t xml:space="preserve"> </w:t>
      </w:r>
      <w:r>
        <w:rPr>
          <w:rFonts w:eastAsia="Calibri"/>
          <w:szCs w:val="24"/>
          <w:lang w:val="uk-UA" w:eastAsia="uk-UA"/>
        </w:rPr>
        <w:t>затвердження питань для розгляду на засіданнях президії та пленарних засіданнях, плану роботи постійної комісії обласної ради з питань науки, освіти, соціальної політики та праці на 2025 рік.</w:t>
      </w:r>
    </w:p>
    <w:p w14:paraId="46C60C2D" w14:textId="77777777" w:rsidR="00300A96" w:rsidRDefault="00300A96" w:rsidP="00300A96">
      <w:pPr>
        <w:pStyle w:val="a6"/>
        <w:spacing w:line="216" w:lineRule="auto"/>
        <w:ind w:left="0" w:firstLine="709"/>
        <w:jc w:val="right"/>
        <w:rPr>
          <w:i/>
          <w:iCs/>
          <w:lang w:val="uk-UA"/>
        </w:rPr>
      </w:pPr>
      <w:proofErr w:type="spellStart"/>
      <w:r>
        <w:rPr>
          <w:i/>
          <w:iCs/>
          <w:lang w:val="uk-UA"/>
        </w:rPr>
        <w:t>Коломоєць</w:t>
      </w:r>
      <w:proofErr w:type="spellEnd"/>
      <w:r>
        <w:rPr>
          <w:i/>
          <w:iCs/>
          <w:lang w:val="uk-UA"/>
        </w:rPr>
        <w:t xml:space="preserve"> А.О.</w:t>
      </w:r>
    </w:p>
    <w:p w14:paraId="36CDFA1B" w14:textId="77777777" w:rsidR="00300A96" w:rsidRDefault="00300A96" w:rsidP="00300A96">
      <w:pPr>
        <w:pStyle w:val="a6"/>
        <w:spacing w:line="216" w:lineRule="auto"/>
        <w:ind w:left="0" w:firstLine="709"/>
        <w:jc w:val="both"/>
        <w:rPr>
          <w:rFonts w:eastAsiaTheme="minorHAnsi"/>
          <w:i/>
          <w:spacing w:val="-4"/>
          <w:shd w:val="clear" w:color="auto" w:fill="FFFFFF"/>
          <w:lang w:val="uk-UA" w:eastAsia="en-US"/>
        </w:rPr>
      </w:pPr>
    </w:p>
    <w:p w14:paraId="1700BCE5" w14:textId="77777777" w:rsidR="00300A96" w:rsidRDefault="00300A96" w:rsidP="00300A96">
      <w:pPr>
        <w:pStyle w:val="a6"/>
        <w:numPr>
          <w:ilvl w:val="0"/>
          <w:numId w:val="38"/>
        </w:numPr>
        <w:spacing w:after="200" w:line="216" w:lineRule="auto"/>
        <w:ind w:left="0" w:firstLine="709"/>
        <w:jc w:val="both"/>
        <w:rPr>
          <w:iCs/>
          <w:spacing w:val="-4"/>
          <w:shd w:val="clear" w:color="auto" w:fill="FFFFFF"/>
          <w:lang w:val="uk-UA"/>
        </w:rPr>
      </w:pPr>
      <w:r>
        <w:rPr>
          <w:iCs/>
          <w:spacing w:val="-4"/>
          <w:shd w:val="clear" w:color="auto" w:fill="FFFFFF"/>
          <w:lang w:val="uk-UA"/>
        </w:rPr>
        <w:t>Про регіональну цільову соціальну програму „Якісне харчування – здорове покоління Дніпропетровщини на 2025 – 2027 роки”.</w:t>
      </w:r>
    </w:p>
    <w:p w14:paraId="125B63ED" w14:textId="069D1C9C" w:rsidR="00300A96" w:rsidRDefault="00FB7D4A" w:rsidP="00300A96">
      <w:pPr>
        <w:pStyle w:val="a6"/>
        <w:spacing w:line="216" w:lineRule="auto"/>
        <w:ind w:left="709"/>
        <w:jc w:val="right"/>
        <w:rPr>
          <w:i/>
          <w:iCs/>
          <w:spacing w:val="-4"/>
          <w:shd w:val="clear" w:color="auto" w:fill="FFFFFF"/>
          <w:lang w:val="uk-UA"/>
        </w:rPr>
      </w:pPr>
      <w:r>
        <w:rPr>
          <w:i/>
          <w:iCs/>
          <w:spacing w:val="-4"/>
          <w:shd w:val="clear" w:color="auto" w:fill="FFFFFF"/>
          <w:lang w:val="uk-UA"/>
        </w:rPr>
        <w:t>Ісаєва О.В.</w:t>
      </w:r>
    </w:p>
    <w:p w14:paraId="5715408E" w14:textId="77777777" w:rsidR="00300A96" w:rsidRDefault="00300A96" w:rsidP="00300A96">
      <w:pPr>
        <w:pStyle w:val="a6"/>
        <w:spacing w:line="216" w:lineRule="auto"/>
        <w:ind w:left="709"/>
        <w:jc w:val="right"/>
        <w:rPr>
          <w:i/>
          <w:iCs/>
          <w:spacing w:val="-4"/>
          <w:shd w:val="clear" w:color="auto" w:fill="FFFFFF"/>
          <w:lang w:val="uk-UA"/>
        </w:rPr>
      </w:pPr>
    </w:p>
    <w:p w14:paraId="655A7009" w14:textId="77777777" w:rsidR="00300A96" w:rsidRDefault="00300A96" w:rsidP="00300A96">
      <w:pPr>
        <w:pStyle w:val="a6"/>
        <w:numPr>
          <w:ilvl w:val="0"/>
          <w:numId w:val="38"/>
        </w:numPr>
        <w:spacing w:after="200" w:line="216" w:lineRule="auto"/>
        <w:ind w:left="0" w:firstLine="709"/>
        <w:jc w:val="both"/>
        <w:rPr>
          <w:iCs/>
          <w:spacing w:val="-4"/>
          <w:shd w:val="clear" w:color="auto" w:fill="FFFFFF"/>
          <w:lang w:val="uk-UA"/>
        </w:rPr>
      </w:pPr>
      <w:r>
        <w:rPr>
          <w:iCs/>
          <w:spacing w:val="-4"/>
          <w:shd w:val="clear" w:color="auto" w:fill="FFFFFF"/>
          <w:lang w:val="uk-UA"/>
        </w:rPr>
        <w:t>Про Комплексну програму розвитку соціальних послуг у Дніпропетровській області на 2025 – 2028 роки.</w:t>
      </w:r>
    </w:p>
    <w:p w14:paraId="5988EB0D" w14:textId="637D96E0" w:rsidR="00300A96" w:rsidRDefault="00FB7D4A" w:rsidP="00300A96">
      <w:pPr>
        <w:pStyle w:val="a6"/>
        <w:spacing w:line="216" w:lineRule="auto"/>
        <w:jc w:val="right"/>
        <w:rPr>
          <w:i/>
          <w:iCs/>
          <w:spacing w:val="-4"/>
          <w:shd w:val="clear" w:color="auto" w:fill="FFFFFF"/>
          <w:lang w:val="uk-UA"/>
        </w:rPr>
      </w:pPr>
      <w:r>
        <w:rPr>
          <w:i/>
          <w:iCs/>
          <w:spacing w:val="-4"/>
          <w:shd w:val="clear" w:color="auto" w:fill="FFFFFF"/>
          <w:lang w:val="uk-UA"/>
        </w:rPr>
        <w:t>Петренко Ю.Л.</w:t>
      </w:r>
    </w:p>
    <w:p w14:paraId="74AE2D22" w14:textId="77777777" w:rsidR="00300A96" w:rsidRDefault="00300A96" w:rsidP="00300A96">
      <w:pPr>
        <w:pStyle w:val="a6"/>
        <w:spacing w:line="216" w:lineRule="auto"/>
        <w:jc w:val="right"/>
        <w:rPr>
          <w:i/>
          <w:iCs/>
          <w:spacing w:val="-4"/>
          <w:shd w:val="clear" w:color="auto" w:fill="FFFFFF"/>
          <w:lang w:val="uk-UA"/>
        </w:rPr>
      </w:pPr>
    </w:p>
    <w:p w14:paraId="59066244" w14:textId="77777777" w:rsidR="00300A96" w:rsidRDefault="00300A96" w:rsidP="00300A96">
      <w:pPr>
        <w:pStyle w:val="a6"/>
        <w:spacing w:line="216" w:lineRule="auto"/>
        <w:jc w:val="both"/>
        <w:rPr>
          <w:iCs/>
          <w:spacing w:val="-4"/>
          <w:shd w:val="clear" w:color="auto" w:fill="FFFFFF"/>
          <w:lang w:val="uk-UA"/>
        </w:rPr>
      </w:pPr>
    </w:p>
    <w:p w14:paraId="64F4C0B7" w14:textId="77777777" w:rsidR="00300A96" w:rsidRDefault="00300A96" w:rsidP="00300A96">
      <w:pPr>
        <w:pStyle w:val="a6"/>
        <w:numPr>
          <w:ilvl w:val="0"/>
          <w:numId w:val="38"/>
        </w:numPr>
        <w:spacing w:after="200" w:line="216" w:lineRule="auto"/>
        <w:ind w:left="0" w:firstLine="709"/>
        <w:jc w:val="both"/>
        <w:rPr>
          <w:iCs/>
          <w:spacing w:val="-4"/>
          <w:shd w:val="clear" w:color="auto" w:fill="FFFFFF"/>
          <w:lang w:val="uk-UA"/>
        </w:rPr>
      </w:pPr>
      <w:r>
        <w:rPr>
          <w:iCs/>
          <w:spacing w:val="-4"/>
          <w:shd w:val="clear" w:color="auto" w:fill="FFFFFF"/>
          <w:lang w:val="uk-UA"/>
        </w:rPr>
        <w:t>Про затвердження тарифів на соціальні послуги на 2025 рік.</w:t>
      </w:r>
    </w:p>
    <w:p w14:paraId="1C92098B" w14:textId="77777777" w:rsidR="00300A96" w:rsidRDefault="00300A96" w:rsidP="00300A96">
      <w:pPr>
        <w:pStyle w:val="a6"/>
        <w:spacing w:line="216" w:lineRule="auto"/>
        <w:ind w:left="709"/>
        <w:jc w:val="right"/>
        <w:rPr>
          <w:i/>
          <w:iCs/>
          <w:spacing w:val="-4"/>
          <w:shd w:val="clear" w:color="auto" w:fill="FFFFFF"/>
          <w:lang w:val="uk-UA"/>
        </w:rPr>
      </w:pPr>
      <w:r>
        <w:rPr>
          <w:i/>
          <w:iCs/>
          <w:spacing w:val="-4"/>
          <w:shd w:val="clear" w:color="auto" w:fill="FFFFFF"/>
          <w:lang w:val="uk-UA"/>
        </w:rPr>
        <w:t>Чернова А.С.</w:t>
      </w:r>
    </w:p>
    <w:p w14:paraId="2984E3E7" w14:textId="77777777" w:rsidR="00300A96" w:rsidRDefault="00300A96" w:rsidP="00300A96">
      <w:pPr>
        <w:pStyle w:val="a6"/>
        <w:spacing w:line="216" w:lineRule="auto"/>
        <w:ind w:left="709"/>
        <w:jc w:val="right"/>
        <w:rPr>
          <w:i/>
          <w:iCs/>
          <w:spacing w:val="-4"/>
          <w:shd w:val="clear" w:color="auto" w:fill="FFFFFF"/>
          <w:lang w:val="uk-UA"/>
        </w:rPr>
      </w:pPr>
    </w:p>
    <w:p w14:paraId="6A27D68E" w14:textId="77777777" w:rsidR="00300A96" w:rsidRDefault="00300A96" w:rsidP="00300A96">
      <w:pPr>
        <w:pStyle w:val="a6"/>
        <w:numPr>
          <w:ilvl w:val="0"/>
          <w:numId w:val="38"/>
        </w:numPr>
        <w:spacing w:after="200" w:line="216" w:lineRule="auto"/>
        <w:ind w:left="0" w:firstLine="709"/>
        <w:jc w:val="both"/>
        <w:rPr>
          <w:iCs/>
          <w:spacing w:val="-4"/>
          <w:shd w:val="clear" w:color="auto" w:fill="FFFFFF"/>
          <w:lang w:val="uk-UA"/>
        </w:rPr>
      </w:pPr>
      <w:r>
        <w:rPr>
          <w:iCs/>
          <w:spacing w:val="-4"/>
          <w:shd w:val="clear" w:color="auto" w:fill="FFFFFF"/>
          <w:lang w:val="uk-UA"/>
        </w:rPr>
        <w:t>Про розгляд запитів, звернень депутатів усіх рівнів, представників органів місцевого самоврядування, обласних комунальних підприємств, закладів та установ сфери соціального захисту та освіти, що належать до спільної власності територіальних громад сіл, селищ, міст Дніпропетровської області, громадських об’єднань, громадян у сфері соціального захисту та освіти.</w:t>
      </w:r>
    </w:p>
    <w:p w14:paraId="155EE3EC" w14:textId="77777777" w:rsidR="00300A96" w:rsidRDefault="00300A96" w:rsidP="00300A96">
      <w:pPr>
        <w:pStyle w:val="a6"/>
        <w:spacing w:line="216" w:lineRule="auto"/>
        <w:jc w:val="right"/>
        <w:rPr>
          <w:i/>
          <w:shd w:val="clear" w:color="auto" w:fill="FFFFFF"/>
          <w:lang w:val="uk-UA"/>
        </w:rPr>
      </w:pPr>
      <w:proofErr w:type="spellStart"/>
      <w:r>
        <w:rPr>
          <w:i/>
          <w:shd w:val="clear" w:color="auto" w:fill="FFFFFF"/>
          <w:lang w:val="uk-UA"/>
        </w:rPr>
        <w:t>Коломоєць</w:t>
      </w:r>
      <w:proofErr w:type="spellEnd"/>
      <w:r>
        <w:rPr>
          <w:i/>
          <w:shd w:val="clear" w:color="auto" w:fill="FFFFFF"/>
          <w:lang w:val="uk-UA"/>
        </w:rPr>
        <w:t xml:space="preserve"> А.О.</w:t>
      </w:r>
    </w:p>
    <w:p w14:paraId="745AA282" w14:textId="77777777" w:rsidR="00300A96" w:rsidRDefault="00300A96" w:rsidP="00300A96">
      <w:pPr>
        <w:pStyle w:val="a6"/>
        <w:spacing w:line="216" w:lineRule="auto"/>
        <w:jc w:val="right"/>
        <w:rPr>
          <w:i/>
          <w:shd w:val="clear" w:color="auto" w:fill="FFFFFF"/>
          <w:lang w:val="uk-UA"/>
        </w:rPr>
      </w:pPr>
    </w:p>
    <w:p w14:paraId="541943E5" w14:textId="77777777" w:rsidR="00300A96" w:rsidRDefault="00300A96" w:rsidP="00300A96">
      <w:pPr>
        <w:pStyle w:val="a6"/>
        <w:numPr>
          <w:ilvl w:val="0"/>
          <w:numId w:val="38"/>
        </w:numPr>
        <w:spacing w:after="200" w:line="216" w:lineRule="auto"/>
        <w:ind w:left="0" w:firstLine="709"/>
        <w:jc w:val="both"/>
        <w:rPr>
          <w:iCs/>
          <w:spacing w:val="-4"/>
          <w:shd w:val="clear" w:color="auto" w:fill="FFFFFF"/>
          <w:lang w:val="uk-UA"/>
        </w:rPr>
      </w:pPr>
      <w:r>
        <w:rPr>
          <w:iCs/>
          <w:spacing w:val="-4"/>
          <w:shd w:val="clear" w:color="auto" w:fill="FFFFFF"/>
          <w:lang w:val="uk-UA"/>
        </w:rPr>
        <w:t>Затвердження висновків та рекомендацій з поіменним голосуванням.</w:t>
      </w:r>
    </w:p>
    <w:p w14:paraId="684E8CF8" w14:textId="77777777" w:rsidR="00300A96" w:rsidRDefault="00300A96" w:rsidP="00300A96">
      <w:pPr>
        <w:pStyle w:val="a6"/>
        <w:spacing w:line="216" w:lineRule="auto"/>
        <w:ind w:left="0" w:firstLine="709"/>
        <w:jc w:val="right"/>
        <w:rPr>
          <w:i/>
          <w:shd w:val="clear" w:color="auto" w:fill="FFFFFF"/>
          <w:lang w:val="uk-UA"/>
        </w:rPr>
      </w:pPr>
      <w:proofErr w:type="spellStart"/>
      <w:r>
        <w:rPr>
          <w:i/>
          <w:shd w:val="clear" w:color="auto" w:fill="FFFFFF"/>
          <w:lang w:val="uk-UA"/>
        </w:rPr>
        <w:t>Коломоєць</w:t>
      </w:r>
      <w:proofErr w:type="spellEnd"/>
      <w:r>
        <w:rPr>
          <w:i/>
          <w:shd w:val="clear" w:color="auto" w:fill="FFFFFF"/>
          <w:lang w:val="uk-UA"/>
        </w:rPr>
        <w:t xml:space="preserve"> А.О.</w:t>
      </w:r>
    </w:p>
    <w:p w14:paraId="2882EBB3" w14:textId="77777777" w:rsidR="00300A96" w:rsidRDefault="00300A96" w:rsidP="00300A96">
      <w:pPr>
        <w:pStyle w:val="a6"/>
        <w:ind w:left="0" w:firstLine="709"/>
        <w:jc w:val="both"/>
        <w:rPr>
          <w:i/>
          <w:shd w:val="clear" w:color="auto" w:fill="FFFFFF"/>
          <w:lang w:val="uk-UA"/>
        </w:rPr>
      </w:pPr>
    </w:p>
    <w:p w14:paraId="2B78831B" w14:textId="77777777" w:rsidR="00300A96" w:rsidRDefault="00300A96" w:rsidP="00300A96">
      <w:pPr>
        <w:pStyle w:val="a6"/>
        <w:ind w:left="0" w:firstLine="709"/>
        <w:jc w:val="both"/>
        <w:rPr>
          <w:i/>
          <w:shd w:val="clear" w:color="auto" w:fill="FFFFFF"/>
          <w:lang w:val="uk-UA"/>
        </w:rPr>
      </w:pPr>
    </w:p>
    <w:p w14:paraId="494A5EC0" w14:textId="77777777" w:rsidR="00300A96" w:rsidRDefault="00300A96" w:rsidP="00300A96">
      <w:pPr>
        <w:pStyle w:val="a6"/>
        <w:ind w:left="0" w:firstLine="709"/>
        <w:jc w:val="both"/>
        <w:rPr>
          <w:i/>
          <w:shd w:val="clear" w:color="auto" w:fill="FFFFFF"/>
          <w:lang w:val="uk-UA"/>
        </w:rPr>
      </w:pPr>
    </w:p>
    <w:p w14:paraId="4521D194" w14:textId="77777777" w:rsidR="00300A96" w:rsidRDefault="00300A96" w:rsidP="00300A96">
      <w:pPr>
        <w:pStyle w:val="a6"/>
        <w:ind w:left="0" w:firstLine="709"/>
        <w:jc w:val="both"/>
        <w:rPr>
          <w:i/>
          <w:shd w:val="clear" w:color="auto" w:fill="FFFFFF"/>
          <w:lang w:val="uk-UA"/>
        </w:rPr>
      </w:pPr>
    </w:p>
    <w:p w14:paraId="3D71EED6" w14:textId="77777777" w:rsidR="00300A96" w:rsidRDefault="00300A96" w:rsidP="00300A96">
      <w:pPr>
        <w:pStyle w:val="a6"/>
        <w:ind w:left="0" w:firstLine="709"/>
        <w:jc w:val="both"/>
        <w:rPr>
          <w:i/>
          <w:shd w:val="clear" w:color="auto" w:fill="FFFFFF"/>
          <w:lang w:val="uk-UA"/>
        </w:rPr>
      </w:pPr>
    </w:p>
    <w:p w14:paraId="56E459F0" w14:textId="77777777" w:rsidR="00300A96" w:rsidRDefault="00300A96" w:rsidP="00300A96">
      <w:pPr>
        <w:pStyle w:val="a6"/>
        <w:ind w:left="0" w:firstLine="709"/>
        <w:jc w:val="both"/>
        <w:rPr>
          <w:i/>
          <w:shd w:val="clear" w:color="auto" w:fill="FFFFFF"/>
          <w:lang w:val="uk-UA"/>
        </w:rPr>
      </w:pPr>
    </w:p>
    <w:p w14:paraId="115B2FFF" w14:textId="77777777" w:rsidR="00300A96" w:rsidRDefault="00300A96" w:rsidP="00300A96">
      <w:pPr>
        <w:pStyle w:val="a6"/>
        <w:ind w:left="0" w:firstLine="709"/>
        <w:jc w:val="both"/>
        <w:rPr>
          <w:i/>
          <w:shd w:val="clear" w:color="auto" w:fill="FFFFFF"/>
          <w:lang w:val="uk-UA"/>
        </w:rPr>
      </w:pPr>
    </w:p>
    <w:p w14:paraId="724CFB03" w14:textId="77777777" w:rsidR="00300A96" w:rsidRDefault="00300A96" w:rsidP="00300A96">
      <w:pPr>
        <w:pStyle w:val="a6"/>
        <w:ind w:left="0" w:firstLine="709"/>
        <w:jc w:val="both"/>
        <w:rPr>
          <w:i/>
          <w:shd w:val="clear" w:color="auto" w:fill="FFFFFF"/>
          <w:lang w:val="uk-UA"/>
        </w:rPr>
      </w:pPr>
    </w:p>
    <w:p w14:paraId="0E4696D5" w14:textId="77777777" w:rsidR="00300A96" w:rsidRDefault="00300A96" w:rsidP="00300A96">
      <w:pPr>
        <w:pStyle w:val="a6"/>
        <w:ind w:left="0" w:firstLine="709"/>
        <w:jc w:val="both"/>
        <w:rPr>
          <w:i/>
          <w:shd w:val="clear" w:color="auto" w:fill="FFFFFF"/>
          <w:lang w:val="uk-UA"/>
        </w:rPr>
      </w:pPr>
    </w:p>
    <w:p w14:paraId="45151CDB" w14:textId="77777777" w:rsidR="00300A96" w:rsidRDefault="00300A96" w:rsidP="00300A96">
      <w:pPr>
        <w:pStyle w:val="a6"/>
        <w:ind w:left="0" w:firstLine="709"/>
        <w:jc w:val="both"/>
        <w:rPr>
          <w:i/>
          <w:shd w:val="clear" w:color="auto" w:fill="FFFFFF"/>
          <w:lang w:val="uk-UA"/>
        </w:rPr>
      </w:pPr>
    </w:p>
    <w:p w14:paraId="781AE3D2" w14:textId="77777777" w:rsidR="00300A96" w:rsidRDefault="00300A96" w:rsidP="00300A96">
      <w:pPr>
        <w:pStyle w:val="a6"/>
        <w:ind w:left="0" w:firstLine="709"/>
        <w:jc w:val="both"/>
        <w:rPr>
          <w:i/>
          <w:shd w:val="clear" w:color="auto" w:fill="FFFFFF"/>
          <w:lang w:val="uk-UA"/>
        </w:rPr>
      </w:pPr>
    </w:p>
    <w:p w14:paraId="1955E91F" w14:textId="77777777" w:rsidR="00DC5F92" w:rsidRPr="00905BFE" w:rsidRDefault="00DC5F92" w:rsidP="00097F2D">
      <w:pPr>
        <w:spacing w:line="228" w:lineRule="auto"/>
        <w:rPr>
          <w:b/>
          <w:sz w:val="16"/>
          <w:szCs w:val="16"/>
          <w:lang w:val="uk-UA"/>
        </w:rPr>
      </w:pPr>
    </w:p>
    <w:p w14:paraId="635D741D" w14:textId="248075E2" w:rsidR="00A667C7" w:rsidRPr="00055EC9" w:rsidRDefault="00A667C7" w:rsidP="00136D7B">
      <w:pPr>
        <w:spacing w:line="216" w:lineRule="auto"/>
        <w:jc w:val="both"/>
        <w:rPr>
          <w:rStyle w:val="a3"/>
          <w:rFonts w:eastAsia="Arial Unicode MS"/>
          <w:b/>
          <w:color w:val="auto"/>
          <w:sz w:val="28"/>
          <w:szCs w:val="28"/>
          <w:u w:val="none"/>
          <w:lang w:val="uk-UA"/>
        </w:rPr>
      </w:pPr>
      <w:r w:rsidRPr="00055EC9">
        <w:rPr>
          <w:b/>
          <w:sz w:val="28"/>
          <w:szCs w:val="28"/>
          <w:lang w:val="uk-UA"/>
        </w:rPr>
        <w:lastRenderedPageBreak/>
        <w:t xml:space="preserve">СЛУХАЛИ: 1. </w:t>
      </w:r>
      <w:hyperlink r:id="rId10" w:history="1">
        <w:r w:rsidRPr="00055EC9">
          <w:rPr>
            <w:rStyle w:val="a3"/>
            <w:rFonts w:eastAsia="Arial Unicode MS"/>
            <w:b/>
            <w:color w:val="auto"/>
            <w:sz w:val="28"/>
            <w:szCs w:val="28"/>
            <w:u w:val="none"/>
            <w:lang w:val="uk-UA"/>
          </w:rPr>
          <w:t>Про затвердження порядку денного засідання постійної комісії обласної ради з питань науки, освіти, соціальної</w:t>
        </w:r>
      </w:hyperlink>
      <w:r w:rsidRPr="00055EC9">
        <w:rPr>
          <w:rStyle w:val="a3"/>
          <w:rFonts w:eastAsia="Arial Unicode MS"/>
          <w:b/>
          <w:color w:val="auto"/>
          <w:sz w:val="28"/>
          <w:szCs w:val="28"/>
          <w:u w:val="none"/>
          <w:lang w:val="uk-UA"/>
        </w:rPr>
        <w:t xml:space="preserve"> політики та праці.</w:t>
      </w:r>
    </w:p>
    <w:p w14:paraId="133C6477" w14:textId="77777777" w:rsidR="00A667C7" w:rsidRPr="00905BFE" w:rsidRDefault="00A667C7" w:rsidP="00136D7B">
      <w:pPr>
        <w:spacing w:line="216" w:lineRule="auto"/>
        <w:jc w:val="both"/>
        <w:rPr>
          <w:b/>
          <w:sz w:val="16"/>
          <w:szCs w:val="16"/>
          <w:lang w:val="uk-UA"/>
        </w:rPr>
      </w:pPr>
    </w:p>
    <w:p w14:paraId="0EE6DA3D" w14:textId="77777777" w:rsidR="00A667C7" w:rsidRPr="00055EC9" w:rsidRDefault="00A667C7" w:rsidP="00136D7B">
      <w:pPr>
        <w:spacing w:line="216" w:lineRule="auto"/>
        <w:jc w:val="both"/>
        <w:outlineLvl w:val="0"/>
        <w:rPr>
          <w:sz w:val="28"/>
          <w:szCs w:val="28"/>
          <w:lang w:val="uk-UA"/>
        </w:rPr>
      </w:pPr>
      <w:r w:rsidRPr="00055EC9">
        <w:rPr>
          <w:sz w:val="28"/>
          <w:szCs w:val="28"/>
          <w:lang w:val="uk-UA"/>
        </w:rPr>
        <w:t xml:space="preserve">Інформація: </w:t>
      </w:r>
      <w:proofErr w:type="spellStart"/>
      <w:r w:rsidRPr="00055EC9">
        <w:rPr>
          <w:sz w:val="28"/>
          <w:szCs w:val="28"/>
          <w:lang w:val="uk-UA"/>
        </w:rPr>
        <w:t>Коломойця</w:t>
      </w:r>
      <w:proofErr w:type="spellEnd"/>
      <w:r w:rsidRPr="00055EC9">
        <w:rPr>
          <w:sz w:val="28"/>
          <w:szCs w:val="28"/>
          <w:lang w:val="uk-UA"/>
        </w:rPr>
        <w:t xml:space="preserve"> А.О. </w:t>
      </w:r>
    </w:p>
    <w:p w14:paraId="24087439" w14:textId="77777777" w:rsidR="006D3FEF" w:rsidRPr="00905BFE" w:rsidRDefault="006D3FEF" w:rsidP="00136D7B">
      <w:pPr>
        <w:spacing w:line="216" w:lineRule="auto"/>
        <w:jc w:val="both"/>
        <w:rPr>
          <w:b/>
          <w:bCs/>
          <w:sz w:val="16"/>
          <w:szCs w:val="16"/>
          <w:lang w:val="uk-UA"/>
        </w:rPr>
      </w:pPr>
    </w:p>
    <w:p w14:paraId="7700D198" w14:textId="52BD31D6" w:rsidR="00A667C7" w:rsidRPr="00055EC9" w:rsidRDefault="00A667C7" w:rsidP="00136D7B">
      <w:pPr>
        <w:pStyle w:val="3"/>
        <w:spacing w:line="216" w:lineRule="auto"/>
        <w:jc w:val="both"/>
        <w:rPr>
          <w:b w:val="0"/>
          <w:color w:val="auto"/>
          <w:sz w:val="28"/>
          <w:szCs w:val="28"/>
        </w:rPr>
      </w:pPr>
      <w:r w:rsidRPr="00055EC9">
        <w:rPr>
          <w:bCs/>
          <w:color w:val="auto"/>
          <w:sz w:val="28"/>
          <w:szCs w:val="28"/>
        </w:rPr>
        <w:t>ВИРІШИЛИ</w:t>
      </w:r>
      <w:r w:rsidRPr="00055EC9">
        <w:rPr>
          <w:b w:val="0"/>
          <w:color w:val="auto"/>
          <w:sz w:val="28"/>
          <w:szCs w:val="28"/>
        </w:rPr>
        <w:t xml:space="preserve">: Інформацію голови постійної комісії обласної ради з питань науки, освіти, соціальної політики та праці </w:t>
      </w:r>
      <w:proofErr w:type="spellStart"/>
      <w:r w:rsidRPr="00055EC9">
        <w:rPr>
          <w:b w:val="0"/>
          <w:color w:val="auto"/>
          <w:sz w:val="28"/>
          <w:szCs w:val="28"/>
        </w:rPr>
        <w:t>Коломойця</w:t>
      </w:r>
      <w:proofErr w:type="spellEnd"/>
      <w:r w:rsidRPr="00055EC9">
        <w:rPr>
          <w:b w:val="0"/>
          <w:color w:val="auto"/>
          <w:sz w:val="28"/>
          <w:szCs w:val="28"/>
        </w:rPr>
        <w:t xml:space="preserve"> А.О. щодо</w:t>
      </w:r>
      <w:r w:rsidRPr="00055EC9">
        <w:rPr>
          <w:b w:val="0"/>
          <w:color w:val="auto"/>
          <w:sz w:val="28"/>
          <w:szCs w:val="28"/>
          <w:lang w:eastAsia="uk-UA"/>
        </w:rPr>
        <w:t xml:space="preserve"> </w:t>
      </w:r>
      <w:r w:rsidRPr="00055EC9">
        <w:rPr>
          <w:b w:val="0"/>
          <w:bCs/>
          <w:color w:val="auto"/>
          <w:sz w:val="28"/>
          <w:szCs w:val="28"/>
        </w:rPr>
        <w:t>затвердження порядку денного засідання</w:t>
      </w:r>
      <w:r w:rsidR="0011775B" w:rsidRPr="00055EC9">
        <w:rPr>
          <w:b w:val="0"/>
          <w:bCs/>
          <w:color w:val="auto"/>
          <w:sz w:val="28"/>
          <w:szCs w:val="28"/>
        </w:rPr>
        <w:t xml:space="preserve"> </w:t>
      </w:r>
      <w:r w:rsidRPr="00055EC9">
        <w:rPr>
          <w:b w:val="0"/>
          <w:bCs/>
          <w:color w:val="auto"/>
          <w:sz w:val="28"/>
          <w:szCs w:val="28"/>
        </w:rPr>
        <w:t xml:space="preserve">постійної комісії обласної ради з питань </w:t>
      </w:r>
      <w:r w:rsidRPr="00055EC9">
        <w:rPr>
          <w:b w:val="0"/>
          <w:color w:val="auto"/>
          <w:sz w:val="28"/>
          <w:szCs w:val="28"/>
        </w:rPr>
        <w:t>науки, освіти, соціальної політики та праці взяти до уваги та затвердити порядок денний.</w:t>
      </w:r>
    </w:p>
    <w:p w14:paraId="3F2DB416" w14:textId="77777777" w:rsidR="00CF5A01" w:rsidRPr="00905BFE" w:rsidRDefault="00CF5A01" w:rsidP="00136D7B">
      <w:pPr>
        <w:spacing w:line="216" w:lineRule="auto"/>
        <w:rPr>
          <w:sz w:val="16"/>
          <w:szCs w:val="16"/>
          <w:lang w:val="uk-UA"/>
        </w:rPr>
      </w:pPr>
    </w:p>
    <w:p w14:paraId="3BFF8E5E" w14:textId="1B9DF79D" w:rsidR="00A667C7" w:rsidRPr="00055EC9" w:rsidRDefault="003940F8" w:rsidP="00136D7B">
      <w:pPr>
        <w:pStyle w:val="a7"/>
        <w:spacing w:line="216" w:lineRule="auto"/>
        <w:rPr>
          <w:b/>
          <w:bCs/>
          <w:szCs w:val="28"/>
        </w:rPr>
      </w:pPr>
      <w:r w:rsidRPr="00055EC9">
        <w:rPr>
          <w:b/>
          <w:bCs/>
          <w:szCs w:val="28"/>
        </w:rPr>
        <w:tab/>
      </w:r>
      <w:r w:rsidR="00A667C7" w:rsidRPr="00055EC9">
        <w:rPr>
          <w:b/>
          <w:bCs/>
          <w:szCs w:val="28"/>
        </w:rPr>
        <w:t>Результати голосування:</w:t>
      </w:r>
    </w:p>
    <w:p w14:paraId="1C5FC513" w14:textId="77777777" w:rsidR="00912A56" w:rsidRDefault="00912A56" w:rsidP="00136D7B">
      <w:pPr>
        <w:spacing w:line="216" w:lineRule="auto"/>
        <w:jc w:val="both"/>
        <w:rPr>
          <w:b/>
          <w:sz w:val="28"/>
          <w:szCs w:val="28"/>
          <w:lang w:val="uk-UA"/>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708"/>
        <w:gridCol w:w="851"/>
        <w:gridCol w:w="1559"/>
      </w:tblGrid>
      <w:tr w:rsidR="00760678" w:rsidRPr="00760678" w14:paraId="5CDB13D4" w14:textId="77777777" w:rsidTr="00760678">
        <w:trPr>
          <w:jc w:val="right"/>
        </w:trPr>
        <w:tc>
          <w:tcPr>
            <w:tcW w:w="2129" w:type="dxa"/>
          </w:tcPr>
          <w:p w14:paraId="01D8AC78" w14:textId="77777777" w:rsidR="00760678" w:rsidRDefault="00760678" w:rsidP="00136D7B">
            <w:pPr>
              <w:pStyle w:val="a6"/>
              <w:spacing w:line="216" w:lineRule="auto"/>
              <w:ind w:left="0"/>
              <w:rPr>
                <w:b/>
                <w:sz w:val="24"/>
                <w:szCs w:val="24"/>
                <w:lang w:val="uk-UA"/>
              </w:rPr>
            </w:pPr>
            <w:r w:rsidRPr="00760678">
              <w:rPr>
                <w:b/>
                <w:sz w:val="24"/>
                <w:szCs w:val="24"/>
                <w:lang w:val="uk-UA"/>
              </w:rPr>
              <w:t xml:space="preserve">Прізвище, </w:t>
            </w:r>
          </w:p>
          <w:p w14:paraId="608E16F6" w14:textId="705D1796" w:rsidR="00760678" w:rsidRPr="00760678" w:rsidRDefault="00760678" w:rsidP="00136D7B">
            <w:pPr>
              <w:pStyle w:val="a6"/>
              <w:spacing w:line="216" w:lineRule="auto"/>
              <w:ind w:left="0"/>
              <w:rPr>
                <w:b/>
                <w:sz w:val="24"/>
                <w:szCs w:val="24"/>
                <w:lang w:val="uk-UA"/>
              </w:rPr>
            </w:pPr>
            <w:r w:rsidRPr="00760678">
              <w:rPr>
                <w:b/>
                <w:sz w:val="24"/>
                <w:szCs w:val="24"/>
                <w:lang w:val="uk-UA"/>
              </w:rPr>
              <w:t>ініціали</w:t>
            </w:r>
          </w:p>
        </w:tc>
        <w:tc>
          <w:tcPr>
            <w:tcW w:w="708" w:type="dxa"/>
          </w:tcPr>
          <w:p w14:paraId="4613C34B" w14:textId="77777777" w:rsidR="00760678" w:rsidRPr="00760678" w:rsidRDefault="00760678" w:rsidP="00136D7B">
            <w:pPr>
              <w:pStyle w:val="a6"/>
              <w:spacing w:line="216" w:lineRule="auto"/>
              <w:ind w:left="0"/>
              <w:rPr>
                <w:b/>
                <w:sz w:val="24"/>
                <w:szCs w:val="24"/>
                <w:lang w:val="uk-UA"/>
              </w:rPr>
            </w:pPr>
            <w:r w:rsidRPr="00760678">
              <w:rPr>
                <w:b/>
                <w:sz w:val="24"/>
                <w:szCs w:val="24"/>
                <w:lang w:val="uk-UA"/>
              </w:rPr>
              <w:t>За</w:t>
            </w:r>
          </w:p>
        </w:tc>
        <w:tc>
          <w:tcPr>
            <w:tcW w:w="851" w:type="dxa"/>
          </w:tcPr>
          <w:p w14:paraId="7F37EB9C" w14:textId="77777777" w:rsidR="00760678" w:rsidRPr="00760678" w:rsidRDefault="00760678" w:rsidP="00136D7B">
            <w:pPr>
              <w:pStyle w:val="a6"/>
              <w:spacing w:line="216" w:lineRule="auto"/>
              <w:ind w:left="0" w:right="-108"/>
              <w:rPr>
                <w:b/>
                <w:sz w:val="24"/>
                <w:szCs w:val="24"/>
                <w:lang w:val="uk-UA"/>
              </w:rPr>
            </w:pPr>
            <w:r w:rsidRPr="00760678">
              <w:rPr>
                <w:b/>
                <w:sz w:val="24"/>
                <w:szCs w:val="24"/>
                <w:lang w:val="uk-UA"/>
              </w:rPr>
              <w:t>Проти</w:t>
            </w:r>
          </w:p>
        </w:tc>
        <w:tc>
          <w:tcPr>
            <w:tcW w:w="1559" w:type="dxa"/>
          </w:tcPr>
          <w:p w14:paraId="1F56B7EF" w14:textId="77777777" w:rsidR="00760678" w:rsidRPr="00760678" w:rsidRDefault="00760678" w:rsidP="00136D7B">
            <w:pPr>
              <w:pStyle w:val="a6"/>
              <w:spacing w:line="216" w:lineRule="auto"/>
              <w:ind w:left="-73" w:right="-2"/>
              <w:rPr>
                <w:b/>
                <w:sz w:val="24"/>
                <w:szCs w:val="24"/>
                <w:lang w:val="uk-UA"/>
              </w:rPr>
            </w:pPr>
            <w:r w:rsidRPr="00760678">
              <w:rPr>
                <w:b/>
                <w:sz w:val="24"/>
                <w:szCs w:val="24"/>
                <w:lang w:val="uk-UA"/>
              </w:rPr>
              <w:t>Утримались</w:t>
            </w:r>
          </w:p>
        </w:tc>
      </w:tr>
      <w:tr w:rsidR="00760678" w:rsidRPr="00760678" w14:paraId="38663766" w14:textId="77777777" w:rsidTr="00760678">
        <w:trPr>
          <w:jc w:val="right"/>
        </w:trPr>
        <w:tc>
          <w:tcPr>
            <w:tcW w:w="2129" w:type="dxa"/>
          </w:tcPr>
          <w:p w14:paraId="5B949B35" w14:textId="77777777" w:rsidR="00760678" w:rsidRPr="00760678" w:rsidRDefault="00760678" w:rsidP="00136D7B">
            <w:pPr>
              <w:pStyle w:val="a6"/>
              <w:spacing w:line="216" w:lineRule="auto"/>
              <w:ind w:left="0"/>
              <w:rPr>
                <w:b/>
                <w:i/>
                <w:sz w:val="24"/>
                <w:szCs w:val="24"/>
                <w:lang w:val="uk-UA"/>
              </w:rPr>
            </w:pPr>
            <w:proofErr w:type="spellStart"/>
            <w:r w:rsidRPr="00760678">
              <w:rPr>
                <w:b/>
                <w:i/>
                <w:sz w:val="24"/>
                <w:szCs w:val="24"/>
                <w:lang w:val="uk-UA"/>
              </w:rPr>
              <w:t>Коломоєць</w:t>
            </w:r>
            <w:proofErr w:type="spellEnd"/>
            <w:r w:rsidRPr="00760678">
              <w:rPr>
                <w:b/>
                <w:i/>
                <w:sz w:val="24"/>
                <w:szCs w:val="24"/>
                <w:lang w:val="uk-UA"/>
              </w:rPr>
              <w:t xml:space="preserve"> А.О.</w:t>
            </w:r>
          </w:p>
        </w:tc>
        <w:tc>
          <w:tcPr>
            <w:tcW w:w="708" w:type="dxa"/>
          </w:tcPr>
          <w:p w14:paraId="6F132F5F"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1</w:t>
            </w:r>
          </w:p>
        </w:tc>
        <w:tc>
          <w:tcPr>
            <w:tcW w:w="851" w:type="dxa"/>
          </w:tcPr>
          <w:p w14:paraId="4E0D37A9"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6C1D3AD0"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r>
      <w:tr w:rsidR="00760678" w:rsidRPr="00760678" w14:paraId="6BE48B25" w14:textId="77777777" w:rsidTr="00760678">
        <w:trPr>
          <w:jc w:val="right"/>
        </w:trPr>
        <w:tc>
          <w:tcPr>
            <w:tcW w:w="2129" w:type="dxa"/>
          </w:tcPr>
          <w:p w14:paraId="44680504" w14:textId="77777777" w:rsidR="00760678" w:rsidRPr="00760678" w:rsidRDefault="00760678" w:rsidP="00136D7B">
            <w:pPr>
              <w:pStyle w:val="a6"/>
              <w:spacing w:line="216" w:lineRule="auto"/>
              <w:ind w:left="0"/>
              <w:rPr>
                <w:b/>
                <w:i/>
                <w:sz w:val="24"/>
                <w:szCs w:val="24"/>
                <w:lang w:val="uk-UA"/>
              </w:rPr>
            </w:pPr>
            <w:proofErr w:type="spellStart"/>
            <w:r w:rsidRPr="00760678">
              <w:rPr>
                <w:b/>
                <w:i/>
                <w:sz w:val="24"/>
                <w:szCs w:val="24"/>
                <w:lang w:val="uk-UA"/>
              </w:rPr>
              <w:t>Корнякова</w:t>
            </w:r>
            <w:proofErr w:type="spellEnd"/>
            <w:r w:rsidRPr="00760678">
              <w:rPr>
                <w:b/>
                <w:i/>
                <w:sz w:val="24"/>
                <w:szCs w:val="24"/>
                <w:lang w:val="uk-UA"/>
              </w:rPr>
              <w:t xml:space="preserve"> Т.В.</w:t>
            </w:r>
          </w:p>
        </w:tc>
        <w:tc>
          <w:tcPr>
            <w:tcW w:w="708" w:type="dxa"/>
          </w:tcPr>
          <w:p w14:paraId="659556CC"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1</w:t>
            </w:r>
          </w:p>
        </w:tc>
        <w:tc>
          <w:tcPr>
            <w:tcW w:w="851" w:type="dxa"/>
          </w:tcPr>
          <w:p w14:paraId="2D2FC2FA"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1C57B5C2"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r>
      <w:tr w:rsidR="00760678" w:rsidRPr="00760678" w14:paraId="1DD75810" w14:textId="77777777" w:rsidTr="00760678">
        <w:trPr>
          <w:jc w:val="right"/>
        </w:trPr>
        <w:tc>
          <w:tcPr>
            <w:tcW w:w="2129" w:type="dxa"/>
          </w:tcPr>
          <w:p w14:paraId="39BB0912" w14:textId="77777777" w:rsidR="00760678" w:rsidRPr="00760678" w:rsidRDefault="00760678" w:rsidP="00136D7B">
            <w:pPr>
              <w:pStyle w:val="a6"/>
              <w:spacing w:line="216" w:lineRule="auto"/>
              <w:ind w:left="0"/>
              <w:rPr>
                <w:b/>
                <w:i/>
                <w:sz w:val="24"/>
                <w:szCs w:val="24"/>
                <w:lang w:val="uk-UA"/>
              </w:rPr>
            </w:pPr>
            <w:proofErr w:type="spellStart"/>
            <w:r w:rsidRPr="00760678">
              <w:rPr>
                <w:b/>
                <w:i/>
                <w:sz w:val="24"/>
                <w:szCs w:val="24"/>
                <w:lang w:val="uk-UA"/>
              </w:rPr>
              <w:t>Пустова</w:t>
            </w:r>
            <w:proofErr w:type="spellEnd"/>
            <w:r w:rsidRPr="00760678">
              <w:rPr>
                <w:b/>
                <w:i/>
                <w:sz w:val="24"/>
                <w:szCs w:val="24"/>
                <w:lang w:val="uk-UA"/>
              </w:rPr>
              <w:t xml:space="preserve"> М.І.</w:t>
            </w:r>
          </w:p>
        </w:tc>
        <w:tc>
          <w:tcPr>
            <w:tcW w:w="708" w:type="dxa"/>
          </w:tcPr>
          <w:p w14:paraId="5757D07A"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EE5C976"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306E9859"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r>
      <w:tr w:rsidR="00760678" w:rsidRPr="00760678" w14:paraId="5A4D84DA" w14:textId="77777777" w:rsidTr="00760678">
        <w:trPr>
          <w:jc w:val="right"/>
        </w:trPr>
        <w:tc>
          <w:tcPr>
            <w:tcW w:w="2129" w:type="dxa"/>
          </w:tcPr>
          <w:p w14:paraId="695A2D76" w14:textId="77777777" w:rsidR="00760678" w:rsidRPr="00760678" w:rsidRDefault="00760678" w:rsidP="00136D7B">
            <w:pPr>
              <w:pStyle w:val="a6"/>
              <w:spacing w:line="216" w:lineRule="auto"/>
              <w:ind w:left="0"/>
              <w:rPr>
                <w:b/>
                <w:i/>
                <w:sz w:val="24"/>
                <w:szCs w:val="24"/>
                <w:lang w:val="uk-UA"/>
              </w:rPr>
            </w:pPr>
            <w:proofErr w:type="spellStart"/>
            <w:r w:rsidRPr="00760678">
              <w:rPr>
                <w:b/>
                <w:i/>
                <w:sz w:val="24"/>
                <w:szCs w:val="24"/>
                <w:lang w:val="uk-UA"/>
              </w:rPr>
              <w:t>Гиренко</w:t>
            </w:r>
            <w:proofErr w:type="spellEnd"/>
            <w:r w:rsidRPr="00760678">
              <w:rPr>
                <w:b/>
                <w:i/>
                <w:sz w:val="24"/>
                <w:szCs w:val="24"/>
                <w:lang w:val="uk-UA"/>
              </w:rPr>
              <w:t xml:space="preserve"> Л.А.</w:t>
            </w:r>
          </w:p>
        </w:tc>
        <w:tc>
          <w:tcPr>
            <w:tcW w:w="708" w:type="dxa"/>
          </w:tcPr>
          <w:p w14:paraId="438EE4EE"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BF148DD"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52852E49"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r>
      <w:tr w:rsidR="00760678" w:rsidRPr="00760678" w14:paraId="62257274" w14:textId="77777777" w:rsidTr="00760678">
        <w:trPr>
          <w:jc w:val="right"/>
        </w:trPr>
        <w:tc>
          <w:tcPr>
            <w:tcW w:w="2129" w:type="dxa"/>
          </w:tcPr>
          <w:p w14:paraId="6AEE9355" w14:textId="77777777" w:rsidR="00760678" w:rsidRPr="00760678" w:rsidRDefault="00760678" w:rsidP="00136D7B">
            <w:pPr>
              <w:pStyle w:val="a6"/>
              <w:spacing w:line="216" w:lineRule="auto"/>
              <w:ind w:left="0"/>
              <w:rPr>
                <w:b/>
                <w:i/>
                <w:sz w:val="24"/>
                <w:szCs w:val="24"/>
                <w:lang w:val="uk-UA"/>
              </w:rPr>
            </w:pPr>
            <w:proofErr w:type="spellStart"/>
            <w:r w:rsidRPr="00760678">
              <w:rPr>
                <w:b/>
                <w:i/>
                <w:sz w:val="24"/>
                <w:szCs w:val="24"/>
                <w:lang w:val="uk-UA"/>
              </w:rPr>
              <w:t>Зеєва</w:t>
            </w:r>
            <w:proofErr w:type="spellEnd"/>
            <w:r w:rsidRPr="00760678">
              <w:rPr>
                <w:b/>
                <w:i/>
                <w:sz w:val="24"/>
                <w:szCs w:val="24"/>
                <w:lang w:val="uk-UA"/>
              </w:rPr>
              <w:t xml:space="preserve"> О.В.</w:t>
            </w:r>
          </w:p>
        </w:tc>
        <w:tc>
          <w:tcPr>
            <w:tcW w:w="708" w:type="dxa"/>
          </w:tcPr>
          <w:p w14:paraId="5D97128C"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1</w:t>
            </w:r>
          </w:p>
        </w:tc>
        <w:tc>
          <w:tcPr>
            <w:tcW w:w="851" w:type="dxa"/>
          </w:tcPr>
          <w:p w14:paraId="07AF69A4"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6F7477D1" w14:textId="77777777" w:rsidR="00760678" w:rsidRPr="00760678" w:rsidRDefault="00760678" w:rsidP="00136D7B">
            <w:pPr>
              <w:pStyle w:val="a6"/>
              <w:spacing w:line="216" w:lineRule="auto"/>
              <w:ind w:left="0"/>
              <w:rPr>
                <w:b/>
                <w:i/>
                <w:sz w:val="24"/>
                <w:szCs w:val="24"/>
                <w:lang w:val="uk-UA"/>
              </w:rPr>
            </w:pPr>
            <w:r w:rsidRPr="00760678">
              <w:rPr>
                <w:b/>
                <w:i/>
                <w:sz w:val="24"/>
                <w:szCs w:val="24"/>
                <w:lang w:val="uk-UA"/>
              </w:rPr>
              <w:t>0</w:t>
            </w:r>
          </w:p>
        </w:tc>
      </w:tr>
      <w:tr w:rsidR="00760678" w:rsidRPr="00760678" w14:paraId="739DA53B" w14:textId="77777777" w:rsidTr="00760678">
        <w:trPr>
          <w:jc w:val="right"/>
        </w:trPr>
        <w:tc>
          <w:tcPr>
            <w:tcW w:w="2129" w:type="dxa"/>
          </w:tcPr>
          <w:p w14:paraId="3E5EC4D7" w14:textId="77777777" w:rsidR="00760678" w:rsidRDefault="00760678" w:rsidP="00136D7B">
            <w:pPr>
              <w:pStyle w:val="a6"/>
              <w:spacing w:line="216" w:lineRule="auto"/>
              <w:ind w:left="0"/>
              <w:rPr>
                <w:b/>
                <w:sz w:val="24"/>
                <w:szCs w:val="24"/>
                <w:lang w:val="uk-UA"/>
              </w:rPr>
            </w:pPr>
          </w:p>
          <w:p w14:paraId="51A4AAC6" w14:textId="77777777" w:rsidR="00760678" w:rsidRPr="00760678" w:rsidRDefault="00760678" w:rsidP="00136D7B">
            <w:pPr>
              <w:pStyle w:val="a6"/>
              <w:spacing w:line="216" w:lineRule="auto"/>
              <w:ind w:left="0"/>
              <w:rPr>
                <w:b/>
                <w:sz w:val="24"/>
                <w:szCs w:val="24"/>
                <w:lang w:val="uk-UA"/>
              </w:rPr>
            </w:pPr>
            <w:r w:rsidRPr="00760678">
              <w:rPr>
                <w:b/>
                <w:sz w:val="24"/>
                <w:szCs w:val="24"/>
                <w:lang w:val="uk-UA"/>
              </w:rPr>
              <w:t>ВСЬОГО</w:t>
            </w:r>
          </w:p>
        </w:tc>
        <w:tc>
          <w:tcPr>
            <w:tcW w:w="708" w:type="dxa"/>
          </w:tcPr>
          <w:p w14:paraId="3398F19A" w14:textId="77777777" w:rsidR="00855EA1" w:rsidRDefault="00855EA1" w:rsidP="00136D7B">
            <w:pPr>
              <w:pStyle w:val="a6"/>
              <w:spacing w:line="216" w:lineRule="auto"/>
              <w:ind w:left="0"/>
              <w:rPr>
                <w:b/>
                <w:sz w:val="24"/>
                <w:szCs w:val="24"/>
                <w:lang w:val="uk-UA"/>
              </w:rPr>
            </w:pPr>
          </w:p>
          <w:p w14:paraId="35385794" w14:textId="77777777" w:rsidR="00760678" w:rsidRPr="00760678" w:rsidRDefault="00760678" w:rsidP="00136D7B">
            <w:pPr>
              <w:pStyle w:val="a6"/>
              <w:spacing w:line="216" w:lineRule="auto"/>
              <w:ind w:left="0"/>
              <w:rPr>
                <w:b/>
                <w:sz w:val="24"/>
                <w:szCs w:val="24"/>
                <w:lang w:val="uk-UA"/>
              </w:rPr>
            </w:pPr>
            <w:r w:rsidRPr="00760678">
              <w:rPr>
                <w:b/>
                <w:sz w:val="24"/>
                <w:szCs w:val="24"/>
                <w:lang w:val="uk-UA"/>
              </w:rPr>
              <w:t>5</w:t>
            </w:r>
          </w:p>
        </w:tc>
        <w:tc>
          <w:tcPr>
            <w:tcW w:w="851" w:type="dxa"/>
          </w:tcPr>
          <w:p w14:paraId="0D797B3D" w14:textId="77777777" w:rsidR="00855EA1" w:rsidRDefault="00855EA1" w:rsidP="00136D7B">
            <w:pPr>
              <w:pStyle w:val="a6"/>
              <w:spacing w:line="216" w:lineRule="auto"/>
              <w:ind w:left="0"/>
              <w:rPr>
                <w:b/>
                <w:sz w:val="24"/>
                <w:szCs w:val="24"/>
                <w:lang w:val="uk-UA"/>
              </w:rPr>
            </w:pPr>
          </w:p>
          <w:p w14:paraId="4D84A6F3" w14:textId="77777777" w:rsidR="00760678" w:rsidRPr="00760678" w:rsidRDefault="00760678" w:rsidP="00136D7B">
            <w:pPr>
              <w:pStyle w:val="a6"/>
              <w:spacing w:line="216" w:lineRule="auto"/>
              <w:ind w:left="0"/>
              <w:rPr>
                <w:b/>
                <w:sz w:val="24"/>
                <w:szCs w:val="24"/>
                <w:lang w:val="uk-UA"/>
              </w:rPr>
            </w:pPr>
            <w:r w:rsidRPr="00760678">
              <w:rPr>
                <w:b/>
                <w:sz w:val="24"/>
                <w:szCs w:val="24"/>
                <w:lang w:val="uk-UA"/>
              </w:rPr>
              <w:t>0</w:t>
            </w:r>
          </w:p>
        </w:tc>
        <w:tc>
          <w:tcPr>
            <w:tcW w:w="1559" w:type="dxa"/>
          </w:tcPr>
          <w:p w14:paraId="087981EB" w14:textId="77777777" w:rsidR="00855EA1" w:rsidRDefault="00855EA1" w:rsidP="00136D7B">
            <w:pPr>
              <w:pStyle w:val="a6"/>
              <w:spacing w:line="216" w:lineRule="auto"/>
              <w:ind w:left="0"/>
              <w:rPr>
                <w:b/>
                <w:sz w:val="24"/>
                <w:szCs w:val="24"/>
                <w:lang w:val="uk-UA"/>
              </w:rPr>
            </w:pPr>
          </w:p>
          <w:p w14:paraId="75059E7A" w14:textId="77777777" w:rsidR="00760678" w:rsidRPr="00760678" w:rsidRDefault="00760678" w:rsidP="00136D7B">
            <w:pPr>
              <w:pStyle w:val="a6"/>
              <w:spacing w:line="216" w:lineRule="auto"/>
              <w:ind w:left="0"/>
              <w:rPr>
                <w:b/>
                <w:sz w:val="24"/>
                <w:szCs w:val="24"/>
                <w:lang w:val="uk-UA"/>
              </w:rPr>
            </w:pPr>
            <w:r w:rsidRPr="00760678">
              <w:rPr>
                <w:b/>
                <w:sz w:val="24"/>
                <w:szCs w:val="24"/>
                <w:lang w:val="uk-UA"/>
              </w:rPr>
              <w:t>0</w:t>
            </w:r>
          </w:p>
        </w:tc>
      </w:tr>
    </w:tbl>
    <w:p w14:paraId="4AE6D06C" w14:textId="77777777" w:rsidR="00DC5F92" w:rsidRPr="00905BFE" w:rsidRDefault="00DC5F92" w:rsidP="00136D7B">
      <w:pPr>
        <w:spacing w:line="216" w:lineRule="auto"/>
        <w:jc w:val="right"/>
        <w:rPr>
          <w:b/>
          <w:sz w:val="16"/>
          <w:szCs w:val="16"/>
          <w:lang w:val="uk-UA"/>
        </w:rPr>
      </w:pPr>
    </w:p>
    <w:p w14:paraId="4CB07890" w14:textId="7AC59031" w:rsidR="00300A96" w:rsidRPr="00300A96" w:rsidRDefault="00A667C7" w:rsidP="00136D7B">
      <w:pPr>
        <w:spacing w:line="216" w:lineRule="auto"/>
        <w:jc w:val="both"/>
        <w:rPr>
          <w:b/>
          <w:iCs/>
          <w:sz w:val="28"/>
          <w:szCs w:val="28"/>
          <w:lang w:val="uk-UA"/>
        </w:rPr>
      </w:pPr>
      <w:r w:rsidRPr="00300A96">
        <w:rPr>
          <w:b/>
          <w:sz w:val="28"/>
          <w:szCs w:val="28"/>
          <w:lang w:val="uk-UA"/>
        </w:rPr>
        <w:t xml:space="preserve">СЛУХАЛИ: 2. </w:t>
      </w:r>
      <w:r w:rsidR="00300A96" w:rsidRPr="00300A96">
        <w:rPr>
          <w:rFonts w:eastAsia="Calibri"/>
          <w:b/>
          <w:sz w:val="28"/>
          <w:szCs w:val="28"/>
          <w:lang w:val="uk-UA" w:eastAsia="uk-UA"/>
        </w:rPr>
        <w:t>Про</w:t>
      </w:r>
      <w:r w:rsidR="00300A96" w:rsidRPr="00300A96">
        <w:rPr>
          <w:rFonts w:ascii="Calibri" w:eastAsia="Calibri" w:hAnsi="Calibri"/>
          <w:b/>
          <w:sz w:val="28"/>
          <w:szCs w:val="28"/>
          <w:lang w:val="uk-UA"/>
        </w:rPr>
        <w:t xml:space="preserve"> </w:t>
      </w:r>
      <w:r w:rsidR="00300A96" w:rsidRPr="00300A96">
        <w:rPr>
          <w:rFonts w:eastAsia="Calibri"/>
          <w:b/>
          <w:sz w:val="28"/>
          <w:szCs w:val="28"/>
          <w:lang w:val="uk-UA" w:eastAsia="uk-UA"/>
        </w:rPr>
        <w:t xml:space="preserve">затвердження питань для розгляду на засіданнях президії та пленарних засіданнях, плану роботи постійної комісії обласної ради з питань науки, освіти, соціальної політики та праці </w:t>
      </w:r>
      <w:r w:rsidR="00300A96">
        <w:rPr>
          <w:rFonts w:eastAsia="Calibri"/>
          <w:b/>
          <w:sz w:val="28"/>
          <w:szCs w:val="28"/>
          <w:lang w:val="uk-UA" w:eastAsia="uk-UA"/>
        </w:rPr>
        <w:br/>
      </w:r>
      <w:r w:rsidR="00300A96" w:rsidRPr="00300A96">
        <w:rPr>
          <w:rFonts w:eastAsia="Calibri"/>
          <w:b/>
          <w:sz w:val="28"/>
          <w:szCs w:val="28"/>
          <w:lang w:val="uk-UA" w:eastAsia="uk-UA"/>
        </w:rPr>
        <w:t>на 2025 рік.</w:t>
      </w:r>
    </w:p>
    <w:p w14:paraId="45BD5BF1" w14:textId="77777777" w:rsidR="00300A96" w:rsidRDefault="00300A96" w:rsidP="00136D7B">
      <w:pPr>
        <w:pStyle w:val="a6"/>
        <w:spacing w:line="216" w:lineRule="auto"/>
        <w:ind w:left="0"/>
        <w:jc w:val="both"/>
        <w:rPr>
          <w:b/>
          <w:lang w:val="uk-UA"/>
        </w:rPr>
      </w:pPr>
    </w:p>
    <w:p w14:paraId="30C4770F" w14:textId="2BF44EAA" w:rsidR="00300A96" w:rsidRDefault="00300A96" w:rsidP="00136D7B">
      <w:pPr>
        <w:spacing w:line="216" w:lineRule="auto"/>
        <w:jc w:val="both"/>
        <w:outlineLvl w:val="0"/>
        <w:rPr>
          <w:sz w:val="28"/>
          <w:szCs w:val="28"/>
          <w:lang w:val="uk-UA"/>
        </w:rPr>
      </w:pPr>
      <w:r w:rsidRPr="00055EC9">
        <w:rPr>
          <w:sz w:val="28"/>
          <w:szCs w:val="28"/>
          <w:lang w:val="uk-UA"/>
        </w:rPr>
        <w:t xml:space="preserve">Інформація: </w:t>
      </w:r>
      <w:proofErr w:type="spellStart"/>
      <w:r w:rsidRPr="00055EC9">
        <w:rPr>
          <w:sz w:val="28"/>
          <w:szCs w:val="28"/>
          <w:lang w:val="uk-UA"/>
        </w:rPr>
        <w:t>Коломойця</w:t>
      </w:r>
      <w:proofErr w:type="spellEnd"/>
      <w:r w:rsidRPr="00055EC9">
        <w:rPr>
          <w:sz w:val="28"/>
          <w:szCs w:val="28"/>
          <w:lang w:val="uk-UA"/>
        </w:rPr>
        <w:t xml:space="preserve"> А.О. </w:t>
      </w:r>
    </w:p>
    <w:p w14:paraId="5711B185" w14:textId="77777777" w:rsidR="00136D7B" w:rsidRPr="00BF4287" w:rsidRDefault="00136D7B" w:rsidP="00136D7B">
      <w:pPr>
        <w:spacing w:line="216" w:lineRule="auto"/>
        <w:jc w:val="both"/>
        <w:outlineLvl w:val="0"/>
        <w:rPr>
          <w:sz w:val="28"/>
          <w:szCs w:val="28"/>
          <w:lang w:val="uk-UA"/>
        </w:rPr>
      </w:pPr>
    </w:p>
    <w:p w14:paraId="09BA4A00" w14:textId="4AB58537" w:rsidR="00300A96" w:rsidRDefault="00300A96" w:rsidP="00136D7B">
      <w:pPr>
        <w:pStyle w:val="a6"/>
        <w:spacing w:line="216" w:lineRule="auto"/>
        <w:ind w:left="0"/>
        <w:jc w:val="both"/>
        <w:rPr>
          <w:b/>
          <w:lang w:val="uk-UA"/>
        </w:rPr>
      </w:pPr>
      <w:r>
        <w:rPr>
          <w:b/>
          <w:lang w:val="uk-UA"/>
        </w:rPr>
        <w:t>ВИРІШИЛИ:</w:t>
      </w:r>
    </w:p>
    <w:p w14:paraId="7FD5BDC4" w14:textId="77777777" w:rsidR="00300A96" w:rsidRPr="00055EC9" w:rsidRDefault="00300A96" w:rsidP="00136D7B">
      <w:pPr>
        <w:pStyle w:val="a7"/>
        <w:tabs>
          <w:tab w:val="left" w:pos="5850"/>
        </w:tabs>
        <w:spacing w:line="216" w:lineRule="auto"/>
        <w:ind w:firstLine="709"/>
        <w:rPr>
          <w:iCs/>
          <w:szCs w:val="28"/>
        </w:rPr>
      </w:pPr>
      <w:r w:rsidRPr="00055EC9">
        <w:rPr>
          <w:iCs/>
          <w:szCs w:val="28"/>
        </w:rPr>
        <w:t>1. </w:t>
      </w:r>
      <w:r w:rsidRPr="00055EC9">
        <w:rPr>
          <w:szCs w:val="28"/>
        </w:rPr>
        <w:t xml:space="preserve">Інформацію голови постійної комісії обласної ради з питань науки, освіти, соціальної політики та праці </w:t>
      </w:r>
      <w:proofErr w:type="spellStart"/>
      <w:r w:rsidRPr="00055EC9">
        <w:rPr>
          <w:szCs w:val="28"/>
        </w:rPr>
        <w:t>Коломойця</w:t>
      </w:r>
      <w:proofErr w:type="spellEnd"/>
      <w:r w:rsidRPr="00055EC9">
        <w:rPr>
          <w:szCs w:val="28"/>
        </w:rPr>
        <w:t xml:space="preserve"> А.О. </w:t>
      </w:r>
      <w:r w:rsidRPr="00055EC9">
        <w:rPr>
          <w:iCs/>
          <w:szCs w:val="28"/>
        </w:rPr>
        <w:t>взяти до відома.</w:t>
      </w:r>
    </w:p>
    <w:p w14:paraId="45DE064F" w14:textId="485E7AFC" w:rsidR="00300A96" w:rsidRDefault="00300A96" w:rsidP="00136D7B">
      <w:pPr>
        <w:pStyle w:val="a7"/>
        <w:tabs>
          <w:tab w:val="left" w:pos="5850"/>
        </w:tabs>
        <w:spacing w:line="216" w:lineRule="auto"/>
        <w:ind w:firstLine="709"/>
        <w:rPr>
          <w:color w:val="000000"/>
          <w:szCs w:val="28"/>
        </w:rPr>
      </w:pPr>
      <w:r w:rsidRPr="00055EC9">
        <w:rPr>
          <w:iCs/>
          <w:szCs w:val="28"/>
        </w:rPr>
        <w:t>2. </w:t>
      </w:r>
      <w:r w:rsidRPr="00055EC9">
        <w:rPr>
          <w:color w:val="000000"/>
          <w:szCs w:val="28"/>
        </w:rPr>
        <w:t xml:space="preserve">Затвердити </w:t>
      </w:r>
      <w:r w:rsidRPr="00CD6CA9">
        <w:rPr>
          <w:color w:val="000000"/>
          <w:szCs w:val="28"/>
        </w:rPr>
        <w:t>питан</w:t>
      </w:r>
      <w:r>
        <w:rPr>
          <w:color w:val="000000"/>
          <w:szCs w:val="28"/>
        </w:rPr>
        <w:t>ня</w:t>
      </w:r>
      <w:r w:rsidRPr="00CD6CA9">
        <w:rPr>
          <w:color w:val="000000"/>
          <w:szCs w:val="28"/>
        </w:rPr>
        <w:t xml:space="preserve"> для розгляду на засіданнях президії та пленарних засіданнях</w:t>
      </w:r>
      <w:r>
        <w:rPr>
          <w:color w:val="000000"/>
          <w:szCs w:val="28"/>
        </w:rPr>
        <w:t>,</w:t>
      </w:r>
      <w:r w:rsidRPr="00CD6CA9">
        <w:rPr>
          <w:color w:val="000000"/>
          <w:szCs w:val="28"/>
        </w:rPr>
        <w:t xml:space="preserve"> </w:t>
      </w:r>
      <w:r w:rsidRPr="00055EC9">
        <w:rPr>
          <w:color w:val="000000"/>
          <w:szCs w:val="28"/>
        </w:rPr>
        <w:t xml:space="preserve">план роботи постійної комісії обласної ради </w:t>
      </w:r>
      <w:r w:rsidRPr="008C37B6">
        <w:rPr>
          <w:color w:val="000000"/>
          <w:szCs w:val="28"/>
        </w:rPr>
        <w:t>з питань науки, освіти, соціальної політики та праці на 202</w:t>
      </w:r>
      <w:r>
        <w:rPr>
          <w:color w:val="000000"/>
          <w:szCs w:val="28"/>
        </w:rPr>
        <w:t>5</w:t>
      </w:r>
      <w:r w:rsidRPr="008C37B6">
        <w:rPr>
          <w:color w:val="000000"/>
          <w:szCs w:val="28"/>
        </w:rPr>
        <w:t xml:space="preserve"> рік.</w:t>
      </w:r>
    </w:p>
    <w:p w14:paraId="38E919DA" w14:textId="77777777" w:rsidR="00BF4287" w:rsidRDefault="00FB7D4A" w:rsidP="00136D7B">
      <w:pPr>
        <w:pStyle w:val="a7"/>
        <w:spacing w:line="216" w:lineRule="auto"/>
        <w:rPr>
          <w:b/>
          <w:bCs/>
          <w:szCs w:val="28"/>
        </w:rPr>
      </w:pPr>
      <w:r w:rsidRPr="00055EC9">
        <w:rPr>
          <w:b/>
          <w:bCs/>
          <w:szCs w:val="28"/>
        </w:rPr>
        <w:tab/>
      </w:r>
    </w:p>
    <w:p w14:paraId="699EA869" w14:textId="61919743" w:rsidR="00FB7D4A" w:rsidRPr="00055EC9" w:rsidRDefault="00FB7D4A" w:rsidP="00136D7B">
      <w:pPr>
        <w:pStyle w:val="a7"/>
        <w:spacing w:line="216" w:lineRule="auto"/>
        <w:rPr>
          <w:b/>
          <w:bCs/>
          <w:szCs w:val="28"/>
        </w:rPr>
      </w:pPr>
      <w:r w:rsidRPr="00055EC9">
        <w:rPr>
          <w:b/>
          <w:bCs/>
          <w:szCs w:val="28"/>
        </w:rPr>
        <w:t>Результати голосування:</w:t>
      </w:r>
    </w:p>
    <w:p w14:paraId="06AFA76E" w14:textId="77777777" w:rsidR="00FB7D4A" w:rsidRDefault="00FB7D4A" w:rsidP="00136D7B">
      <w:pPr>
        <w:spacing w:line="216" w:lineRule="auto"/>
        <w:jc w:val="both"/>
        <w:rPr>
          <w:b/>
          <w:sz w:val="28"/>
          <w:szCs w:val="28"/>
          <w:lang w:val="uk-UA"/>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708"/>
        <w:gridCol w:w="851"/>
        <w:gridCol w:w="1559"/>
      </w:tblGrid>
      <w:tr w:rsidR="00FB7D4A" w:rsidRPr="00760678" w14:paraId="7B78C950" w14:textId="77777777" w:rsidTr="00245116">
        <w:trPr>
          <w:jc w:val="right"/>
        </w:trPr>
        <w:tc>
          <w:tcPr>
            <w:tcW w:w="2129" w:type="dxa"/>
          </w:tcPr>
          <w:p w14:paraId="1BB6CDED" w14:textId="77777777" w:rsidR="00FB7D4A" w:rsidRDefault="00FB7D4A" w:rsidP="00136D7B">
            <w:pPr>
              <w:pStyle w:val="a6"/>
              <w:spacing w:line="216" w:lineRule="auto"/>
              <w:ind w:left="0"/>
              <w:rPr>
                <w:b/>
                <w:sz w:val="24"/>
                <w:szCs w:val="24"/>
                <w:lang w:val="uk-UA"/>
              </w:rPr>
            </w:pPr>
            <w:r w:rsidRPr="00760678">
              <w:rPr>
                <w:b/>
                <w:sz w:val="24"/>
                <w:szCs w:val="24"/>
                <w:lang w:val="uk-UA"/>
              </w:rPr>
              <w:t xml:space="preserve">Прізвище, </w:t>
            </w:r>
          </w:p>
          <w:p w14:paraId="4F06C1F5" w14:textId="77777777" w:rsidR="00FB7D4A" w:rsidRPr="00760678" w:rsidRDefault="00FB7D4A" w:rsidP="00136D7B">
            <w:pPr>
              <w:pStyle w:val="a6"/>
              <w:spacing w:line="216" w:lineRule="auto"/>
              <w:ind w:left="0"/>
              <w:rPr>
                <w:b/>
                <w:sz w:val="24"/>
                <w:szCs w:val="24"/>
                <w:lang w:val="uk-UA"/>
              </w:rPr>
            </w:pPr>
            <w:r w:rsidRPr="00760678">
              <w:rPr>
                <w:b/>
                <w:sz w:val="24"/>
                <w:szCs w:val="24"/>
                <w:lang w:val="uk-UA"/>
              </w:rPr>
              <w:t>ініціали</w:t>
            </w:r>
          </w:p>
        </w:tc>
        <w:tc>
          <w:tcPr>
            <w:tcW w:w="708" w:type="dxa"/>
          </w:tcPr>
          <w:p w14:paraId="514BAB12" w14:textId="77777777" w:rsidR="00FB7D4A" w:rsidRPr="00760678" w:rsidRDefault="00FB7D4A" w:rsidP="00136D7B">
            <w:pPr>
              <w:pStyle w:val="a6"/>
              <w:spacing w:line="216" w:lineRule="auto"/>
              <w:ind w:left="0"/>
              <w:rPr>
                <w:b/>
                <w:sz w:val="24"/>
                <w:szCs w:val="24"/>
                <w:lang w:val="uk-UA"/>
              </w:rPr>
            </w:pPr>
            <w:r w:rsidRPr="00760678">
              <w:rPr>
                <w:b/>
                <w:sz w:val="24"/>
                <w:szCs w:val="24"/>
                <w:lang w:val="uk-UA"/>
              </w:rPr>
              <w:t>За</w:t>
            </w:r>
          </w:p>
        </w:tc>
        <w:tc>
          <w:tcPr>
            <w:tcW w:w="851" w:type="dxa"/>
          </w:tcPr>
          <w:p w14:paraId="5EEEADED" w14:textId="77777777" w:rsidR="00FB7D4A" w:rsidRPr="00760678" w:rsidRDefault="00FB7D4A" w:rsidP="00136D7B">
            <w:pPr>
              <w:pStyle w:val="a6"/>
              <w:spacing w:line="216" w:lineRule="auto"/>
              <w:ind w:left="0" w:right="-108"/>
              <w:rPr>
                <w:b/>
                <w:sz w:val="24"/>
                <w:szCs w:val="24"/>
                <w:lang w:val="uk-UA"/>
              </w:rPr>
            </w:pPr>
            <w:r w:rsidRPr="00760678">
              <w:rPr>
                <w:b/>
                <w:sz w:val="24"/>
                <w:szCs w:val="24"/>
                <w:lang w:val="uk-UA"/>
              </w:rPr>
              <w:t>Проти</w:t>
            </w:r>
          </w:p>
        </w:tc>
        <w:tc>
          <w:tcPr>
            <w:tcW w:w="1559" w:type="dxa"/>
          </w:tcPr>
          <w:p w14:paraId="05933584" w14:textId="77777777" w:rsidR="00FB7D4A" w:rsidRPr="00760678" w:rsidRDefault="00FB7D4A" w:rsidP="00136D7B">
            <w:pPr>
              <w:pStyle w:val="a6"/>
              <w:spacing w:line="216" w:lineRule="auto"/>
              <w:ind w:left="-73" w:right="-2"/>
              <w:rPr>
                <w:b/>
                <w:sz w:val="24"/>
                <w:szCs w:val="24"/>
                <w:lang w:val="uk-UA"/>
              </w:rPr>
            </w:pPr>
            <w:r w:rsidRPr="00760678">
              <w:rPr>
                <w:b/>
                <w:sz w:val="24"/>
                <w:szCs w:val="24"/>
                <w:lang w:val="uk-UA"/>
              </w:rPr>
              <w:t>Утримались</w:t>
            </w:r>
          </w:p>
        </w:tc>
      </w:tr>
      <w:tr w:rsidR="00FB7D4A" w:rsidRPr="00760678" w14:paraId="0294C328" w14:textId="77777777" w:rsidTr="00245116">
        <w:trPr>
          <w:jc w:val="right"/>
        </w:trPr>
        <w:tc>
          <w:tcPr>
            <w:tcW w:w="2129" w:type="dxa"/>
          </w:tcPr>
          <w:p w14:paraId="63D00363" w14:textId="77777777" w:rsidR="00FB7D4A" w:rsidRPr="00760678" w:rsidRDefault="00FB7D4A" w:rsidP="00136D7B">
            <w:pPr>
              <w:pStyle w:val="a6"/>
              <w:spacing w:line="216" w:lineRule="auto"/>
              <w:ind w:left="0"/>
              <w:rPr>
                <w:b/>
                <w:i/>
                <w:sz w:val="24"/>
                <w:szCs w:val="24"/>
                <w:lang w:val="uk-UA"/>
              </w:rPr>
            </w:pPr>
            <w:proofErr w:type="spellStart"/>
            <w:r w:rsidRPr="00760678">
              <w:rPr>
                <w:b/>
                <w:i/>
                <w:sz w:val="24"/>
                <w:szCs w:val="24"/>
                <w:lang w:val="uk-UA"/>
              </w:rPr>
              <w:t>Коломоєць</w:t>
            </w:r>
            <w:proofErr w:type="spellEnd"/>
            <w:r w:rsidRPr="00760678">
              <w:rPr>
                <w:b/>
                <w:i/>
                <w:sz w:val="24"/>
                <w:szCs w:val="24"/>
                <w:lang w:val="uk-UA"/>
              </w:rPr>
              <w:t xml:space="preserve"> А.О.</w:t>
            </w:r>
          </w:p>
        </w:tc>
        <w:tc>
          <w:tcPr>
            <w:tcW w:w="708" w:type="dxa"/>
          </w:tcPr>
          <w:p w14:paraId="3E1EDA96"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1</w:t>
            </w:r>
          </w:p>
        </w:tc>
        <w:tc>
          <w:tcPr>
            <w:tcW w:w="851" w:type="dxa"/>
          </w:tcPr>
          <w:p w14:paraId="40B47C5E"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6713EDC0"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r>
      <w:tr w:rsidR="00FB7D4A" w:rsidRPr="00760678" w14:paraId="64FF930A" w14:textId="77777777" w:rsidTr="00245116">
        <w:trPr>
          <w:jc w:val="right"/>
        </w:trPr>
        <w:tc>
          <w:tcPr>
            <w:tcW w:w="2129" w:type="dxa"/>
          </w:tcPr>
          <w:p w14:paraId="200F984B" w14:textId="77777777" w:rsidR="00FB7D4A" w:rsidRPr="00760678" w:rsidRDefault="00FB7D4A" w:rsidP="00136D7B">
            <w:pPr>
              <w:pStyle w:val="a6"/>
              <w:spacing w:line="216" w:lineRule="auto"/>
              <w:ind w:left="0"/>
              <w:rPr>
                <w:b/>
                <w:i/>
                <w:sz w:val="24"/>
                <w:szCs w:val="24"/>
                <w:lang w:val="uk-UA"/>
              </w:rPr>
            </w:pPr>
            <w:proofErr w:type="spellStart"/>
            <w:r w:rsidRPr="00760678">
              <w:rPr>
                <w:b/>
                <w:i/>
                <w:sz w:val="24"/>
                <w:szCs w:val="24"/>
                <w:lang w:val="uk-UA"/>
              </w:rPr>
              <w:t>Корнякова</w:t>
            </w:r>
            <w:proofErr w:type="spellEnd"/>
            <w:r w:rsidRPr="00760678">
              <w:rPr>
                <w:b/>
                <w:i/>
                <w:sz w:val="24"/>
                <w:szCs w:val="24"/>
                <w:lang w:val="uk-UA"/>
              </w:rPr>
              <w:t xml:space="preserve"> Т.В.</w:t>
            </w:r>
          </w:p>
        </w:tc>
        <w:tc>
          <w:tcPr>
            <w:tcW w:w="708" w:type="dxa"/>
          </w:tcPr>
          <w:p w14:paraId="11524905"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1</w:t>
            </w:r>
          </w:p>
        </w:tc>
        <w:tc>
          <w:tcPr>
            <w:tcW w:w="851" w:type="dxa"/>
          </w:tcPr>
          <w:p w14:paraId="1CC81225"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426CDA4D"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r>
      <w:tr w:rsidR="00FB7D4A" w:rsidRPr="00760678" w14:paraId="3C96BB08" w14:textId="77777777" w:rsidTr="00245116">
        <w:trPr>
          <w:jc w:val="right"/>
        </w:trPr>
        <w:tc>
          <w:tcPr>
            <w:tcW w:w="2129" w:type="dxa"/>
          </w:tcPr>
          <w:p w14:paraId="3BB8C305" w14:textId="77777777" w:rsidR="00FB7D4A" w:rsidRPr="00760678" w:rsidRDefault="00FB7D4A" w:rsidP="00136D7B">
            <w:pPr>
              <w:pStyle w:val="a6"/>
              <w:spacing w:line="216" w:lineRule="auto"/>
              <w:ind w:left="0"/>
              <w:rPr>
                <w:b/>
                <w:i/>
                <w:sz w:val="24"/>
                <w:szCs w:val="24"/>
                <w:lang w:val="uk-UA"/>
              </w:rPr>
            </w:pPr>
            <w:proofErr w:type="spellStart"/>
            <w:r w:rsidRPr="00760678">
              <w:rPr>
                <w:b/>
                <w:i/>
                <w:sz w:val="24"/>
                <w:szCs w:val="24"/>
                <w:lang w:val="uk-UA"/>
              </w:rPr>
              <w:t>Пустова</w:t>
            </w:r>
            <w:proofErr w:type="spellEnd"/>
            <w:r w:rsidRPr="00760678">
              <w:rPr>
                <w:b/>
                <w:i/>
                <w:sz w:val="24"/>
                <w:szCs w:val="24"/>
                <w:lang w:val="uk-UA"/>
              </w:rPr>
              <w:t xml:space="preserve"> М.І.</w:t>
            </w:r>
          </w:p>
        </w:tc>
        <w:tc>
          <w:tcPr>
            <w:tcW w:w="708" w:type="dxa"/>
          </w:tcPr>
          <w:p w14:paraId="3A1E6F3C"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1</w:t>
            </w:r>
          </w:p>
        </w:tc>
        <w:tc>
          <w:tcPr>
            <w:tcW w:w="851" w:type="dxa"/>
          </w:tcPr>
          <w:p w14:paraId="3C9E1129"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17052CDC"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r>
      <w:tr w:rsidR="00FB7D4A" w:rsidRPr="00760678" w14:paraId="4C06B9D0" w14:textId="77777777" w:rsidTr="00245116">
        <w:trPr>
          <w:jc w:val="right"/>
        </w:trPr>
        <w:tc>
          <w:tcPr>
            <w:tcW w:w="2129" w:type="dxa"/>
          </w:tcPr>
          <w:p w14:paraId="7D91E3D7" w14:textId="77777777" w:rsidR="00FB7D4A" w:rsidRPr="00760678" w:rsidRDefault="00FB7D4A" w:rsidP="00136D7B">
            <w:pPr>
              <w:pStyle w:val="a6"/>
              <w:spacing w:line="216" w:lineRule="auto"/>
              <w:ind w:left="0"/>
              <w:rPr>
                <w:b/>
                <w:i/>
                <w:sz w:val="24"/>
                <w:szCs w:val="24"/>
                <w:lang w:val="uk-UA"/>
              </w:rPr>
            </w:pPr>
            <w:proofErr w:type="spellStart"/>
            <w:r w:rsidRPr="00760678">
              <w:rPr>
                <w:b/>
                <w:i/>
                <w:sz w:val="24"/>
                <w:szCs w:val="24"/>
                <w:lang w:val="uk-UA"/>
              </w:rPr>
              <w:t>Гиренко</w:t>
            </w:r>
            <w:proofErr w:type="spellEnd"/>
            <w:r w:rsidRPr="00760678">
              <w:rPr>
                <w:b/>
                <w:i/>
                <w:sz w:val="24"/>
                <w:szCs w:val="24"/>
                <w:lang w:val="uk-UA"/>
              </w:rPr>
              <w:t xml:space="preserve"> Л.А.</w:t>
            </w:r>
          </w:p>
        </w:tc>
        <w:tc>
          <w:tcPr>
            <w:tcW w:w="708" w:type="dxa"/>
          </w:tcPr>
          <w:p w14:paraId="60DEA950"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91245CA"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2D0C4D85"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r>
      <w:tr w:rsidR="00FB7D4A" w:rsidRPr="00760678" w14:paraId="6F808A34" w14:textId="77777777" w:rsidTr="00245116">
        <w:trPr>
          <w:jc w:val="right"/>
        </w:trPr>
        <w:tc>
          <w:tcPr>
            <w:tcW w:w="2129" w:type="dxa"/>
          </w:tcPr>
          <w:p w14:paraId="391339E1" w14:textId="77777777" w:rsidR="00FB7D4A" w:rsidRPr="00760678" w:rsidRDefault="00FB7D4A" w:rsidP="00136D7B">
            <w:pPr>
              <w:pStyle w:val="a6"/>
              <w:spacing w:line="216" w:lineRule="auto"/>
              <w:ind w:left="0"/>
              <w:rPr>
                <w:b/>
                <w:i/>
                <w:sz w:val="24"/>
                <w:szCs w:val="24"/>
                <w:lang w:val="uk-UA"/>
              </w:rPr>
            </w:pPr>
            <w:proofErr w:type="spellStart"/>
            <w:r w:rsidRPr="00760678">
              <w:rPr>
                <w:b/>
                <w:i/>
                <w:sz w:val="24"/>
                <w:szCs w:val="24"/>
                <w:lang w:val="uk-UA"/>
              </w:rPr>
              <w:t>Зеєва</w:t>
            </w:r>
            <w:proofErr w:type="spellEnd"/>
            <w:r w:rsidRPr="00760678">
              <w:rPr>
                <w:b/>
                <w:i/>
                <w:sz w:val="24"/>
                <w:szCs w:val="24"/>
                <w:lang w:val="uk-UA"/>
              </w:rPr>
              <w:t xml:space="preserve"> О.В.</w:t>
            </w:r>
          </w:p>
        </w:tc>
        <w:tc>
          <w:tcPr>
            <w:tcW w:w="708" w:type="dxa"/>
          </w:tcPr>
          <w:p w14:paraId="31A033FF"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1</w:t>
            </w:r>
          </w:p>
        </w:tc>
        <w:tc>
          <w:tcPr>
            <w:tcW w:w="851" w:type="dxa"/>
          </w:tcPr>
          <w:p w14:paraId="69F78D82"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58FCA631" w14:textId="77777777" w:rsidR="00FB7D4A" w:rsidRPr="00760678" w:rsidRDefault="00FB7D4A" w:rsidP="00136D7B">
            <w:pPr>
              <w:pStyle w:val="a6"/>
              <w:spacing w:line="216" w:lineRule="auto"/>
              <w:ind w:left="0"/>
              <w:rPr>
                <w:b/>
                <w:i/>
                <w:sz w:val="24"/>
                <w:szCs w:val="24"/>
                <w:lang w:val="uk-UA"/>
              </w:rPr>
            </w:pPr>
            <w:r w:rsidRPr="00760678">
              <w:rPr>
                <w:b/>
                <w:i/>
                <w:sz w:val="24"/>
                <w:szCs w:val="24"/>
                <w:lang w:val="uk-UA"/>
              </w:rPr>
              <w:t>0</w:t>
            </w:r>
          </w:p>
        </w:tc>
      </w:tr>
      <w:tr w:rsidR="00FB7D4A" w:rsidRPr="00760678" w14:paraId="429DD986" w14:textId="77777777" w:rsidTr="00245116">
        <w:trPr>
          <w:jc w:val="right"/>
        </w:trPr>
        <w:tc>
          <w:tcPr>
            <w:tcW w:w="2129" w:type="dxa"/>
          </w:tcPr>
          <w:p w14:paraId="3142D604" w14:textId="77777777" w:rsidR="00FB7D4A" w:rsidRDefault="00FB7D4A" w:rsidP="00136D7B">
            <w:pPr>
              <w:pStyle w:val="a6"/>
              <w:spacing w:line="216" w:lineRule="auto"/>
              <w:ind w:left="0"/>
              <w:rPr>
                <w:b/>
                <w:sz w:val="24"/>
                <w:szCs w:val="24"/>
                <w:lang w:val="uk-UA"/>
              </w:rPr>
            </w:pPr>
          </w:p>
          <w:p w14:paraId="6C192B4C" w14:textId="77777777" w:rsidR="00FB7D4A" w:rsidRPr="00760678" w:rsidRDefault="00FB7D4A" w:rsidP="00136D7B">
            <w:pPr>
              <w:pStyle w:val="a6"/>
              <w:spacing w:line="216" w:lineRule="auto"/>
              <w:ind w:left="0"/>
              <w:rPr>
                <w:b/>
                <w:sz w:val="24"/>
                <w:szCs w:val="24"/>
                <w:lang w:val="uk-UA"/>
              </w:rPr>
            </w:pPr>
            <w:r w:rsidRPr="00760678">
              <w:rPr>
                <w:b/>
                <w:sz w:val="24"/>
                <w:szCs w:val="24"/>
                <w:lang w:val="uk-UA"/>
              </w:rPr>
              <w:t>ВСЬОГО</w:t>
            </w:r>
          </w:p>
        </w:tc>
        <w:tc>
          <w:tcPr>
            <w:tcW w:w="708" w:type="dxa"/>
          </w:tcPr>
          <w:p w14:paraId="1C9EE644" w14:textId="77777777" w:rsidR="00FB7D4A" w:rsidRDefault="00FB7D4A" w:rsidP="00136D7B">
            <w:pPr>
              <w:pStyle w:val="a6"/>
              <w:spacing w:line="216" w:lineRule="auto"/>
              <w:ind w:left="0"/>
              <w:rPr>
                <w:b/>
                <w:sz w:val="24"/>
                <w:szCs w:val="24"/>
                <w:lang w:val="uk-UA"/>
              </w:rPr>
            </w:pPr>
          </w:p>
          <w:p w14:paraId="16F488A9" w14:textId="77777777" w:rsidR="00FB7D4A" w:rsidRPr="00760678" w:rsidRDefault="00FB7D4A" w:rsidP="00136D7B">
            <w:pPr>
              <w:pStyle w:val="a6"/>
              <w:spacing w:line="216" w:lineRule="auto"/>
              <w:ind w:left="0"/>
              <w:rPr>
                <w:b/>
                <w:sz w:val="24"/>
                <w:szCs w:val="24"/>
                <w:lang w:val="uk-UA"/>
              </w:rPr>
            </w:pPr>
            <w:r w:rsidRPr="00760678">
              <w:rPr>
                <w:b/>
                <w:sz w:val="24"/>
                <w:szCs w:val="24"/>
                <w:lang w:val="uk-UA"/>
              </w:rPr>
              <w:t>5</w:t>
            </w:r>
          </w:p>
        </w:tc>
        <w:tc>
          <w:tcPr>
            <w:tcW w:w="851" w:type="dxa"/>
          </w:tcPr>
          <w:p w14:paraId="3E2B7996" w14:textId="77777777" w:rsidR="00FB7D4A" w:rsidRDefault="00FB7D4A" w:rsidP="00136D7B">
            <w:pPr>
              <w:pStyle w:val="a6"/>
              <w:spacing w:line="216" w:lineRule="auto"/>
              <w:ind w:left="0"/>
              <w:rPr>
                <w:b/>
                <w:sz w:val="24"/>
                <w:szCs w:val="24"/>
                <w:lang w:val="uk-UA"/>
              </w:rPr>
            </w:pPr>
          </w:p>
          <w:p w14:paraId="24E44031" w14:textId="77777777" w:rsidR="00FB7D4A" w:rsidRPr="00760678" w:rsidRDefault="00FB7D4A" w:rsidP="00136D7B">
            <w:pPr>
              <w:pStyle w:val="a6"/>
              <w:spacing w:line="216" w:lineRule="auto"/>
              <w:ind w:left="0"/>
              <w:rPr>
                <w:b/>
                <w:sz w:val="24"/>
                <w:szCs w:val="24"/>
                <w:lang w:val="uk-UA"/>
              </w:rPr>
            </w:pPr>
            <w:r w:rsidRPr="00760678">
              <w:rPr>
                <w:b/>
                <w:sz w:val="24"/>
                <w:szCs w:val="24"/>
                <w:lang w:val="uk-UA"/>
              </w:rPr>
              <w:t>0</w:t>
            </w:r>
          </w:p>
        </w:tc>
        <w:tc>
          <w:tcPr>
            <w:tcW w:w="1559" w:type="dxa"/>
          </w:tcPr>
          <w:p w14:paraId="637F6354" w14:textId="77777777" w:rsidR="00FB7D4A" w:rsidRDefault="00FB7D4A" w:rsidP="00136D7B">
            <w:pPr>
              <w:pStyle w:val="a6"/>
              <w:spacing w:line="216" w:lineRule="auto"/>
              <w:ind w:left="0"/>
              <w:rPr>
                <w:b/>
                <w:sz w:val="24"/>
                <w:szCs w:val="24"/>
                <w:lang w:val="uk-UA"/>
              </w:rPr>
            </w:pPr>
          </w:p>
          <w:p w14:paraId="29126AF4" w14:textId="77777777" w:rsidR="00FB7D4A" w:rsidRPr="00760678" w:rsidRDefault="00FB7D4A" w:rsidP="00136D7B">
            <w:pPr>
              <w:pStyle w:val="a6"/>
              <w:spacing w:line="216" w:lineRule="auto"/>
              <w:ind w:left="0"/>
              <w:rPr>
                <w:b/>
                <w:sz w:val="24"/>
                <w:szCs w:val="24"/>
                <w:lang w:val="uk-UA"/>
              </w:rPr>
            </w:pPr>
            <w:r w:rsidRPr="00760678">
              <w:rPr>
                <w:b/>
                <w:sz w:val="24"/>
                <w:szCs w:val="24"/>
                <w:lang w:val="uk-UA"/>
              </w:rPr>
              <w:t>0</w:t>
            </w:r>
          </w:p>
        </w:tc>
      </w:tr>
    </w:tbl>
    <w:p w14:paraId="61C3631A" w14:textId="77777777" w:rsidR="00300A96" w:rsidRDefault="00300A96" w:rsidP="00136D7B">
      <w:pPr>
        <w:pStyle w:val="a6"/>
        <w:spacing w:line="216" w:lineRule="auto"/>
        <w:ind w:left="0"/>
        <w:jc w:val="both"/>
        <w:rPr>
          <w:b/>
          <w:lang w:val="uk-UA"/>
        </w:rPr>
      </w:pPr>
    </w:p>
    <w:p w14:paraId="5CD42749" w14:textId="77777777" w:rsidR="00136D7B" w:rsidRDefault="00136D7B" w:rsidP="00136D7B">
      <w:pPr>
        <w:pStyle w:val="a6"/>
        <w:spacing w:line="216" w:lineRule="auto"/>
        <w:ind w:left="0"/>
        <w:jc w:val="both"/>
        <w:rPr>
          <w:b/>
          <w:lang w:val="uk-UA"/>
        </w:rPr>
      </w:pPr>
    </w:p>
    <w:p w14:paraId="7ECD3837" w14:textId="5CDE1953" w:rsidR="00300A96" w:rsidRPr="00300A96" w:rsidRDefault="00300A96" w:rsidP="00136D7B">
      <w:pPr>
        <w:spacing w:after="200" w:line="216" w:lineRule="auto"/>
        <w:jc w:val="both"/>
        <w:rPr>
          <w:b/>
          <w:iCs/>
          <w:spacing w:val="-4"/>
          <w:sz w:val="28"/>
          <w:szCs w:val="28"/>
          <w:shd w:val="clear" w:color="auto" w:fill="FFFFFF"/>
          <w:lang w:val="uk-UA"/>
        </w:rPr>
      </w:pPr>
      <w:r w:rsidRPr="00300A96">
        <w:rPr>
          <w:b/>
          <w:sz w:val="28"/>
          <w:szCs w:val="28"/>
          <w:lang w:val="uk-UA"/>
        </w:rPr>
        <w:lastRenderedPageBreak/>
        <w:t xml:space="preserve">СЛУХАЛИ: 3. </w:t>
      </w:r>
      <w:r w:rsidRPr="00300A96">
        <w:rPr>
          <w:b/>
          <w:iCs/>
          <w:spacing w:val="-4"/>
          <w:sz w:val="28"/>
          <w:szCs w:val="28"/>
          <w:shd w:val="clear" w:color="auto" w:fill="FFFFFF"/>
          <w:lang w:val="uk-UA"/>
        </w:rPr>
        <w:t>Про регіональну цільову соціальну програму „Якісне харчування – здорове покоління Дніпропетровщини на 2025 – 2027 роки”.</w:t>
      </w:r>
    </w:p>
    <w:p w14:paraId="5E344BAE" w14:textId="4AD494CA" w:rsidR="00AD7B19" w:rsidRDefault="00AD7B19" w:rsidP="00136D7B">
      <w:pPr>
        <w:spacing w:line="216" w:lineRule="auto"/>
        <w:jc w:val="both"/>
        <w:rPr>
          <w:sz w:val="28"/>
          <w:szCs w:val="28"/>
          <w:lang w:val="uk-UA"/>
        </w:rPr>
      </w:pPr>
      <w:r w:rsidRPr="00055EC9">
        <w:rPr>
          <w:sz w:val="28"/>
          <w:szCs w:val="28"/>
          <w:lang w:val="uk-UA"/>
        </w:rPr>
        <w:t xml:space="preserve">Інформація: </w:t>
      </w:r>
      <w:r w:rsidR="00FB7D4A">
        <w:rPr>
          <w:sz w:val="28"/>
          <w:szCs w:val="28"/>
          <w:lang w:val="uk-UA"/>
        </w:rPr>
        <w:t xml:space="preserve">Ісаєвої О.В. </w:t>
      </w:r>
    </w:p>
    <w:p w14:paraId="270C3F55" w14:textId="77777777" w:rsidR="00532218" w:rsidRDefault="00532218" w:rsidP="00136D7B">
      <w:pPr>
        <w:spacing w:line="216" w:lineRule="auto"/>
        <w:jc w:val="both"/>
        <w:rPr>
          <w:sz w:val="28"/>
          <w:szCs w:val="28"/>
          <w:lang w:val="uk-UA"/>
        </w:rPr>
      </w:pPr>
    </w:p>
    <w:p w14:paraId="4F7E5E17" w14:textId="318FEB96" w:rsidR="00300A96" w:rsidRPr="00FB7D4A" w:rsidRDefault="00532218" w:rsidP="00136D7B">
      <w:pPr>
        <w:spacing w:line="216" w:lineRule="auto"/>
        <w:jc w:val="both"/>
        <w:rPr>
          <w:sz w:val="28"/>
          <w:szCs w:val="28"/>
          <w:lang w:val="uk-UA"/>
        </w:rPr>
      </w:pPr>
      <w:r w:rsidRPr="00532218">
        <w:rPr>
          <w:b/>
          <w:sz w:val="28"/>
          <w:szCs w:val="28"/>
          <w:lang w:val="uk-UA"/>
        </w:rPr>
        <w:t>ВИСТУПИЛИ:</w:t>
      </w:r>
      <w:r>
        <w:rPr>
          <w:b/>
          <w:sz w:val="28"/>
          <w:szCs w:val="28"/>
          <w:lang w:val="uk-UA"/>
        </w:rPr>
        <w:t xml:space="preserve"> </w:t>
      </w:r>
      <w:proofErr w:type="spellStart"/>
      <w:r w:rsidR="00FB7D4A" w:rsidRPr="00FB7D4A">
        <w:rPr>
          <w:sz w:val="28"/>
          <w:szCs w:val="28"/>
          <w:lang w:val="uk-UA"/>
        </w:rPr>
        <w:t>Коломоєць</w:t>
      </w:r>
      <w:proofErr w:type="spellEnd"/>
      <w:r w:rsidR="00FB7D4A" w:rsidRPr="00FB7D4A">
        <w:rPr>
          <w:sz w:val="28"/>
          <w:szCs w:val="28"/>
          <w:lang w:val="uk-UA"/>
        </w:rPr>
        <w:t xml:space="preserve"> А.О.</w:t>
      </w:r>
      <w:r w:rsidR="00FB7D4A">
        <w:rPr>
          <w:sz w:val="28"/>
          <w:szCs w:val="28"/>
          <w:lang w:val="uk-UA"/>
        </w:rPr>
        <w:t>, який зазначив, що в ході опрацювання проєкту рішення</w:t>
      </w:r>
      <w:r w:rsidR="00BF67BA">
        <w:rPr>
          <w:sz w:val="28"/>
          <w:szCs w:val="28"/>
          <w:lang w:val="uk-UA"/>
        </w:rPr>
        <w:t>,</w:t>
      </w:r>
      <w:r w:rsidR="00FB7D4A">
        <w:rPr>
          <w:sz w:val="28"/>
          <w:szCs w:val="28"/>
          <w:lang w:val="uk-UA"/>
        </w:rPr>
        <w:t xml:space="preserve"> поданого Дніпропетровською обласною державною адміністрацією – </w:t>
      </w:r>
      <w:r w:rsidR="00FB7D4A" w:rsidRPr="00FB7D4A">
        <w:rPr>
          <w:sz w:val="28"/>
          <w:szCs w:val="28"/>
          <w:lang w:val="uk-UA"/>
        </w:rPr>
        <w:t xml:space="preserve">обласною </w:t>
      </w:r>
      <w:r w:rsidR="00FB7D4A">
        <w:rPr>
          <w:sz w:val="28"/>
          <w:szCs w:val="28"/>
          <w:lang w:val="uk-UA"/>
        </w:rPr>
        <w:t>військовою</w:t>
      </w:r>
      <w:r w:rsidR="00FB7D4A" w:rsidRPr="00FB7D4A">
        <w:rPr>
          <w:sz w:val="28"/>
          <w:szCs w:val="28"/>
          <w:lang w:val="uk-UA"/>
        </w:rPr>
        <w:t xml:space="preserve"> адміністрацією</w:t>
      </w:r>
      <w:r w:rsidR="00FB7D4A">
        <w:rPr>
          <w:sz w:val="28"/>
          <w:szCs w:val="28"/>
          <w:lang w:val="uk-UA"/>
        </w:rPr>
        <w:t xml:space="preserve">, у тому числі </w:t>
      </w:r>
      <w:r w:rsidR="00BF67BA">
        <w:rPr>
          <w:sz w:val="28"/>
          <w:szCs w:val="28"/>
          <w:lang w:val="uk-UA"/>
        </w:rPr>
        <w:t>із</w:t>
      </w:r>
      <w:r w:rsidR="00FB7D4A">
        <w:rPr>
          <w:sz w:val="28"/>
          <w:szCs w:val="28"/>
          <w:lang w:val="uk-UA"/>
        </w:rPr>
        <w:t xml:space="preserve"> </w:t>
      </w:r>
      <w:r w:rsidR="00BF67BA">
        <w:rPr>
          <w:sz w:val="28"/>
          <w:szCs w:val="28"/>
          <w:lang w:val="uk-UA"/>
        </w:rPr>
        <w:t xml:space="preserve"> залученням </w:t>
      </w:r>
      <w:r w:rsidR="00FB7D4A">
        <w:rPr>
          <w:sz w:val="28"/>
          <w:szCs w:val="28"/>
          <w:lang w:val="uk-UA"/>
        </w:rPr>
        <w:t>юридичн</w:t>
      </w:r>
      <w:r w:rsidR="00BF67BA">
        <w:rPr>
          <w:sz w:val="28"/>
          <w:szCs w:val="28"/>
          <w:lang w:val="uk-UA"/>
        </w:rPr>
        <w:t>ого</w:t>
      </w:r>
      <w:r w:rsidR="00FB7D4A">
        <w:rPr>
          <w:sz w:val="28"/>
          <w:szCs w:val="28"/>
          <w:lang w:val="uk-UA"/>
        </w:rPr>
        <w:t xml:space="preserve"> управління обласної ради, виникла потреба внести зміни у проєкт рішення </w:t>
      </w:r>
      <w:r w:rsidR="00FB7D4A" w:rsidRPr="00FB7D4A">
        <w:rPr>
          <w:sz w:val="28"/>
          <w:szCs w:val="28"/>
          <w:lang w:val="uk-UA"/>
        </w:rPr>
        <w:t>„Про регіональну цільову соціальну програму „Якісне харчування – здорове покоління Дніпропетровщини на 2025 – 2027 роки”</w:t>
      </w:r>
      <w:r w:rsidR="00FA2E2E">
        <w:rPr>
          <w:sz w:val="28"/>
          <w:szCs w:val="28"/>
          <w:lang w:val="uk-UA"/>
        </w:rPr>
        <w:t xml:space="preserve"> та викласти його у новій редакції</w:t>
      </w:r>
      <w:r w:rsidR="00FB7D4A">
        <w:rPr>
          <w:sz w:val="28"/>
          <w:szCs w:val="28"/>
          <w:lang w:val="uk-UA"/>
        </w:rPr>
        <w:t>.</w:t>
      </w:r>
    </w:p>
    <w:p w14:paraId="309762A2" w14:textId="77777777" w:rsidR="002E2654" w:rsidRDefault="00944C2C" w:rsidP="00136D7B">
      <w:pPr>
        <w:pStyle w:val="a6"/>
        <w:spacing w:line="216" w:lineRule="auto"/>
        <w:ind w:left="0" w:firstLine="709"/>
        <w:jc w:val="both"/>
        <w:rPr>
          <w:lang w:val="uk-UA"/>
        </w:rPr>
      </w:pPr>
      <w:r>
        <w:rPr>
          <w:lang w:val="uk-UA"/>
        </w:rPr>
        <w:t>Основні з</w:t>
      </w:r>
      <w:r w:rsidR="00FB7D4A">
        <w:rPr>
          <w:lang w:val="uk-UA"/>
        </w:rPr>
        <w:t>міни стосуються</w:t>
      </w:r>
      <w:r w:rsidR="002E2654">
        <w:rPr>
          <w:lang w:val="uk-UA"/>
        </w:rPr>
        <w:t>:</w:t>
      </w:r>
    </w:p>
    <w:p w14:paraId="73650972" w14:textId="77777777" w:rsidR="002E2654" w:rsidRDefault="00B01E6D" w:rsidP="00136D7B">
      <w:pPr>
        <w:pStyle w:val="a6"/>
        <w:spacing w:line="216" w:lineRule="auto"/>
        <w:ind w:left="0" w:firstLine="709"/>
        <w:jc w:val="both"/>
        <w:rPr>
          <w:lang w:val="uk-UA"/>
        </w:rPr>
      </w:pPr>
      <w:r w:rsidRPr="00B01E6D">
        <w:rPr>
          <w:lang w:val="uk-UA"/>
        </w:rPr>
        <w:t>унормування назв документів у додатку до проєкту рішення обласної ради „Про регіональну цільову соціальну програму „Якісне харчування – здорове покоління Дніпропетровщини на 2025 – 2027 роки”</w:t>
      </w:r>
      <w:r w:rsidR="002E2654">
        <w:rPr>
          <w:lang w:val="uk-UA"/>
        </w:rPr>
        <w:t>;</w:t>
      </w:r>
    </w:p>
    <w:p w14:paraId="72AB9C40" w14:textId="77777777" w:rsidR="002E2654" w:rsidRDefault="00B01E6D" w:rsidP="00136D7B">
      <w:pPr>
        <w:pStyle w:val="a6"/>
        <w:spacing w:line="216" w:lineRule="auto"/>
        <w:ind w:left="0" w:firstLine="709"/>
        <w:jc w:val="both"/>
        <w:rPr>
          <w:lang w:val="uk-UA"/>
        </w:rPr>
      </w:pPr>
      <w:r>
        <w:rPr>
          <w:lang w:val="uk-UA"/>
        </w:rPr>
        <w:t>уніфік</w:t>
      </w:r>
      <w:r w:rsidR="00FB7D4A">
        <w:rPr>
          <w:lang w:val="uk-UA"/>
        </w:rPr>
        <w:t>ації</w:t>
      </w:r>
      <w:r>
        <w:rPr>
          <w:lang w:val="uk-UA"/>
        </w:rPr>
        <w:t xml:space="preserve"> назви закладів освіти у</w:t>
      </w:r>
      <w:r w:rsidR="002E2654">
        <w:rPr>
          <w:lang w:val="uk-UA"/>
        </w:rPr>
        <w:t xml:space="preserve"> тексті </w:t>
      </w:r>
      <w:r w:rsidRPr="00B01E6D">
        <w:rPr>
          <w:lang w:val="uk-UA"/>
        </w:rPr>
        <w:t>проєкт</w:t>
      </w:r>
      <w:r w:rsidR="002E2654">
        <w:rPr>
          <w:lang w:val="uk-UA"/>
        </w:rPr>
        <w:t>у</w:t>
      </w:r>
      <w:r w:rsidRPr="00B01E6D">
        <w:rPr>
          <w:lang w:val="uk-UA"/>
        </w:rPr>
        <w:t xml:space="preserve"> рішення обласної ради „Про регіональну цільову соціальну програму „Якісне харчування – здорове покоління Дніпропетровщини на 2025 – 2027 роки”</w:t>
      </w:r>
      <w:r w:rsidR="002E2654">
        <w:rPr>
          <w:lang w:val="uk-UA"/>
        </w:rPr>
        <w:t>;</w:t>
      </w:r>
    </w:p>
    <w:p w14:paraId="70DDC6CC" w14:textId="4253D60F" w:rsidR="002E2654" w:rsidRDefault="00B01E6D" w:rsidP="00136D7B">
      <w:pPr>
        <w:pStyle w:val="a6"/>
        <w:spacing w:line="216" w:lineRule="auto"/>
        <w:ind w:left="0" w:firstLine="709"/>
        <w:jc w:val="both"/>
        <w:rPr>
          <w:lang w:val="uk-UA"/>
        </w:rPr>
      </w:pPr>
      <w:r w:rsidRPr="00B01E6D">
        <w:rPr>
          <w:lang w:val="uk-UA"/>
        </w:rPr>
        <w:t>визнач</w:t>
      </w:r>
      <w:r w:rsidR="00FB7D4A">
        <w:rPr>
          <w:lang w:val="uk-UA"/>
        </w:rPr>
        <w:t>ення</w:t>
      </w:r>
      <w:r w:rsidRPr="00B01E6D">
        <w:rPr>
          <w:lang w:val="uk-UA"/>
        </w:rPr>
        <w:t>, щ</w:t>
      </w:r>
      <w:r w:rsidR="002E2654">
        <w:rPr>
          <w:lang w:val="uk-UA"/>
        </w:rPr>
        <w:t>о координацію виконання вищезазначеної програми здійснює</w:t>
      </w:r>
      <w:r w:rsidRPr="00B01E6D">
        <w:rPr>
          <w:lang w:val="uk-UA"/>
        </w:rPr>
        <w:t xml:space="preserve"> – департамент освіти і науки об</w:t>
      </w:r>
      <w:r>
        <w:rPr>
          <w:lang w:val="uk-UA"/>
        </w:rPr>
        <w:t xml:space="preserve">ласної державної адміністрації, </w:t>
      </w:r>
      <w:r w:rsidR="002E2654">
        <w:rPr>
          <w:lang w:val="uk-UA"/>
        </w:rPr>
        <w:t>к</w:t>
      </w:r>
      <w:r w:rsidRPr="00B01E6D">
        <w:rPr>
          <w:lang w:val="uk-UA"/>
        </w:rPr>
        <w:t xml:space="preserve">онтроль за виконанням </w:t>
      </w:r>
      <w:r w:rsidR="002E2654">
        <w:rPr>
          <w:lang w:val="uk-UA"/>
        </w:rPr>
        <w:t>–</w:t>
      </w:r>
      <w:r w:rsidRPr="00B01E6D">
        <w:rPr>
          <w:lang w:val="uk-UA"/>
        </w:rPr>
        <w:t xml:space="preserve"> постійна комісія обласної ради з питань науки, освіт</w:t>
      </w:r>
      <w:r w:rsidR="00944C2C">
        <w:rPr>
          <w:lang w:val="uk-UA"/>
        </w:rPr>
        <w:t xml:space="preserve">и, соціальної політики та праці; </w:t>
      </w:r>
    </w:p>
    <w:p w14:paraId="03D3BF5B" w14:textId="4BC6D035" w:rsidR="00A00845" w:rsidRPr="00944C2C" w:rsidRDefault="002E2654" w:rsidP="00136D7B">
      <w:pPr>
        <w:pStyle w:val="a6"/>
        <w:spacing w:line="216" w:lineRule="auto"/>
        <w:ind w:left="0" w:firstLine="709"/>
        <w:jc w:val="both"/>
        <w:rPr>
          <w:lang w:val="uk-UA"/>
        </w:rPr>
      </w:pPr>
      <w:r>
        <w:rPr>
          <w:lang w:val="uk-UA"/>
        </w:rPr>
        <w:t>узгодження</w:t>
      </w:r>
      <w:r w:rsidRPr="00944C2C">
        <w:rPr>
          <w:lang w:val="uk-UA"/>
        </w:rPr>
        <w:t xml:space="preserve"> </w:t>
      </w:r>
      <w:r w:rsidR="00B01E6D" w:rsidRPr="00944C2C">
        <w:rPr>
          <w:lang w:val="uk-UA"/>
        </w:rPr>
        <w:t>пункт</w:t>
      </w:r>
      <w:r>
        <w:rPr>
          <w:lang w:val="uk-UA"/>
        </w:rPr>
        <w:t>у</w:t>
      </w:r>
      <w:r w:rsidR="00A00845" w:rsidRPr="00944C2C">
        <w:rPr>
          <w:lang w:val="uk-UA"/>
        </w:rPr>
        <w:t xml:space="preserve"> „В</w:t>
      </w:r>
      <w:r w:rsidR="00B01E6D" w:rsidRPr="00944C2C">
        <w:rPr>
          <w:lang w:val="uk-UA"/>
        </w:rPr>
        <w:t xml:space="preserve">ідповідальні за виконання та </w:t>
      </w:r>
      <w:proofErr w:type="spellStart"/>
      <w:r w:rsidR="00B01E6D" w:rsidRPr="00944C2C">
        <w:rPr>
          <w:lang w:val="uk-UA"/>
        </w:rPr>
        <w:t>виконавці</w:t>
      </w:r>
      <w:r w:rsidR="00A00845" w:rsidRPr="00944C2C">
        <w:rPr>
          <w:lang w:val="uk-UA"/>
        </w:rPr>
        <w:t>ˮ</w:t>
      </w:r>
      <w:proofErr w:type="spellEnd"/>
      <w:r w:rsidR="00B01E6D" w:rsidRPr="00944C2C">
        <w:rPr>
          <w:lang w:val="uk-UA"/>
        </w:rPr>
        <w:t xml:space="preserve"> </w:t>
      </w:r>
      <w:r w:rsidR="00A00845" w:rsidRPr="00944C2C">
        <w:rPr>
          <w:lang w:val="uk-UA"/>
        </w:rPr>
        <w:t xml:space="preserve">Паспорту регіональної цільової соціальної програми „Якісне харчування – здорове покоління Дніпропетровщини на 2025 – 2027 роки” </w:t>
      </w:r>
      <w:r w:rsidR="00B01E6D" w:rsidRPr="00944C2C">
        <w:rPr>
          <w:lang w:val="uk-UA"/>
        </w:rPr>
        <w:t>з додатком 1 до додатка</w:t>
      </w:r>
      <w:r w:rsidR="00A00845" w:rsidRPr="00944C2C">
        <w:rPr>
          <w:lang w:val="uk-UA"/>
        </w:rPr>
        <w:t xml:space="preserve"> до</w:t>
      </w:r>
      <w:r w:rsidR="00B32FA0" w:rsidRPr="00944C2C">
        <w:rPr>
          <w:lang w:val="uk-UA"/>
        </w:rPr>
        <w:t xml:space="preserve"> </w:t>
      </w:r>
      <w:r w:rsidR="00A00845" w:rsidRPr="00944C2C">
        <w:rPr>
          <w:lang w:val="uk-UA"/>
        </w:rPr>
        <w:t>проєкту рішення обласної ради „Про регіональну цільову соціальну програму „Якісне харчування – здорове покоління Дніпропетровщини на 2025 – 2027 роки”</w:t>
      </w:r>
      <w:r>
        <w:rPr>
          <w:lang w:val="uk-UA"/>
        </w:rPr>
        <w:t>.</w:t>
      </w:r>
    </w:p>
    <w:p w14:paraId="3663B19E" w14:textId="229C7FCD" w:rsidR="00300A96" w:rsidRDefault="00BF4287" w:rsidP="00136D7B">
      <w:pPr>
        <w:spacing w:line="216" w:lineRule="auto"/>
        <w:jc w:val="both"/>
        <w:rPr>
          <w:sz w:val="28"/>
          <w:szCs w:val="28"/>
          <w:lang w:val="uk-UA"/>
        </w:rPr>
      </w:pPr>
      <w:proofErr w:type="spellStart"/>
      <w:r w:rsidRPr="00BF4287">
        <w:rPr>
          <w:sz w:val="28"/>
          <w:szCs w:val="28"/>
          <w:lang w:val="uk-UA"/>
        </w:rPr>
        <w:t>Корнякова</w:t>
      </w:r>
      <w:proofErr w:type="spellEnd"/>
      <w:r w:rsidRPr="00BF4287">
        <w:rPr>
          <w:sz w:val="28"/>
          <w:szCs w:val="28"/>
          <w:lang w:val="uk-UA"/>
        </w:rPr>
        <w:t xml:space="preserve"> Т.В.</w:t>
      </w:r>
      <w:r>
        <w:rPr>
          <w:sz w:val="28"/>
          <w:szCs w:val="28"/>
          <w:lang w:val="uk-UA"/>
        </w:rPr>
        <w:t>, стосовно важливості популяризації здорового харчування, у тому числі серед студентів.</w:t>
      </w:r>
    </w:p>
    <w:p w14:paraId="058D8E66" w14:textId="399F90C8" w:rsidR="00BF4287" w:rsidRDefault="00BF4287" w:rsidP="00136D7B">
      <w:pPr>
        <w:spacing w:line="216" w:lineRule="auto"/>
        <w:jc w:val="both"/>
        <w:rPr>
          <w:sz w:val="28"/>
          <w:szCs w:val="28"/>
          <w:lang w:val="uk-UA"/>
        </w:rPr>
      </w:pPr>
      <w:proofErr w:type="spellStart"/>
      <w:r>
        <w:rPr>
          <w:sz w:val="28"/>
          <w:szCs w:val="28"/>
          <w:lang w:val="uk-UA"/>
        </w:rPr>
        <w:t>Зеєва</w:t>
      </w:r>
      <w:proofErr w:type="spellEnd"/>
      <w:r>
        <w:rPr>
          <w:sz w:val="28"/>
          <w:szCs w:val="28"/>
          <w:lang w:val="uk-UA"/>
        </w:rPr>
        <w:t xml:space="preserve"> О.В, щодо р</w:t>
      </w:r>
      <w:r w:rsidRPr="00BF4287">
        <w:rPr>
          <w:sz w:val="28"/>
          <w:szCs w:val="28"/>
          <w:lang w:val="uk-UA"/>
        </w:rPr>
        <w:t>езультативн</w:t>
      </w:r>
      <w:r w:rsidR="00C2610F">
        <w:rPr>
          <w:sz w:val="28"/>
          <w:szCs w:val="28"/>
          <w:lang w:val="uk-UA"/>
        </w:rPr>
        <w:t>их</w:t>
      </w:r>
      <w:r w:rsidRPr="00BF4287">
        <w:rPr>
          <w:sz w:val="28"/>
          <w:szCs w:val="28"/>
          <w:lang w:val="uk-UA"/>
        </w:rPr>
        <w:t xml:space="preserve"> показник</w:t>
      </w:r>
      <w:r w:rsidR="00C2610F">
        <w:rPr>
          <w:sz w:val="28"/>
          <w:szCs w:val="28"/>
          <w:lang w:val="uk-UA"/>
        </w:rPr>
        <w:t>ів</w:t>
      </w:r>
      <w:r w:rsidRPr="00BF4287">
        <w:rPr>
          <w:sz w:val="28"/>
          <w:szCs w:val="28"/>
          <w:lang w:val="uk-UA"/>
        </w:rPr>
        <w:t xml:space="preserve"> виконання Програми.</w:t>
      </w:r>
    </w:p>
    <w:p w14:paraId="5FE9EB0F" w14:textId="2BEB7B96" w:rsidR="00BF4287" w:rsidRPr="00BF4287" w:rsidRDefault="00BF4287" w:rsidP="00136D7B">
      <w:pPr>
        <w:spacing w:line="216" w:lineRule="auto"/>
        <w:jc w:val="both"/>
        <w:rPr>
          <w:sz w:val="28"/>
          <w:szCs w:val="28"/>
          <w:lang w:val="uk-UA"/>
        </w:rPr>
      </w:pPr>
      <w:proofErr w:type="spellStart"/>
      <w:r>
        <w:rPr>
          <w:sz w:val="28"/>
          <w:szCs w:val="28"/>
          <w:lang w:val="uk-UA"/>
        </w:rPr>
        <w:t>Пустова</w:t>
      </w:r>
      <w:proofErr w:type="spellEnd"/>
      <w:r>
        <w:rPr>
          <w:sz w:val="28"/>
          <w:szCs w:val="28"/>
          <w:lang w:val="uk-UA"/>
        </w:rPr>
        <w:t xml:space="preserve"> М.І. – про альтернативні моделі харчування.</w:t>
      </w:r>
    </w:p>
    <w:p w14:paraId="4F984ABC" w14:textId="77777777" w:rsidR="009A55F8" w:rsidRPr="00136D7B" w:rsidRDefault="009A55F8" w:rsidP="00136D7B">
      <w:pPr>
        <w:spacing w:line="216" w:lineRule="auto"/>
        <w:jc w:val="both"/>
        <w:rPr>
          <w:b/>
          <w:lang w:val="uk-UA"/>
        </w:rPr>
      </w:pPr>
    </w:p>
    <w:p w14:paraId="666CCCE1" w14:textId="77777777" w:rsidR="00AD7B19" w:rsidRDefault="00AD7B19" w:rsidP="00136D7B">
      <w:pPr>
        <w:spacing w:line="216" w:lineRule="auto"/>
        <w:jc w:val="both"/>
        <w:rPr>
          <w:b/>
          <w:sz w:val="28"/>
          <w:szCs w:val="28"/>
          <w:lang w:val="uk-UA"/>
        </w:rPr>
      </w:pPr>
      <w:r w:rsidRPr="00B55D87">
        <w:rPr>
          <w:b/>
          <w:sz w:val="28"/>
          <w:szCs w:val="28"/>
          <w:lang w:val="uk-UA"/>
        </w:rPr>
        <w:t>ВИРІШИЛИ:</w:t>
      </w:r>
    </w:p>
    <w:p w14:paraId="4C7D941B" w14:textId="77777777" w:rsidR="00B55D87" w:rsidRPr="00136D7B" w:rsidRDefault="00B55D87" w:rsidP="00136D7B">
      <w:pPr>
        <w:spacing w:line="216" w:lineRule="auto"/>
        <w:jc w:val="both"/>
        <w:rPr>
          <w:b/>
          <w:lang w:val="uk-UA"/>
        </w:rPr>
      </w:pPr>
    </w:p>
    <w:p w14:paraId="583817CB" w14:textId="266B4838" w:rsidR="002B7CCB" w:rsidRPr="00B55D87" w:rsidRDefault="002B7CCB" w:rsidP="00136D7B">
      <w:pPr>
        <w:pStyle w:val="a6"/>
        <w:numPr>
          <w:ilvl w:val="0"/>
          <w:numId w:val="14"/>
        </w:numPr>
        <w:spacing w:line="216" w:lineRule="auto"/>
        <w:ind w:left="0" w:firstLine="709"/>
        <w:jc w:val="both"/>
        <w:rPr>
          <w:b/>
          <w:lang w:val="uk-UA"/>
        </w:rPr>
      </w:pPr>
      <w:r w:rsidRPr="00B55D87">
        <w:rPr>
          <w:lang w:val="uk-UA"/>
        </w:rPr>
        <w:t xml:space="preserve">Інформацію </w:t>
      </w:r>
      <w:r w:rsidR="00FA2E2E">
        <w:rPr>
          <w:lang w:val="uk-UA"/>
        </w:rPr>
        <w:t xml:space="preserve">виконуючої обов’язки </w:t>
      </w:r>
      <w:r w:rsidRPr="00B55D87">
        <w:rPr>
          <w:lang w:val="uk-UA"/>
        </w:rPr>
        <w:t xml:space="preserve">директора департаменту освіти і науки Дніпропетровської обласної державної адміністрації </w:t>
      </w:r>
      <w:r w:rsidR="00FA2E2E">
        <w:rPr>
          <w:lang w:val="uk-UA"/>
        </w:rPr>
        <w:t>Ісаєвої О.В.</w:t>
      </w:r>
      <w:r w:rsidRPr="00B55D87">
        <w:rPr>
          <w:lang w:val="uk-UA"/>
        </w:rPr>
        <w:t xml:space="preserve"> взяти до відома.</w:t>
      </w:r>
    </w:p>
    <w:p w14:paraId="08A7A827" w14:textId="09C41CF3" w:rsidR="00B55D87" w:rsidRPr="004D6AE6" w:rsidRDefault="00FA2E2E" w:rsidP="00136D7B">
      <w:pPr>
        <w:pStyle w:val="a6"/>
        <w:numPr>
          <w:ilvl w:val="0"/>
          <w:numId w:val="14"/>
        </w:numPr>
        <w:spacing w:line="216" w:lineRule="auto"/>
        <w:ind w:left="0" w:firstLine="709"/>
        <w:jc w:val="both"/>
        <w:rPr>
          <w:lang w:val="uk-UA"/>
        </w:rPr>
      </w:pPr>
      <w:r>
        <w:rPr>
          <w:lang w:val="uk-UA"/>
        </w:rPr>
        <w:t>П</w:t>
      </w:r>
      <w:r w:rsidR="004D6AE6" w:rsidRPr="004D6AE6">
        <w:rPr>
          <w:lang w:val="uk-UA"/>
        </w:rPr>
        <w:t xml:space="preserve">ідтримати </w:t>
      </w:r>
      <w:r>
        <w:rPr>
          <w:lang w:val="uk-UA"/>
        </w:rPr>
        <w:t xml:space="preserve">внесення змін до </w:t>
      </w:r>
      <w:r w:rsidR="004D6AE6" w:rsidRPr="004D6AE6">
        <w:rPr>
          <w:lang w:val="uk-UA"/>
        </w:rPr>
        <w:t xml:space="preserve">проєкту рішення обласної ради </w:t>
      </w:r>
      <w:r w:rsidR="00300A96" w:rsidRPr="00300A96">
        <w:rPr>
          <w:lang w:val="uk-UA"/>
        </w:rPr>
        <w:t>„Про регіональну цільову соціальну програму „Якісне харчування – здорове покоління Дніпропетровщини на 2025 – 2027 роки”</w:t>
      </w:r>
      <w:r w:rsidR="004D6AE6" w:rsidRPr="004D6AE6">
        <w:rPr>
          <w:lang w:val="uk-UA"/>
        </w:rPr>
        <w:t>.</w:t>
      </w:r>
    </w:p>
    <w:p w14:paraId="217E97B8" w14:textId="6F2AEB94" w:rsidR="002B7CCB" w:rsidRPr="004D6AE6" w:rsidRDefault="002B7CCB" w:rsidP="00136D7B">
      <w:pPr>
        <w:pStyle w:val="a6"/>
        <w:numPr>
          <w:ilvl w:val="0"/>
          <w:numId w:val="14"/>
        </w:numPr>
        <w:spacing w:line="216" w:lineRule="auto"/>
        <w:ind w:left="0" w:firstLine="709"/>
        <w:jc w:val="both"/>
        <w:rPr>
          <w:b/>
          <w:lang w:val="uk-UA"/>
        </w:rPr>
      </w:pPr>
      <w:r w:rsidRPr="004D6AE6">
        <w:rPr>
          <w:lang w:val="uk-UA"/>
        </w:rPr>
        <w:t xml:space="preserve">Погодити проєкт рішення обласної ради </w:t>
      </w:r>
      <w:r w:rsidR="00300A96" w:rsidRPr="00300A96">
        <w:rPr>
          <w:lang w:val="uk-UA"/>
        </w:rPr>
        <w:t>„Про регіональну цільову соціальну програму „Якісне харчування – здорове покоління Дніпропетровщини на 2025 – 2027 роки”</w:t>
      </w:r>
      <w:r w:rsidR="004D6AE6">
        <w:rPr>
          <w:lang w:val="uk-UA"/>
        </w:rPr>
        <w:t xml:space="preserve"> у новій редакції</w:t>
      </w:r>
      <w:r w:rsidRPr="004D6AE6">
        <w:rPr>
          <w:lang w:val="uk-UA"/>
        </w:rPr>
        <w:t>.</w:t>
      </w:r>
    </w:p>
    <w:p w14:paraId="591F5A3F" w14:textId="4EC5E714" w:rsidR="002B7CCB" w:rsidRPr="004D6AE6" w:rsidRDefault="002B7CCB" w:rsidP="00136D7B">
      <w:pPr>
        <w:pStyle w:val="a6"/>
        <w:numPr>
          <w:ilvl w:val="0"/>
          <w:numId w:val="14"/>
        </w:numPr>
        <w:spacing w:line="216" w:lineRule="auto"/>
        <w:ind w:left="0" w:firstLine="709"/>
        <w:jc w:val="both"/>
        <w:rPr>
          <w:b/>
          <w:lang w:val="uk-UA"/>
        </w:rPr>
      </w:pPr>
      <w:r w:rsidRPr="004D6AE6">
        <w:rPr>
          <w:bCs/>
          <w:lang w:val="uk-UA"/>
        </w:rPr>
        <w:t>Рекомендувати обласній раді затвердити про</w:t>
      </w:r>
      <w:r w:rsidR="00C2610F">
        <w:rPr>
          <w:bCs/>
          <w:lang w:val="uk-UA"/>
        </w:rPr>
        <w:t>є</w:t>
      </w:r>
      <w:r w:rsidRPr="004D6AE6">
        <w:rPr>
          <w:bCs/>
          <w:lang w:val="uk-UA"/>
        </w:rPr>
        <w:t xml:space="preserve">кт рішення </w:t>
      </w:r>
      <w:r w:rsidR="00300A96" w:rsidRPr="00300A96">
        <w:rPr>
          <w:lang w:val="uk-UA"/>
        </w:rPr>
        <w:t>„Про регіональну цільову соціальну програму „Якісне харчування – здорове покоління Дніпропетровщини на 2025 – 2027 роки”</w:t>
      </w:r>
      <w:r w:rsidR="004D6AE6">
        <w:rPr>
          <w:lang w:val="uk-UA"/>
        </w:rPr>
        <w:t xml:space="preserve"> у новій редакції</w:t>
      </w:r>
      <w:r w:rsidRPr="004D6AE6">
        <w:rPr>
          <w:lang w:val="uk-UA"/>
        </w:rPr>
        <w:t>.</w:t>
      </w:r>
    </w:p>
    <w:p w14:paraId="5645CE6C" w14:textId="0ED9787B" w:rsidR="002B7CCB" w:rsidRPr="007F3BE2" w:rsidRDefault="002B7CCB" w:rsidP="00136D7B">
      <w:pPr>
        <w:pStyle w:val="a6"/>
        <w:spacing w:line="216" w:lineRule="auto"/>
        <w:ind w:left="709"/>
        <w:jc w:val="both"/>
        <w:rPr>
          <w:b/>
          <w:sz w:val="16"/>
          <w:szCs w:val="16"/>
          <w:lang w:val="uk-UA"/>
        </w:rPr>
      </w:pPr>
    </w:p>
    <w:p w14:paraId="0119C350" w14:textId="7A4CF079" w:rsidR="00AD7B19" w:rsidRPr="00055EC9" w:rsidRDefault="00AD7B19" w:rsidP="00136D7B">
      <w:pPr>
        <w:pStyle w:val="a6"/>
        <w:spacing w:line="216" w:lineRule="auto"/>
        <w:ind w:left="709"/>
        <w:jc w:val="both"/>
        <w:rPr>
          <w:b/>
          <w:lang w:val="uk-UA"/>
        </w:rPr>
      </w:pPr>
      <w:r w:rsidRPr="00055EC9">
        <w:rPr>
          <w:b/>
          <w:lang w:val="uk-UA"/>
        </w:rPr>
        <w:lastRenderedPageBreak/>
        <w:t>Результати голосування:</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708"/>
        <w:gridCol w:w="851"/>
        <w:gridCol w:w="1559"/>
      </w:tblGrid>
      <w:tr w:rsidR="002B7CCB" w:rsidRPr="00760678" w14:paraId="2AD94509" w14:textId="77777777" w:rsidTr="001C1437">
        <w:trPr>
          <w:jc w:val="right"/>
        </w:trPr>
        <w:tc>
          <w:tcPr>
            <w:tcW w:w="2129" w:type="dxa"/>
          </w:tcPr>
          <w:p w14:paraId="2B6E57EC" w14:textId="77777777" w:rsidR="002B7CCB" w:rsidRDefault="002B7CCB" w:rsidP="00136D7B">
            <w:pPr>
              <w:pStyle w:val="a6"/>
              <w:spacing w:line="216" w:lineRule="auto"/>
              <w:ind w:left="0"/>
              <w:rPr>
                <w:b/>
                <w:sz w:val="24"/>
                <w:szCs w:val="24"/>
                <w:lang w:val="uk-UA"/>
              </w:rPr>
            </w:pPr>
            <w:r w:rsidRPr="00760678">
              <w:rPr>
                <w:b/>
                <w:sz w:val="24"/>
                <w:szCs w:val="24"/>
                <w:lang w:val="uk-UA"/>
              </w:rPr>
              <w:t xml:space="preserve">Прізвище, </w:t>
            </w:r>
          </w:p>
          <w:p w14:paraId="432FCCF4" w14:textId="77777777" w:rsidR="002B7CCB" w:rsidRPr="00760678" w:rsidRDefault="002B7CCB" w:rsidP="00136D7B">
            <w:pPr>
              <w:pStyle w:val="a6"/>
              <w:spacing w:line="216" w:lineRule="auto"/>
              <w:ind w:left="0"/>
              <w:rPr>
                <w:b/>
                <w:sz w:val="24"/>
                <w:szCs w:val="24"/>
                <w:lang w:val="uk-UA"/>
              </w:rPr>
            </w:pPr>
            <w:r w:rsidRPr="00760678">
              <w:rPr>
                <w:b/>
                <w:sz w:val="24"/>
                <w:szCs w:val="24"/>
                <w:lang w:val="uk-UA"/>
              </w:rPr>
              <w:t>ініціали</w:t>
            </w:r>
          </w:p>
        </w:tc>
        <w:tc>
          <w:tcPr>
            <w:tcW w:w="708" w:type="dxa"/>
          </w:tcPr>
          <w:p w14:paraId="1BD68CC7" w14:textId="77777777" w:rsidR="002B7CCB" w:rsidRPr="00760678" w:rsidRDefault="002B7CCB" w:rsidP="00136D7B">
            <w:pPr>
              <w:pStyle w:val="a6"/>
              <w:spacing w:line="216" w:lineRule="auto"/>
              <w:ind w:left="0"/>
              <w:rPr>
                <w:b/>
                <w:sz w:val="24"/>
                <w:szCs w:val="24"/>
                <w:lang w:val="uk-UA"/>
              </w:rPr>
            </w:pPr>
            <w:r w:rsidRPr="00760678">
              <w:rPr>
                <w:b/>
                <w:sz w:val="24"/>
                <w:szCs w:val="24"/>
                <w:lang w:val="uk-UA"/>
              </w:rPr>
              <w:t>За</w:t>
            </w:r>
          </w:p>
        </w:tc>
        <w:tc>
          <w:tcPr>
            <w:tcW w:w="851" w:type="dxa"/>
          </w:tcPr>
          <w:p w14:paraId="10E3637F" w14:textId="77777777" w:rsidR="002B7CCB" w:rsidRPr="00760678" w:rsidRDefault="002B7CCB" w:rsidP="00136D7B">
            <w:pPr>
              <w:pStyle w:val="a6"/>
              <w:spacing w:line="216" w:lineRule="auto"/>
              <w:ind w:left="0" w:right="-108"/>
              <w:rPr>
                <w:b/>
                <w:sz w:val="24"/>
                <w:szCs w:val="24"/>
                <w:lang w:val="uk-UA"/>
              </w:rPr>
            </w:pPr>
            <w:r w:rsidRPr="00760678">
              <w:rPr>
                <w:b/>
                <w:sz w:val="24"/>
                <w:szCs w:val="24"/>
                <w:lang w:val="uk-UA"/>
              </w:rPr>
              <w:t>Проти</w:t>
            </w:r>
          </w:p>
        </w:tc>
        <w:tc>
          <w:tcPr>
            <w:tcW w:w="1559" w:type="dxa"/>
          </w:tcPr>
          <w:p w14:paraId="7E6CB143" w14:textId="77777777" w:rsidR="002B7CCB" w:rsidRPr="00760678" w:rsidRDefault="002B7CCB" w:rsidP="00136D7B">
            <w:pPr>
              <w:pStyle w:val="a6"/>
              <w:spacing w:line="216" w:lineRule="auto"/>
              <w:ind w:left="-73" w:right="-2"/>
              <w:rPr>
                <w:b/>
                <w:sz w:val="24"/>
                <w:szCs w:val="24"/>
                <w:lang w:val="uk-UA"/>
              </w:rPr>
            </w:pPr>
            <w:r w:rsidRPr="00760678">
              <w:rPr>
                <w:b/>
                <w:sz w:val="24"/>
                <w:szCs w:val="24"/>
                <w:lang w:val="uk-UA"/>
              </w:rPr>
              <w:t>Утримались</w:t>
            </w:r>
          </w:p>
        </w:tc>
      </w:tr>
      <w:tr w:rsidR="002B7CCB" w:rsidRPr="00760678" w14:paraId="72385ABA" w14:textId="77777777" w:rsidTr="001C1437">
        <w:trPr>
          <w:jc w:val="right"/>
        </w:trPr>
        <w:tc>
          <w:tcPr>
            <w:tcW w:w="2129" w:type="dxa"/>
          </w:tcPr>
          <w:p w14:paraId="6C3A411C" w14:textId="77777777" w:rsidR="002B7CCB" w:rsidRPr="00760678" w:rsidRDefault="002B7CCB" w:rsidP="00136D7B">
            <w:pPr>
              <w:pStyle w:val="a6"/>
              <w:spacing w:line="216" w:lineRule="auto"/>
              <w:ind w:left="0"/>
              <w:rPr>
                <w:b/>
                <w:i/>
                <w:sz w:val="24"/>
                <w:szCs w:val="24"/>
                <w:lang w:val="uk-UA"/>
              </w:rPr>
            </w:pPr>
            <w:proofErr w:type="spellStart"/>
            <w:r w:rsidRPr="00760678">
              <w:rPr>
                <w:b/>
                <w:i/>
                <w:sz w:val="24"/>
                <w:szCs w:val="24"/>
                <w:lang w:val="uk-UA"/>
              </w:rPr>
              <w:t>Коломоєць</w:t>
            </w:r>
            <w:proofErr w:type="spellEnd"/>
            <w:r w:rsidRPr="00760678">
              <w:rPr>
                <w:b/>
                <w:i/>
                <w:sz w:val="24"/>
                <w:szCs w:val="24"/>
                <w:lang w:val="uk-UA"/>
              </w:rPr>
              <w:t xml:space="preserve"> А.О.</w:t>
            </w:r>
          </w:p>
        </w:tc>
        <w:tc>
          <w:tcPr>
            <w:tcW w:w="708" w:type="dxa"/>
          </w:tcPr>
          <w:p w14:paraId="11E0BD05"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1</w:t>
            </w:r>
          </w:p>
        </w:tc>
        <w:tc>
          <w:tcPr>
            <w:tcW w:w="851" w:type="dxa"/>
          </w:tcPr>
          <w:p w14:paraId="75C02761"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67B3A7C7"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r>
      <w:tr w:rsidR="002B7CCB" w:rsidRPr="00760678" w14:paraId="5EAC0D28" w14:textId="77777777" w:rsidTr="001C1437">
        <w:trPr>
          <w:jc w:val="right"/>
        </w:trPr>
        <w:tc>
          <w:tcPr>
            <w:tcW w:w="2129" w:type="dxa"/>
          </w:tcPr>
          <w:p w14:paraId="76FD7ED0" w14:textId="77777777" w:rsidR="002B7CCB" w:rsidRPr="00760678" w:rsidRDefault="002B7CCB" w:rsidP="00136D7B">
            <w:pPr>
              <w:pStyle w:val="a6"/>
              <w:spacing w:line="216" w:lineRule="auto"/>
              <w:ind w:left="0"/>
              <w:rPr>
                <w:b/>
                <w:i/>
                <w:sz w:val="24"/>
                <w:szCs w:val="24"/>
                <w:lang w:val="uk-UA"/>
              </w:rPr>
            </w:pPr>
            <w:proofErr w:type="spellStart"/>
            <w:r w:rsidRPr="00760678">
              <w:rPr>
                <w:b/>
                <w:i/>
                <w:sz w:val="24"/>
                <w:szCs w:val="24"/>
                <w:lang w:val="uk-UA"/>
              </w:rPr>
              <w:t>Корнякова</w:t>
            </w:r>
            <w:proofErr w:type="spellEnd"/>
            <w:r w:rsidRPr="00760678">
              <w:rPr>
                <w:b/>
                <w:i/>
                <w:sz w:val="24"/>
                <w:szCs w:val="24"/>
                <w:lang w:val="uk-UA"/>
              </w:rPr>
              <w:t xml:space="preserve"> Т.В.</w:t>
            </w:r>
          </w:p>
        </w:tc>
        <w:tc>
          <w:tcPr>
            <w:tcW w:w="708" w:type="dxa"/>
          </w:tcPr>
          <w:p w14:paraId="75F6EB78"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1</w:t>
            </w:r>
          </w:p>
        </w:tc>
        <w:tc>
          <w:tcPr>
            <w:tcW w:w="851" w:type="dxa"/>
          </w:tcPr>
          <w:p w14:paraId="1CB448D1"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4B5A34E5"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r>
      <w:tr w:rsidR="002B7CCB" w:rsidRPr="00760678" w14:paraId="0B2336C1" w14:textId="77777777" w:rsidTr="001C1437">
        <w:trPr>
          <w:jc w:val="right"/>
        </w:trPr>
        <w:tc>
          <w:tcPr>
            <w:tcW w:w="2129" w:type="dxa"/>
          </w:tcPr>
          <w:p w14:paraId="09819AD1" w14:textId="77777777" w:rsidR="002B7CCB" w:rsidRPr="00760678" w:rsidRDefault="002B7CCB" w:rsidP="00136D7B">
            <w:pPr>
              <w:pStyle w:val="a6"/>
              <w:spacing w:line="216" w:lineRule="auto"/>
              <w:ind w:left="0"/>
              <w:rPr>
                <w:b/>
                <w:i/>
                <w:sz w:val="24"/>
                <w:szCs w:val="24"/>
                <w:lang w:val="uk-UA"/>
              </w:rPr>
            </w:pPr>
            <w:proofErr w:type="spellStart"/>
            <w:r w:rsidRPr="00760678">
              <w:rPr>
                <w:b/>
                <w:i/>
                <w:sz w:val="24"/>
                <w:szCs w:val="24"/>
                <w:lang w:val="uk-UA"/>
              </w:rPr>
              <w:t>Пустова</w:t>
            </w:r>
            <w:proofErr w:type="spellEnd"/>
            <w:r w:rsidRPr="00760678">
              <w:rPr>
                <w:b/>
                <w:i/>
                <w:sz w:val="24"/>
                <w:szCs w:val="24"/>
                <w:lang w:val="uk-UA"/>
              </w:rPr>
              <w:t xml:space="preserve"> М.І.</w:t>
            </w:r>
          </w:p>
        </w:tc>
        <w:tc>
          <w:tcPr>
            <w:tcW w:w="708" w:type="dxa"/>
          </w:tcPr>
          <w:p w14:paraId="4C1CEAE3"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1</w:t>
            </w:r>
          </w:p>
        </w:tc>
        <w:tc>
          <w:tcPr>
            <w:tcW w:w="851" w:type="dxa"/>
          </w:tcPr>
          <w:p w14:paraId="0C6BF1B1"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2423C402"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r>
      <w:tr w:rsidR="002B7CCB" w:rsidRPr="00760678" w14:paraId="54365C0A" w14:textId="77777777" w:rsidTr="001C1437">
        <w:trPr>
          <w:jc w:val="right"/>
        </w:trPr>
        <w:tc>
          <w:tcPr>
            <w:tcW w:w="2129" w:type="dxa"/>
          </w:tcPr>
          <w:p w14:paraId="60F83C2A" w14:textId="77777777" w:rsidR="002B7CCB" w:rsidRPr="00760678" w:rsidRDefault="002B7CCB" w:rsidP="00136D7B">
            <w:pPr>
              <w:pStyle w:val="a6"/>
              <w:spacing w:line="216" w:lineRule="auto"/>
              <w:ind w:left="0"/>
              <w:rPr>
                <w:b/>
                <w:i/>
                <w:sz w:val="24"/>
                <w:szCs w:val="24"/>
                <w:lang w:val="uk-UA"/>
              </w:rPr>
            </w:pPr>
            <w:proofErr w:type="spellStart"/>
            <w:r w:rsidRPr="00760678">
              <w:rPr>
                <w:b/>
                <w:i/>
                <w:sz w:val="24"/>
                <w:szCs w:val="24"/>
                <w:lang w:val="uk-UA"/>
              </w:rPr>
              <w:t>Гиренко</w:t>
            </w:r>
            <w:proofErr w:type="spellEnd"/>
            <w:r w:rsidRPr="00760678">
              <w:rPr>
                <w:b/>
                <w:i/>
                <w:sz w:val="24"/>
                <w:szCs w:val="24"/>
                <w:lang w:val="uk-UA"/>
              </w:rPr>
              <w:t xml:space="preserve"> Л.А.</w:t>
            </w:r>
          </w:p>
        </w:tc>
        <w:tc>
          <w:tcPr>
            <w:tcW w:w="708" w:type="dxa"/>
          </w:tcPr>
          <w:p w14:paraId="2E28FDFC"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1</w:t>
            </w:r>
          </w:p>
        </w:tc>
        <w:tc>
          <w:tcPr>
            <w:tcW w:w="851" w:type="dxa"/>
          </w:tcPr>
          <w:p w14:paraId="75A48782"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43EF73B2"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r>
      <w:tr w:rsidR="002B7CCB" w:rsidRPr="00760678" w14:paraId="00BEE507" w14:textId="77777777" w:rsidTr="001C1437">
        <w:trPr>
          <w:jc w:val="right"/>
        </w:trPr>
        <w:tc>
          <w:tcPr>
            <w:tcW w:w="2129" w:type="dxa"/>
          </w:tcPr>
          <w:p w14:paraId="4475C672" w14:textId="77777777" w:rsidR="002B7CCB" w:rsidRPr="00760678" w:rsidRDefault="002B7CCB" w:rsidP="00136D7B">
            <w:pPr>
              <w:pStyle w:val="a6"/>
              <w:spacing w:line="216" w:lineRule="auto"/>
              <w:ind w:left="0"/>
              <w:rPr>
                <w:b/>
                <w:i/>
                <w:sz w:val="24"/>
                <w:szCs w:val="24"/>
                <w:lang w:val="uk-UA"/>
              </w:rPr>
            </w:pPr>
            <w:proofErr w:type="spellStart"/>
            <w:r w:rsidRPr="00760678">
              <w:rPr>
                <w:b/>
                <w:i/>
                <w:sz w:val="24"/>
                <w:szCs w:val="24"/>
                <w:lang w:val="uk-UA"/>
              </w:rPr>
              <w:t>Зеєва</w:t>
            </w:r>
            <w:proofErr w:type="spellEnd"/>
            <w:r w:rsidRPr="00760678">
              <w:rPr>
                <w:b/>
                <w:i/>
                <w:sz w:val="24"/>
                <w:szCs w:val="24"/>
                <w:lang w:val="uk-UA"/>
              </w:rPr>
              <w:t xml:space="preserve"> О.В.</w:t>
            </w:r>
          </w:p>
        </w:tc>
        <w:tc>
          <w:tcPr>
            <w:tcW w:w="708" w:type="dxa"/>
          </w:tcPr>
          <w:p w14:paraId="754AE2F2"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4F14E75"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485BB1C0" w14:textId="77777777" w:rsidR="002B7CCB" w:rsidRPr="00760678" w:rsidRDefault="002B7CCB" w:rsidP="00136D7B">
            <w:pPr>
              <w:pStyle w:val="a6"/>
              <w:spacing w:line="216" w:lineRule="auto"/>
              <w:ind w:left="0"/>
              <w:rPr>
                <w:b/>
                <w:i/>
                <w:sz w:val="24"/>
                <w:szCs w:val="24"/>
                <w:lang w:val="uk-UA"/>
              </w:rPr>
            </w:pPr>
            <w:r w:rsidRPr="00760678">
              <w:rPr>
                <w:b/>
                <w:i/>
                <w:sz w:val="24"/>
                <w:szCs w:val="24"/>
                <w:lang w:val="uk-UA"/>
              </w:rPr>
              <w:t>0</w:t>
            </w:r>
          </w:p>
        </w:tc>
      </w:tr>
      <w:tr w:rsidR="002B7CCB" w:rsidRPr="00760678" w14:paraId="12D64E6E" w14:textId="77777777" w:rsidTr="001C1437">
        <w:trPr>
          <w:jc w:val="right"/>
        </w:trPr>
        <w:tc>
          <w:tcPr>
            <w:tcW w:w="2129" w:type="dxa"/>
          </w:tcPr>
          <w:p w14:paraId="3664DB97" w14:textId="77777777" w:rsidR="002B7CCB" w:rsidRDefault="002B7CCB" w:rsidP="00136D7B">
            <w:pPr>
              <w:pStyle w:val="a6"/>
              <w:spacing w:line="216" w:lineRule="auto"/>
              <w:ind w:left="0"/>
              <w:rPr>
                <w:b/>
                <w:sz w:val="24"/>
                <w:szCs w:val="24"/>
                <w:lang w:val="uk-UA"/>
              </w:rPr>
            </w:pPr>
          </w:p>
          <w:p w14:paraId="5649037A" w14:textId="77777777" w:rsidR="002B7CCB" w:rsidRPr="00760678" w:rsidRDefault="002B7CCB" w:rsidP="00136D7B">
            <w:pPr>
              <w:pStyle w:val="a6"/>
              <w:spacing w:line="216" w:lineRule="auto"/>
              <w:ind w:left="0"/>
              <w:rPr>
                <w:b/>
                <w:sz w:val="24"/>
                <w:szCs w:val="24"/>
                <w:lang w:val="uk-UA"/>
              </w:rPr>
            </w:pPr>
            <w:r w:rsidRPr="00760678">
              <w:rPr>
                <w:b/>
                <w:sz w:val="24"/>
                <w:szCs w:val="24"/>
                <w:lang w:val="uk-UA"/>
              </w:rPr>
              <w:t>ВСЬОГО</w:t>
            </w:r>
          </w:p>
        </w:tc>
        <w:tc>
          <w:tcPr>
            <w:tcW w:w="708" w:type="dxa"/>
          </w:tcPr>
          <w:p w14:paraId="4A173989" w14:textId="77777777" w:rsidR="002B7CCB" w:rsidRDefault="002B7CCB" w:rsidP="00136D7B">
            <w:pPr>
              <w:pStyle w:val="a6"/>
              <w:spacing w:line="216" w:lineRule="auto"/>
              <w:ind w:left="0"/>
              <w:rPr>
                <w:b/>
                <w:sz w:val="24"/>
                <w:szCs w:val="24"/>
                <w:lang w:val="uk-UA"/>
              </w:rPr>
            </w:pPr>
          </w:p>
          <w:p w14:paraId="78070AEB" w14:textId="77777777" w:rsidR="002B7CCB" w:rsidRPr="00760678" w:rsidRDefault="002B7CCB" w:rsidP="00136D7B">
            <w:pPr>
              <w:pStyle w:val="a6"/>
              <w:spacing w:line="216" w:lineRule="auto"/>
              <w:ind w:left="0"/>
              <w:rPr>
                <w:b/>
                <w:sz w:val="24"/>
                <w:szCs w:val="24"/>
                <w:lang w:val="uk-UA"/>
              </w:rPr>
            </w:pPr>
            <w:r w:rsidRPr="00760678">
              <w:rPr>
                <w:b/>
                <w:sz w:val="24"/>
                <w:szCs w:val="24"/>
                <w:lang w:val="uk-UA"/>
              </w:rPr>
              <w:t>5</w:t>
            </w:r>
          </w:p>
        </w:tc>
        <w:tc>
          <w:tcPr>
            <w:tcW w:w="851" w:type="dxa"/>
          </w:tcPr>
          <w:p w14:paraId="413AC485" w14:textId="77777777" w:rsidR="002B7CCB" w:rsidRDefault="002B7CCB" w:rsidP="00136D7B">
            <w:pPr>
              <w:pStyle w:val="a6"/>
              <w:spacing w:line="216" w:lineRule="auto"/>
              <w:ind w:left="0"/>
              <w:rPr>
                <w:b/>
                <w:sz w:val="24"/>
                <w:szCs w:val="24"/>
                <w:lang w:val="uk-UA"/>
              </w:rPr>
            </w:pPr>
          </w:p>
          <w:p w14:paraId="0691F292" w14:textId="77777777" w:rsidR="002B7CCB" w:rsidRPr="00760678" w:rsidRDefault="002B7CCB" w:rsidP="00136D7B">
            <w:pPr>
              <w:pStyle w:val="a6"/>
              <w:spacing w:line="216" w:lineRule="auto"/>
              <w:ind w:left="0"/>
              <w:rPr>
                <w:b/>
                <w:sz w:val="24"/>
                <w:szCs w:val="24"/>
                <w:lang w:val="uk-UA"/>
              </w:rPr>
            </w:pPr>
            <w:r w:rsidRPr="00760678">
              <w:rPr>
                <w:b/>
                <w:sz w:val="24"/>
                <w:szCs w:val="24"/>
                <w:lang w:val="uk-UA"/>
              </w:rPr>
              <w:t>0</w:t>
            </w:r>
          </w:p>
        </w:tc>
        <w:tc>
          <w:tcPr>
            <w:tcW w:w="1559" w:type="dxa"/>
          </w:tcPr>
          <w:p w14:paraId="28136CC2" w14:textId="77777777" w:rsidR="002B7CCB" w:rsidRDefault="002B7CCB" w:rsidP="00136D7B">
            <w:pPr>
              <w:pStyle w:val="a6"/>
              <w:spacing w:line="216" w:lineRule="auto"/>
              <w:ind w:left="0"/>
              <w:rPr>
                <w:b/>
                <w:sz w:val="24"/>
                <w:szCs w:val="24"/>
                <w:lang w:val="uk-UA"/>
              </w:rPr>
            </w:pPr>
          </w:p>
          <w:p w14:paraId="0C401E47" w14:textId="77777777" w:rsidR="002B7CCB" w:rsidRPr="00760678" w:rsidRDefault="002B7CCB" w:rsidP="00136D7B">
            <w:pPr>
              <w:pStyle w:val="a6"/>
              <w:spacing w:line="216" w:lineRule="auto"/>
              <w:ind w:left="0"/>
              <w:rPr>
                <w:b/>
                <w:sz w:val="24"/>
                <w:szCs w:val="24"/>
                <w:lang w:val="uk-UA"/>
              </w:rPr>
            </w:pPr>
            <w:r w:rsidRPr="00760678">
              <w:rPr>
                <w:b/>
                <w:sz w:val="24"/>
                <w:szCs w:val="24"/>
                <w:lang w:val="uk-UA"/>
              </w:rPr>
              <w:t>0</w:t>
            </w:r>
          </w:p>
        </w:tc>
      </w:tr>
    </w:tbl>
    <w:p w14:paraId="13D69135" w14:textId="77777777" w:rsidR="00DC5F92" w:rsidRPr="00905BFE" w:rsidRDefault="00DC5F92" w:rsidP="00136D7B">
      <w:pPr>
        <w:spacing w:line="216" w:lineRule="auto"/>
        <w:jc w:val="both"/>
        <w:rPr>
          <w:b/>
          <w:bCs/>
          <w:sz w:val="16"/>
          <w:szCs w:val="16"/>
          <w:lang w:val="uk-UA"/>
        </w:rPr>
      </w:pPr>
    </w:p>
    <w:p w14:paraId="2A4A318F" w14:textId="4174FBA4" w:rsidR="005E32D5" w:rsidRPr="005E32D5" w:rsidRDefault="00BF5776" w:rsidP="00136D7B">
      <w:pPr>
        <w:pStyle w:val="a6"/>
        <w:spacing w:line="216" w:lineRule="auto"/>
        <w:ind w:left="0"/>
        <w:jc w:val="both"/>
        <w:rPr>
          <w:b/>
          <w:spacing w:val="-4"/>
          <w:lang w:val="uk-UA" w:eastAsia="uk-UA"/>
        </w:rPr>
      </w:pPr>
      <w:r w:rsidRPr="00DC5F92">
        <w:rPr>
          <w:b/>
          <w:lang w:val="uk-UA"/>
        </w:rPr>
        <w:t xml:space="preserve">СЛУХАЛИ: </w:t>
      </w:r>
      <w:r w:rsidR="005E32D5" w:rsidRPr="005E32D5">
        <w:rPr>
          <w:b/>
          <w:spacing w:val="-4"/>
          <w:lang w:val="uk-UA" w:eastAsia="uk-UA"/>
        </w:rPr>
        <w:t>4. Про Комплексну програму розвитку соціальних послуг у Дніпропетровській області на 2025 – 2028 роки.</w:t>
      </w:r>
    </w:p>
    <w:p w14:paraId="0422D30D" w14:textId="77777777" w:rsidR="00BF5776" w:rsidRPr="00905BFE" w:rsidRDefault="00BF5776" w:rsidP="00136D7B">
      <w:pPr>
        <w:spacing w:line="216" w:lineRule="auto"/>
        <w:jc w:val="both"/>
        <w:rPr>
          <w:sz w:val="16"/>
          <w:szCs w:val="16"/>
          <w:lang w:val="uk-UA"/>
        </w:rPr>
      </w:pPr>
    </w:p>
    <w:p w14:paraId="47075704" w14:textId="23F76D7A" w:rsidR="00BF5776" w:rsidRPr="00055EC9" w:rsidRDefault="00BF5776" w:rsidP="00136D7B">
      <w:pPr>
        <w:spacing w:line="216" w:lineRule="auto"/>
        <w:jc w:val="both"/>
        <w:rPr>
          <w:b/>
          <w:sz w:val="28"/>
          <w:szCs w:val="28"/>
          <w:lang w:val="uk-UA"/>
        </w:rPr>
      </w:pPr>
      <w:r w:rsidRPr="00055EC9">
        <w:rPr>
          <w:sz w:val="28"/>
          <w:szCs w:val="28"/>
          <w:lang w:val="uk-UA"/>
        </w:rPr>
        <w:t xml:space="preserve">Інформація: </w:t>
      </w:r>
      <w:r w:rsidR="00492A70">
        <w:rPr>
          <w:sz w:val="28"/>
          <w:szCs w:val="28"/>
          <w:lang w:val="uk-UA"/>
        </w:rPr>
        <w:t>Петренка Ю.Л.</w:t>
      </w:r>
    </w:p>
    <w:p w14:paraId="7FA1FE41" w14:textId="77777777" w:rsidR="00BF5776" w:rsidRPr="00905BFE" w:rsidRDefault="00BF5776" w:rsidP="00136D7B">
      <w:pPr>
        <w:spacing w:line="216" w:lineRule="auto"/>
        <w:jc w:val="both"/>
        <w:rPr>
          <w:b/>
          <w:sz w:val="16"/>
          <w:szCs w:val="16"/>
          <w:lang w:val="uk-UA"/>
        </w:rPr>
      </w:pPr>
    </w:p>
    <w:p w14:paraId="4ED4D42A" w14:textId="70902965" w:rsidR="00BF4287" w:rsidRDefault="00BF4287" w:rsidP="00136D7B">
      <w:pPr>
        <w:spacing w:line="216" w:lineRule="auto"/>
        <w:jc w:val="both"/>
        <w:rPr>
          <w:b/>
          <w:sz w:val="28"/>
          <w:szCs w:val="28"/>
          <w:lang w:val="uk-UA"/>
        </w:rPr>
      </w:pPr>
      <w:r>
        <w:rPr>
          <w:b/>
          <w:sz w:val="28"/>
          <w:szCs w:val="28"/>
          <w:lang w:val="uk-UA"/>
        </w:rPr>
        <w:t xml:space="preserve">ВИСТУПИЛИ: </w:t>
      </w:r>
      <w:proofErr w:type="spellStart"/>
      <w:r w:rsidRPr="00BF4287">
        <w:rPr>
          <w:sz w:val="28"/>
          <w:szCs w:val="28"/>
          <w:lang w:val="uk-UA"/>
        </w:rPr>
        <w:t>Корнякова</w:t>
      </w:r>
      <w:proofErr w:type="spellEnd"/>
      <w:r w:rsidRPr="00BF4287">
        <w:rPr>
          <w:sz w:val="28"/>
          <w:szCs w:val="28"/>
          <w:lang w:val="uk-UA"/>
        </w:rPr>
        <w:t xml:space="preserve"> Т.В.</w:t>
      </w:r>
      <w:r>
        <w:rPr>
          <w:sz w:val="28"/>
          <w:szCs w:val="28"/>
          <w:lang w:val="uk-UA"/>
        </w:rPr>
        <w:t>, щодо кількості заходів та їх фінансування у 2025 році.</w:t>
      </w:r>
    </w:p>
    <w:p w14:paraId="181CB209" w14:textId="4C1BECFC" w:rsidR="005E32D5" w:rsidRDefault="00BF4287" w:rsidP="00136D7B">
      <w:pPr>
        <w:spacing w:line="216" w:lineRule="auto"/>
        <w:jc w:val="both"/>
        <w:rPr>
          <w:b/>
          <w:sz w:val="28"/>
          <w:szCs w:val="28"/>
          <w:lang w:val="uk-UA"/>
        </w:rPr>
      </w:pPr>
      <w:proofErr w:type="spellStart"/>
      <w:r w:rsidRPr="00BF4287">
        <w:rPr>
          <w:sz w:val="28"/>
          <w:szCs w:val="28"/>
          <w:lang w:val="uk-UA"/>
        </w:rPr>
        <w:t>Пустова</w:t>
      </w:r>
      <w:proofErr w:type="spellEnd"/>
      <w:r w:rsidRPr="00BF4287">
        <w:rPr>
          <w:sz w:val="28"/>
          <w:szCs w:val="28"/>
          <w:lang w:val="uk-UA"/>
        </w:rPr>
        <w:t xml:space="preserve"> М.І.</w:t>
      </w:r>
      <w:r>
        <w:rPr>
          <w:sz w:val="28"/>
          <w:szCs w:val="28"/>
          <w:lang w:val="uk-UA"/>
        </w:rPr>
        <w:t>, про позитивн</w:t>
      </w:r>
      <w:r w:rsidR="00136D7B">
        <w:rPr>
          <w:sz w:val="28"/>
          <w:szCs w:val="28"/>
          <w:lang w:val="uk-UA"/>
        </w:rPr>
        <w:t>ий досвід надання соціальних послуг у Васильківській селищній територіальній громаді.</w:t>
      </w:r>
    </w:p>
    <w:p w14:paraId="665F6A9E" w14:textId="77777777" w:rsidR="00136D7B" w:rsidRDefault="00136D7B" w:rsidP="00136D7B">
      <w:pPr>
        <w:spacing w:line="216" w:lineRule="auto"/>
        <w:jc w:val="both"/>
        <w:rPr>
          <w:b/>
          <w:sz w:val="28"/>
          <w:szCs w:val="28"/>
          <w:lang w:val="uk-UA"/>
        </w:rPr>
      </w:pPr>
    </w:p>
    <w:p w14:paraId="73CE1DF6" w14:textId="77777777" w:rsidR="00BF5776" w:rsidRDefault="00BF5776" w:rsidP="00136D7B">
      <w:pPr>
        <w:spacing w:line="216" w:lineRule="auto"/>
        <w:jc w:val="both"/>
        <w:rPr>
          <w:b/>
          <w:sz w:val="28"/>
          <w:szCs w:val="28"/>
          <w:lang w:val="uk-UA"/>
        </w:rPr>
      </w:pPr>
      <w:r w:rsidRPr="00055EC9">
        <w:rPr>
          <w:b/>
          <w:sz w:val="28"/>
          <w:szCs w:val="28"/>
          <w:lang w:val="uk-UA"/>
        </w:rPr>
        <w:t>ВИРІШИЛИ:</w:t>
      </w:r>
    </w:p>
    <w:p w14:paraId="1CA27983" w14:textId="4EC1CF62" w:rsidR="005E32D5" w:rsidRPr="005E32D5" w:rsidRDefault="005E32D5" w:rsidP="00136D7B">
      <w:pPr>
        <w:pStyle w:val="a6"/>
        <w:numPr>
          <w:ilvl w:val="0"/>
          <w:numId w:val="36"/>
        </w:numPr>
        <w:spacing w:line="216" w:lineRule="auto"/>
        <w:ind w:left="0" w:firstLine="709"/>
        <w:jc w:val="both"/>
        <w:rPr>
          <w:b/>
          <w:spacing w:val="-4"/>
          <w:lang w:val="uk-UA"/>
        </w:rPr>
      </w:pPr>
      <w:r w:rsidRPr="005E32D5">
        <w:rPr>
          <w:spacing w:val="-4"/>
          <w:lang w:val="uk-UA"/>
        </w:rPr>
        <w:t xml:space="preserve">Інформацію </w:t>
      </w:r>
      <w:r w:rsidR="00492A70">
        <w:rPr>
          <w:spacing w:val="-4"/>
          <w:lang w:val="uk-UA"/>
        </w:rPr>
        <w:t xml:space="preserve">заступника </w:t>
      </w:r>
      <w:r w:rsidRPr="005E32D5">
        <w:rPr>
          <w:spacing w:val="-4"/>
          <w:lang w:val="uk-UA"/>
        </w:rPr>
        <w:t xml:space="preserve">директора департаменту соціального захисту населення Дніпропетровської обласної державної адміністрації </w:t>
      </w:r>
      <w:r w:rsidR="00492A70">
        <w:rPr>
          <w:spacing w:val="-4"/>
          <w:lang w:val="uk-UA"/>
        </w:rPr>
        <w:t>Петренка Ю.Л.</w:t>
      </w:r>
      <w:r w:rsidRPr="005E32D5">
        <w:rPr>
          <w:spacing w:val="-4"/>
          <w:lang w:val="uk-UA"/>
        </w:rPr>
        <w:t xml:space="preserve"> взяти до відома.</w:t>
      </w:r>
    </w:p>
    <w:p w14:paraId="201C633E" w14:textId="6DD5ABD5" w:rsidR="005E32D5" w:rsidRPr="005E32D5" w:rsidRDefault="005E32D5" w:rsidP="00136D7B">
      <w:pPr>
        <w:pStyle w:val="a6"/>
        <w:numPr>
          <w:ilvl w:val="0"/>
          <w:numId w:val="36"/>
        </w:numPr>
        <w:spacing w:line="216" w:lineRule="auto"/>
        <w:ind w:left="0" w:firstLine="709"/>
        <w:jc w:val="both"/>
        <w:rPr>
          <w:b/>
          <w:spacing w:val="-4"/>
          <w:lang w:val="uk-UA"/>
        </w:rPr>
      </w:pPr>
      <w:r w:rsidRPr="005E32D5">
        <w:rPr>
          <w:spacing w:val="-4"/>
          <w:lang w:val="uk-UA"/>
        </w:rPr>
        <w:t>Погодити проєкт рішення обласної ради „Про Комплексну програму розвитку соціальних послуг у Дніпропетровській області на 2025 – 2028 роки ”.</w:t>
      </w:r>
    </w:p>
    <w:p w14:paraId="61F2FF5D" w14:textId="17ED71DF" w:rsidR="00097F2D" w:rsidRPr="005E32D5" w:rsidRDefault="005E32D5" w:rsidP="00136D7B">
      <w:pPr>
        <w:pStyle w:val="a6"/>
        <w:numPr>
          <w:ilvl w:val="0"/>
          <w:numId w:val="36"/>
        </w:numPr>
        <w:spacing w:line="216" w:lineRule="auto"/>
        <w:ind w:left="0" w:firstLine="709"/>
        <w:jc w:val="both"/>
        <w:rPr>
          <w:b/>
          <w:sz w:val="16"/>
          <w:szCs w:val="16"/>
          <w:lang w:val="uk-UA"/>
        </w:rPr>
      </w:pPr>
      <w:r w:rsidRPr="005E32D5">
        <w:rPr>
          <w:bCs/>
          <w:spacing w:val="-4"/>
          <w:lang w:val="uk-UA"/>
        </w:rPr>
        <w:t>Рекомендувати обласній раді затвердити про</w:t>
      </w:r>
      <w:r w:rsidR="00C2610F">
        <w:rPr>
          <w:bCs/>
          <w:spacing w:val="-4"/>
          <w:lang w:val="uk-UA"/>
        </w:rPr>
        <w:t>є</w:t>
      </w:r>
      <w:bookmarkStart w:id="0" w:name="_GoBack"/>
      <w:bookmarkEnd w:id="0"/>
      <w:r w:rsidRPr="005E32D5">
        <w:rPr>
          <w:bCs/>
          <w:spacing w:val="-4"/>
          <w:lang w:val="uk-UA"/>
        </w:rPr>
        <w:t xml:space="preserve">кт рішення </w:t>
      </w:r>
      <w:r w:rsidRPr="005E32D5">
        <w:rPr>
          <w:spacing w:val="-4"/>
          <w:lang w:val="uk-UA"/>
        </w:rPr>
        <w:t>„Про Комплексну програму розвитку соціальних послуг у Дніпропетровській області на 2025 – 2028 роки”.</w:t>
      </w:r>
    </w:p>
    <w:p w14:paraId="423B7E9B" w14:textId="77777777" w:rsidR="00097F2D" w:rsidRPr="009A55F8" w:rsidRDefault="00097F2D" w:rsidP="00136D7B">
      <w:pPr>
        <w:spacing w:line="216" w:lineRule="auto"/>
        <w:jc w:val="both"/>
        <w:rPr>
          <w:b/>
          <w:sz w:val="16"/>
          <w:szCs w:val="16"/>
          <w:lang w:val="uk-UA"/>
        </w:rPr>
      </w:pPr>
    </w:p>
    <w:p w14:paraId="595E4358" w14:textId="77777777" w:rsidR="00080C5C" w:rsidRPr="00080C5C" w:rsidRDefault="00080C5C" w:rsidP="00136D7B">
      <w:pPr>
        <w:spacing w:line="216" w:lineRule="auto"/>
        <w:ind w:firstLine="708"/>
        <w:jc w:val="both"/>
        <w:rPr>
          <w:b/>
          <w:sz w:val="28"/>
          <w:szCs w:val="28"/>
          <w:lang w:val="uk-UA"/>
        </w:rPr>
      </w:pPr>
      <w:r w:rsidRPr="00080C5C">
        <w:rPr>
          <w:b/>
          <w:sz w:val="28"/>
          <w:szCs w:val="28"/>
          <w:lang w:val="uk-UA"/>
        </w:rPr>
        <w:t>Результати голосування:</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708"/>
        <w:gridCol w:w="851"/>
        <w:gridCol w:w="1559"/>
      </w:tblGrid>
      <w:tr w:rsidR="00080C5C" w:rsidRPr="00760678" w14:paraId="38FDA3D6" w14:textId="77777777" w:rsidTr="00532218">
        <w:trPr>
          <w:jc w:val="right"/>
        </w:trPr>
        <w:tc>
          <w:tcPr>
            <w:tcW w:w="2129" w:type="dxa"/>
          </w:tcPr>
          <w:p w14:paraId="104A660E" w14:textId="77777777" w:rsidR="00080C5C" w:rsidRDefault="00080C5C" w:rsidP="00136D7B">
            <w:pPr>
              <w:pStyle w:val="a6"/>
              <w:spacing w:line="216" w:lineRule="auto"/>
              <w:ind w:left="0"/>
              <w:rPr>
                <w:b/>
                <w:sz w:val="24"/>
                <w:szCs w:val="24"/>
                <w:lang w:val="uk-UA"/>
              </w:rPr>
            </w:pPr>
            <w:r w:rsidRPr="00760678">
              <w:rPr>
                <w:b/>
                <w:sz w:val="24"/>
                <w:szCs w:val="24"/>
                <w:lang w:val="uk-UA"/>
              </w:rPr>
              <w:t xml:space="preserve">Прізвище, </w:t>
            </w:r>
          </w:p>
          <w:p w14:paraId="1139EDD2"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ініціали</w:t>
            </w:r>
          </w:p>
        </w:tc>
        <w:tc>
          <w:tcPr>
            <w:tcW w:w="708" w:type="dxa"/>
          </w:tcPr>
          <w:p w14:paraId="766556BF"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За</w:t>
            </w:r>
          </w:p>
        </w:tc>
        <w:tc>
          <w:tcPr>
            <w:tcW w:w="851" w:type="dxa"/>
          </w:tcPr>
          <w:p w14:paraId="28BDC5D7" w14:textId="77777777" w:rsidR="00080C5C" w:rsidRPr="00760678" w:rsidRDefault="00080C5C" w:rsidP="00136D7B">
            <w:pPr>
              <w:pStyle w:val="a6"/>
              <w:spacing w:line="216" w:lineRule="auto"/>
              <w:ind w:left="0" w:right="-108"/>
              <w:rPr>
                <w:b/>
                <w:sz w:val="24"/>
                <w:szCs w:val="24"/>
                <w:lang w:val="uk-UA"/>
              </w:rPr>
            </w:pPr>
            <w:r w:rsidRPr="00760678">
              <w:rPr>
                <w:b/>
                <w:sz w:val="24"/>
                <w:szCs w:val="24"/>
                <w:lang w:val="uk-UA"/>
              </w:rPr>
              <w:t>Проти</w:t>
            </w:r>
          </w:p>
        </w:tc>
        <w:tc>
          <w:tcPr>
            <w:tcW w:w="1559" w:type="dxa"/>
          </w:tcPr>
          <w:p w14:paraId="135B84AD" w14:textId="77777777" w:rsidR="00080C5C" w:rsidRPr="00760678" w:rsidRDefault="00080C5C" w:rsidP="00136D7B">
            <w:pPr>
              <w:pStyle w:val="a6"/>
              <w:spacing w:line="216" w:lineRule="auto"/>
              <w:ind w:left="-73" w:right="-2"/>
              <w:rPr>
                <w:b/>
                <w:sz w:val="24"/>
                <w:szCs w:val="24"/>
                <w:lang w:val="uk-UA"/>
              </w:rPr>
            </w:pPr>
            <w:r w:rsidRPr="00760678">
              <w:rPr>
                <w:b/>
                <w:sz w:val="24"/>
                <w:szCs w:val="24"/>
                <w:lang w:val="uk-UA"/>
              </w:rPr>
              <w:t>Утримались</w:t>
            </w:r>
          </w:p>
        </w:tc>
      </w:tr>
      <w:tr w:rsidR="00080C5C" w:rsidRPr="00760678" w14:paraId="4725537A" w14:textId="77777777" w:rsidTr="00532218">
        <w:trPr>
          <w:jc w:val="right"/>
        </w:trPr>
        <w:tc>
          <w:tcPr>
            <w:tcW w:w="2129" w:type="dxa"/>
          </w:tcPr>
          <w:p w14:paraId="75830B0D"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Коломоєць</w:t>
            </w:r>
            <w:proofErr w:type="spellEnd"/>
            <w:r w:rsidRPr="00760678">
              <w:rPr>
                <w:b/>
                <w:i/>
                <w:sz w:val="24"/>
                <w:szCs w:val="24"/>
                <w:lang w:val="uk-UA"/>
              </w:rPr>
              <w:t xml:space="preserve"> А.О.</w:t>
            </w:r>
          </w:p>
        </w:tc>
        <w:tc>
          <w:tcPr>
            <w:tcW w:w="708" w:type="dxa"/>
          </w:tcPr>
          <w:p w14:paraId="3F4BE869"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E1FD331"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05F5F0D8"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77862BE9" w14:textId="77777777" w:rsidTr="00532218">
        <w:trPr>
          <w:jc w:val="right"/>
        </w:trPr>
        <w:tc>
          <w:tcPr>
            <w:tcW w:w="2129" w:type="dxa"/>
          </w:tcPr>
          <w:p w14:paraId="7E005452"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Корнякова</w:t>
            </w:r>
            <w:proofErr w:type="spellEnd"/>
            <w:r w:rsidRPr="00760678">
              <w:rPr>
                <w:b/>
                <w:i/>
                <w:sz w:val="24"/>
                <w:szCs w:val="24"/>
                <w:lang w:val="uk-UA"/>
              </w:rPr>
              <w:t xml:space="preserve"> Т.В.</w:t>
            </w:r>
          </w:p>
        </w:tc>
        <w:tc>
          <w:tcPr>
            <w:tcW w:w="708" w:type="dxa"/>
          </w:tcPr>
          <w:p w14:paraId="6DAFC84B"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0BA3E4DA"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298F3F8F"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1ADA8FB5" w14:textId="77777777" w:rsidTr="00532218">
        <w:trPr>
          <w:jc w:val="right"/>
        </w:trPr>
        <w:tc>
          <w:tcPr>
            <w:tcW w:w="2129" w:type="dxa"/>
          </w:tcPr>
          <w:p w14:paraId="714F771D"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Пустова</w:t>
            </w:r>
            <w:proofErr w:type="spellEnd"/>
            <w:r w:rsidRPr="00760678">
              <w:rPr>
                <w:b/>
                <w:i/>
                <w:sz w:val="24"/>
                <w:szCs w:val="24"/>
                <w:lang w:val="uk-UA"/>
              </w:rPr>
              <w:t xml:space="preserve"> М.І.</w:t>
            </w:r>
          </w:p>
        </w:tc>
        <w:tc>
          <w:tcPr>
            <w:tcW w:w="708" w:type="dxa"/>
          </w:tcPr>
          <w:p w14:paraId="10997BEA"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6B337488"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300A6BE9"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3AA77681" w14:textId="77777777" w:rsidTr="00532218">
        <w:trPr>
          <w:jc w:val="right"/>
        </w:trPr>
        <w:tc>
          <w:tcPr>
            <w:tcW w:w="2129" w:type="dxa"/>
          </w:tcPr>
          <w:p w14:paraId="4DC7BFDC"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Гиренко</w:t>
            </w:r>
            <w:proofErr w:type="spellEnd"/>
            <w:r w:rsidRPr="00760678">
              <w:rPr>
                <w:b/>
                <w:i/>
                <w:sz w:val="24"/>
                <w:szCs w:val="24"/>
                <w:lang w:val="uk-UA"/>
              </w:rPr>
              <w:t xml:space="preserve"> Л.А.</w:t>
            </w:r>
          </w:p>
        </w:tc>
        <w:tc>
          <w:tcPr>
            <w:tcW w:w="708" w:type="dxa"/>
          </w:tcPr>
          <w:p w14:paraId="0318421A"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4AC977E"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7C3C9184"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0B713698" w14:textId="77777777" w:rsidTr="00532218">
        <w:trPr>
          <w:jc w:val="right"/>
        </w:trPr>
        <w:tc>
          <w:tcPr>
            <w:tcW w:w="2129" w:type="dxa"/>
          </w:tcPr>
          <w:p w14:paraId="457A0EF3"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Зеєва</w:t>
            </w:r>
            <w:proofErr w:type="spellEnd"/>
            <w:r w:rsidRPr="00760678">
              <w:rPr>
                <w:b/>
                <w:i/>
                <w:sz w:val="24"/>
                <w:szCs w:val="24"/>
                <w:lang w:val="uk-UA"/>
              </w:rPr>
              <w:t xml:space="preserve"> О.В.</w:t>
            </w:r>
          </w:p>
        </w:tc>
        <w:tc>
          <w:tcPr>
            <w:tcW w:w="708" w:type="dxa"/>
          </w:tcPr>
          <w:p w14:paraId="769C632E"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6895D2EB"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56C98146"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260EE562" w14:textId="77777777" w:rsidTr="00532218">
        <w:trPr>
          <w:jc w:val="right"/>
        </w:trPr>
        <w:tc>
          <w:tcPr>
            <w:tcW w:w="2129" w:type="dxa"/>
          </w:tcPr>
          <w:p w14:paraId="114828BB" w14:textId="77777777" w:rsidR="00080C5C" w:rsidRDefault="00080C5C" w:rsidP="00136D7B">
            <w:pPr>
              <w:pStyle w:val="a6"/>
              <w:spacing w:line="216" w:lineRule="auto"/>
              <w:ind w:left="0"/>
              <w:rPr>
                <w:b/>
                <w:sz w:val="24"/>
                <w:szCs w:val="24"/>
                <w:lang w:val="uk-UA"/>
              </w:rPr>
            </w:pPr>
          </w:p>
          <w:p w14:paraId="184F5AAA"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ВСЬОГО</w:t>
            </w:r>
          </w:p>
        </w:tc>
        <w:tc>
          <w:tcPr>
            <w:tcW w:w="708" w:type="dxa"/>
          </w:tcPr>
          <w:p w14:paraId="3755DF3C" w14:textId="77777777" w:rsidR="00080C5C" w:rsidRDefault="00080C5C" w:rsidP="00136D7B">
            <w:pPr>
              <w:pStyle w:val="a6"/>
              <w:spacing w:line="216" w:lineRule="auto"/>
              <w:ind w:left="0"/>
              <w:rPr>
                <w:b/>
                <w:sz w:val="24"/>
                <w:szCs w:val="24"/>
                <w:lang w:val="uk-UA"/>
              </w:rPr>
            </w:pPr>
          </w:p>
          <w:p w14:paraId="7461D277"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5</w:t>
            </w:r>
          </w:p>
        </w:tc>
        <w:tc>
          <w:tcPr>
            <w:tcW w:w="851" w:type="dxa"/>
          </w:tcPr>
          <w:p w14:paraId="67D41EFB" w14:textId="77777777" w:rsidR="00080C5C" w:rsidRDefault="00080C5C" w:rsidP="00136D7B">
            <w:pPr>
              <w:pStyle w:val="a6"/>
              <w:spacing w:line="216" w:lineRule="auto"/>
              <w:ind w:left="0"/>
              <w:rPr>
                <w:b/>
                <w:sz w:val="24"/>
                <w:szCs w:val="24"/>
                <w:lang w:val="uk-UA"/>
              </w:rPr>
            </w:pPr>
          </w:p>
          <w:p w14:paraId="4FB577D9"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0</w:t>
            </w:r>
          </w:p>
        </w:tc>
        <w:tc>
          <w:tcPr>
            <w:tcW w:w="1559" w:type="dxa"/>
          </w:tcPr>
          <w:p w14:paraId="7FC3928D" w14:textId="77777777" w:rsidR="00080C5C" w:rsidRDefault="00080C5C" w:rsidP="00136D7B">
            <w:pPr>
              <w:pStyle w:val="a6"/>
              <w:spacing w:line="216" w:lineRule="auto"/>
              <w:ind w:left="0"/>
              <w:rPr>
                <w:b/>
                <w:sz w:val="24"/>
                <w:szCs w:val="24"/>
                <w:lang w:val="uk-UA"/>
              </w:rPr>
            </w:pPr>
          </w:p>
          <w:p w14:paraId="0CDA1972"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0</w:t>
            </w:r>
          </w:p>
        </w:tc>
      </w:tr>
    </w:tbl>
    <w:p w14:paraId="4CDF5A06" w14:textId="77777777" w:rsidR="00080C5C" w:rsidRPr="00055EC9" w:rsidRDefault="00080C5C" w:rsidP="00136D7B">
      <w:pPr>
        <w:spacing w:line="216" w:lineRule="auto"/>
        <w:jc w:val="both"/>
        <w:rPr>
          <w:b/>
          <w:sz w:val="28"/>
          <w:szCs w:val="28"/>
          <w:lang w:val="uk-UA"/>
        </w:rPr>
      </w:pPr>
    </w:p>
    <w:p w14:paraId="3BA855A9" w14:textId="1C8EF897" w:rsidR="00080C5C" w:rsidRPr="00A75821" w:rsidRDefault="00080C5C" w:rsidP="00136D7B">
      <w:pPr>
        <w:spacing w:line="216" w:lineRule="auto"/>
        <w:jc w:val="both"/>
        <w:rPr>
          <w:b/>
          <w:spacing w:val="-4"/>
          <w:lang w:val="uk-UA"/>
        </w:rPr>
      </w:pPr>
      <w:r w:rsidRPr="00A75821">
        <w:rPr>
          <w:b/>
          <w:spacing w:val="-4"/>
          <w:sz w:val="28"/>
          <w:szCs w:val="28"/>
          <w:lang w:val="uk-UA"/>
        </w:rPr>
        <w:t xml:space="preserve">СЛУХАЛИ: </w:t>
      </w:r>
      <w:r w:rsidR="00A75821" w:rsidRPr="00A75821">
        <w:rPr>
          <w:b/>
          <w:spacing w:val="-4"/>
          <w:sz w:val="28"/>
          <w:szCs w:val="28"/>
          <w:lang w:val="uk-UA"/>
        </w:rPr>
        <w:t>5. Про затвердження тарифів на соціальні послуги на 2025 рік.</w:t>
      </w:r>
    </w:p>
    <w:p w14:paraId="758A1EE4" w14:textId="77777777" w:rsidR="00136D7B" w:rsidRDefault="00136D7B" w:rsidP="00136D7B">
      <w:pPr>
        <w:spacing w:line="216" w:lineRule="auto"/>
        <w:jc w:val="both"/>
        <w:rPr>
          <w:sz w:val="28"/>
          <w:szCs w:val="28"/>
          <w:lang w:val="uk-UA"/>
        </w:rPr>
      </w:pPr>
    </w:p>
    <w:p w14:paraId="0DC6A77F" w14:textId="16934D26" w:rsidR="00532218" w:rsidRDefault="00080C5C" w:rsidP="00136D7B">
      <w:pPr>
        <w:spacing w:line="216" w:lineRule="auto"/>
        <w:jc w:val="both"/>
        <w:rPr>
          <w:iCs/>
          <w:sz w:val="27"/>
          <w:szCs w:val="27"/>
          <w:lang w:val="uk-UA"/>
        </w:rPr>
      </w:pPr>
      <w:r w:rsidRPr="00055EC9">
        <w:rPr>
          <w:sz w:val="28"/>
          <w:szCs w:val="28"/>
          <w:lang w:val="uk-UA"/>
        </w:rPr>
        <w:t xml:space="preserve">Інформація: </w:t>
      </w:r>
      <w:proofErr w:type="spellStart"/>
      <w:r w:rsidR="00A75821" w:rsidRPr="00A75821">
        <w:rPr>
          <w:iCs/>
          <w:sz w:val="27"/>
          <w:szCs w:val="27"/>
          <w:lang w:val="uk-UA"/>
        </w:rPr>
        <w:t>Чернової</w:t>
      </w:r>
      <w:proofErr w:type="spellEnd"/>
      <w:r w:rsidR="00A75821" w:rsidRPr="00A75821">
        <w:rPr>
          <w:iCs/>
          <w:sz w:val="27"/>
          <w:szCs w:val="27"/>
          <w:lang w:val="uk-UA"/>
        </w:rPr>
        <w:t xml:space="preserve"> А.С.</w:t>
      </w:r>
    </w:p>
    <w:p w14:paraId="418F382A" w14:textId="77777777" w:rsidR="00A75821" w:rsidRDefault="00A75821" w:rsidP="00136D7B">
      <w:pPr>
        <w:spacing w:line="216" w:lineRule="auto"/>
        <w:jc w:val="both"/>
        <w:rPr>
          <w:iCs/>
          <w:sz w:val="28"/>
          <w:szCs w:val="28"/>
          <w:lang w:val="uk-UA"/>
        </w:rPr>
      </w:pPr>
    </w:p>
    <w:p w14:paraId="447E0FB5" w14:textId="77777777" w:rsidR="00080C5C" w:rsidRPr="00055EC9" w:rsidRDefault="00080C5C" w:rsidP="00136D7B">
      <w:pPr>
        <w:spacing w:line="216" w:lineRule="auto"/>
        <w:jc w:val="both"/>
        <w:rPr>
          <w:b/>
          <w:sz w:val="28"/>
          <w:szCs w:val="28"/>
          <w:lang w:val="uk-UA"/>
        </w:rPr>
      </w:pPr>
      <w:r w:rsidRPr="00055EC9">
        <w:rPr>
          <w:b/>
          <w:sz w:val="28"/>
          <w:szCs w:val="28"/>
          <w:lang w:val="uk-UA"/>
        </w:rPr>
        <w:t>ВИРІШИЛИ:</w:t>
      </w:r>
    </w:p>
    <w:p w14:paraId="3B30FDC2" w14:textId="77777777" w:rsidR="00A75821" w:rsidRPr="00A75821" w:rsidRDefault="00A75821" w:rsidP="00136D7B">
      <w:pPr>
        <w:numPr>
          <w:ilvl w:val="0"/>
          <w:numId w:val="4"/>
        </w:numPr>
        <w:spacing w:line="216" w:lineRule="auto"/>
        <w:ind w:left="0" w:firstLine="709"/>
        <w:contextualSpacing/>
        <w:jc w:val="both"/>
        <w:rPr>
          <w:iCs/>
          <w:sz w:val="27"/>
          <w:szCs w:val="27"/>
          <w:lang w:val="uk-UA"/>
        </w:rPr>
      </w:pPr>
      <w:r w:rsidRPr="00A75821">
        <w:rPr>
          <w:iCs/>
          <w:sz w:val="27"/>
          <w:szCs w:val="27"/>
          <w:lang w:val="uk-UA"/>
        </w:rPr>
        <w:t xml:space="preserve">Інформацію начальника відділу соціальної політики управління з питань охорони здоров’я, соціальної політики та розвитку освітньої галузі </w:t>
      </w:r>
      <w:proofErr w:type="spellStart"/>
      <w:r w:rsidRPr="00A75821">
        <w:rPr>
          <w:iCs/>
          <w:sz w:val="27"/>
          <w:szCs w:val="27"/>
          <w:lang w:val="uk-UA"/>
        </w:rPr>
        <w:t>Чернової</w:t>
      </w:r>
      <w:proofErr w:type="spellEnd"/>
      <w:r w:rsidRPr="00A75821">
        <w:rPr>
          <w:iCs/>
          <w:sz w:val="27"/>
          <w:szCs w:val="27"/>
          <w:lang w:val="uk-UA"/>
        </w:rPr>
        <w:t xml:space="preserve"> А.С. взяти до відома.</w:t>
      </w:r>
    </w:p>
    <w:p w14:paraId="6183C7FA" w14:textId="332DAF74" w:rsidR="00A75821" w:rsidRPr="00A75821" w:rsidRDefault="00A75821" w:rsidP="00136D7B">
      <w:pPr>
        <w:numPr>
          <w:ilvl w:val="0"/>
          <w:numId w:val="4"/>
        </w:numPr>
        <w:spacing w:line="216" w:lineRule="auto"/>
        <w:ind w:left="0" w:firstLine="709"/>
        <w:contextualSpacing/>
        <w:jc w:val="both"/>
        <w:rPr>
          <w:bCs/>
          <w:sz w:val="27"/>
          <w:szCs w:val="27"/>
        </w:rPr>
      </w:pPr>
      <w:r w:rsidRPr="00A75821">
        <w:rPr>
          <w:iCs/>
          <w:sz w:val="27"/>
          <w:szCs w:val="27"/>
          <w:lang w:val="uk-UA"/>
        </w:rPr>
        <w:t>Погодити проєкт рішення „Про затвердження тарифів на соціальні послуги на 202</w:t>
      </w:r>
      <w:r>
        <w:rPr>
          <w:iCs/>
          <w:sz w:val="27"/>
          <w:szCs w:val="27"/>
          <w:lang w:val="uk-UA"/>
        </w:rPr>
        <w:t>5</w:t>
      </w:r>
      <w:r w:rsidRPr="00A75821">
        <w:rPr>
          <w:iCs/>
          <w:sz w:val="27"/>
          <w:szCs w:val="27"/>
          <w:lang w:val="uk-UA"/>
        </w:rPr>
        <w:t xml:space="preserve"> </w:t>
      </w:r>
      <w:proofErr w:type="spellStart"/>
      <w:r w:rsidRPr="00A75821">
        <w:rPr>
          <w:iCs/>
          <w:sz w:val="27"/>
          <w:szCs w:val="27"/>
          <w:lang w:val="uk-UA"/>
        </w:rPr>
        <w:t>рікˮ</w:t>
      </w:r>
      <w:proofErr w:type="spellEnd"/>
      <w:r w:rsidRPr="00A75821">
        <w:rPr>
          <w:iCs/>
          <w:sz w:val="27"/>
          <w:szCs w:val="27"/>
        </w:rPr>
        <w:t>.</w:t>
      </w:r>
    </w:p>
    <w:p w14:paraId="179BAD1F" w14:textId="1170539A" w:rsidR="00A75821" w:rsidRPr="00A75821" w:rsidRDefault="00A75821" w:rsidP="00136D7B">
      <w:pPr>
        <w:numPr>
          <w:ilvl w:val="0"/>
          <w:numId w:val="4"/>
        </w:numPr>
        <w:spacing w:line="216" w:lineRule="auto"/>
        <w:ind w:left="0" w:firstLine="709"/>
        <w:contextualSpacing/>
        <w:jc w:val="both"/>
        <w:rPr>
          <w:bCs/>
          <w:sz w:val="27"/>
          <w:szCs w:val="27"/>
        </w:rPr>
      </w:pPr>
      <w:r w:rsidRPr="00A75821">
        <w:rPr>
          <w:sz w:val="27"/>
          <w:szCs w:val="27"/>
          <w:lang w:val="uk-UA"/>
        </w:rPr>
        <w:lastRenderedPageBreak/>
        <w:t>Рекомендувати обласній раді затвердити проєкт рішення</w:t>
      </w:r>
      <w:r w:rsidRPr="00A75821">
        <w:rPr>
          <w:sz w:val="27"/>
          <w:szCs w:val="27"/>
        </w:rPr>
        <w:t xml:space="preserve"> </w:t>
      </w:r>
      <w:r w:rsidRPr="00A75821">
        <w:rPr>
          <w:iCs/>
          <w:sz w:val="27"/>
          <w:szCs w:val="27"/>
          <w:lang w:val="uk-UA"/>
        </w:rPr>
        <w:t>„Про затвердження тарифів на соціальні послуги на 202</w:t>
      </w:r>
      <w:r>
        <w:rPr>
          <w:iCs/>
          <w:sz w:val="27"/>
          <w:szCs w:val="27"/>
          <w:lang w:val="uk-UA"/>
        </w:rPr>
        <w:t>5</w:t>
      </w:r>
      <w:r w:rsidRPr="00A75821">
        <w:rPr>
          <w:iCs/>
          <w:sz w:val="27"/>
          <w:szCs w:val="27"/>
          <w:lang w:val="uk-UA"/>
        </w:rPr>
        <w:t xml:space="preserve"> </w:t>
      </w:r>
      <w:proofErr w:type="spellStart"/>
      <w:r w:rsidRPr="00A75821">
        <w:rPr>
          <w:iCs/>
          <w:sz w:val="27"/>
          <w:szCs w:val="27"/>
          <w:lang w:val="uk-UA"/>
        </w:rPr>
        <w:t>рікˮ</w:t>
      </w:r>
      <w:proofErr w:type="spellEnd"/>
      <w:r w:rsidRPr="00A75821">
        <w:rPr>
          <w:sz w:val="27"/>
          <w:szCs w:val="27"/>
          <w:lang w:val="uk-UA"/>
        </w:rPr>
        <w:t>.</w:t>
      </w:r>
    </w:p>
    <w:p w14:paraId="7DE299CB" w14:textId="77777777" w:rsidR="00532218" w:rsidRPr="00A75821" w:rsidRDefault="00532218" w:rsidP="00136D7B">
      <w:pPr>
        <w:spacing w:line="216" w:lineRule="auto"/>
        <w:ind w:firstLine="709"/>
        <w:jc w:val="both"/>
        <w:rPr>
          <w:b/>
          <w:sz w:val="28"/>
          <w:szCs w:val="28"/>
        </w:rPr>
      </w:pPr>
    </w:p>
    <w:p w14:paraId="2E070962" w14:textId="77777777" w:rsidR="00080C5C" w:rsidRPr="00080C5C" w:rsidRDefault="00080C5C" w:rsidP="00136D7B">
      <w:pPr>
        <w:spacing w:line="216" w:lineRule="auto"/>
        <w:ind w:firstLine="709"/>
        <w:jc w:val="both"/>
        <w:rPr>
          <w:b/>
          <w:sz w:val="28"/>
          <w:szCs w:val="28"/>
          <w:lang w:val="uk-UA"/>
        </w:rPr>
      </w:pPr>
      <w:r w:rsidRPr="00080C5C">
        <w:rPr>
          <w:b/>
          <w:sz w:val="28"/>
          <w:szCs w:val="28"/>
          <w:lang w:val="uk-UA"/>
        </w:rPr>
        <w:t>Результати голосування:</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708"/>
        <w:gridCol w:w="851"/>
        <w:gridCol w:w="1559"/>
      </w:tblGrid>
      <w:tr w:rsidR="00080C5C" w:rsidRPr="00760678" w14:paraId="09080204" w14:textId="77777777" w:rsidTr="00532218">
        <w:trPr>
          <w:jc w:val="right"/>
        </w:trPr>
        <w:tc>
          <w:tcPr>
            <w:tcW w:w="2129" w:type="dxa"/>
          </w:tcPr>
          <w:p w14:paraId="5EFFCF87" w14:textId="77777777" w:rsidR="00080C5C" w:rsidRDefault="00080C5C" w:rsidP="00136D7B">
            <w:pPr>
              <w:pStyle w:val="a6"/>
              <w:spacing w:line="216" w:lineRule="auto"/>
              <w:ind w:left="0"/>
              <w:rPr>
                <w:b/>
                <w:sz w:val="24"/>
                <w:szCs w:val="24"/>
                <w:lang w:val="uk-UA"/>
              </w:rPr>
            </w:pPr>
            <w:r w:rsidRPr="00760678">
              <w:rPr>
                <w:b/>
                <w:sz w:val="24"/>
                <w:szCs w:val="24"/>
                <w:lang w:val="uk-UA"/>
              </w:rPr>
              <w:t xml:space="preserve">Прізвище, </w:t>
            </w:r>
          </w:p>
          <w:p w14:paraId="16C944DA"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ініціали</w:t>
            </w:r>
          </w:p>
        </w:tc>
        <w:tc>
          <w:tcPr>
            <w:tcW w:w="708" w:type="dxa"/>
          </w:tcPr>
          <w:p w14:paraId="4263100C"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За</w:t>
            </w:r>
          </w:p>
        </w:tc>
        <w:tc>
          <w:tcPr>
            <w:tcW w:w="851" w:type="dxa"/>
          </w:tcPr>
          <w:p w14:paraId="6D6B86AE" w14:textId="77777777" w:rsidR="00080C5C" w:rsidRPr="00760678" w:rsidRDefault="00080C5C" w:rsidP="00136D7B">
            <w:pPr>
              <w:pStyle w:val="a6"/>
              <w:spacing w:line="216" w:lineRule="auto"/>
              <w:ind w:left="0" w:right="-108"/>
              <w:rPr>
                <w:b/>
                <w:sz w:val="24"/>
                <w:szCs w:val="24"/>
                <w:lang w:val="uk-UA"/>
              </w:rPr>
            </w:pPr>
            <w:r w:rsidRPr="00760678">
              <w:rPr>
                <w:b/>
                <w:sz w:val="24"/>
                <w:szCs w:val="24"/>
                <w:lang w:val="uk-UA"/>
              </w:rPr>
              <w:t>Проти</w:t>
            </w:r>
          </w:p>
        </w:tc>
        <w:tc>
          <w:tcPr>
            <w:tcW w:w="1559" w:type="dxa"/>
          </w:tcPr>
          <w:p w14:paraId="511AB7BF" w14:textId="77777777" w:rsidR="00080C5C" w:rsidRPr="00760678" w:rsidRDefault="00080C5C" w:rsidP="00136D7B">
            <w:pPr>
              <w:pStyle w:val="a6"/>
              <w:spacing w:line="216" w:lineRule="auto"/>
              <w:ind w:left="-73" w:right="-2"/>
              <w:rPr>
                <w:b/>
                <w:sz w:val="24"/>
                <w:szCs w:val="24"/>
                <w:lang w:val="uk-UA"/>
              </w:rPr>
            </w:pPr>
            <w:r w:rsidRPr="00760678">
              <w:rPr>
                <w:b/>
                <w:sz w:val="24"/>
                <w:szCs w:val="24"/>
                <w:lang w:val="uk-UA"/>
              </w:rPr>
              <w:t>Утримались</w:t>
            </w:r>
          </w:p>
        </w:tc>
      </w:tr>
      <w:tr w:rsidR="00080C5C" w:rsidRPr="00760678" w14:paraId="53FFBD7C" w14:textId="77777777" w:rsidTr="00532218">
        <w:trPr>
          <w:jc w:val="right"/>
        </w:trPr>
        <w:tc>
          <w:tcPr>
            <w:tcW w:w="2129" w:type="dxa"/>
          </w:tcPr>
          <w:p w14:paraId="13420EF3"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Коломоєць</w:t>
            </w:r>
            <w:proofErr w:type="spellEnd"/>
            <w:r w:rsidRPr="00760678">
              <w:rPr>
                <w:b/>
                <w:i/>
                <w:sz w:val="24"/>
                <w:szCs w:val="24"/>
                <w:lang w:val="uk-UA"/>
              </w:rPr>
              <w:t xml:space="preserve"> А.О.</w:t>
            </w:r>
          </w:p>
        </w:tc>
        <w:tc>
          <w:tcPr>
            <w:tcW w:w="708" w:type="dxa"/>
          </w:tcPr>
          <w:p w14:paraId="68443C4B"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1CC9F60B"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0AF0D3F3"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43117DC1" w14:textId="77777777" w:rsidTr="00532218">
        <w:trPr>
          <w:jc w:val="right"/>
        </w:trPr>
        <w:tc>
          <w:tcPr>
            <w:tcW w:w="2129" w:type="dxa"/>
          </w:tcPr>
          <w:p w14:paraId="15151E55"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Корнякова</w:t>
            </w:r>
            <w:proofErr w:type="spellEnd"/>
            <w:r w:rsidRPr="00760678">
              <w:rPr>
                <w:b/>
                <w:i/>
                <w:sz w:val="24"/>
                <w:szCs w:val="24"/>
                <w:lang w:val="uk-UA"/>
              </w:rPr>
              <w:t xml:space="preserve"> Т.В.</w:t>
            </w:r>
          </w:p>
        </w:tc>
        <w:tc>
          <w:tcPr>
            <w:tcW w:w="708" w:type="dxa"/>
          </w:tcPr>
          <w:p w14:paraId="66396603"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430B77B4"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29FBFC79"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07717768" w14:textId="77777777" w:rsidTr="00532218">
        <w:trPr>
          <w:jc w:val="right"/>
        </w:trPr>
        <w:tc>
          <w:tcPr>
            <w:tcW w:w="2129" w:type="dxa"/>
          </w:tcPr>
          <w:p w14:paraId="1112401D"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Пустова</w:t>
            </w:r>
            <w:proofErr w:type="spellEnd"/>
            <w:r w:rsidRPr="00760678">
              <w:rPr>
                <w:b/>
                <w:i/>
                <w:sz w:val="24"/>
                <w:szCs w:val="24"/>
                <w:lang w:val="uk-UA"/>
              </w:rPr>
              <w:t xml:space="preserve"> М.І.</w:t>
            </w:r>
          </w:p>
        </w:tc>
        <w:tc>
          <w:tcPr>
            <w:tcW w:w="708" w:type="dxa"/>
          </w:tcPr>
          <w:p w14:paraId="04325AB3"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1ACE476B"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769684CC"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72FA0AAF" w14:textId="77777777" w:rsidTr="00532218">
        <w:trPr>
          <w:jc w:val="right"/>
        </w:trPr>
        <w:tc>
          <w:tcPr>
            <w:tcW w:w="2129" w:type="dxa"/>
          </w:tcPr>
          <w:p w14:paraId="26FE7679"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Гиренко</w:t>
            </w:r>
            <w:proofErr w:type="spellEnd"/>
            <w:r w:rsidRPr="00760678">
              <w:rPr>
                <w:b/>
                <w:i/>
                <w:sz w:val="24"/>
                <w:szCs w:val="24"/>
                <w:lang w:val="uk-UA"/>
              </w:rPr>
              <w:t xml:space="preserve"> Л.А.</w:t>
            </w:r>
          </w:p>
        </w:tc>
        <w:tc>
          <w:tcPr>
            <w:tcW w:w="708" w:type="dxa"/>
          </w:tcPr>
          <w:p w14:paraId="0B13C173"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0FF102D1"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2C05BB95"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18262BBA" w14:textId="77777777" w:rsidTr="00532218">
        <w:trPr>
          <w:jc w:val="right"/>
        </w:trPr>
        <w:tc>
          <w:tcPr>
            <w:tcW w:w="2129" w:type="dxa"/>
          </w:tcPr>
          <w:p w14:paraId="7D78C751" w14:textId="77777777" w:rsidR="00080C5C" w:rsidRPr="00760678" w:rsidRDefault="00080C5C" w:rsidP="00136D7B">
            <w:pPr>
              <w:pStyle w:val="a6"/>
              <w:spacing w:line="216" w:lineRule="auto"/>
              <w:ind w:left="0"/>
              <w:rPr>
                <w:b/>
                <w:i/>
                <w:sz w:val="24"/>
                <w:szCs w:val="24"/>
                <w:lang w:val="uk-UA"/>
              </w:rPr>
            </w:pPr>
            <w:proofErr w:type="spellStart"/>
            <w:r w:rsidRPr="00760678">
              <w:rPr>
                <w:b/>
                <w:i/>
                <w:sz w:val="24"/>
                <w:szCs w:val="24"/>
                <w:lang w:val="uk-UA"/>
              </w:rPr>
              <w:t>Зеєва</w:t>
            </w:r>
            <w:proofErr w:type="spellEnd"/>
            <w:r w:rsidRPr="00760678">
              <w:rPr>
                <w:b/>
                <w:i/>
                <w:sz w:val="24"/>
                <w:szCs w:val="24"/>
                <w:lang w:val="uk-UA"/>
              </w:rPr>
              <w:t xml:space="preserve"> О.В.</w:t>
            </w:r>
          </w:p>
        </w:tc>
        <w:tc>
          <w:tcPr>
            <w:tcW w:w="708" w:type="dxa"/>
          </w:tcPr>
          <w:p w14:paraId="1D83766C"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1</w:t>
            </w:r>
          </w:p>
        </w:tc>
        <w:tc>
          <w:tcPr>
            <w:tcW w:w="851" w:type="dxa"/>
          </w:tcPr>
          <w:p w14:paraId="5762DAC9"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06702ACA" w14:textId="77777777" w:rsidR="00080C5C" w:rsidRPr="00760678" w:rsidRDefault="00080C5C" w:rsidP="00136D7B">
            <w:pPr>
              <w:pStyle w:val="a6"/>
              <w:spacing w:line="216" w:lineRule="auto"/>
              <w:ind w:left="0"/>
              <w:rPr>
                <w:b/>
                <w:i/>
                <w:sz w:val="24"/>
                <w:szCs w:val="24"/>
                <w:lang w:val="uk-UA"/>
              </w:rPr>
            </w:pPr>
            <w:r w:rsidRPr="00760678">
              <w:rPr>
                <w:b/>
                <w:i/>
                <w:sz w:val="24"/>
                <w:szCs w:val="24"/>
                <w:lang w:val="uk-UA"/>
              </w:rPr>
              <w:t>0</w:t>
            </w:r>
          </w:p>
        </w:tc>
      </w:tr>
      <w:tr w:rsidR="00080C5C" w:rsidRPr="00760678" w14:paraId="08C05A12" w14:textId="77777777" w:rsidTr="00532218">
        <w:trPr>
          <w:jc w:val="right"/>
        </w:trPr>
        <w:tc>
          <w:tcPr>
            <w:tcW w:w="2129" w:type="dxa"/>
          </w:tcPr>
          <w:p w14:paraId="0B6835B9" w14:textId="77777777" w:rsidR="00080C5C" w:rsidRDefault="00080C5C" w:rsidP="00136D7B">
            <w:pPr>
              <w:pStyle w:val="a6"/>
              <w:spacing w:line="216" w:lineRule="auto"/>
              <w:ind w:left="0"/>
              <w:rPr>
                <w:b/>
                <w:sz w:val="24"/>
                <w:szCs w:val="24"/>
                <w:lang w:val="uk-UA"/>
              </w:rPr>
            </w:pPr>
          </w:p>
          <w:p w14:paraId="37E1A1B2"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ВСЬОГО</w:t>
            </w:r>
          </w:p>
        </w:tc>
        <w:tc>
          <w:tcPr>
            <w:tcW w:w="708" w:type="dxa"/>
          </w:tcPr>
          <w:p w14:paraId="6604F8F0" w14:textId="77777777" w:rsidR="00080C5C" w:rsidRDefault="00080C5C" w:rsidP="00136D7B">
            <w:pPr>
              <w:pStyle w:val="a6"/>
              <w:spacing w:line="216" w:lineRule="auto"/>
              <w:ind w:left="0"/>
              <w:rPr>
                <w:b/>
                <w:sz w:val="24"/>
                <w:szCs w:val="24"/>
                <w:lang w:val="uk-UA"/>
              </w:rPr>
            </w:pPr>
          </w:p>
          <w:p w14:paraId="67CEEFC5"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5</w:t>
            </w:r>
          </w:p>
        </w:tc>
        <w:tc>
          <w:tcPr>
            <w:tcW w:w="851" w:type="dxa"/>
          </w:tcPr>
          <w:p w14:paraId="08D13794" w14:textId="77777777" w:rsidR="00080C5C" w:rsidRDefault="00080C5C" w:rsidP="00136D7B">
            <w:pPr>
              <w:pStyle w:val="a6"/>
              <w:spacing w:line="216" w:lineRule="auto"/>
              <w:ind w:left="0"/>
              <w:rPr>
                <w:b/>
                <w:sz w:val="24"/>
                <w:szCs w:val="24"/>
                <w:lang w:val="uk-UA"/>
              </w:rPr>
            </w:pPr>
          </w:p>
          <w:p w14:paraId="5D4DE887"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0</w:t>
            </w:r>
          </w:p>
        </w:tc>
        <w:tc>
          <w:tcPr>
            <w:tcW w:w="1559" w:type="dxa"/>
          </w:tcPr>
          <w:p w14:paraId="10DE72FD" w14:textId="77777777" w:rsidR="00080C5C" w:rsidRDefault="00080C5C" w:rsidP="00136D7B">
            <w:pPr>
              <w:pStyle w:val="a6"/>
              <w:spacing w:line="216" w:lineRule="auto"/>
              <w:ind w:left="0"/>
              <w:rPr>
                <w:b/>
                <w:sz w:val="24"/>
                <w:szCs w:val="24"/>
                <w:lang w:val="uk-UA"/>
              </w:rPr>
            </w:pPr>
          </w:p>
          <w:p w14:paraId="40EE159F" w14:textId="77777777" w:rsidR="00080C5C" w:rsidRPr="00760678" w:rsidRDefault="00080C5C" w:rsidP="00136D7B">
            <w:pPr>
              <w:pStyle w:val="a6"/>
              <w:spacing w:line="216" w:lineRule="auto"/>
              <w:ind w:left="0"/>
              <w:rPr>
                <w:b/>
                <w:sz w:val="24"/>
                <w:szCs w:val="24"/>
                <w:lang w:val="uk-UA"/>
              </w:rPr>
            </w:pPr>
            <w:r w:rsidRPr="00760678">
              <w:rPr>
                <w:b/>
                <w:sz w:val="24"/>
                <w:szCs w:val="24"/>
                <w:lang w:val="uk-UA"/>
              </w:rPr>
              <w:t>0</w:t>
            </w:r>
          </w:p>
        </w:tc>
      </w:tr>
    </w:tbl>
    <w:p w14:paraId="031B0D7C" w14:textId="77777777" w:rsidR="00080C5C" w:rsidRPr="00905BFE" w:rsidRDefault="00080C5C" w:rsidP="00136D7B">
      <w:pPr>
        <w:spacing w:line="216" w:lineRule="auto"/>
        <w:jc w:val="both"/>
        <w:rPr>
          <w:b/>
          <w:bCs/>
          <w:sz w:val="16"/>
          <w:szCs w:val="16"/>
          <w:lang w:val="uk-UA"/>
        </w:rPr>
      </w:pPr>
    </w:p>
    <w:p w14:paraId="7F0121C1" w14:textId="77777777" w:rsidR="00A75821" w:rsidRPr="00A75821" w:rsidRDefault="008E59EE" w:rsidP="00136D7B">
      <w:pPr>
        <w:pStyle w:val="a6"/>
        <w:spacing w:after="200" w:line="216" w:lineRule="auto"/>
        <w:ind w:left="0"/>
        <w:jc w:val="both"/>
        <w:rPr>
          <w:b/>
          <w:iCs/>
          <w:spacing w:val="-4"/>
          <w:shd w:val="clear" w:color="auto" w:fill="FFFFFF"/>
          <w:lang w:val="uk-UA"/>
        </w:rPr>
      </w:pPr>
      <w:r w:rsidRPr="00080C5C">
        <w:rPr>
          <w:b/>
          <w:lang w:val="uk-UA"/>
        </w:rPr>
        <w:t xml:space="preserve">СЛУХАЛИ: </w:t>
      </w:r>
      <w:r>
        <w:rPr>
          <w:b/>
          <w:lang w:val="uk-UA"/>
        </w:rPr>
        <w:t>6</w:t>
      </w:r>
      <w:r w:rsidRPr="00080C5C">
        <w:rPr>
          <w:b/>
          <w:lang w:val="uk-UA"/>
        </w:rPr>
        <w:t>.</w:t>
      </w:r>
      <w:r>
        <w:rPr>
          <w:b/>
          <w:lang w:val="uk-UA"/>
        </w:rPr>
        <w:t xml:space="preserve"> </w:t>
      </w:r>
      <w:r w:rsidR="00A75821" w:rsidRPr="00A75821">
        <w:rPr>
          <w:b/>
          <w:iCs/>
          <w:spacing w:val="-4"/>
          <w:shd w:val="clear" w:color="auto" w:fill="FFFFFF"/>
          <w:lang w:val="uk-UA"/>
        </w:rPr>
        <w:t>Про розгляд запитів, звернень депутатів усіх рівнів, представників органів місцевого самоврядування, обласних комунальних підприємств, закладів та установ сфери соціального захисту та освіти, що належать до спільної власності територіальних громад сіл, селищ, міст Дніпропетровської області, громадських об’єднань, громадян у сфері соціального захисту та освіти.</w:t>
      </w:r>
    </w:p>
    <w:p w14:paraId="07E78362" w14:textId="07B6F008" w:rsidR="008E59EE" w:rsidRPr="00055EC9" w:rsidRDefault="008E59EE" w:rsidP="00136D7B">
      <w:pPr>
        <w:tabs>
          <w:tab w:val="left" w:pos="993"/>
        </w:tabs>
        <w:spacing w:line="216" w:lineRule="auto"/>
        <w:jc w:val="both"/>
        <w:rPr>
          <w:b/>
          <w:sz w:val="28"/>
          <w:szCs w:val="28"/>
          <w:lang w:val="uk-UA"/>
        </w:rPr>
      </w:pPr>
      <w:r w:rsidRPr="00A75821">
        <w:rPr>
          <w:sz w:val="28"/>
          <w:szCs w:val="28"/>
          <w:lang w:val="uk-UA"/>
        </w:rPr>
        <w:t xml:space="preserve">Інформація: </w:t>
      </w:r>
      <w:r w:rsidR="00136D7B">
        <w:rPr>
          <w:sz w:val="28"/>
          <w:szCs w:val="28"/>
          <w:shd w:val="clear" w:color="auto" w:fill="FFFFFF"/>
          <w:lang w:val="uk-UA"/>
        </w:rPr>
        <w:t xml:space="preserve"> не надходила.</w:t>
      </w:r>
    </w:p>
    <w:p w14:paraId="57A7F475" w14:textId="77777777" w:rsidR="008E59EE" w:rsidRPr="00905BFE" w:rsidRDefault="008E59EE" w:rsidP="00136D7B">
      <w:pPr>
        <w:spacing w:line="216" w:lineRule="auto"/>
        <w:jc w:val="both"/>
        <w:rPr>
          <w:b/>
          <w:sz w:val="16"/>
          <w:szCs w:val="16"/>
          <w:lang w:val="uk-UA"/>
        </w:rPr>
      </w:pPr>
    </w:p>
    <w:p w14:paraId="379C6192" w14:textId="0501F1AC" w:rsidR="00D02549" w:rsidRDefault="00D02549" w:rsidP="00136D7B">
      <w:pPr>
        <w:spacing w:line="216" w:lineRule="auto"/>
        <w:jc w:val="both"/>
        <w:rPr>
          <w:b/>
          <w:sz w:val="28"/>
          <w:szCs w:val="28"/>
          <w:lang w:val="uk-UA"/>
        </w:rPr>
      </w:pPr>
      <w:r w:rsidRPr="00080C5C">
        <w:rPr>
          <w:b/>
          <w:sz w:val="28"/>
          <w:szCs w:val="28"/>
          <w:lang w:val="uk-UA"/>
        </w:rPr>
        <w:t>СЛУХАЛИ:</w:t>
      </w:r>
      <w:r>
        <w:rPr>
          <w:b/>
          <w:sz w:val="28"/>
          <w:szCs w:val="28"/>
          <w:lang w:val="uk-UA"/>
        </w:rPr>
        <w:t xml:space="preserve"> </w:t>
      </w:r>
      <w:r w:rsidR="00A75821">
        <w:rPr>
          <w:b/>
          <w:bCs/>
          <w:sz w:val="28"/>
          <w:szCs w:val="28"/>
          <w:lang w:val="uk-UA"/>
        </w:rPr>
        <w:t>7</w:t>
      </w:r>
      <w:r w:rsidRPr="00D02549">
        <w:rPr>
          <w:b/>
          <w:bCs/>
          <w:sz w:val="28"/>
          <w:szCs w:val="28"/>
          <w:lang w:val="uk-UA"/>
        </w:rPr>
        <w:t xml:space="preserve">. </w:t>
      </w:r>
      <w:r w:rsidR="00A75821">
        <w:rPr>
          <w:b/>
          <w:bCs/>
          <w:sz w:val="28"/>
          <w:szCs w:val="28"/>
          <w:lang w:val="uk-UA"/>
        </w:rPr>
        <w:t>Про з</w:t>
      </w:r>
      <w:r w:rsidR="002D40A9" w:rsidRPr="002D40A9">
        <w:rPr>
          <w:b/>
          <w:sz w:val="28"/>
          <w:szCs w:val="28"/>
          <w:lang w:val="uk-UA"/>
        </w:rPr>
        <w:t>атвердження висновків та рекомендацій з поіменним голосуванням.</w:t>
      </w:r>
    </w:p>
    <w:p w14:paraId="12C1B3C6" w14:textId="77777777" w:rsidR="002D40A9" w:rsidRPr="00905BFE" w:rsidRDefault="002D40A9" w:rsidP="00136D7B">
      <w:pPr>
        <w:spacing w:line="216" w:lineRule="auto"/>
        <w:jc w:val="both"/>
        <w:rPr>
          <w:sz w:val="16"/>
          <w:szCs w:val="16"/>
          <w:lang w:val="uk-UA"/>
        </w:rPr>
      </w:pPr>
    </w:p>
    <w:p w14:paraId="0EDDB6DA" w14:textId="4CD327CB" w:rsidR="002D40A9" w:rsidRPr="00E40A38" w:rsidRDefault="002D40A9" w:rsidP="00136D7B">
      <w:pPr>
        <w:spacing w:line="216" w:lineRule="auto"/>
        <w:jc w:val="both"/>
        <w:rPr>
          <w:sz w:val="28"/>
          <w:szCs w:val="28"/>
          <w:lang w:val="uk-UA"/>
        </w:rPr>
      </w:pPr>
      <w:r w:rsidRPr="00E40A38">
        <w:rPr>
          <w:sz w:val="28"/>
          <w:szCs w:val="28"/>
          <w:lang w:val="uk-UA"/>
        </w:rPr>
        <w:t xml:space="preserve">Інформація: </w:t>
      </w:r>
      <w:proofErr w:type="spellStart"/>
      <w:r w:rsidRPr="00E40A38">
        <w:rPr>
          <w:sz w:val="28"/>
          <w:szCs w:val="28"/>
          <w:lang w:val="uk-UA"/>
        </w:rPr>
        <w:t>Коломо</w:t>
      </w:r>
      <w:r>
        <w:rPr>
          <w:sz w:val="28"/>
          <w:szCs w:val="28"/>
          <w:lang w:val="uk-UA"/>
        </w:rPr>
        <w:t>й</w:t>
      </w:r>
      <w:r w:rsidRPr="00E40A38">
        <w:rPr>
          <w:sz w:val="28"/>
          <w:szCs w:val="28"/>
          <w:lang w:val="uk-UA"/>
        </w:rPr>
        <w:t>ц</w:t>
      </w:r>
      <w:r>
        <w:rPr>
          <w:sz w:val="28"/>
          <w:szCs w:val="28"/>
          <w:lang w:val="uk-UA"/>
        </w:rPr>
        <w:t>я</w:t>
      </w:r>
      <w:proofErr w:type="spellEnd"/>
      <w:r w:rsidRPr="00E40A38">
        <w:rPr>
          <w:sz w:val="28"/>
          <w:szCs w:val="28"/>
          <w:lang w:val="uk-UA"/>
        </w:rPr>
        <w:t xml:space="preserve"> А.О.</w:t>
      </w:r>
      <w:r>
        <w:rPr>
          <w:sz w:val="28"/>
          <w:szCs w:val="28"/>
          <w:lang w:val="uk-UA"/>
        </w:rPr>
        <w:t xml:space="preserve"> щодо набрання чинності Закону України „Про внесення змін до Закону України „Про місцеве самоврядування в </w:t>
      </w:r>
      <w:proofErr w:type="spellStart"/>
      <w:r>
        <w:rPr>
          <w:sz w:val="28"/>
          <w:szCs w:val="28"/>
          <w:lang w:val="uk-UA"/>
        </w:rPr>
        <w:t>Україніˮ</w:t>
      </w:r>
      <w:proofErr w:type="spellEnd"/>
      <w:r>
        <w:rPr>
          <w:sz w:val="28"/>
          <w:szCs w:val="28"/>
          <w:lang w:val="uk-UA"/>
        </w:rPr>
        <w:t xml:space="preserve"> щодо забезпечення прозорості місцевого </w:t>
      </w:r>
      <w:proofErr w:type="spellStart"/>
      <w:r>
        <w:rPr>
          <w:sz w:val="28"/>
          <w:szCs w:val="28"/>
          <w:lang w:val="uk-UA"/>
        </w:rPr>
        <w:t>самоврядуванняˮ</w:t>
      </w:r>
      <w:proofErr w:type="spellEnd"/>
      <w:r>
        <w:rPr>
          <w:sz w:val="28"/>
          <w:szCs w:val="28"/>
          <w:lang w:val="uk-UA"/>
        </w:rPr>
        <w:t xml:space="preserve"> та необхідності з</w:t>
      </w:r>
      <w:r w:rsidRPr="002B3AA7">
        <w:rPr>
          <w:sz w:val="28"/>
          <w:szCs w:val="28"/>
          <w:lang w:val="uk-UA"/>
        </w:rPr>
        <w:t>атвердження висновків та рекомендацій з поіменним голосуванням</w:t>
      </w:r>
      <w:r>
        <w:rPr>
          <w:sz w:val="28"/>
          <w:szCs w:val="28"/>
          <w:lang w:val="uk-UA"/>
        </w:rPr>
        <w:t>.</w:t>
      </w:r>
    </w:p>
    <w:p w14:paraId="6ABC8CC7" w14:textId="77777777" w:rsidR="002D40A9" w:rsidRPr="00905BFE" w:rsidRDefault="002D40A9" w:rsidP="00136D7B">
      <w:pPr>
        <w:spacing w:line="216" w:lineRule="auto"/>
        <w:jc w:val="both"/>
        <w:rPr>
          <w:b/>
          <w:bCs/>
          <w:sz w:val="16"/>
          <w:szCs w:val="16"/>
          <w:lang w:val="uk-UA"/>
        </w:rPr>
      </w:pPr>
    </w:p>
    <w:p w14:paraId="49545A6A" w14:textId="229ADB70" w:rsidR="002D40A9" w:rsidRPr="00097F2D" w:rsidRDefault="002D40A9" w:rsidP="00136D7B">
      <w:pPr>
        <w:spacing w:line="216" w:lineRule="auto"/>
        <w:jc w:val="both"/>
        <w:rPr>
          <w:b/>
          <w:bCs/>
          <w:sz w:val="28"/>
          <w:szCs w:val="28"/>
          <w:lang w:val="uk-UA"/>
        </w:rPr>
      </w:pPr>
      <w:r w:rsidRPr="00055EC9">
        <w:rPr>
          <w:b/>
          <w:bCs/>
          <w:sz w:val="28"/>
          <w:szCs w:val="28"/>
          <w:lang w:val="uk-UA"/>
        </w:rPr>
        <w:t>ВИРІШИЛИ:</w:t>
      </w:r>
    </w:p>
    <w:p w14:paraId="441D668E" w14:textId="77777777" w:rsidR="002D40A9" w:rsidRPr="008A3C85" w:rsidRDefault="002D40A9" w:rsidP="00136D7B">
      <w:pPr>
        <w:pStyle w:val="a6"/>
        <w:tabs>
          <w:tab w:val="left" w:pos="0"/>
        </w:tabs>
        <w:spacing w:line="216" w:lineRule="auto"/>
        <w:ind w:left="0" w:firstLine="709"/>
        <w:jc w:val="both"/>
        <w:rPr>
          <w:bCs/>
          <w:highlight w:val="yellow"/>
          <w:lang w:val="uk-UA"/>
        </w:rPr>
      </w:pPr>
      <w:r>
        <w:rPr>
          <w:lang w:val="uk-UA"/>
        </w:rPr>
        <w:t>1. </w:t>
      </w:r>
      <w:r w:rsidRPr="008A3C85">
        <w:rPr>
          <w:lang w:val="uk-UA"/>
        </w:rPr>
        <w:t xml:space="preserve"> </w:t>
      </w:r>
      <w:r>
        <w:rPr>
          <w:lang w:val="uk-UA"/>
        </w:rPr>
        <w:t xml:space="preserve">Затвердити </w:t>
      </w:r>
      <w:r w:rsidRPr="002B3AA7">
        <w:rPr>
          <w:lang w:val="uk-UA"/>
        </w:rPr>
        <w:t>висновк</w:t>
      </w:r>
      <w:r>
        <w:rPr>
          <w:lang w:val="uk-UA"/>
        </w:rPr>
        <w:t>и</w:t>
      </w:r>
      <w:r w:rsidRPr="002B3AA7">
        <w:rPr>
          <w:lang w:val="uk-UA"/>
        </w:rPr>
        <w:t xml:space="preserve"> та рекомендаці</w:t>
      </w:r>
      <w:r>
        <w:rPr>
          <w:lang w:val="uk-UA"/>
        </w:rPr>
        <w:t>ї</w:t>
      </w:r>
      <w:r w:rsidRPr="002B3AA7">
        <w:rPr>
          <w:lang w:val="uk-UA"/>
        </w:rPr>
        <w:t xml:space="preserve"> </w:t>
      </w:r>
      <w:r>
        <w:rPr>
          <w:lang w:val="uk-UA"/>
        </w:rPr>
        <w:t>п</w:t>
      </w:r>
      <w:r w:rsidRPr="002B3AA7">
        <w:rPr>
          <w:lang w:val="uk-UA"/>
        </w:rPr>
        <w:t>остійн</w:t>
      </w:r>
      <w:r>
        <w:rPr>
          <w:lang w:val="uk-UA"/>
        </w:rPr>
        <w:t>ої</w:t>
      </w:r>
      <w:r w:rsidRPr="002B3AA7">
        <w:rPr>
          <w:lang w:val="uk-UA"/>
        </w:rPr>
        <w:t xml:space="preserve"> комісі</w:t>
      </w:r>
      <w:r>
        <w:rPr>
          <w:lang w:val="uk-UA"/>
        </w:rPr>
        <w:t>ї</w:t>
      </w:r>
      <w:r w:rsidRPr="002B3AA7">
        <w:rPr>
          <w:lang w:val="uk-UA"/>
        </w:rPr>
        <w:t xml:space="preserve"> обласної ради з питань науки,</w:t>
      </w:r>
      <w:r>
        <w:rPr>
          <w:lang w:val="uk-UA"/>
        </w:rPr>
        <w:t xml:space="preserve"> </w:t>
      </w:r>
      <w:r w:rsidRPr="002B3AA7">
        <w:rPr>
          <w:lang w:val="uk-UA"/>
        </w:rPr>
        <w:t>освіти, соціальної політики та праці</w:t>
      </w:r>
      <w:r>
        <w:rPr>
          <w:lang w:val="uk-UA"/>
        </w:rPr>
        <w:t xml:space="preserve"> </w:t>
      </w:r>
      <w:r w:rsidRPr="002B3AA7">
        <w:rPr>
          <w:lang w:val="uk-UA"/>
        </w:rPr>
        <w:t>з поіменним голосуванням</w:t>
      </w:r>
      <w:r>
        <w:rPr>
          <w:lang w:val="uk-UA"/>
        </w:rPr>
        <w:t xml:space="preserve"> відповідно до питань порядку денного.</w:t>
      </w:r>
    </w:p>
    <w:p w14:paraId="36F42B74" w14:textId="77777777" w:rsidR="002D40A9" w:rsidRPr="00905BFE" w:rsidRDefault="002D40A9" w:rsidP="00136D7B">
      <w:pPr>
        <w:tabs>
          <w:tab w:val="left" w:pos="567"/>
        </w:tabs>
        <w:spacing w:line="216" w:lineRule="auto"/>
        <w:jc w:val="both"/>
        <w:rPr>
          <w:b/>
          <w:bCs/>
          <w:sz w:val="16"/>
          <w:szCs w:val="16"/>
          <w:lang w:val="uk-UA"/>
        </w:rPr>
      </w:pPr>
    </w:p>
    <w:p w14:paraId="5033E120" w14:textId="000DCC4D" w:rsidR="002D40A9" w:rsidRPr="00055EC9" w:rsidRDefault="00905BFE" w:rsidP="00136D7B">
      <w:pPr>
        <w:tabs>
          <w:tab w:val="left" w:pos="567"/>
        </w:tabs>
        <w:spacing w:line="216" w:lineRule="auto"/>
        <w:jc w:val="both"/>
        <w:rPr>
          <w:b/>
          <w:bCs/>
          <w:sz w:val="28"/>
          <w:szCs w:val="28"/>
        </w:rPr>
      </w:pPr>
      <w:r>
        <w:rPr>
          <w:b/>
          <w:bCs/>
          <w:sz w:val="28"/>
          <w:szCs w:val="28"/>
          <w:lang w:val="uk-UA"/>
        </w:rPr>
        <w:tab/>
      </w:r>
      <w:proofErr w:type="spellStart"/>
      <w:r w:rsidR="002D40A9" w:rsidRPr="00055EC9">
        <w:rPr>
          <w:b/>
          <w:bCs/>
          <w:sz w:val="28"/>
          <w:szCs w:val="28"/>
        </w:rPr>
        <w:t>Результати</w:t>
      </w:r>
      <w:proofErr w:type="spellEnd"/>
      <w:r w:rsidR="002D40A9" w:rsidRPr="00055EC9">
        <w:rPr>
          <w:b/>
          <w:bCs/>
          <w:sz w:val="28"/>
          <w:szCs w:val="28"/>
        </w:rPr>
        <w:t xml:space="preserve"> </w:t>
      </w:r>
      <w:proofErr w:type="spellStart"/>
      <w:r w:rsidR="002D40A9" w:rsidRPr="00055EC9">
        <w:rPr>
          <w:b/>
          <w:bCs/>
          <w:sz w:val="28"/>
          <w:szCs w:val="28"/>
        </w:rPr>
        <w:t>голосування</w:t>
      </w:r>
      <w:proofErr w:type="spellEnd"/>
      <w:r w:rsidR="002D40A9" w:rsidRPr="00055EC9">
        <w:rPr>
          <w:b/>
          <w:bCs/>
          <w:sz w:val="28"/>
          <w:szCs w:val="28"/>
        </w:rPr>
        <w:t>:</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708"/>
        <w:gridCol w:w="851"/>
        <w:gridCol w:w="1559"/>
      </w:tblGrid>
      <w:tr w:rsidR="002D40A9" w:rsidRPr="00760678" w14:paraId="5B2837B3" w14:textId="77777777" w:rsidTr="00532218">
        <w:trPr>
          <w:jc w:val="right"/>
        </w:trPr>
        <w:tc>
          <w:tcPr>
            <w:tcW w:w="2129" w:type="dxa"/>
          </w:tcPr>
          <w:p w14:paraId="7150563F" w14:textId="77777777" w:rsidR="002D40A9" w:rsidRDefault="002D40A9" w:rsidP="00136D7B">
            <w:pPr>
              <w:pStyle w:val="a6"/>
              <w:spacing w:line="216" w:lineRule="auto"/>
              <w:ind w:left="0"/>
              <w:rPr>
                <w:b/>
                <w:sz w:val="24"/>
                <w:szCs w:val="24"/>
                <w:lang w:val="uk-UA"/>
              </w:rPr>
            </w:pPr>
            <w:r w:rsidRPr="00760678">
              <w:rPr>
                <w:b/>
                <w:sz w:val="24"/>
                <w:szCs w:val="24"/>
                <w:lang w:val="uk-UA"/>
              </w:rPr>
              <w:t xml:space="preserve">Прізвище, </w:t>
            </w:r>
          </w:p>
          <w:p w14:paraId="3209B5FC" w14:textId="77777777" w:rsidR="002D40A9" w:rsidRPr="00760678" w:rsidRDefault="002D40A9" w:rsidP="00136D7B">
            <w:pPr>
              <w:pStyle w:val="a6"/>
              <w:spacing w:line="216" w:lineRule="auto"/>
              <w:ind w:left="0"/>
              <w:rPr>
                <w:b/>
                <w:sz w:val="24"/>
                <w:szCs w:val="24"/>
                <w:lang w:val="uk-UA"/>
              </w:rPr>
            </w:pPr>
            <w:r w:rsidRPr="00760678">
              <w:rPr>
                <w:b/>
                <w:sz w:val="24"/>
                <w:szCs w:val="24"/>
                <w:lang w:val="uk-UA"/>
              </w:rPr>
              <w:t>ініціали</w:t>
            </w:r>
          </w:p>
        </w:tc>
        <w:tc>
          <w:tcPr>
            <w:tcW w:w="708" w:type="dxa"/>
          </w:tcPr>
          <w:p w14:paraId="39974B34" w14:textId="77777777" w:rsidR="002D40A9" w:rsidRPr="00760678" w:rsidRDefault="002D40A9" w:rsidP="00136D7B">
            <w:pPr>
              <w:pStyle w:val="a6"/>
              <w:spacing w:line="216" w:lineRule="auto"/>
              <w:ind w:left="0"/>
              <w:rPr>
                <w:b/>
                <w:sz w:val="24"/>
                <w:szCs w:val="24"/>
                <w:lang w:val="uk-UA"/>
              </w:rPr>
            </w:pPr>
            <w:r w:rsidRPr="00760678">
              <w:rPr>
                <w:b/>
                <w:sz w:val="24"/>
                <w:szCs w:val="24"/>
                <w:lang w:val="uk-UA"/>
              </w:rPr>
              <w:t>За</w:t>
            </w:r>
          </w:p>
        </w:tc>
        <w:tc>
          <w:tcPr>
            <w:tcW w:w="851" w:type="dxa"/>
          </w:tcPr>
          <w:p w14:paraId="7C2CEEBE" w14:textId="77777777" w:rsidR="002D40A9" w:rsidRPr="00760678" w:rsidRDefault="002D40A9" w:rsidP="00136D7B">
            <w:pPr>
              <w:pStyle w:val="a6"/>
              <w:spacing w:line="216" w:lineRule="auto"/>
              <w:ind w:left="0" w:right="-108"/>
              <w:rPr>
                <w:b/>
                <w:sz w:val="24"/>
                <w:szCs w:val="24"/>
                <w:lang w:val="uk-UA"/>
              </w:rPr>
            </w:pPr>
            <w:r w:rsidRPr="00760678">
              <w:rPr>
                <w:b/>
                <w:sz w:val="24"/>
                <w:szCs w:val="24"/>
                <w:lang w:val="uk-UA"/>
              </w:rPr>
              <w:t>Проти</w:t>
            </w:r>
          </w:p>
        </w:tc>
        <w:tc>
          <w:tcPr>
            <w:tcW w:w="1559" w:type="dxa"/>
          </w:tcPr>
          <w:p w14:paraId="62CFDB98" w14:textId="77777777" w:rsidR="002D40A9" w:rsidRPr="00760678" w:rsidRDefault="002D40A9" w:rsidP="00136D7B">
            <w:pPr>
              <w:pStyle w:val="a6"/>
              <w:spacing w:line="216" w:lineRule="auto"/>
              <w:ind w:left="-73" w:right="-2"/>
              <w:rPr>
                <w:b/>
                <w:sz w:val="24"/>
                <w:szCs w:val="24"/>
                <w:lang w:val="uk-UA"/>
              </w:rPr>
            </w:pPr>
            <w:r w:rsidRPr="00760678">
              <w:rPr>
                <w:b/>
                <w:sz w:val="24"/>
                <w:szCs w:val="24"/>
                <w:lang w:val="uk-UA"/>
              </w:rPr>
              <w:t>Утримались</w:t>
            </w:r>
          </w:p>
        </w:tc>
      </w:tr>
      <w:tr w:rsidR="002D40A9" w:rsidRPr="00760678" w14:paraId="16CC1F5A" w14:textId="77777777" w:rsidTr="00532218">
        <w:trPr>
          <w:jc w:val="right"/>
        </w:trPr>
        <w:tc>
          <w:tcPr>
            <w:tcW w:w="2129" w:type="dxa"/>
          </w:tcPr>
          <w:p w14:paraId="30EDB3EE" w14:textId="77777777" w:rsidR="002D40A9" w:rsidRPr="00760678" w:rsidRDefault="002D40A9" w:rsidP="00136D7B">
            <w:pPr>
              <w:pStyle w:val="a6"/>
              <w:spacing w:line="216" w:lineRule="auto"/>
              <w:ind w:left="0"/>
              <w:rPr>
                <w:b/>
                <w:i/>
                <w:sz w:val="24"/>
                <w:szCs w:val="24"/>
                <w:lang w:val="uk-UA"/>
              </w:rPr>
            </w:pPr>
            <w:proofErr w:type="spellStart"/>
            <w:r w:rsidRPr="00760678">
              <w:rPr>
                <w:b/>
                <w:i/>
                <w:sz w:val="24"/>
                <w:szCs w:val="24"/>
                <w:lang w:val="uk-UA"/>
              </w:rPr>
              <w:t>Коломоєць</w:t>
            </w:r>
            <w:proofErr w:type="spellEnd"/>
            <w:r w:rsidRPr="00760678">
              <w:rPr>
                <w:b/>
                <w:i/>
                <w:sz w:val="24"/>
                <w:szCs w:val="24"/>
                <w:lang w:val="uk-UA"/>
              </w:rPr>
              <w:t xml:space="preserve"> А.О.</w:t>
            </w:r>
          </w:p>
        </w:tc>
        <w:tc>
          <w:tcPr>
            <w:tcW w:w="708" w:type="dxa"/>
          </w:tcPr>
          <w:p w14:paraId="2A1C8C80"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1</w:t>
            </w:r>
          </w:p>
        </w:tc>
        <w:tc>
          <w:tcPr>
            <w:tcW w:w="851" w:type="dxa"/>
          </w:tcPr>
          <w:p w14:paraId="2446D894"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4CEF6395"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r>
      <w:tr w:rsidR="002D40A9" w:rsidRPr="00760678" w14:paraId="461AB49E" w14:textId="77777777" w:rsidTr="00532218">
        <w:trPr>
          <w:jc w:val="right"/>
        </w:trPr>
        <w:tc>
          <w:tcPr>
            <w:tcW w:w="2129" w:type="dxa"/>
          </w:tcPr>
          <w:p w14:paraId="2FDB7977" w14:textId="77777777" w:rsidR="002D40A9" w:rsidRPr="00760678" w:rsidRDefault="002D40A9" w:rsidP="00136D7B">
            <w:pPr>
              <w:pStyle w:val="a6"/>
              <w:spacing w:line="216" w:lineRule="auto"/>
              <w:ind w:left="0"/>
              <w:rPr>
                <w:b/>
                <w:i/>
                <w:sz w:val="24"/>
                <w:szCs w:val="24"/>
                <w:lang w:val="uk-UA"/>
              </w:rPr>
            </w:pPr>
            <w:proofErr w:type="spellStart"/>
            <w:r w:rsidRPr="00760678">
              <w:rPr>
                <w:b/>
                <w:i/>
                <w:sz w:val="24"/>
                <w:szCs w:val="24"/>
                <w:lang w:val="uk-UA"/>
              </w:rPr>
              <w:t>Корнякова</w:t>
            </w:r>
            <w:proofErr w:type="spellEnd"/>
            <w:r w:rsidRPr="00760678">
              <w:rPr>
                <w:b/>
                <w:i/>
                <w:sz w:val="24"/>
                <w:szCs w:val="24"/>
                <w:lang w:val="uk-UA"/>
              </w:rPr>
              <w:t xml:space="preserve"> Т.В.</w:t>
            </w:r>
          </w:p>
        </w:tc>
        <w:tc>
          <w:tcPr>
            <w:tcW w:w="708" w:type="dxa"/>
          </w:tcPr>
          <w:p w14:paraId="11CFA5CC"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1</w:t>
            </w:r>
          </w:p>
        </w:tc>
        <w:tc>
          <w:tcPr>
            <w:tcW w:w="851" w:type="dxa"/>
          </w:tcPr>
          <w:p w14:paraId="6618353C"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49BF2C7E"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r>
      <w:tr w:rsidR="002D40A9" w:rsidRPr="00760678" w14:paraId="3CAAC918" w14:textId="77777777" w:rsidTr="00532218">
        <w:trPr>
          <w:jc w:val="right"/>
        </w:trPr>
        <w:tc>
          <w:tcPr>
            <w:tcW w:w="2129" w:type="dxa"/>
          </w:tcPr>
          <w:p w14:paraId="098FD8E2" w14:textId="77777777" w:rsidR="002D40A9" w:rsidRPr="00760678" w:rsidRDefault="002D40A9" w:rsidP="00136D7B">
            <w:pPr>
              <w:pStyle w:val="a6"/>
              <w:spacing w:line="216" w:lineRule="auto"/>
              <w:ind w:left="0"/>
              <w:rPr>
                <w:b/>
                <w:i/>
                <w:sz w:val="24"/>
                <w:szCs w:val="24"/>
                <w:lang w:val="uk-UA"/>
              </w:rPr>
            </w:pPr>
            <w:proofErr w:type="spellStart"/>
            <w:r w:rsidRPr="00760678">
              <w:rPr>
                <w:b/>
                <w:i/>
                <w:sz w:val="24"/>
                <w:szCs w:val="24"/>
                <w:lang w:val="uk-UA"/>
              </w:rPr>
              <w:t>Пустова</w:t>
            </w:r>
            <w:proofErr w:type="spellEnd"/>
            <w:r w:rsidRPr="00760678">
              <w:rPr>
                <w:b/>
                <w:i/>
                <w:sz w:val="24"/>
                <w:szCs w:val="24"/>
                <w:lang w:val="uk-UA"/>
              </w:rPr>
              <w:t xml:space="preserve"> М.І.</w:t>
            </w:r>
          </w:p>
        </w:tc>
        <w:tc>
          <w:tcPr>
            <w:tcW w:w="708" w:type="dxa"/>
          </w:tcPr>
          <w:p w14:paraId="6E801484"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1</w:t>
            </w:r>
          </w:p>
        </w:tc>
        <w:tc>
          <w:tcPr>
            <w:tcW w:w="851" w:type="dxa"/>
          </w:tcPr>
          <w:p w14:paraId="429FF18E"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0D02BA1E"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r>
      <w:tr w:rsidR="002D40A9" w:rsidRPr="00760678" w14:paraId="1A14B8FD" w14:textId="77777777" w:rsidTr="00532218">
        <w:trPr>
          <w:jc w:val="right"/>
        </w:trPr>
        <w:tc>
          <w:tcPr>
            <w:tcW w:w="2129" w:type="dxa"/>
          </w:tcPr>
          <w:p w14:paraId="7EF18065" w14:textId="77777777" w:rsidR="002D40A9" w:rsidRPr="00760678" w:rsidRDefault="002D40A9" w:rsidP="00136D7B">
            <w:pPr>
              <w:pStyle w:val="a6"/>
              <w:spacing w:line="216" w:lineRule="auto"/>
              <w:ind w:left="0"/>
              <w:rPr>
                <w:b/>
                <w:i/>
                <w:sz w:val="24"/>
                <w:szCs w:val="24"/>
                <w:lang w:val="uk-UA"/>
              </w:rPr>
            </w:pPr>
            <w:proofErr w:type="spellStart"/>
            <w:r w:rsidRPr="00760678">
              <w:rPr>
                <w:b/>
                <w:i/>
                <w:sz w:val="24"/>
                <w:szCs w:val="24"/>
                <w:lang w:val="uk-UA"/>
              </w:rPr>
              <w:t>Гиренко</w:t>
            </w:r>
            <w:proofErr w:type="spellEnd"/>
            <w:r w:rsidRPr="00760678">
              <w:rPr>
                <w:b/>
                <w:i/>
                <w:sz w:val="24"/>
                <w:szCs w:val="24"/>
                <w:lang w:val="uk-UA"/>
              </w:rPr>
              <w:t xml:space="preserve"> Л.А.</w:t>
            </w:r>
          </w:p>
        </w:tc>
        <w:tc>
          <w:tcPr>
            <w:tcW w:w="708" w:type="dxa"/>
          </w:tcPr>
          <w:p w14:paraId="11D7AB5D"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1</w:t>
            </w:r>
          </w:p>
        </w:tc>
        <w:tc>
          <w:tcPr>
            <w:tcW w:w="851" w:type="dxa"/>
          </w:tcPr>
          <w:p w14:paraId="19D5CE41"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3A564152"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r>
      <w:tr w:rsidR="002D40A9" w:rsidRPr="00760678" w14:paraId="35B7DD99" w14:textId="77777777" w:rsidTr="00532218">
        <w:trPr>
          <w:jc w:val="right"/>
        </w:trPr>
        <w:tc>
          <w:tcPr>
            <w:tcW w:w="2129" w:type="dxa"/>
          </w:tcPr>
          <w:p w14:paraId="28097F5A" w14:textId="77777777" w:rsidR="002D40A9" w:rsidRPr="00760678" w:rsidRDefault="002D40A9" w:rsidP="00136D7B">
            <w:pPr>
              <w:pStyle w:val="a6"/>
              <w:spacing w:line="216" w:lineRule="auto"/>
              <w:ind w:left="0"/>
              <w:rPr>
                <w:b/>
                <w:i/>
                <w:sz w:val="24"/>
                <w:szCs w:val="24"/>
                <w:lang w:val="uk-UA"/>
              </w:rPr>
            </w:pPr>
            <w:proofErr w:type="spellStart"/>
            <w:r w:rsidRPr="00760678">
              <w:rPr>
                <w:b/>
                <w:i/>
                <w:sz w:val="24"/>
                <w:szCs w:val="24"/>
                <w:lang w:val="uk-UA"/>
              </w:rPr>
              <w:t>Зеєва</w:t>
            </w:r>
            <w:proofErr w:type="spellEnd"/>
            <w:r w:rsidRPr="00760678">
              <w:rPr>
                <w:b/>
                <w:i/>
                <w:sz w:val="24"/>
                <w:szCs w:val="24"/>
                <w:lang w:val="uk-UA"/>
              </w:rPr>
              <w:t xml:space="preserve"> О.В.</w:t>
            </w:r>
          </w:p>
        </w:tc>
        <w:tc>
          <w:tcPr>
            <w:tcW w:w="708" w:type="dxa"/>
          </w:tcPr>
          <w:p w14:paraId="0F677771"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1</w:t>
            </w:r>
          </w:p>
        </w:tc>
        <w:tc>
          <w:tcPr>
            <w:tcW w:w="851" w:type="dxa"/>
          </w:tcPr>
          <w:p w14:paraId="0F5DD211"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c>
          <w:tcPr>
            <w:tcW w:w="1559" w:type="dxa"/>
          </w:tcPr>
          <w:p w14:paraId="1D508981" w14:textId="77777777" w:rsidR="002D40A9" w:rsidRPr="00760678" w:rsidRDefault="002D40A9" w:rsidP="00136D7B">
            <w:pPr>
              <w:pStyle w:val="a6"/>
              <w:spacing w:line="216" w:lineRule="auto"/>
              <w:ind w:left="0"/>
              <w:rPr>
                <w:b/>
                <w:i/>
                <w:sz w:val="24"/>
                <w:szCs w:val="24"/>
                <w:lang w:val="uk-UA"/>
              </w:rPr>
            </w:pPr>
            <w:r w:rsidRPr="00760678">
              <w:rPr>
                <w:b/>
                <w:i/>
                <w:sz w:val="24"/>
                <w:szCs w:val="24"/>
                <w:lang w:val="uk-UA"/>
              </w:rPr>
              <w:t>0</w:t>
            </w:r>
          </w:p>
        </w:tc>
      </w:tr>
      <w:tr w:rsidR="002D40A9" w:rsidRPr="00760678" w14:paraId="23169353" w14:textId="77777777" w:rsidTr="00532218">
        <w:trPr>
          <w:jc w:val="right"/>
        </w:trPr>
        <w:tc>
          <w:tcPr>
            <w:tcW w:w="2129" w:type="dxa"/>
          </w:tcPr>
          <w:p w14:paraId="69BD1836" w14:textId="77777777" w:rsidR="002D40A9" w:rsidRDefault="002D40A9" w:rsidP="00136D7B">
            <w:pPr>
              <w:pStyle w:val="a6"/>
              <w:spacing w:line="216" w:lineRule="auto"/>
              <w:ind w:left="0"/>
              <w:rPr>
                <w:b/>
                <w:sz w:val="24"/>
                <w:szCs w:val="24"/>
                <w:lang w:val="uk-UA"/>
              </w:rPr>
            </w:pPr>
          </w:p>
          <w:p w14:paraId="1656C376" w14:textId="77777777" w:rsidR="002D40A9" w:rsidRPr="00760678" w:rsidRDefault="002D40A9" w:rsidP="00136D7B">
            <w:pPr>
              <w:pStyle w:val="a6"/>
              <w:spacing w:line="216" w:lineRule="auto"/>
              <w:ind w:left="0"/>
              <w:rPr>
                <w:b/>
                <w:sz w:val="24"/>
                <w:szCs w:val="24"/>
                <w:lang w:val="uk-UA"/>
              </w:rPr>
            </w:pPr>
            <w:r w:rsidRPr="00760678">
              <w:rPr>
                <w:b/>
                <w:sz w:val="24"/>
                <w:szCs w:val="24"/>
                <w:lang w:val="uk-UA"/>
              </w:rPr>
              <w:t>ВСЬОГО</w:t>
            </w:r>
          </w:p>
        </w:tc>
        <w:tc>
          <w:tcPr>
            <w:tcW w:w="708" w:type="dxa"/>
          </w:tcPr>
          <w:p w14:paraId="1995324D" w14:textId="77777777" w:rsidR="002D40A9" w:rsidRDefault="002D40A9" w:rsidP="00136D7B">
            <w:pPr>
              <w:pStyle w:val="a6"/>
              <w:spacing w:line="216" w:lineRule="auto"/>
              <w:ind w:left="0"/>
              <w:rPr>
                <w:b/>
                <w:sz w:val="24"/>
                <w:szCs w:val="24"/>
                <w:lang w:val="uk-UA"/>
              </w:rPr>
            </w:pPr>
          </w:p>
          <w:p w14:paraId="0BB782CD" w14:textId="77777777" w:rsidR="002D40A9" w:rsidRPr="00760678" w:rsidRDefault="002D40A9" w:rsidP="00136D7B">
            <w:pPr>
              <w:pStyle w:val="a6"/>
              <w:spacing w:line="216" w:lineRule="auto"/>
              <w:ind w:left="0"/>
              <w:rPr>
                <w:b/>
                <w:sz w:val="24"/>
                <w:szCs w:val="24"/>
                <w:lang w:val="uk-UA"/>
              </w:rPr>
            </w:pPr>
            <w:r w:rsidRPr="00760678">
              <w:rPr>
                <w:b/>
                <w:sz w:val="24"/>
                <w:szCs w:val="24"/>
                <w:lang w:val="uk-UA"/>
              </w:rPr>
              <w:t>5</w:t>
            </w:r>
          </w:p>
        </w:tc>
        <w:tc>
          <w:tcPr>
            <w:tcW w:w="851" w:type="dxa"/>
          </w:tcPr>
          <w:p w14:paraId="1A21A93F" w14:textId="77777777" w:rsidR="002D40A9" w:rsidRDefault="002D40A9" w:rsidP="00136D7B">
            <w:pPr>
              <w:pStyle w:val="a6"/>
              <w:spacing w:line="216" w:lineRule="auto"/>
              <w:ind w:left="0"/>
              <w:rPr>
                <w:b/>
                <w:sz w:val="24"/>
                <w:szCs w:val="24"/>
                <w:lang w:val="uk-UA"/>
              </w:rPr>
            </w:pPr>
          </w:p>
          <w:p w14:paraId="1866A743" w14:textId="77777777" w:rsidR="002D40A9" w:rsidRPr="00760678" w:rsidRDefault="002D40A9" w:rsidP="00136D7B">
            <w:pPr>
              <w:pStyle w:val="a6"/>
              <w:spacing w:line="216" w:lineRule="auto"/>
              <w:ind w:left="0"/>
              <w:rPr>
                <w:b/>
                <w:sz w:val="24"/>
                <w:szCs w:val="24"/>
                <w:lang w:val="uk-UA"/>
              </w:rPr>
            </w:pPr>
            <w:r w:rsidRPr="00760678">
              <w:rPr>
                <w:b/>
                <w:sz w:val="24"/>
                <w:szCs w:val="24"/>
                <w:lang w:val="uk-UA"/>
              </w:rPr>
              <w:t>0</w:t>
            </w:r>
          </w:p>
        </w:tc>
        <w:tc>
          <w:tcPr>
            <w:tcW w:w="1559" w:type="dxa"/>
          </w:tcPr>
          <w:p w14:paraId="352B72DB" w14:textId="77777777" w:rsidR="002D40A9" w:rsidRDefault="002D40A9" w:rsidP="00136D7B">
            <w:pPr>
              <w:pStyle w:val="a6"/>
              <w:spacing w:line="216" w:lineRule="auto"/>
              <w:ind w:left="0"/>
              <w:rPr>
                <w:b/>
                <w:sz w:val="24"/>
                <w:szCs w:val="24"/>
                <w:lang w:val="uk-UA"/>
              </w:rPr>
            </w:pPr>
          </w:p>
          <w:p w14:paraId="5EE21A44" w14:textId="77777777" w:rsidR="002D40A9" w:rsidRPr="00760678" w:rsidRDefault="002D40A9" w:rsidP="00136D7B">
            <w:pPr>
              <w:pStyle w:val="a6"/>
              <w:spacing w:line="216" w:lineRule="auto"/>
              <w:ind w:left="0"/>
              <w:rPr>
                <w:b/>
                <w:sz w:val="24"/>
                <w:szCs w:val="24"/>
                <w:lang w:val="uk-UA"/>
              </w:rPr>
            </w:pPr>
            <w:r w:rsidRPr="00760678">
              <w:rPr>
                <w:b/>
                <w:sz w:val="24"/>
                <w:szCs w:val="24"/>
                <w:lang w:val="uk-UA"/>
              </w:rPr>
              <w:t>0</w:t>
            </w:r>
          </w:p>
        </w:tc>
      </w:tr>
    </w:tbl>
    <w:p w14:paraId="341E8ADB" w14:textId="77777777" w:rsidR="002D40A9" w:rsidRDefault="002D40A9" w:rsidP="00136D7B">
      <w:pPr>
        <w:pStyle w:val="a6"/>
        <w:spacing w:line="216" w:lineRule="auto"/>
        <w:ind w:left="0"/>
        <w:jc w:val="both"/>
        <w:rPr>
          <w:b/>
          <w:lang w:val="uk-UA" w:eastAsia="uk-UA"/>
        </w:rPr>
      </w:pPr>
    </w:p>
    <w:p w14:paraId="0F900517" w14:textId="77777777" w:rsidR="00905BFE" w:rsidRDefault="00905BFE" w:rsidP="00136D7B">
      <w:pPr>
        <w:spacing w:line="216" w:lineRule="auto"/>
        <w:rPr>
          <w:b/>
          <w:bCs/>
          <w:sz w:val="28"/>
          <w:szCs w:val="28"/>
          <w:lang w:val="uk-UA"/>
        </w:rPr>
      </w:pPr>
    </w:p>
    <w:p w14:paraId="1D59BC5D" w14:textId="77777777" w:rsidR="00097F2D" w:rsidRDefault="00097F2D" w:rsidP="00136D7B">
      <w:pPr>
        <w:spacing w:line="216" w:lineRule="auto"/>
        <w:rPr>
          <w:b/>
          <w:bCs/>
          <w:sz w:val="28"/>
          <w:szCs w:val="28"/>
          <w:lang w:val="uk-UA"/>
        </w:rPr>
      </w:pPr>
    </w:p>
    <w:p w14:paraId="169C0930" w14:textId="77777777" w:rsidR="00097F2D" w:rsidRDefault="00097F2D" w:rsidP="00136D7B">
      <w:pPr>
        <w:spacing w:line="216" w:lineRule="auto"/>
        <w:rPr>
          <w:b/>
          <w:bCs/>
          <w:sz w:val="28"/>
          <w:szCs w:val="28"/>
          <w:lang w:val="uk-UA"/>
        </w:rPr>
      </w:pPr>
    </w:p>
    <w:p w14:paraId="5B22D782" w14:textId="243BB567" w:rsidR="001B19CE" w:rsidRPr="00055EC9" w:rsidRDefault="001B19CE" w:rsidP="00136D7B">
      <w:pPr>
        <w:spacing w:line="216" w:lineRule="auto"/>
        <w:rPr>
          <w:b/>
          <w:bCs/>
          <w:sz w:val="28"/>
          <w:szCs w:val="28"/>
          <w:lang w:val="uk-UA"/>
        </w:rPr>
      </w:pPr>
      <w:r w:rsidRPr="00055EC9">
        <w:rPr>
          <w:b/>
          <w:bCs/>
          <w:sz w:val="28"/>
          <w:szCs w:val="28"/>
          <w:lang w:val="uk-UA"/>
        </w:rPr>
        <w:t xml:space="preserve">Голова комісії                              </w:t>
      </w:r>
      <w:r w:rsidR="00A1366A" w:rsidRPr="00055EC9">
        <w:rPr>
          <w:b/>
          <w:bCs/>
          <w:sz w:val="28"/>
          <w:szCs w:val="28"/>
          <w:lang w:val="uk-UA"/>
        </w:rPr>
        <w:t xml:space="preserve">                                 </w:t>
      </w:r>
      <w:r w:rsidRPr="00055EC9">
        <w:rPr>
          <w:b/>
          <w:bCs/>
          <w:sz w:val="28"/>
          <w:szCs w:val="28"/>
          <w:lang w:val="uk-UA"/>
        </w:rPr>
        <w:t xml:space="preserve">            </w:t>
      </w:r>
      <w:r w:rsidR="00A1366A" w:rsidRPr="00055EC9">
        <w:rPr>
          <w:b/>
          <w:bCs/>
          <w:sz w:val="28"/>
          <w:szCs w:val="28"/>
          <w:lang w:val="uk-UA"/>
        </w:rPr>
        <w:t xml:space="preserve">   </w:t>
      </w:r>
      <w:r w:rsidRPr="00055EC9">
        <w:rPr>
          <w:b/>
          <w:bCs/>
          <w:sz w:val="28"/>
          <w:szCs w:val="28"/>
          <w:lang w:val="uk-UA"/>
        </w:rPr>
        <w:t xml:space="preserve">А.О. </w:t>
      </w:r>
      <w:proofErr w:type="spellStart"/>
      <w:r w:rsidRPr="00055EC9">
        <w:rPr>
          <w:b/>
          <w:bCs/>
          <w:sz w:val="28"/>
          <w:szCs w:val="28"/>
          <w:lang w:val="uk-UA"/>
        </w:rPr>
        <w:t>Коломоєць</w:t>
      </w:r>
      <w:proofErr w:type="spellEnd"/>
    </w:p>
    <w:p w14:paraId="232006A5" w14:textId="77777777" w:rsidR="00905BFE" w:rsidRDefault="00905BFE" w:rsidP="00136D7B">
      <w:pPr>
        <w:spacing w:line="216" w:lineRule="auto"/>
        <w:rPr>
          <w:b/>
          <w:bCs/>
          <w:sz w:val="28"/>
          <w:szCs w:val="28"/>
          <w:lang w:val="uk-UA"/>
        </w:rPr>
      </w:pPr>
    </w:p>
    <w:p w14:paraId="1298CD96" w14:textId="49409F53" w:rsidR="00834873" w:rsidRPr="00055EC9" w:rsidRDefault="00726B2D" w:rsidP="00136D7B">
      <w:pPr>
        <w:spacing w:line="216" w:lineRule="auto"/>
        <w:rPr>
          <w:b/>
          <w:bCs/>
          <w:sz w:val="28"/>
          <w:szCs w:val="28"/>
          <w:lang w:val="uk-UA"/>
        </w:rPr>
      </w:pPr>
      <w:r w:rsidRPr="00055EC9">
        <w:rPr>
          <w:b/>
          <w:bCs/>
          <w:sz w:val="28"/>
          <w:szCs w:val="28"/>
          <w:lang w:val="uk-UA"/>
        </w:rPr>
        <w:t>Секретар ком</w:t>
      </w:r>
      <w:r w:rsidR="001B19CE" w:rsidRPr="00055EC9">
        <w:rPr>
          <w:b/>
          <w:bCs/>
          <w:sz w:val="28"/>
          <w:szCs w:val="28"/>
          <w:lang w:val="uk-UA"/>
        </w:rPr>
        <w:t xml:space="preserve">ісії                        </w:t>
      </w:r>
      <w:r w:rsidR="00A1366A" w:rsidRPr="00055EC9">
        <w:rPr>
          <w:b/>
          <w:bCs/>
          <w:sz w:val="28"/>
          <w:szCs w:val="28"/>
          <w:lang w:val="uk-UA"/>
        </w:rPr>
        <w:t xml:space="preserve">                                   </w:t>
      </w:r>
      <w:r w:rsidR="001B19CE" w:rsidRPr="00055EC9">
        <w:rPr>
          <w:b/>
          <w:bCs/>
          <w:sz w:val="28"/>
          <w:szCs w:val="28"/>
          <w:lang w:val="uk-UA"/>
        </w:rPr>
        <w:t xml:space="preserve">              </w:t>
      </w:r>
      <w:r w:rsidR="00A1366A" w:rsidRPr="00055EC9">
        <w:rPr>
          <w:b/>
          <w:bCs/>
          <w:sz w:val="28"/>
          <w:szCs w:val="28"/>
          <w:lang w:val="uk-UA"/>
        </w:rPr>
        <w:t xml:space="preserve"> </w:t>
      </w:r>
      <w:r w:rsidR="001B19CE" w:rsidRPr="00055EC9">
        <w:rPr>
          <w:b/>
          <w:bCs/>
          <w:sz w:val="28"/>
          <w:szCs w:val="28"/>
          <w:lang w:val="uk-UA"/>
        </w:rPr>
        <w:t xml:space="preserve">Т.В. </w:t>
      </w:r>
      <w:proofErr w:type="spellStart"/>
      <w:r w:rsidR="001B19CE" w:rsidRPr="00055EC9">
        <w:rPr>
          <w:b/>
          <w:bCs/>
          <w:sz w:val="28"/>
          <w:szCs w:val="28"/>
          <w:lang w:val="uk-UA"/>
        </w:rPr>
        <w:t>Корнякова</w:t>
      </w:r>
      <w:proofErr w:type="spellEnd"/>
    </w:p>
    <w:sectPr w:rsidR="00834873" w:rsidRPr="00055EC9" w:rsidSect="000F6AE6">
      <w:headerReference w:type="default" r:id="rId11"/>
      <w:pgSz w:w="11906" w:h="16838"/>
      <w:pgMar w:top="1134" w:right="851"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E2025" w14:textId="77777777" w:rsidR="001249EB" w:rsidRDefault="001249EB" w:rsidP="00DB0784">
      <w:r>
        <w:separator/>
      </w:r>
    </w:p>
  </w:endnote>
  <w:endnote w:type="continuationSeparator" w:id="0">
    <w:p w14:paraId="70F90515" w14:textId="77777777" w:rsidR="001249EB" w:rsidRDefault="001249EB" w:rsidP="00D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9A84E" w14:textId="77777777" w:rsidR="001249EB" w:rsidRDefault="001249EB" w:rsidP="00DB0784">
      <w:r>
        <w:separator/>
      </w:r>
    </w:p>
  </w:footnote>
  <w:footnote w:type="continuationSeparator" w:id="0">
    <w:p w14:paraId="07797E4C" w14:textId="77777777" w:rsidR="001249EB" w:rsidRDefault="001249EB" w:rsidP="00D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64271"/>
      <w:docPartObj>
        <w:docPartGallery w:val="Page Numbers (Top of Page)"/>
        <w:docPartUnique/>
      </w:docPartObj>
    </w:sdtPr>
    <w:sdtEndPr>
      <w:rPr>
        <w:sz w:val="28"/>
        <w:szCs w:val="28"/>
      </w:rPr>
    </w:sdtEndPr>
    <w:sdtContent>
      <w:p w14:paraId="14BE46C6" w14:textId="03A93B70" w:rsidR="00B01E6D" w:rsidRPr="00DB0784" w:rsidRDefault="00B01E6D">
        <w:pPr>
          <w:pStyle w:val="ad"/>
          <w:jc w:val="center"/>
          <w:rPr>
            <w:sz w:val="28"/>
            <w:szCs w:val="28"/>
          </w:rPr>
        </w:pPr>
        <w:r w:rsidRPr="00DB0784">
          <w:rPr>
            <w:sz w:val="28"/>
            <w:szCs w:val="28"/>
          </w:rPr>
          <w:fldChar w:fldCharType="begin"/>
        </w:r>
        <w:r w:rsidRPr="00DB0784">
          <w:rPr>
            <w:sz w:val="28"/>
            <w:szCs w:val="28"/>
          </w:rPr>
          <w:instrText>PAGE   \* MERGEFORMAT</w:instrText>
        </w:r>
        <w:r w:rsidRPr="00DB0784">
          <w:rPr>
            <w:sz w:val="28"/>
            <w:szCs w:val="28"/>
          </w:rPr>
          <w:fldChar w:fldCharType="separate"/>
        </w:r>
        <w:r w:rsidR="00C2610F">
          <w:rPr>
            <w:noProof/>
            <w:sz w:val="28"/>
            <w:szCs w:val="28"/>
          </w:rPr>
          <w:t>6</w:t>
        </w:r>
        <w:r w:rsidRPr="00DB0784">
          <w:rPr>
            <w:sz w:val="28"/>
            <w:szCs w:val="28"/>
          </w:rPr>
          <w:fldChar w:fldCharType="end"/>
        </w:r>
      </w:p>
    </w:sdtContent>
  </w:sdt>
  <w:p w14:paraId="5FBF68C5" w14:textId="77777777" w:rsidR="00B01E6D" w:rsidRDefault="00B01E6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438F"/>
    <w:multiLevelType w:val="hybridMultilevel"/>
    <w:tmpl w:val="1D604598"/>
    <w:lvl w:ilvl="0" w:tplc="C922A2A6">
      <w:start w:val="1"/>
      <w:numFmt w:val="decimal"/>
      <w:suff w:val="space"/>
      <w:lvlText w:val="%1."/>
      <w:lvlJc w:val="left"/>
      <w:pPr>
        <w:ind w:left="644"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91C40"/>
    <w:multiLevelType w:val="hybridMultilevel"/>
    <w:tmpl w:val="1D604598"/>
    <w:lvl w:ilvl="0" w:tplc="C922A2A6">
      <w:start w:val="1"/>
      <w:numFmt w:val="decimal"/>
      <w:suff w:val="space"/>
      <w:lvlText w:val="%1."/>
      <w:lvlJc w:val="left"/>
      <w:pPr>
        <w:ind w:left="644"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74BF4"/>
    <w:multiLevelType w:val="hybridMultilevel"/>
    <w:tmpl w:val="F76470CE"/>
    <w:lvl w:ilvl="0" w:tplc="950A41A6">
      <w:start w:val="1"/>
      <w:numFmt w:val="decimal"/>
      <w:suff w:val="space"/>
      <w:lvlText w:val="%1."/>
      <w:lvlJc w:val="left"/>
      <w:pPr>
        <w:ind w:left="72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1D4C28C6"/>
    <w:multiLevelType w:val="hybridMultilevel"/>
    <w:tmpl w:val="E962ECDA"/>
    <w:lvl w:ilvl="0" w:tplc="16145730">
      <w:start w:val="1"/>
      <w:numFmt w:val="decimal"/>
      <w:suff w:val="space"/>
      <w:lvlText w:val="%1."/>
      <w:lvlJc w:val="left"/>
      <w:pPr>
        <w:ind w:left="1418" w:hanging="70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DD10D91"/>
    <w:multiLevelType w:val="hybridMultilevel"/>
    <w:tmpl w:val="98D83352"/>
    <w:lvl w:ilvl="0" w:tplc="1FCC1D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B12AE9"/>
    <w:multiLevelType w:val="hybridMultilevel"/>
    <w:tmpl w:val="6C6CFC40"/>
    <w:lvl w:ilvl="0" w:tplc="C63EEBB8">
      <w:start w:val="1"/>
      <w:numFmt w:val="decimal"/>
      <w:suff w:val="space"/>
      <w:lvlText w:val="%1."/>
      <w:lvlJc w:val="left"/>
      <w:pPr>
        <w:ind w:left="360" w:hanging="360"/>
      </w:pPr>
      <w:rPr>
        <w:rFonts w:hint="default"/>
        <w:b w:val="0"/>
        <w:bCs/>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009FD"/>
    <w:multiLevelType w:val="hybridMultilevel"/>
    <w:tmpl w:val="635C171C"/>
    <w:lvl w:ilvl="0" w:tplc="6C58DE1C">
      <w:start w:val="1"/>
      <w:numFmt w:val="decimal"/>
      <w:suff w:val="space"/>
      <w:lvlText w:val="%1."/>
      <w:lvlJc w:val="left"/>
      <w:pPr>
        <w:ind w:left="72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24190487"/>
    <w:multiLevelType w:val="hybridMultilevel"/>
    <w:tmpl w:val="635C171C"/>
    <w:lvl w:ilvl="0" w:tplc="6C58DE1C">
      <w:start w:val="1"/>
      <w:numFmt w:val="decimal"/>
      <w:suff w:val="space"/>
      <w:lvlText w:val="%1."/>
      <w:lvlJc w:val="left"/>
      <w:pPr>
        <w:ind w:left="72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nsid w:val="259A3D41"/>
    <w:multiLevelType w:val="hybridMultilevel"/>
    <w:tmpl w:val="E962ECDA"/>
    <w:lvl w:ilvl="0" w:tplc="16145730">
      <w:start w:val="1"/>
      <w:numFmt w:val="decimal"/>
      <w:suff w:val="space"/>
      <w:lvlText w:val="%1."/>
      <w:lvlJc w:val="left"/>
      <w:pPr>
        <w:ind w:left="1418" w:hanging="70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6D72D83"/>
    <w:multiLevelType w:val="hybridMultilevel"/>
    <w:tmpl w:val="5BD6AF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85D37E0"/>
    <w:multiLevelType w:val="hybridMultilevel"/>
    <w:tmpl w:val="45B00688"/>
    <w:lvl w:ilvl="0" w:tplc="C922A2A6">
      <w:start w:val="1"/>
      <w:numFmt w:val="decimal"/>
      <w:suff w:val="space"/>
      <w:lvlText w:val="%1."/>
      <w:lvlJc w:val="left"/>
      <w:pPr>
        <w:ind w:left="644"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E300A"/>
    <w:multiLevelType w:val="hybridMultilevel"/>
    <w:tmpl w:val="E1D06862"/>
    <w:lvl w:ilvl="0" w:tplc="6BF86700">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B587B69"/>
    <w:multiLevelType w:val="hybridMultilevel"/>
    <w:tmpl w:val="FB4893A6"/>
    <w:lvl w:ilvl="0" w:tplc="8154EAF4">
      <w:start w:val="1"/>
      <w:numFmt w:val="decimal"/>
      <w:suff w:val="space"/>
      <w:lvlText w:val="%1."/>
      <w:lvlJc w:val="left"/>
      <w:pPr>
        <w:ind w:left="360"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nsid w:val="2D4B5FDB"/>
    <w:multiLevelType w:val="hybridMultilevel"/>
    <w:tmpl w:val="1C926728"/>
    <w:lvl w:ilvl="0" w:tplc="8154EAF4">
      <w:start w:val="1"/>
      <w:numFmt w:val="decimal"/>
      <w:suff w:val="space"/>
      <w:lvlText w:val="%1."/>
      <w:lvlJc w:val="left"/>
      <w:pPr>
        <w:ind w:left="1069" w:hanging="360"/>
      </w:pPr>
      <w:rPr>
        <w:rFonts w:hint="default"/>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2E8901AC"/>
    <w:multiLevelType w:val="hybridMultilevel"/>
    <w:tmpl w:val="B376672C"/>
    <w:lvl w:ilvl="0" w:tplc="CCD0C6DE">
      <w:start w:val="1"/>
      <w:numFmt w:val="decimal"/>
      <w:suff w:val="space"/>
      <w:lvlText w:val="%1."/>
      <w:lvlJc w:val="left"/>
      <w:pPr>
        <w:ind w:left="360" w:hanging="360"/>
      </w:pPr>
      <w:rPr>
        <w:rFonts w:hint="default"/>
        <w:i w:val="0"/>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nsid w:val="34141797"/>
    <w:multiLevelType w:val="hybridMultilevel"/>
    <w:tmpl w:val="D81A0E1E"/>
    <w:lvl w:ilvl="0" w:tplc="89087FCA">
      <w:start w:val="1"/>
      <w:numFmt w:val="decimal"/>
      <w:suff w:val="space"/>
      <w:lvlText w:val="%1."/>
      <w:lvlJc w:val="left"/>
      <w:pPr>
        <w:ind w:left="928"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nsid w:val="368257ED"/>
    <w:multiLevelType w:val="hybridMultilevel"/>
    <w:tmpl w:val="6C6CFC40"/>
    <w:lvl w:ilvl="0" w:tplc="C63EEBB8">
      <w:start w:val="1"/>
      <w:numFmt w:val="decimal"/>
      <w:suff w:val="space"/>
      <w:lvlText w:val="%1."/>
      <w:lvlJc w:val="left"/>
      <w:pPr>
        <w:ind w:left="36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177FD"/>
    <w:multiLevelType w:val="hybridMultilevel"/>
    <w:tmpl w:val="26725840"/>
    <w:lvl w:ilvl="0" w:tplc="9C38ABE6">
      <w:start w:val="1"/>
      <w:numFmt w:val="decimal"/>
      <w:suff w:val="space"/>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3D563A62"/>
    <w:multiLevelType w:val="hybridMultilevel"/>
    <w:tmpl w:val="9314FCAE"/>
    <w:lvl w:ilvl="0" w:tplc="5C3E1D20">
      <w:start w:val="1"/>
      <w:numFmt w:val="decimal"/>
      <w:suff w:val="space"/>
      <w:lvlText w:val="%1."/>
      <w:lvlJc w:val="left"/>
      <w:pPr>
        <w:ind w:left="1418" w:hanging="708"/>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DD2264"/>
    <w:multiLevelType w:val="hybridMultilevel"/>
    <w:tmpl w:val="635C171C"/>
    <w:lvl w:ilvl="0" w:tplc="6C58DE1C">
      <w:start w:val="1"/>
      <w:numFmt w:val="decimal"/>
      <w:suff w:val="space"/>
      <w:lvlText w:val="%1."/>
      <w:lvlJc w:val="left"/>
      <w:pPr>
        <w:ind w:left="72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nsid w:val="41035329"/>
    <w:multiLevelType w:val="hybridMultilevel"/>
    <w:tmpl w:val="1D604598"/>
    <w:lvl w:ilvl="0" w:tplc="C922A2A6">
      <w:start w:val="1"/>
      <w:numFmt w:val="decimal"/>
      <w:suff w:val="space"/>
      <w:lvlText w:val="%1."/>
      <w:lvlJc w:val="left"/>
      <w:pPr>
        <w:ind w:left="644"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5117A7"/>
    <w:multiLevelType w:val="hybridMultilevel"/>
    <w:tmpl w:val="E962ECDA"/>
    <w:lvl w:ilvl="0" w:tplc="16145730">
      <w:start w:val="1"/>
      <w:numFmt w:val="decimal"/>
      <w:suff w:val="space"/>
      <w:lvlText w:val="%1."/>
      <w:lvlJc w:val="left"/>
      <w:pPr>
        <w:ind w:left="1068" w:hanging="70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6B270A2"/>
    <w:multiLevelType w:val="hybridMultilevel"/>
    <w:tmpl w:val="635C171C"/>
    <w:lvl w:ilvl="0" w:tplc="6C58DE1C">
      <w:start w:val="1"/>
      <w:numFmt w:val="decimal"/>
      <w:suff w:val="space"/>
      <w:lvlText w:val="%1."/>
      <w:lvlJc w:val="left"/>
      <w:pPr>
        <w:ind w:left="72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nsid w:val="48E94567"/>
    <w:multiLevelType w:val="hybridMultilevel"/>
    <w:tmpl w:val="1084FCC4"/>
    <w:lvl w:ilvl="0" w:tplc="8154EAF4">
      <w:start w:val="1"/>
      <w:numFmt w:val="decimal"/>
      <w:suff w:val="space"/>
      <w:lvlText w:val="%1."/>
      <w:lvlJc w:val="left"/>
      <w:pPr>
        <w:ind w:left="360"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nsid w:val="4B5E2188"/>
    <w:multiLevelType w:val="hybridMultilevel"/>
    <w:tmpl w:val="45B00688"/>
    <w:lvl w:ilvl="0" w:tplc="C922A2A6">
      <w:start w:val="1"/>
      <w:numFmt w:val="decimal"/>
      <w:suff w:val="space"/>
      <w:lvlText w:val="%1."/>
      <w:lvlJc w:val="left"/>
      <w:pPr>
        <w:ind w:left="644"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AF7D49"/>
    <w:multiLevelType w:val="multilevel"/>
    <w:tmpl w:val="C666EF08"/>
    <w:lvl w:ilvl="0">
      <w:start w:val="1"/>
      <w:numFmt w:val="decimal"/>
      <w:suff w:val="space"/>
      <w:lvlText w:val="%1."/>
      <w:lvlJc w:val="left"/>
      <w:pPr>
        <w:ind w:left="720" w:hanging="360"/>
      </w:pPr>
      <w:rPr>
        <w:rFonts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547D0638"/>
    <w:multiLevelType w:val="hybridMultilevel"/>
    <w:tmpl w:val="9AD8BC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A0F4689"/>
    <w:multiLevelType w:val="hybridMultilevel"/>
    <w:tmpl w:val="E1D06862"/>
    <w:lvl w:ilvl="0" w:tplc="6BF86700">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5BFA4619"/>
    <w:multiLevelType w:val="hybridMultilevel"/>
    <w:tmpl w:val="E1D06862"/>
    <w:lvl w:ilvl="0" w:tplc="6BF86700">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DC060AA"/>
    <w:multiLevelType w:val="hybridMultilevel"/>
    <w:tmpl w:val="E962ECDA"/>
    <w:lvl w:ilvl="0" w:tplc="16145730">
      <w:start w:val="1"/>
      <w:numFmt w:val="decimal"/>
      <w:suff w:val="space"/>
      <w:lvlText w:val="%1."/>
      <w:lvlJc w:val="left"/>
      <w:pPr>
        <w:ind w:left="1068" w:hanging="70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ED27147"/>
    <w:multiLevelType w:val="hybridMultilevel"/>
    <w:tmpl w:val="1084FCC4"/>
    <w:lvl w:ilvl="0" w:tplc="8154EAF4">
      <w:start w:val="1"/>
      <w:numFmt w:val="decimal"/>
      <w:suff w:val="space"/>
      <w:lvlText w:val="%1."/>
      <w:lvlJc w:val="left"/>
      <w:pPr>
        <w:ind w:left="360"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nsid w:val="6CB35CDE"/>
    <w:multiLevelType w:val="hybridMultilevel"/>
    <w:tmpl w:val="885CB610"/>
    <w:lvl w:ilvl="0" w:tplc="3E103604">
      <w:start w:val="1"/>
      <w:numFmt w:val="decimal"/>
      <w:suff w:val="space"/>
      <w:lvlText w:val="%1."/>
      <w:lvlJc w:val="left"/>
      <w:pPr>
        <w:ind w:left="720"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2">
    <w:nsid w:val="6FB531AC"/>
    <w:multiLevelType w:val="hybridMultilevel"/>
    <w:tmpl w:val="1084FCC4"/>
    <w:lvl w:ilvl="0" w:tplc="8154EAF4">
      <w:start w:val="1"/>
      <w:numFmt w:val="decimal"/>
      <w:suff w:val="space"/>
      <w:lvlText w:val="%1."/>
      <w:lvlJc w:val="left"/>
      <w:pPr>
        <w:ind w:left="360"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3">
    <w:nsid w:val="73875C2E"/>
    <w:multiLevelType w:val="hybridMultilevel"/>
    <w:tmpl w:val="5A247A76"/>
    <w:lvl w:ilvl="0" w:tplc="6C9C3586">
      <w:start w:val="1"/>
      <w:numFmt w:val="decimal"/>
      <w:lvlText w:val="%1."/>
      <w:lvlJc w:val="left"/>
      <w:pPr>
        <w:ind w:left="360"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73B5370B"/>
    <w:multiLevelType w:val="hybridMultilevel"/>
    <w:tmpl w:val="B376672C"/>
    <w:lvl w:ilvl="0" w:tplc="CCD0C6DE">
      <w:start w:val="1"/>
      <w:numFmt w:val="decimal"/>
      <w:suff w:val="space"/>
      <w:lvlText w:val="%1."/>
      <w:lvlJc w:val="left"/>
      <w:pPr>
        <w:ind w:left="360" w:hanging="360"/>
      </w:pPr>
      <w:rPr>
        <w:rFonts w:hint="default"/>
        <w:i w:val="0"/>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5">
    <w:nsid w:val="75662C25"/>
    <w:multiLevelType w:val="hybridMultilevel"/>
    <w:tmpl w:val="B8B20DC8"/>
    <w:lvl w:ilvl="0" w:tplc="F4589CA4">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nsid w:val="780B0268"/>
    <w:multiLevelType w:val="hybridMultilevel"/>
    <w:tmpl w:val="1084FCC4"/>
    <w:lvl w:ilvl="0" w:tplc="8154EAF4">
      <w:start w:val="1"/>
      <w:numFmt w:val="decimal"/>
      <w:suff w:val="space"/>
      <w:lvlText w:val="%1."/>
      <w:lvlJc w:val="left"/>
      <w:pPr>
        <w:ind w:left="7590"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7">
    <w:nsid w:val="7A211C0F"/>
    <w:multiLevelType w:val="multilevel"/>
    <w:tmpl w:val="577A4C6E"/>
    <w:lvl w:ilvl="0">
      <w:start w:val="1"/>
      <w:numFmt w:val="decimal"/>
      <w:lvlText w:val="%1."/>
      <w:lvlJc w:val="left"/>
      <w:pPr>
        <w:ind w:left="450" w:hanging="450"/>
      </w:pPr>
      <w:rPr>
        <w:rFonts w:hint="default"/>
        <w:sz w:val="28"/>
      </w:rPr>
    </w:lvl>
    <w:lvl w:ilvl="1">
      <w:start w:val="7"/>
      <w:numFmt w:val="decimal"/>
      <w:lvlText w:val="%1.%2."/>
      <w:lvlJc w:val="left"/>
      <w:pPr>
        <w:ind w:left="734" w:hanging="45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572" w:hanging="720"/>
      </w:pPr>
      <w:rPr>
        <w:rFonts w:hint="default"/>
        <w:sz w:val="28"/>
      </w:rPr>
    </w:lvl>
    <w:lvl w:ilvl="4">
      <w:start w:val="1"/>
      <w:numFmt w:val="decimal"/>
      <w:lvlText w:val="%1.%2.%3.%4.%5."/>
      <w:lvlJc w:val="left"/>
      <w:pPr>
        <w:ind w:left="2216" w:hanging="1080"/>
      </w:pPr>
      <w:rPr>
        <w:rFonts w:hint="default"/>
        <w:sz w:val="28"/>
      </w:rPr>
    </w:lvl>
    <w:lvl w:ilvl="5">
      <w:start w:val="1"/>
      <w:numFmt w:val="decimal"/>
      <w:lvlText w:val="%1.%2.%3.%4.%5.%6."/>
      <w:lvlJc w:val="left"/>
      <w:pPr>
        <w:ind w:left="2500" w:hanging="1080"/>
      </w:pPr>
      <w:rPr>
        <w:rFonts w:hint="default"/>
        <w:sz w:val="28"/>
      </w:rPr>
    </w:lvl>
    <w:lvl w:ilvl="6">
      <w:start w:val="1"/>
      <w:numFmt w:val="decimal"/>
      <w:lvlText w:val="%1.%2.%3.%4.%5.%6.%7."/>
      <w:lvlJc w:val="left"/>
      <w:pPr>
        <w:ind w:left="2784" w:hanging="1080"/>
      </w:pPr>
      <w:rPr>
        <w:rFonts w:hint="default"/>
        <w:sz w:val="28"/>
      </w:rPr>
    </w:lvl>
    <w:lvl w:ilvl="7">
      <w:start w:val="1"/>
      <w:numFmt w:val="decimal"/>
      <w:lvlText w:val="%1.%2.%3.%4.%5.%6.%7.%8."/>
      <w:lvlJc w:val="left"/>
      <w:pPr>
        <w:ind w:left="3428" w:hanging="1440"/>
      </w:pPr>
      <w:rPr>
        <w:rFonts w:hint="default"/>
        <w:sz w:val="28"/>
      </w:rPr>
    </w:lvl>
    <w:lvl w:ilvl="8">
      <w:start w:val="1"/>
      <w:numFmt w:val="decimal"/>
      <w:lvlText w:val="%1.%2.%3.%4.%5.%6.%7.%8.%9."/>
      <w:lvlJc w:val="left"/>
      <w:pPr>
        <w:ind w:left="3712" w:hanging="1440"/>
      </w:pPr>
      <w:rPr>
        <w:rFonts w:hint="default"/>
        <w:sz w:val="28"/>
      </w:rPr>
    </w:lvl>
  </w:abstractNum>
  <w:abstractNum w:abstractNumId="38">
    <w:nsid w:val="7C435B8C"/>
    <w:multiLevelType w:val="hybridMultilevel"/>
    <w:tmpl w:val="BCA0EC84"/>
    <w:lvl w:ilvl="0" w:tplc="950A41A6">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nsid w:val="7F5E1F66"/>
    <w:multiLevelType w:val="hybridMultilevel"/>
    <w:tmpl w:val="B376672C"/>
    <w:lvl w:ilvl="0" w:tplc="CCD0C6DE">
      <w:start w:val="1"/>
      <w:numFmt w:val="decimal"/>
      <w:suff w:val="space"/>
      <w:lvlText w:val="%1."/>
      <w:lvlJc w:val="left"/>
      <w:pPr>
        <w:ind w:left="360" w:hanging="360"/>
      </w:pPr>
      <w:rPr>
        <w:rFonts w:hint="default"/>
        <w:i w:val="0"/>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34"/>
  </w:num>
  <w:num w:numId="2">
    <w:abstractNumId w:val="33"/>
  </w:num>
  <w:num w:numId="3">
    <w:abstractNumId w:val="5"/>
  </w:num>
  <w:num w:numId="4">
    <w:abstractNumId w:val="17"/>
  </w:num>
  <w:num w:numId="5">
    <w:abstractNumId w:val="34"/>
  </w:num>
  <w:num w:numId="6">
    <w:abstractNumId w:val="14"/>
  </w:num>
  <w:num w:numId="7">
    <w:abstractNumId w:val="24"/>
  </w:num>
  <w:num w:numId="8">
    <w:abstractNumId w:val="1"/>
  </w:num>
  <w:num w:numId="9">
    <w:abstractNumId w:val="39"/>
  </w:num>
  <w:num w:numId="10">
    <w:abstractNumId w:val="10"/>
  </w:num>
  <w:num w:numId="11">
    <w:abstractNumId w:val="20"/>
  </w:num>
  <w:num w:numId="12">
    <w:abstractNumId w:val="0"/>
  </w:num>
  <w:num w:numId="13">
    <w:abstractNumId w:val="26"/>
  </w:num>
  <w:num w:numId="14">
    <w:abstractNumId w:val="8"/>
  </w:num>
  <w:num w:numId="15">
    <w:abstractNumId w:val="6"/>
  </w:num>
  <w:num w:numId="16">
    <w:abstractNumId w:val="15"/>
  </w:num>
  <w:num w:numId="17">
    <w:abstractNumId w:val="2"/>
  </w:num>
  <w:num w:numId="18">
    <w:abstractNumId w:val="38"/>
  </w:num>
  <w:num w:numId="19">
    <w:abstractNumId w:val="35"/>
  </w:num>
  <w:num w:numId="20">
    <w:abstractNumId w:val="25"/>
  </w:num>
  <w:num w:numId="21">
    <w:abstractNumId w:val="22"/>
  </w:num>
  <w:num w:numId="22">
    <w:abstractNumId w:val="19"/>
  </w:num>
  <w:num w:numId="23">
    <w:abstractNumId w:val="7"/>
  </w:num>
  <w:num w:numId="24">
    <w:abstractNumId w:val="32"/>
  </w:num>
  <w:num w:numId="25">
    <w:abstractNumId w:val="31"/>
  </w:num>
  <w:num w:numId="26">
    <w:abstractNumId w:val="23"/>
  </w:num>
  <w:num w:numId="27">
    <w:abstractNumId w:val="30"/>
  </w:num>
  <w:num w:numId="28">
    <w:abstractNumId w:val="36"/>
  </w:num>
  <w:num w:numId="29">
    <w:abstractNumId w:val="16"/>
  </w:num>
  <w:num w:numId="30">
    <w:abstractNumId w:val="37"/>
  </w:num>
  <w:num w:numId="31">
    <w:abstractNumId w:val="21"/>
  </w:num>
  <w:num w:numId="32">
    <w:abstractNumId w:val="12"/>
  </w:num>
  <w:num w:numId="33">
    <w:abstractNumId w:val="13"/>
  </w:num>
  <w:num w:numId="34">
    <w:abstractNumId w:val="29"/>
  </w:num>
  <w:num w:numId="35">
    <w:abstractNumId w:val="3"/>
  </w:num>
  <w:num w:numId="36">
    <w:abstractNumId w:val="18"/>
  </w:num>
  <w:num w:numId="37">
    <w:abstractNumId w:val="9"/>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1"/>
  </w:num>
  <w:num w:numId="41">
    <w:abstractNumId w:val="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D6"/>
    <w:rsid w:val="000264F5"/>
    <w:rsid w:val="00030F3F"/>
    <w:rsid w:val="00055EC9"/>
    <w:rsid w:val="00057788"/>
    <w:rsid w:val="00080743"/>
    <w:rsid w:val="00080C5C"/>
    <w:rsid w:val="00097F2D"/>
    <w:rsid w:val="000C1058"/>
    <w:rsid w:val="000C2AEE"/>
    <w:rsid w:val="000E3A81"/>
    <w:rsid w:val="000E524A"/>
    <w:rsid w:val="000E79E0"/>
    <w:rsid w:val="000F2E9C"/>
    <w:rsid w:val="000F4FEB"/>
    <w:rsid w:val="000F6AE6"/>
    <w:rsid w:val="0011775B"/>
    <w:rsid w:val="001249EB"/>
    <w:rsid w:val="00132668"/>
    <w:rsid w:val="00136D7B"/>
    <w:rsid w:val="00140DDC"/>
    <w:rsid w:val="001424F6"/>
    <w:rsid w:val="00152531"/>
    <w:rsid w:val="00187A63"/>
    <w:rsid w:val="001955D9"/>
    <w:rsid w:val="001B19CE"/>
    <w:rsid w:val="001C1437"/>
    <w:rsid w:val="001F042E"/>
    <w:rsid w:val="00253158"/>
    <w:rsid w:val="002558EF"/>
    <w:rsid w:val="00282DE8"/>
    <w:rsid w:val="002A3BFD"/>
    <w:rsid w:val="002A7825"/>
    <w:rsid w:val="002B0481"/>
    <w:rsid w:val="002B3AA7"/>
    <w:rsid w:val="002B4553"/>
    <w:rsid w:val="002B7CCB"/>
    <w:rsid w:val="002C3C63"/>
    <w:rsid w:val="002D40A9"/>
    <w:rsid w:val="002E2654"/>
    <w:rsid w:val="002E3125"/>
    <w:rsid w:val="002E7661"/>
    <w:rsid w:val="00300A96"/>
    <w:rsid w:val="0030454D"/>
    <w:rsid w:val="003050BD"/>
    <w:rsid w:val="003318F0"/>
    <w:rsid w:val="00340E1A"/>
    <w:rsid w:val="003521A9"/>
    <w:rsid w:val="00354CDC"/>
    <w:rsid w:val="003630AC"/>
    <w:rsid w:val="00372944"/>
    <w:rsid w:val="00373068"/>
    <w:rsid w:val="003749C7"/>
    <w:rsid w:val="003940F8"/>
    <w:rsid w:val="003C6267"/>
    <w:rsid w:val="003E4E61"/>
    <w:rsid w:val="003E5D88"/>
    <w:rsid w:val="004019AE"/>
    <w:rsid w:val="00401CA5"/>
    <w:rsid w:val="004073FB"/>
    <w:rsid w:val="00423CF5"/>
    <w:rsid w:val="00425590"/>
    <w:rsid w:val="004340C1"/>
    <w:rsid w:val="00443D4E"/>
    <w:rsid w:val="00462876"/>
    <w:rsid w:val="00464B0A"/>
    <w:rsid w:val="00470405"/>
    <w:rsid w:val="00475D23"/>
    <w:rsid w:val="00492A70"/>
    <w:rsid w:val="004A3F70"/>
    <w:rsid w:val="004A7D7D"/>
    <w:rsid w:val="004B104E"/>
    <w:rsid w:val="004B2490"/>
    <w:rsid w:val="004B47FF"/>
    <w:rsid w:val="004C2FD9"/>
    <w:rsid w:val="004D6AE6"/>
    <w:rsid w:val="004E13D0"/>
    <w:rsid w:val="004F7CD3"/>
    <w:rsid w:val="0050123B"/>
    <w:rsid w:val="0050230B"/>
    <w:rsid w:val="005245B6"/>
    <w:rsid w:val="00525CD7"/>
    <w:rsid w:val="00532218"/>
    <w:rsid w:val="00577C52"/>
    <w:rsid w:val="00591161"/>
    <w:rsid w:val="005D7243"/>
    <w:rsid w:val="005D7529"/>
    <w:rsid w:val="005E32D5"/>
    <w:rsid w:val="00602469"/>
    <w:rsid w:val="006140E1"/>
    <w:rsid w:val="00615FC6"/>
    <w:rsid w:val="006200DA"/>
    <w:rsid w:val="00621DC2"/>
    <w:rsid w:val="00622298"/>
    <w:rsid w:val="0064584B"/>
    <w:rsid w:val="00655D2E"/>
    <w:rsid w:val="00681B47"/>
    <w:rsid w:val="00682A33"/>
    <w:rsid w:val="006834C7"/>
    <w:rsid w:val="006A1165"/>
    <w:rsid w:val="006A79D2"/>
    <w:rsid w:val="006B2BE0"/>
    <w:rsid w:val="006D3FEF"/>
    <w:rsid w:val="006E4C01"/>
    <w:rsid w:val="006E5F83"/>
    <w:rsid w:val="006E6199"/>
    <w:rsid w:val="00700F2E"/>
    <w:rsid w:val="007028E5"/>
    <w:rsid w:val="00702C56"/>
    <w:rsid w:val="00720E1B"/>
    <w:rsid w:val="00726B2D"/>
    <w:rsid w:val="00737D84"/>
    <w:rsid w:val="007532C1"/>
    <w:rsid w:val="00760678"/>
    <w:rsid w:val="0076716E"/>
    <w:rsid w:val="00767535"/>
    <w:rsid w:val="00767FE9"/>
    <w:rsid w:val="0077240C"/>
    <w:rsid w:val="00780C80"/>
    <w:rsid w:val="00782635"/>
    <w:rsid w:val="007B2B2D"/>
    <w:rsid w:val="007B7401"/>
    <w:rsid w:val="007C3709"/>
    <w:rsid w:val="007F3263"/>
    <w:rsid w:val="007F3BE2"/>
    <w:rsid w:val="0080091B"/>
    <w:rsid w:val="00804BC8"/>
    <w:rsid w:val="00805A1D"/>
    <w:rsid w:val="00806271"/>
    <w:rsid w:val="008121DE"/>
    <w:rsid w:val="008133C6"/>
    <w:rsid w:val="00834873"/>
    <w:rsid w:val="00835D09"/>
    <w:rsid w:val="00837ED8"/>
    <w:rsid w:val="00845CA0"/>
    <w:rsid w:val="00855EA1"/>
    <w:rsid w:val="00860E43"/>
    <w:rsid w:val="00863703"/>
    <w:rsid w:val="00871315"/>
    <w:rsid w:val="008A3C85"/>
    <w:rsid w:val="008B48C8"/>
    <w:rsid w:val="008C37B6"/>
    <w:rsid w:val="008D70DF"/>
    <w:rsid w:val="008E59EE"/>
    <w:rsid w:val="008E603F"/>
    <w:rsid w:val="008E6CE1"/>
    <w:rsid w:val="00905BFE"/>
    <w:rsid w:val="00912A56"/>
    <w:rsid w:val="0092496A"/>
    <w:rsid w:val="009425FB"/>
    <w:rsid w:val="00944C2C"/>
    <w:rsid w:val="00980D48"/>
    <w:rsid w:val="00982E30"/>
    <w:rsid w:val="00994AB9"/>
    <w:rsid w:val="009A55F8"/>
    <w:rsid w:val="009D03DE"/>
    <w:rsid w:val="009E0E70"/>
    <w:rsid w:val="009E3970"/>
    <w:rsid w:val="009E54A4"/>
    <w:rsid w:val="009E6EAE"/>
    <w:rsid w:val="009F5409"/>
    <w:rsid w:val="00A00845"/>
    <w:rsid w:val="00A1366A"/>
    <w:rsid w:val="00A45682"/>
    <w:rsid w:val="00A650F4"/>
    <w:rsid w:val="00A667C7"/>
    <w:rsid w:val="00A73F9B"/>
    <w:rsid w:val="00A75821"/>
    <w:rsid w:val="00A84D3F"/>
    <w:rsid w:val="00A91C8D"/>
    <w:rsid w:val="00AB0271"/>
    <w:rsid w:val="00AC496E"/>
    <w:rsid w:val="00AD7B19"/>
    <w:rsid w:val="00AE4893"/>
    <w:rsid w:val="00B01E6D"/>
    <w:rsid w:val="00B0393C"/>
    <w:rsid w:val="00B073DC"/>
    <w:rsid w:val="00B2723F"/>
    <w:rsid w:val="00B32FA0"/>
    <w:rsid w:val="00B51E55"/>
    <w:rsid w:val="00B55D87"/>
    <w:rsid w:val="00B74EFF"/>
    <w:rsid w:val="00B821BC"/>
    <w:rsid w:val="00BA5618"/>
    <w:rsid w:val="00BB1A55"/>
    <w:rsid w:val="00BB75FE"/>
    <w:rsid w:val="00BE357C"/>
    <w:rsid w:val="00BE630B"/>
    <w:rsid w:val="00BE643E"/>
    <w:rsid w:val="00BF4287"/>
    <w:rsid w:val="00BF5776"/>
    <w:rsid w:val="00BF67BA"/>
    <w:rsid w:val="00C2610F"/>
    <w:rsid w:val="00C44A3D"/>
    <w:rsid w:val="00C526A3"/>
    <w:rsid w:val="00C649C6"/>
    <w:rsid w:val="00C709BC"/>
    <w:rsid w:val="00C76E1E"/>
    <w:rsid w:val="00C80BB3"/>
    <w:rsid w:val="00C81C36"/>
    <w:rsid w:val="00CB08D6"/>
    <w:rsid w:val="00CC1302"/>
    <w:rsid w:val="00CC2EC7"/>
    <w:rsid w:val="00CD0B23"/>
    <w:rsid w:val="00CD6BAD"/>
    <w:rsid w:val="00CD6CA9"/>
    <w:rsid w:val="00CF190A"/>
    <w:rsid w:val="00CF5A01"/>
    <w:rsid w:val="00D02549"/>
    <w:rsid w:val="00D03F36"/>
    <w:rsid w:val="00D04232"/>
    <w:rsid w:val="00D15FF8"/>
    <w:rsid w:val="00D21AC2"/>
    <w:rsid w:val="00D255BE"/>
    <w:rsid w:val="00D477BF"/>
    <w:rsid w:val="00D55687"/>
    <w:rsid w:val="00D7488F"/>
    <w:rsid w:val="00D8222E"/>
    <w:rsid w:val="00D9037D"/>
    <w:rsid w:val="00D90514"/>
    <w:rsid w:val="00DB0784"/>
    <w:rsid w:val="00DB0D20"/>
    <w:rsid w:val="00DC5F92"/>
    <w:rsid w:val="00DC7F74"/>
    <w:rsid w:val="00DD13B8"/>
    <w:rsid w:val="00DE4DF7"/>
    <w:rsid w:val="00E40A38"/>
    <w:rsid w:val="00E472DF"/>
    <w:rsid w:val="00E74CFB"/>
    <w:rsid w:val="00E92749"/>
    <w:rsid w:val="00E97C17"/>
    <w:rsid w:val="00EA7C3E"/>
    <w:rsid w:val="00EC58D5"/>
    <w:rsid w:val="00ED24F7"/>
    <w:rsid w:val="00EF0F10"/>
    <w:rsid w:val="00EF6F39"/>
    <w:rsid w:val="00F11428"/>
    <w:rsid w:val="00F17ED0"/>
    <w:rsid w:val="00F20F52"/>
    <w:rsid w:val="00F31F59"/>
    <w:rsid w:val="00F32137"/>
    <w:rsid w:val="00F33C88"/>
    <w:rsid w:val="00F34756"/>
    <w:rsid w:val="00F512DC"/>
    <w:rsid w:val="00F5288D"/>
    <w:rsid w:val="00F54988"/>
    <w:rsid w:val="00F81F74"/>
    <w:rsid w:val="00F93AA9"/>
    <w:rsid w:val="00FA2E2E"/>
    <w:rsid w:val="00FB5A71"/>
    <w:rsid w:val="00FB7D4A"/>
    <w:rsid w:val="00FC2810"/>
    <w:rsid w:val="00FC5D68"/>
    <w:rsid w:val="00FD6690"/>
    <w:rsid w:val="00FD7B44"/>
    <w:rsid w:val="00FE1D32"/>
    <w:rsid w:val="00FF5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35"/>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A667C7"/>
    <w:pPr>
      <w:keepNext/>
      <w:outlineLvl w:val="2"/>
    </w:pPr>
    <w:rPr>
      <w:rFonts w:eastAsia="Arial Unicode MS"/>
      <w:b/>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5687"/>
    <w:rPr>
      <w:color w:val="0000FF"/>
      <w:u w:val="single"/>
    </w:rPr>
  </w:style>
  <w:style w:type="paragraph" w:styleId="a4">
    <w:name w:val="Title"/>
    <w:basedOn w:val="a"/>
    <w:link w:val="a5"/>
    <w:qFormat/>
    <w:rsid w:val="00D55687"/>
    <w:pPr>
      <w:jc w:val="center"/>
    </w:pPr>
    <w:rPr>
      <w:b/>
      <w:sz w:val="28"/>
      <w:szCs w:val="20"/>
      <w:lang w:val="uk-UA"/>
    </w:rPr>
  </w:style>
  <w:style w:type="character" w:customStyle="1" w:styleId="a5">
    <w:name w:val="Название Знак"/>
    <w:basedOn w:val="a0"/>
    <w:link w:val="a4"/>
    <w:rsid w:val="00D55687"/>
    <w:rPr>
      <w:rFonts w:ascii="Times New Roman" w:eastAsia="Times New Roman" w:hAnsi="Times New Roman" w:cs="Times New Roman"/>
      <w:b/>
      <w:sz w:val="28"/>
      <w:szCs w:val="20"/>
      <w:lang w:eastAsia="ru-RU"/>
    </w:rPr>
  </w:style>
  <w:style w:type="paragraph" w:styleId="a6">
    <w:name w:val="List Paragraph"/>
    <w:basedOn w:val="a"/>
    <w:uiPriority w:val="34"/>
    <w:qFormat/>
    <w:rsid w:val="00D55687"/>
    <w:pPr>
      <w:ind w:left="720"/>
      <w:contextualSpacing/>
    </w:pPr>
    <w:rPr>
      <w:sz w:val="28"/>
      <w:szCs w:val="28"/>
    </w:rPr>
  </w:style>
  <w:style w:type="character" w:customStyle="1" w:styleId="30">
    <w:name w:val="Заголовок 3 Знак"/>
    <w:basedOn w:val="a0"/>
    <w:link w:val="3"/>
    <w:rsid w:val="00A667C7"/>
    <w:rPr>
      <w:rFonts w:ascii="Times New Roman" w:eastAsia="Arial Unicode MS" w:hAnsi="Times New Roman" w:cs="Times New Roman"/>
      <w:b/>
      <w:color w:val="000000"/>
      <w:sz w:val="24"/>
      <w:szCs w:val="24"/>
      <w:lang w:eastAsia="ru-RU"/>
    </w:rPr>
  </w:style>
  <w:style w:type="paragraph" w:styleId="a7">
    <w:name w:val="Body Text"/>
    <w:basedOn w:val="a"/>
    <w:link w:val="a8"/>
    <w:uiPriority w:val="99"/>
    <w:unhideWhenUsed/>
    <w:rsid w:val="00A667C7"/>
    <w:pPr>
      <w:jc w:val="both"/>
    </w:pPr>
    <w:rPr>
      <w:sz w:val="28"/>
      <w:szCs w:val="20"/>
      <w:lang w:val="uk-UA"/>
    </w:rPr>
  </w:style>
  <w:style w:type="character" w:customStyle="1" w:styleId="a8">
    <w:name w:val="Основной текст Знак"/>
    <w:basedOn w:val="a0"/>
    <w:link w:val="a7"/>
    <w:uiPriority w:val="99"/>
    <w:rsid w:val="00A667C7"/>
    <w:rPr>
      <w:rFonts w:ascii="Times New Roman" w:eastAsia="Times New Roman" w:hAnsi="Times New Roman" w:cs="Times New Roman"/>
      <w:sz w:val="28"/>
      <w:szCs w:val="20"/>
      <w:lang w:eastAsia="ru-RU"/>
    </w:rPr>
  </w:style>
  <w:style w:type="table" w:styleId="a9">
    <w:name w:val="Table Grid"/>
    <w:basedOn w:val="a1"/>
    <w:uiPriority w:val="39"/>
    <w:rsid w:val="00A667C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2EC7"/>
    <w:rPr>
      <w:rFonts w:ascii="Tahoma" w:hAnsi="Tahoma" w:cs="Tahoma"/>
      <w:sz w:val="16"/>
      <w:szCs w:val="16"/>
    </w:rPr>
  </w:style>
  <w:style w:type="character" w:customStyle="1" w:styleId="ab">
    <w:name w:val="Текст выноски Знак"/>
    <w:basedOn w:val="a0"/>
    <w:link w:val="aa"/>
    <w:uiPriority w:val="99"/>
    <w:semiHidden/>
    <w:rsid w:val="00CC2EC7"/>
    <w:rPr>
      <w:rFonts w:ascii="Tahoma" w:eastAsia="Times New Roman" w:hAnsi="Tahoma" w:cs="Tahoma"/>
      <w:sz w:val="16"/>
      <w:szCs w:val="16"/>
      <w:lang w:val="ru-RU" w:eastAsia="ru-RU"/>
    </w:rPr>
  </w:style>
  <w:style w:type="paragraph" w:customStyle="1" w:styleId="docdata">
    <w:name w:val="docdata"/>
    <w:aliases w:val="docy,v5,15973,baiaagaaboqcaaad8zgaaawppaaaaaaaaaaaaaaaaaaaaaaaaaaaaaaaaaaaaaaaaaaaaaaaaaaaaaaaaaaaaaaaaaaaaaaaaaaaaaaaaaaaaaaaaaaaaaaaaaaaaaaaaaaaaaaaaaaaaaaaaaaaaaaaaaaaaaaaaaaaaaaaaaaaaaaaaaaaaaaaaaaaaaaaaaaaaaaaaaaaaaaaaaaaaaaaaaaaaaaaaaaaaaa"/>
    <w:basedOn w:val="a"/>
    <w:rsid w:val="003749C7"/>
    <w:pPr>
      <w:spacing w:before="100" w:beforeAutospacing="1" w:after="100" w:afterAutospacing="1"/>
    </w:pPr>
    <w:rPr>
      <w:lang w:val="uk-UA" w:eastAsia="uk-UA"/>
    </w:rPr>
  </w:style>
  <w:style w:type="paragraph" w:styleId="ac">
    <w:name w:val="Normal (Web)"/>
    <w:basedOn w:val="a"/>
    <w:uiPriority w:val="99"/>
    <w:semiHidden/>
    <w:unhideWhenUsed/>
    <w:rsid w:val="003749C7"/>
    <w:pPr>
      <w:spacing w:before="100" w:beforeAutospacing="1" w:after="100" w:afterAutospacing="1"/>
    </w:pPr>
    <w:rPr>
      <w:lang w:val="uk-UA" w:eastAsia="uk-UA"/>
    </w:rPr>
  </w:style>
  <w:style w:type="paragraph" w:styleId="ad">
    <w:name w:val="header"/>
    <w:basedOn w:val="a"/>
    <w:link w:val="ae"/>
    <w:uiPriority w:val="99"/>
    <w:unhideWhenUsed/>
    <w:rsid w:val="00DB0784"/>
    <w:pPr>
      <w:tabs>
        <w:tab w:val="center" w:pos="4819"/>
        <w:tab w:val="right" w:pos="9639"/>
      </w:tabs>
    </w:pPr>
  </w:style>
  <w:style w:type="character" w:customStyle="1" w:styleId="ae">
    <w:name w:val="Верхний колонтитул Знак"/>
    <w:basedOn w:val="a0"/>
    <w:link w:val="ad"/>
    <w:uiPriority w:val="99"/>
    <w:rsid w:val="00DB0784"/>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DB0784"/>
    <w:pPr>
      <w:tabs>
        <w:tab w:val="center" w:pos="4819"/>
        <w:tab w:val="right" w:pos="9639"/>
      </w:tabs>
    </w:pPr>
  </w:style>
  <w:style w:type="character" w:customStyle="1" w:styleId="af0">
    <w:name w:val="Нижний колонтитул Знак"/>
    <w:basedOn w:val="a0"/>
    <w:link w:val="af"/>
    <w:uiPriority w:val="99"/>
    <w:rsid w:val="00DB078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35"/>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A667C7"/>
    <w:pPr>
      <w:keepNext/>
      <w:outlineLvl w:val="2"/>
    </w:pPr>
    <w:rPr>
      <w:rFonts w:eastAsia="Arial Unicode MS"/>
      <w:b/>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5687"/>
    <w:rPr>
      <w:color w:val="0000FF"/>
      <w:u w:val="single"/>
    </w:rPr>
  </w:style>
  <w:style w:type="paragraph" w:styleId="a4">
    <w:name w:val="Title"/>
    <w:basedOn w:val="a"/>
    <w:link w:val="a5"/>
    <w:qFormat/>
    <w:rsid w:val="00D55687"/>
    <w:pPr>
      <w:jc w:val="center"/>
    </w:pPr>
    <w:rPr>
      <w:b/>
      <w:sz w:val="28"/>
      <w:szCs w:val="20"/>
      <w:lang w:val="uk-UA"/>
    </w:rPr>
  </w:style>
  <w:style w:type="character" w:customStyle="1" w:styleId="a5">
    <w:name w:val="Название Знак"/>
    <w:basedOn w:val="a0"/>
    <w:link w:val="a4"/>
    <w:rsid w:val="00D55687"/>
    <w:rPr>
      <w:rFonts w:ascii="Times New Roman" w:eastAsia="Times New Roman" w:hAnsi="Times New Roman" w:cs="Times New Roman"/>
      <w:b/>
      <w:sz w:val="28"/>
      <w:szCs w:val="20"/>
      <w:lang w:eastAsia="ru-RU"/>
    </w:rPr>
  </w:style>
  <w:style w:type="paragraph" w:styleId="a6">
    <w:name w:val="List Paragraph"/>
    <w:basedOn w:val="a"/>
    <w:uiPriority w:val="34"/>
    <w:qFormat/>
    <w:rsid w:val="00D55687"/>
    <w:pPr>
      <w:ind w:left="720"/>
      <w:contextualSpacing/>
    </w:pPr>
    <w:rPr>
      <w:sz w:val="28"/>
      <w:szCs w:val="28"/>
    </w:rPr>
  </w:style>
  <w:style w:type="character" w:customStyle="1" w:styleId="30">
    <w:name w:val="Заголовок 3 Знак"/>
    <w:basedOn w:val="a0"/>
    <w:link w:val="3"/>
    <w:rsid w:val="00A667C7"/>
    <w:rPr>
      <w:rFonts w:ascii="Times New Roman" w:eastAsia="Arial Unicode MS" w:hAnsi="Times New Roman" w:cs="Times New Roman"/>
      <w:b/>
      <w:color w:val="000000"/>
      <w:sz w:val="24"/>
      <w:szCs w:val="24"/>
      <w:lang w:eastAsia="ru-RU"/>
    </w:rPr>
  </w:style>
  <w:style w:type="paragraph" w:styleId="a7">
    <w:name w:val="Body Text"/>
    <w:basedOn w:val="a"/>
    <w:link w:val="a8"/>
    <w:uiPriority w:val="99"/>
    <w:unhideWhenUsed/>
    <w:rsid w:val="00A667C7"/>
    <w:pPr>
      <w:jc w:val="both"/>
    </w:pPr>
    <w:rPr>
      <w:sz w:val="28"/>
      <w:szCs w:val="20"/>
      <w:lang w:val="uk-UA"/>
    </w:rPr>
  </w:style>
  <w:style w:type="character" w:customStyle="1" w:styleId="a8">
    <w:name w:val="Основной текст Знак"/>
    <w:basedOn w:val="a0"/>
    <w:link w:val="a7"/>
    <w:uiPriority w:val="99"/>
    <w:rsid w:val="00A667C7"/>
    <w:rPr>
      <w:rFonts w:ascii="Times New Roman" w:eastAsia="Times New Roman" w:hAnsi="Times New Roman" w:cs="Times New Roman"/>
      <w:sz w:val="28"/>
      <w:szCs w:val="20"/>
      <w:lang w:eastAsia="ru-RU"/>
    </w:rPr>
  </w:style>
  <w:style w:type="table" w:styleId="a9">
    <w:name w:val="Table Grid"/>
    <w:basedOn w:val="a1"/>
    <w:uiPriority w:val="39"/>
    <w:rsid w:val="00A667C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2EC7"/>
    <w:rPr>
      <w:rFonts w:ascii="Tahoma" w:hAnsi="Tahoma" w:cs="Tahoma"/>
      <w:sz w:val="16"/>
      <w:szCs w:val="16"/>
    </w:rPr>
  </w:style>
  <w:style w:type="character" w:customStyle="1" w:styleId="ab">
    <w:name w:val="Текст выноски Знак"/>
    <w:basedOn w:val="a0"/>
    <w:link w:val="aa"/>
    <w:uiPriority w:val="99"/>
    <w:semiHidden/>
    <w:rsid w:val="00CC2EC7"/>
    <w:rPr>
      <w:rFonts w:ascii="Tahoma" w:eastAsia="Times New Roman" w:hAnsi="Tahoma" w:cs="Tahoma"/>
      <w:sz w:val="16"/>
      <w:szCs w:val="16"/>
      <w:lang w:val="ru-RU" w:eastAsia="ru-RU"/>
    </w:rPr>
  </w:style>
  <w:style w:type="paragraph" w:customStyle="1" w:styleId="docdata">
    <w:name w:val="docdata"/>
    <w:aliases w:val="docy,v5,15973,baiaagaaboqcaaad8zgaaawppaaaaaaaaaaaaaaaaaaaaaaaaaaaaaaaaaaaaaaaaaaaaaaaaaaaaaaaaaaaaaaaaaaaaaaaaaaaaaaaaaaaaaaaaaaaaaaaaaaaaaaaaaaaaaaaaaaaaaaaaaaaaaaaaaaaaaaaaaaaaaaaaaaaaaaaaaaaaaaaaaaaaaaaaaaaaaaaaaaaaaaaaaaaaaaaaaaaaaaaaaaaaaa"/>
    <w:basedOn w:val="a"/>
    <w:rsid w:val="003749C7"/>
    <w:pPr>
      <w:spacing w:before="100" w:beforeAutospacing="1" w:after="100" w:afterAutospacing="1"/>
    </w:pPr>
    <w:rPr>
      <w:lang w:val="uk-UA" w:eastAsia="uk-UA"/>
    </w:rPr>
  </w:style>
  <w:style w:type="paragraph" w:styleId="ac">
    <w:name w:val="Normal (Web)"/>
    <w:basedOn w:val="a"/>
    <w:uiPriority w:val="99"/>
    <w:semiHidden/>
    <w:unhideWhenUsed/>
    <w:rsid w:val="003749C7"/>
    <w:pPr>
      <w:spacing w:before="100" w:beforeAutospacing="1" w:after="100" w:afterAutospacing="1"/>
    </w:pPr>
    <w:rPr>
      <w:lang w:val="uk-UA" w:eastAsia="uk-UA"/>
    </w:rPr>
  </w:style>
  <w:style w:type="paragraph" w:styleId="ad">
    <w:name w:val="header"/>
    <w:basedOn w:val="a"/>
    <w:link w:val="ae"/>
    <w:uiPriority w:val="99"/>
    <w:unhideWhenUsed/>
    <w:rsid w:val="00DB0784"/>
    <w:pPr>
      <w:tabs>
        <w:tab w:val="center" w:pos="4819"/>
        <w:tab w:val="right" w:pos="9639"/>
      </w:tabs>
    </w:pPr>
  </w:style>
  <w:style w:type="character" w:customStyle="1" w:styleId="ae">
    <w:name w:val="Верхний колонтитул Знак"/>
    <w:basedOn w:val="a0"/>
    <w:link w:val="ad"/>
    <w:uiPriority w:val="99"/>
    <w:rsid w:val="00DB0784"/>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DB0784"/>
    <w:pPr>
      <w:tabs>
        <w:tab w:val="center" w:pos="4819"/>
        <w:tab w:val="right" w:pos="9639"/>
      </w:tabs>
    </w:pPr>
  </w:style>
  <w:style w:type="character" w:customStyle="1" w:styleId="af0">
    <w:name w:val="Нижний колонтитул Знак"/>
    <w:basedOn w:val="a0"/>
    <w:link w:val="af"/>
    <w:uiPriority w:val="99"/>
    <w:rsid w:val="00DB078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7039">
      <w:bodyDiv w:val="1"/>
      <w:marLeft w:val="0"/>
      <w:marRight w:val="0"/>
      <w:marTop w:val="0"/>
      <w:marBottom w:val="0"/>
      <w:divBdr>
        <w:top w:val="none" w:sz="0" w:space="0" w:color="auto"/>
        <w:left w:val="none" w:sz="0" w:space="0" w:color="auto"/>
        <w:bottom w:val="none" w:sz="0" w:space="0" w:color="auto"/>
        <w:right w:val="none" w:sz="0" w:space="0" w:color="auto"/>
      </w:divBdr>
    </w:div>
    <w:div w:id="281810452">
      <w:bodyDiv w:val="1"/>
      <w:marLeft w:val="0"/>
      <w:marRight w:val="0"/>
      <w:marTop w:val="0"/>
      <w:marBottom w:val="0"/>
      <w:divBdr>
        <w:top w:val="none" w:sz="0" w:space="0" w:color="auto"/>
        <w:left w:val="none" w:sz="0" w:space="0" w:color="auto"/>
        <w:bottom w:val="none" w:sz="0" w:space="0" w:color="auto"/>
        <w:right w:val="none" w:sz="0" w:space="0" w:color="auto"/>
      </w:divBdr>
    </w:div>
    <w:div w:id="612443372">
      <w:bodyDiv w:val="1"/>
      <w:marLeft w:val="0"/>
      <w:marRight w:val="0"/>
      <w:marTop w:val="0"/>
      <w:marBottom w:val="0"/>
      <w:divBdr>
        <w:top w:val="none" w:sz="0" w:space="0" w:color="auto"/>
        <w:left w:val="none" w:sz="0" w:space="0" w:color="auto"/>
        <w:bottom w:val="none" w:sz="0" w:space="0" w:color="auto"/>
        <w:right w:val="none" w:sz="0" w:space="0" w:color="auto"/>
      </w:divBdr>
    </w:div>
    <w:div w:id="1442989996">
      <w:bodyDiv w:val="1"/>
      <w:marLeft w:val="0"/>
      <w:marRight w:val="0"/>
      <w:marTop w:val="0"/>
      <w:marBottom w:val="0"/>
      <w:divBdr>
        <w:top w:val="none" w:sz="0" w:space="0" w:color="auto"/>
        <w:left w:val="none" w:sz="0" w:space="0" w:color="auto"/>
        <w:bottom w:val="none" w:sz="0" w:space="0" w:color="auto"/>
        <w:right w:val="none" w:sz="0" w:space="0" w:color="auto"/>
      </w:divBdr>
    </w:div>
    <w:div w:id="18158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blrada.dp.gov.ua/documents/%d0%bf%d1%80%d0%be%d0%b5%d0%ba%d1%82%d0%b8-%d1%80%d1%96%d1%88%d0%b5%d0%bd%d1%8c/proeki-rishen/%d0%bf%d1%80%d0%be-%d0%b2%d0%bd%d0%b5%d1%81%d0%b5%d0%bd%d0%bd%d1%8f-%d0%b7%d0%bc%d1%96%d0%bd-%d0%b4%d0%be-%d1%80%d1%96%d1%88%d0%b5%d0%bd%d0%bd%d1%8f-%d0%be%d0%b1%d0%bb%d0%b0%d1%81%d0%bd%d0%be%d1%97-1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C698-226F-496A-A4FA-9F1FC246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6</Pages>
  <Words>6563</Words>
  <Characters>3742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54</cp:revision>
  <cp:lastPrinted>2024-12-04T07:37:00Z</cp:lastPrinted>
  <dcterms:created xsi:type="dcterms:W3CDTF">2023-11-23T19:18:00Z</dcterms:created>
  <dcterms:modified xsi:type="dcterms:W3CDTF">2024-12-05T08:38:00Z</dcterms:modified>
</cp:coreProperties>
</file>