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8958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1F6DA52E" w:rsidR="00625084" w:rsidRPr="00C57D33" w:rsidRDefault="00625084" w:rsidP="00C57D33">
      <w:pPr>
        <w:jc w:val="center"/>
        <w:rPr>
          <w:b/>
          <w:bCs/>
          <w:lang w:val="ru-RU"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BA1FCC">
        <w:rPr>
          <w:b/>
          <w:bCs/>
          <w:lang w:val="ru-RU"/>
        </w:rPr>
        <w:t>3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C824DB">
        <w:rPr>
          <w:b/>
          <w:bCs/>
        </w:rPr>
        <w:t>6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170D115C" w:rsidR="00625084" w:rsidRPr="00BD6C68" w:rsidRDefault="00C824DB" w:rsidP="00625084">
      <w:pPr>
        <w:tabs>
          <w:tab w:val="left" w:pos="7088"/>
        </w:tabs>
        <w:ind w:firstLine="6804"/>
      </w:pPr>
      <w:r>
        <w:t>25</w:t>
      </w:r>
      <w:r w:rsidR="00861252">
        <w:t xml:space="preserve"> квітня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50C9256F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C824DB">
        <w:t>3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67F5E185" w:rsidR="00625084" w:rsidRPr="00BA1FCC" w:rsidRDefault="00625084" w:rsidP="00BA1FCC">
      <w:pPr>
        <w:tabs>
          <w:tab w:val="left" w:pos="993"/>
        </w:tabs>
        <w:suppressAutoHyphens w:val="0"/>
        <w:ind w:firstLine="851"/>
        <w:jc w:val="both"/>
        <w:rPr>
          <w:b/>
          <w:bCs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BA1FCC" w:rsidRPr="00BA1FCC">
        <w:rPr>
          <w:szCs w:val="28"/>
        </w:rPr>
        <w:t xml:space="preserve">директора                                          КЗ „Дніпропетровський фаховий коледж спорту” ДОР” </w:t>
      </w:r>
      <w:proofErr w:type="spellStart"/>
      <w:r w:rsidR="00BA1FCC" w:rsidRPr="00BA1FCC">
        <w:rPr>
          <w:szCs w:val="28"/>
        </w:rPr>
        <w:t>Дерлюка</w:t>
      </w:r>
      <w:proofErr w:type="spellEnd"/>
      <w:r w:rsidR="00BA1FCC" w:rsidRPr="00BA1FCC">
        <w:rPr>
          <w:szCs w:val="28"/>
        </w:rPr>
        <w:t xml:space="preserve"> О.А. </w:t>
      </w:r>
      <w:r w:rsidR="00BA1FCC" w:rsidRPr="00BA1FCC">
        <w:t xml:space="preserve">стосовно сприяння у виділенні коштів на придбання стільців для трибун спортивного комплексу </w:t>
      </w:r>
      <w:r w:rsidR="00BA1FCC" w:rsidRPr="00BA1FCC">
        <w:rPr>
          <w:color w:val="000000"/>
          <w:szCs w:val="28"/>
        </w:rPr>
        <w:t>„Олімпійські резерви”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7CBB4685" w14:textId="77777777" w:rsidR="00BA1FCC" w:rsidRPr="00481A36" w:rsidRDefault="00BA1FCC" w:rsidP="00BA1FCC">
      <w:pPr>
        <w:pStyle w:val="a7"/>
        <w:numPr>
          <w:ilvl w:val="0"/>
          <w:numId w:val="5"/>
        </w:numPr>
        <w:ind w:left="0" w:firstLine="851"/>
        <w:jc w:val="both"/>
      </w:pPr>
      <w:proofErr w:type="spellStart"/>
      <w:r w:rsidRPr="00A6012A">
        <w:t>Інформацію</w:t>
      </w:r>
      <w:proofErr w:type="spellEnd"/>
      <w:r w:rsidRPr="00A6012A">
        <w:t xml:space="preserve"> </w:t>
      </w:r>
      <w:r w:rsidRPr="004D007C">
        <w:t>директора КЗ „</w:t>
      </w:r>
      <w:proofErr w:type="spellStart"/>
      <w:r w:rsidRPr="004D007C">
        <w:t>Дніпропетровський</w:t>
      </w:r>
      <w:proofErr w:type="spellEnd"/>
      <w:r w:rsidRPr="004D007C">
        <w:t xml:space="preserve"> </w:t>
      </w:r>
      <w:proofErr w:type="spellStart"/>
      <w:r w:rsidRPr="004D007C">
        <w:t>фаховий</w:t>
      </w:r>
      <w:proofErr w:type="spellEnd"/>
      <w:r w:rsidRPr="004D007C">
        <w:t xml:space="preserve"> </w:t>
      </w:r>
      <w:proofErr w:type="spellStart"/>
      <w:r w:rsidRPr="004D007C">
        <w:t>коледж</w:t>
      </w:r>
      <w:proofErr w:type="spellEnd"/>
      <w:r w:rsidRPr="004D007C">
        <w:t xml:space="preserve"> спорту” ДОР” </w:t>
      </w:r>
      <w:proofErr w:type="spellStart"/>
      <w:r w:rsidRPr="004D007C">
        <w:t>Дерлюка</w:t>
      </w:r>
      <w:proofErr w:type="spellEnd"/>
      <w:r w:rsidRPr="004D007C">
        <w:t xml:space="preserve"> О.А.</w:t>
      </w:r>
      <w:r w:rsidRPr="00A6012A">
        <w:rPr>
          <w:b/>
          <w:bCs/>
        </w:rPr>
        <w:t xml:space="preserve"> </w:t>
      </w:r>
      <w:proofErr w:type="spellStart"/>
      <w:r w:rsidRPr="00A6012A">
        <w:t>взяти</w:t>
      </w:r>
      <w:proofErr w:type="spellEnd"/>
      <w:r w:rsidRPr="00A6012A">
        <w:t xml:space="preserve"> до </w:t>
      </w:r>
      <w:proofErr w:type="spellStart"/>
      <w:r w:rsidRPr="00A6012A">
        <w:t>відома</w:t>
      </w:r>
      <w:proofErr w:type="spellEnd"/>
      <w:r w:rsidRPr="00A6012A">
        <w:t xml:space="preserve">. </w:t>
      </w:r>
    </w:p>
    <w:p w14:paraId="378D5939" w14:textId="77777777" w:rsidR="00BA1FCC" w:rsidRPr="00C442B9" w:rsidRDefault="00BA1FCC" w:rsidP="00BA1FCC">
      <w:pPr>
        <w:pStyle w:val="ab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C442B9">
        <w:rPr>
          <w:bCs/>
          <w:sz w:val="28"/>
          <w:szCs w:val="28"/>
        </w:rPr>
        <w:t xml:space="preserve">Звернутися до обласної державної адміністрації щодо врахування звернення </w:t>
      </w:r>
      <w:r w:rsidRPr="00C442B9">
        <w:rPr>
          <w:sz w:val="28"/>
          <w:szCs w:val="28"/>
        </w:rPr>
        <w:t xml:space="preserve">директора КЗ „Дніпропетровський фаховий коледж спорту” ДОР” </w:t>
      </w:r>
      <w:proofErr w:type="spellStart"/>
      <w:r w:rsidRPr="00C442B9">
        <w:rPr>
          <w:sz w:val="28"/>
          <w:szCs w:val="28"/>
        </w:rPr>
        <w:t>Дерлюка</w:t>
      </w:r>
      <w:proofErr w:type="spellEnd"/>
      <w:r w:rsidRPr="00C442B9">
        <w:rPr>
          <w:sz w:val="28"/>
          <w:szCs w:val="28"/>
        </w:rPr>
        <w:t xml:space="preserve"> О.А. в частині </w:t>
      </w:r>
      <w:r w:rsidRPr="00506094">
        <w:rPr>
          <w:sz w:val="28"/>
          <w:szCs w:val="28"/>
        </w:rPr>
        <w:t xml:space="preserve">виділення у 2025 році коштів на придбання стільців для трибун спортивного комплексу </w:t>
      </w:r>
      <w:r w:rsidRPr="00506094">
        <w:rPr>
          <w:color w:val="000000"/>
          <w:sz w:val="28"/>
          <w:szCs w:val="28"/>
        </w:rPr>
        <w:t>„Олімпійські резерви”</w:t>
      </w:r>
      <w:r w:rsidRPr="00506094">
        <w:rPr>
          <w:sz w:val="28"/>
          <w:szCs w:val="28"/>
        </w:rPr>
        <w:t>.</w:t>
      </w:r>
    </w:p>
    <w:p w14:paraId="44A4B1C1" w14:textId="77777777" w:rsidR="00BA1FCC" w:rsidRPr="00E46D78" w:rsidRDefault="00BA1FCC" w:rsidP="00BA1FCC">
      <w:pPr>
        <w:tabs>
          <w:tab w:val="left" w:pos="0"/>
        </w:tabs>
        <w:jc w:val="center"/>
        <w:rPr>
          <w:b/>
          <w:bCs/>
          <w:szCs w:val="28"/>
        </w:rPr>
      </w:pPr>
      <w:r w:rsidRPr="00E46D7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42"/>
        <w:gridCol w:w="1560"/>
      </w:tblGrid>
      <w:tr w:rsidR="00BA1FCC" w:rsidRPr="00E46D78" w14:paraId="05BDA653" w14:textId="77777777" w:rsidTr="00AD4951">
        <w:tc>
          <w:tcPr>
            <w:tcW w:w="1842" w:type="dxa"/>
            <w:shd w:val="clear" w:color="auto" w:fill="auto"/>
          </w:tcPr>
          <w:p w14:paraId="7D440EFA" w14:textId="77777777" w:rsidR="00BA1FCC" w:rsidRPr="00E46D78" w:rsidRDefault="00BA1FCC" w:rsidP="00AD4951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за</w:t>
            </w:r>
          </w:p>
        </w:tc>
        <w:tc>
          <w:tcPr>
            <w:tcW w:w="1560" w:type="dxa"/>
            <w:shd w:val="clear" w:color="auto" w:fill="auto"/>
          </w:tcPr>
          <w:p w14:paraId="36FF932B" w14:textId="77777777" w:rsidR="00BA1FCC" w:rsidRPr="00E46D78" w:rsidRDefault="00BA1FCC" w:rsidP="00AD4951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4</w:t>
            </w:r>
          </w:p>
        </w:tc>
      </w:tr>
      <w:tr w:rsidR="00BA1FCC" w:rsidRPr="00E46D78" w14:paraId="2F45270F" w14:textId="77777777" w:rsidTr="00AD4951">
        <w:tc>
          <w:tcPr>
            <w:tcW w:w="1842" w:type="dxa"/>
            <w:shd w:val="clear" w:color="auto" w:fill="auto"/>
          </w:tcPr>
          <w:p w14:paraId="57A27F7D" w14:textId="77777777" w:rsidR="00BA1FCC" w:rsidRPr="00E46D78" w:rsidRDefault="00BA1FCC" w:rsidP="00AD4951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проти</w:t>
            </w:r>
          </w:p>
        </w:tc>
        <w:tc>
          <w:tcPr>
            <w:tcW w:w="1560" w:type="dxa"/>
            <w:shd w:val="clear" w:color="auto" w:fill="auto"/>
          </w:tcPr>
          <w:p w14:paraId="1001C73D" w14:textId="77777777" w:rsidR="00BA1FCC" w:rsidRPr="00E46D78" w:rsidRDefault="00BA1FCC" w:rsidP="00AD4951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– 0</w:t>
            </w:r>
          </w:p>
        </w:tc>
      </w:tr>
      <w:tr w:rsidR="00BA1FCC" w:rsidRPr="00E46D78" w14:paraId="3885BCBF" w14:textId="77777777" w:rsidTr="00AD4951">
        <w:tc>
          <w:tcPr>
            <w:tcW w:w="1842" w:type="dxa"/>
            <w:shd w:val="clear" w:color="auto" w:fill="auto"/>
          </w:tcPr>
          <w:p w14:paraId="0AF83143" w14:textId="77777777" w:rsidR="00BA1FCC" w:rsidRPr="00E46D78" w:rsidRDefault="00BA1FCC" w:rsidP="00AD4951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>утрималися</w:t>
            </w:r>
          </w:p>
        </w:tc>
        <w:tc>
          <w:tcPr>
            <w:tcW w:w="1560" w:type="dxa"/>
            <w:shd w:val="clear" w:color="auto" w:fill="auto"/>
          </w:tcPr>
          <w:p w14:paraId="6E867D67" w14:textId="77777777" w:rsidR="00BA1FCC" w:rsidRPr="00E46D78" w:rsidRDefault="00BA1FCC" w:rsidP="00AD4951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0</w:t>
            </w:r>
          </w:p>
        </w:tc>
      </w:tr>
      <w:tr w:rsidR="00BA1FCC" w:rsidRPr="00E46D78" w14:paraId="4CBB3C30" w14:textId="77777777" w:rsidTr="00AD4951">
        <w:tc>
          <w:tcPr>
            <w:tcW w:w="1842" w:type="dxa"/>
            <w:shd w:val="clear" w:color="auto" w:fill="auto"/>
          </w:tcPr>
          <w:p w14:paraId="7DA6CD9D" w14:textId="77777777" w:rsidR="00BA1FCC" w:rsidRPr="00E46D78" w:rsidRDefault="00BA1FCC" w:rsidP="00AD4951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усього </w:t>
            </w:r>
          </w:p>
        </w:tc>
        <w:tc>
          <w:tcPr>
            <w:tcW w:w="1560" w:type="dxa"/>
            <w:shd w:val="clear" w:color="auto" w:fill="auto"/>
          </w:tcPr>
          <w:p w14:paraId="032B0543" w14:textId="77777777" w:rsidR="00BA1FCC" w:rsidRPr="00E46D78" w:rsidRDefault="00BA1FCC" w:rsidP="00AD4951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  <w:r w:rsidRPr="00E46D78">
              <w:rPr>
                <w:szCs w:val="28"/>
              </w:rPr>
              <w:t xml:space="preserve">– </w:t>
            </w:r>
            <w:r>
              <w:rPr>
                <w:szCs w:val="28"/>
              </w:rPr>
              <w:t>4</w:t>
            </w:r>
          </w:p>
          <w:p w14:paraId="24758D52" w14:textId="77777777" w:rsidR="00BA1FCC" w:rsidRPr="00E46D78" w:rsidRDefault="00BA1FCC" w:rsidP="00AD4951">
            <w:pPr>
              <w:tabs>
                <w:tab w:val="left" w:pos="0"/>
              </w:tabs>
              <w:spacing w:before="60"/>
              <w:jc w:val="both"/>
              <w:rPr>
                <w:szCs w:val="28"/>
              </w:rPr>
            </w:pPr>
          </w:p>
        </w:tc>
      </w:tr>
    </w:tbl>
    <w:p w14:paraId="4600CD29" w14:textId="77777777" w:rsidR="00BA1FCC" w:rsidRPr="002D2FE2" w:rsidRDefault="00BA1FCC" w:rsidP="00BA1FCC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Кошляк</w:t>
      </w:r>
      <w:proofErr w:type="spellEnd"/>
      <w:r w:rsidRPr="002D2FE2">
        <w:rPr>
          <w:szCs w:val="28"/>
        </w:rPr>
        <w:t xml:space="preserve"> М.А. – за</w:t>
      </w:r>
    </w:p>
    <w:p w14:paraId="27CB81ED" w14:textId="77777777" w:rsidR="00BA1FCC" w:rsidRPr="002D2FE2" w:rsidRDefault="00BA1FCC" w:rsidP="00BA1FCC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Міфтахутдінова</w:t>
      </w:r>
      <w:proofErr w:type="spellEnd"/>
      <w:r w:rsidRPr="002D2FE2">
        <w:rPr>
          <w:szCs w:val="28"/>
        </w:rPr>
        <w:t xml:space="preserve"> Д.А. – за</w:t>
      </w:r>
    </w:p>
    <w:p w14:paraId="45442761" w14:textId="77777777" w:rsidR="00BA1FCC" w:rsidRPr="002D2FE2" w:rsidRDefault="00BA1FCC" w:rsidP="00BA1FCC">
      <w:pPr>
        <w:ind w:left="1287" w:hanging="720"/>
        <w:jc w:val="both"/>
        <w:rPr>
          <w:szCs w:val="28"/>
        </w:rPr>
      </w:pPr>
      <w:r w:rsidRPr="002D2FE2">
        <w:rPr>
          <w:szCs w:val="28"/>
        </w:rPr>
        <w:t>Музика Д.С. – за</w:t>
      </w:r>
    </w:p>
    <w:p w14:paraId="62A79C9D" w14:textId="77777777" w:rsidR="00BA1FCC" w:rsidRPr="009D06F8" w:rsidRDefault="00BA1FCC" w:rsidP="00BA1FCC">
      <w:pPr>
        <w:ind w:left="1287" w:hanging="720"/>
        <w:jc w:val="both"/>
        <w:rPr>
          <w:szCs w:val="28"/>
        </w:rPr>
      </w:pPr>
      <w:proofErr w:type="spellStart"/>
      <w:r w:rsidRPr="002D2FE2">
        <w:rPr>
          <w:szCs w:val="28"/>
        </w:rPr>
        <w:t>Немченко</w:t>
      </w:r>
      <w:proofErr w:type="spellEnd"/>
      <w:r w:rsidRPr="002D2FE2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4"/>
  </w:num>
  <w:num w:numId="2" w16cid:durableId="141311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77864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87B3A"/>
    <w:rsid w:val="008437C7"/>
    <w:rsid w:val="00861252"/>
    <w:rsid w:val="00887895"/>
    <w:rsid w:val="00961D11"/>
    <w:rsid w:val="00A61221"/>
    <w:rsid w:val="00B15977"/>
    <w:rsid w:val="00B24F06"/>
    <w:rsid w:val="00BA1FCC"/>
    <w:rsid w:val="00C57D33"/>
    <w:rsid w:val="00C824DB"/>
    <w:rsid w:val="00CA6CCC"/>
    <w:rsid w:val="00D231DC"/>
    <w:rsid w:val="00D42AE8"/>
    <w:rsid w:val="00D91EE9"/>
    <w:rsid w:val="00E306EF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  <w:style w:type="paragraph" w:styleId="ab">
    <w:name w:val="Normal (Web)"/>
    <w:basedOn w:val="a"/>
    <w:uiPriority w:val="99"/>
    <w:unhideWhenUsed/>
    <w:rsid w:val="00BA1FCC"/>
    <w:pPr>
      <w:suppressAutoHyphens w:val="0"/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33</cp:revision>
  <cp:lastPrinted>2024-11-14T09:10:00Z</cp:lastPrinted>
  <dcterms:created xsi:type="dcterms:W3CDTF">2023-06-29T09:18:00Z</dcterms:created>
  <dcterms:modified xsi:type="dcterms:W3CDTF">2025-04-24T15:18:00Z</dcterms:modified>
</cp:coreProperties>
</file>