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9ABD" w14:textId="77777777" w:rsidR="00625084" w:rsidRPr="00BD6C68" w:rsidRDefault="00625084" w:rsidP="00625084">
      <w:pPr>
        <w:jc w:val="center"/>
        <w:rPr>
          <w:b/>
          <w:color w:val="000000"/>
          <w:sz w:val="36"/>
          <w:szCs w:val="36"/>
        </w:rPr>
      </w:pPr>
      <w:r w:rsidRPr="00BD6C68">
        <w:rPr>
          <w:b/>
          <w:noProof/>
          <w:color w:val="000000"/>
          <w:sz w:val="36"/>
          <w:szCs w:val="36"/>
          <w:lang w:val="ru-RU" w:eastAsia="ru-RU"/>
        </w:rPr>
        <w:drawing>
          <wp:inline distT="0" distB="0" distL="0" distR="0" wp14:anchorId="17B10AD6" wp14:editId="7DF970A8">
            <wp:extent cx="725170" cy="712470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2" t="-12" r="-12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70" cy="71247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6C05C6" w14:textId="77777777" w:rsidR="00625084" w:rsidRPr="00BD6C68" w:rsidRDefault="00625084" w:rsidP="00625084">
      <w:pPr>
        <w:jc w:val="center"/>
      </w:pPr>
      <w:r w:rsidRPr="00BD6C68">
        <w:rPr>
          <w:b/>
          <w:color w:val="000000"/>
          <w:sz w:val="36"/>
          <w:szCs w:val="36"/>
        </w:rPr>
        <w:t>ДНІПРОПЕТРОВСЬКА ОБЛАСНА РАДА</w:t>
      </w:r>
    </w:p>
    <w:p w14:paraId="0A2650DA" w14:textId="77777777" w:rsidR="00625084" w:rsidRPr="00BD6C68" w:rsidRDefault="00625084" w:rsidP="00625084">
      <w:pPr>
        <w:shd w:val="clear" w:color="auto" w:fill="FFFFFF"/>
        <w:jc w:val="center"/>
      </w:pPr>
      <w:r w:rsidRPr="00BD6C68">
        <w:rPr>
          <w:b/>
          <w:color w:val="000000"/>
          <w:sz w:val="36"/>
          <w:szCs w:val="36"/>
        </w:rPr>
        <w:t>VIIІ СКЛИКАННЯ</w:t>
      </w:r>
    </w:p>
    <w:p w14:paraId="7AF87F74" w14:textId="77777777" w:rsidR="00625084" w:rsidRPr="00BD6C68" w:rsidRDefault="00625084" w:rsidP="00625084">
      <w:pPr>
        <w:shd w:val="clear" w:color="auto" w:fill="FFFFFF"/>
        <w:jc w:val="center"/>
        <w:rPr>
          <w:b/>
          <w:color w:val="000000"/>
          <w:sz w:val="36"/>
          <w:szCs w:val="36"/>
        </w:rPr>
      </w:pPr>
    </w:p>
    <w:p w14:paraId="2A3E7130" w14:textId="77777777" w:rsidR="00625084" w:rsidRPr="00BD6C68" w:rsidRDefault="00625084" w:rsidP="00625084">
      <w:pPr>
        <w:ind w:left="-8" w:right="-8"/>
        <w:jc w:val="center"/>
        <w:rPr>
          <w:b/>
          <w:bCs/>
          <w:iCs/>
          <w:sz w:val="32"/>
          <w:szCs w:val="32"/>
        </w:rPr>
      </w:pPr>
      <w:r w:rsidRPr="00BD6C68">
        <w:rPr>
          <w:b/>
          <w:bCs/>
          <w:iCs/>
          <w:sz w:val="32"/>
          <w:szCs w:val="32"/>
        </w:rPr>
        <w:t xml:space="preserve">Постійна комісія обласної ради </w:t>
      </w:r>
    </w:p>
    <w:p w14:paraId="38891594" w14:textId="77777777" w:rsidR="00625084" w:rsidRPr="00BD6C68" w:rsidRDefault="00625084" w:rsidP="00625084">
      <w:pPr>
        <w:ind w:left="-8" w:right="-8"/>
        <w:jc w:val="center"/>
      </w:pPr>
      <w:r w:rsidRPr="00BD6C68">
        <w:rPr>
          <w:b/>
          <w:bCs/>
          <w:iCs/>
          <w:sz w:val="32"/>
          <w:szCs w:val="32"/>
        </w:rPr>
        <w:t>з питань сім’ї, молоді та спорту</w:t>
      </w:r>
    </w:p>
    <w:p w14:paraId="7E0DB21E" w14:textId="77777777" w:rsidR="00625084" w:rsidRPr="00BD6C68" w:rsidRDefault="00625084" w:rsidP="00625084">
      <w:pPr>
        <w:ind w:left="-8" w:right="-8"/>
        <w:jc w:val="center"/>
      </w:pPr>
      <w:r w:rsidRPr="00BD6C68">
        <w:rPr>
          <w:noProof/>
          <w:color w:val="000000"/>
          <w:sz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3D0B8" wp14:editId="414B0E11">
                <wp:simplePos x="0" y="0"/>
                <wp:positionH relativeFrom="column">
                  <wp:posOffset>-20955</wp:posOffset>
                </wp:positionH>
                <wp:positionV relativeFrom="paragraph">
                  <wp:posOffset>68580</wp:posOffset>
                </wp:positionV>
                <wp:extent cx="6248400" cy="0"/>
                <wp:effectExtent l="50800" t="50800" r="50800" b="50800"/>
                <wp:wrapSquare wrapText="bothSides"/>
                <wp:docPr id="849100129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6248400" cy="0"/>
                        </a:xfrm>
                        <a:prstGeom prst="line">
                          <a:avLst/>
                        </a:prstGeom>
                        <a:noFill/>
                        <a:ln w="5724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1139FD"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65pt,5.4pt" to="490.35pt,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" strokeweight="1.59mm">
                <v:stroke joinstyle="miter" endcap="square"/>
                <o:lock v:ext="edit" shapetype="f"/>
                <w10:wrap type="square"/>
              </v:line>
            </w:pict>
          </mc:Fallback>
        </mc:AlternateContent>
      </w:r>
      <w:r w:rsidRPr="00BD6C68">
        <w:rPr>
          <w:color w:val="000000"/>
          <w:sz w:val="24"/>
        </w:rPr>
        <w:t xml:space="preserve">49004, м. Дніпро, </w:t>
      </w:r>
      <w:proofErr w:type="spellStart"/>
      <w:r w:rsidRPr="00BD6C68">
        <w:rPr>
          <w:color w:val="000000"/>
          <w:sz w:val="24"/>
        </w:rPr>
        <w:t>просп</w:t>
      </w:r>
      <w:proofErr w:type="spellEnd"/>
      <w:r w:rsidRPr="00BD6C68">
        <w:rPr>
          <w:color w:val="000000"/>
          <w:sz w:val="24"/>
        </w:rPr>
        <w:t>. Поля, 2</w:t>
      </w:r>
    </w:p>
    <w:p w14:paraId="6E77238E" w14:textId="77777777" w:rsidR="00625084" w:rsidRDefault="00625084" w:rsidP="00625084">
      <w:pPr>
        <w:pStyle w:val="a3"/>
        <w:rPr>
          <w:sz w:val="24"/>
        </w:rPr>
      </w:pPr>
    </w:p>
    <w:p w14:paraId="1ED34838" w14:textId="77777777" w:rsidR="00625084" w:rsidRPr="00625084" w:rsidRDefault="00625084" w:rsidP="00625084">
      <w:pPr>
        <w:pStyle w:val="a4"/>
      </w:pPr>
    </w:p>
    <w:p w14:paraId="56CA4853" w14:textId="3EAC5CFB" w:rsidR="00625084" w:rsidRPr="00625084" w:rsidRDefault="00625084" w:rsidP="001B012A">
      <w:pPr>
        <w:jc w:val="center"/>
        <w:rPr>
          <w:b/>
          <w:bCs/>
        </w:rPr>
      </w:pPr>
      <w:r w:rsidRPr="00625084">
        <w:rPr>
          <w:b/>
          <w:bCs/>
        </w:rPr>
        <w:t>ВИСНОВКИ ТА РЕКОМЕНДАЦІЇ</w:t>
      </w:r>
      <w:r>
        <w:rPr>
          <w:b/>
          <w:bCs/>
        </w:rPr>
        <w:t xml:space="preserve"> № </w:t>
      </w:r>
      <w:r w:rsidR="000B1C6F">
        <w:rPr>
          <w:b/>
          <w:bCs/>
        </w:rPr>
        <w:t>10</w:t>
      </w:r>
      <w:r>
        <w:rPr>
          <w:b/>
          <w:bCs/>
        </w:rPr>
        <w:t>/</w:t>
      </w:r>
      <w:r w:rsidR="005F1D54">
        <w:rPr>
          <w:b/>
          <w:bCs/>
        </w:rPr>
        <w:t>3</w:t>
      </w:r>
      <w:r w:rsidR="00861252">
        <w:rPr>
          <w:b/>
          <w:bCs/>
        </w:rPr>
        <w:t>5</w:t>
      </w:r>
    </w:p>
    <w:p w14:paraId="294573F1" w14:textId="77777777" w:rsidR="00625084" w:rsidRPr="00BD6C68" w:rsidRDefault="00625084" w:rsidP="00625084">
      <w:pPr>
        <w:tabs>
          <w:tab w:val="left" w:pos="7088"/>
        </w:tabs>
        <w:ind w:firstLine="7513"/>
      </w:pPr>
    </w:p>
    <w:p w14:paraId="687DAB95" w14:textId="7B245310" w:rsidR="00625084" w:rsidRPr="00BD6C68" w:rsidRDefault="00861252" w:rsidP="00625084">
      <w:pPr>
        <w:tabs>
          <w:tab w:val="left" w:pos="7088"/>
        </w:tabs>
        <w:ind w:firstLine="6804"/>
      </w:pPr>
      <w:r>
        <w:t>08 квітня</w:t>
      </w:r>
      <w:r w:rsidR="00625084" w:rsidRPr="00BD6C68">
        <w:t xml:space="preserve"> 202</w:t>
      </w:r>
      <w:r>
        <w:t>5</w:t>
      </w:r>
      <w:r w:rsidR="00625084" w:rsidRPr="00BD6C68">
        <w:t xml:space="preserve"> року</w:t>
      </w:r>
    </w:p>
    <w:p w14:paraId="0A810CA4" w14:textId="2595CFC9" w:rsidR="00625084" w:rsidRDefault="005F1D54" w:rsidP="00625084">
      <w:pPr>
        <w:tabs>
          <w:tab w:val="left" w:pos="6521"/>
        </w:tabs>
        <w:ind w:firstLine="6804"/>
      </w:pPr>
      <w:r>
        <w:t>1</w:t>
      </w:r>
      <w:r w:rsidR="00861252">
        <w:t>2</w:t>
      </w:r>
      <w:r w:rsidR="00625084">
        <w:t>.00</w:t>
      </w:r>
    </w:p>
    <w:p w14:paraId="11CE6FD0" w14:textId="77777777" w:rsidR="00625084" w:rsidRDefault="00625084" w:rsidP="00625084">
      <w:pPr>
        <w:tabs>
          <w:tab w:val="left" w:pos="6521"/>
        </w:tabs>
        <w:ind w:firstLine="6804"/>
      </w:pPr>
    </w:p>
    <w:p w14:paraId="1B0911E7" w14:textId="619C7323" w:rsidR="00625084" w:rsidRDefault="00625084" w:rsidP="00625084">
      <w:pPr>
        <w:ind w:firstLine="851"/>
        <w:jc w:val="both"/>
        <w:rPr>
          <w:szCs w:val="28"/>
        </w:rPr>
      </w:pPr>
      <w:r>
        <w:t>Заслухавши та обговоривши інформацію</w:t>
      </w:r>
      <w:r w:rsidR="002D64D3" w:rsidRPr="002D64D3">
        <w:rPr>
          <w:bCs/>
          <w:szCs w:val="28"/>
        </w:rPr>
        <w:t xml:space="preserve"> </w:t>
      </w:r>
      <w:r w:rsidR="000B1C6F">
        <w:t xml:space="preserve">голови </w:t>
      </w:r>
      <w:r w:rsidR="000B1C6F" w:rsidRPr="00A0561E">
        <w:rPr>
          <w:color w:val="000000" w:themeColor="text1"/>
        </w:rPr>
        <w:t xml:space="preserve">структурного підрозділу Дніпропетровської територіальної організації ГО </w:t>
      </w:r>
      <w:r w:rsidR="000B1C6F" w:rsidRPr="00A0561E">
        <w:rPr>
          <w:bCs/>
          <w:color w:val="000000" w:themeColor="text1"/>
        </w:rPr>
        <w:t>„</w:t>
      </w:r>
      <w:r w:rsidR="000B1C6F" w:rsidRPr="00A0561E">
        <w:rPr>
          <w:color w:val="000000" w:themeColor="text1"/>
          <w:shd w:val="clear" w:color="auto" w:fill="FFFFFF"/>
        </w:rPr>
        <w:t xml:space="preserve">Всеукраїнське фізкультурно-спортивне </w:t>
      </w:r>
      <w:r w:rsidR="000B1C6F" w:rsidRPr="002660CE">
        <w:rPr>
          <w:color w:val="000000" w:themeColor="text1"/>
          <w:shd w:val="clear" w:color="auto" w:fill="FFFFFF"/>
        </w:rPr>
        <w:t>товариство „</w:t>
      </w:r>
      <w:proofErr w:type="spellStart"/>
      <w:r w:rsidR="000B1C6F" w:rsidRPr="002660CE">
        <w:rPr>
          <w:color w:val="000000" w:themeColor="text1"/>
          <w:shd w:val="clear" w:color="auto" w:fill="FFFFFF"/>
        </w:rPr>
        <w:t>Українаˮ</w:t>
      </w:r>
      <w:proofErr w:type="spellEnd"/>
      <w:r w:rsidR="000B1C6F" w:rsidRPr="002660CE">
        <w:rPr>
          <w:color w:val="000000" w:themeColor="text1"/>
        </w:rPr>
        <w:t xml:space="preserve"> </w:t>
      </w:r>
      <w:r w:rsidR="000B1C6F">
        <w:rPr>
          <w:color w:val="000000" w:themeColor="text1"/>
        </w:rPr>
        <w:t>Прошака І.І</w:t>
      </w:r>
      <w:r w:rsidR="000B1C6F" w:rsidRPr="00E01244">
        <w:rPr>
          <w:rFonts w:eastAsia="Calibri"/>
        </w:rPr>
        <w:t>.</w:t>
      </w:r>
      <w:r w:rsidR="000B1C6F">
        <w:rPr>
          <w:rFonts w:eastAsia="Calibri"/>
        </w:rPr>
        <w:t xml:space="preserve"> </w:t>
      </w:r>
      <w:r w:rsidR="00016F5A">
        <w:rPr>
          <w:rFonts w:eastAsia="Calibri"/>
        </w:rPr>
        <w:t xml:space="preserve"> </w:t>
      </w:r>
      <w:r w:rsidR="002D64D3">
        <w:rPr>
          <w:bCs/>
          <w:szCs w:val="28"/>
        </w:rPr>
        <w:t>п</w:t>
      </w:r>
      <w:r w:rsidR="002D64D3" w:rsidRPr="002D64D3">
        <w:rPr>
          <w:bCs/>
          <w:szCs w:val="28"/>
        </w:rPr>
        <w:t xml:space="preserve">ро </w:t>
      </w:r>
      <w:r w:rsidR="000B1C6F">
        <w:rPr>
          <w:bCs/>
          <w:szCs w:val="28"/>
        </w:rPr>
        <w:t xml:space="preserve">проведену роботу </w:t>
      </w:r>
      <w:r w:rsidR="000B1C6F" w:rsidRPr="000B1C6F">
        <w:rPr>
          <w:color w:val="000000" w:themeColor="text1"/>
        </w:rPr>
        <w:t>структурного підрозділу Дніпропетровської територіальної організації ГО „</w:t>
      </w:r>
      <w:r w:rsidR="000B1C6F" w:rsidRPr="000B1C6F">
        <w:rPr>
          <w:color w:val="000000" w:themeColor="text1"/>
          <w:shd w:val="clear" w:color="auto" w:fill="FFFFFF"/>
        </w:rPr>
        <w:t>Всеукраїнське фізкультурно-спортивне товариство „</w:t>
      </w:r>
      <w:proofErr w:type="spellStart"/>
      <w:r w:rsidR="000B1C6F" w:rsidRPr="000B1C6F">
        <w:rPr>
          <w:color w:val="000000" w:themeColor="text1"/>
          <w:shd w:val="clear" w:color="auto" w:fill="FFFFFF"/>
        </w:rPr>
        <w:t>Українаˮ</w:t>
      </w:r>
      <w:proofErr w:type="spellEnd"/>
      <w:r w:rsidR="000B1C6F" w:rsidRPr="000B1C6F">
        <w:rPr>
          <w:color w:val="000000" w:themeColor="text1"/>
        </w:rPr>
        <w:t xml:space="preserve"> у 2024 році та про план роботи на 2025 рік</w:t>
      </w:r>
      <w:r w:rsidR="00593410">
        <w:rPr>
          <w:szCs w:val="28"/>
          <w:lang w:eastAsia="uk-UA"/>
        </w:rPr>
        <w:t>, постійна комісія вирішила:</w:t>
      </w:r>
    </w:p>
    <w:p w14:paraId="5A185B4E" w14:textId="77777777" w:rsidR="00625084" w:rsidRDefault="00625084" w:rsidP="00625084">
      <w:pPr>
        <w:jc w:val="both"/>
        <w:rPr>
          <w:szCs w:val="28"/>
        </w:rPr>
      </w:pPr>
    </w:p>
    <w:p w14:paraId="16F6426E" w14:textId="4145C69F" w:rsidR="002D64D3" w:rsidRPr="002D64D3" w:rsidRDefault="002D64D3" w:rsidP="002D64D3">
      <w:pPr>
        <w:numPr>
          <w:ilvl w:val="0"/>
          <w:numId w:val="3"/>
        </w:numPr>
        <w:tabs>
          <w:tab w:val="left" w:pos="0"/>
        </w:tabs>
        <w:ind w:left="0" w:firstLine="426"/>
        <w:jc w:val="both"/>
        <w:rPr>
          <w:bCs/>
          <w:szCs w:val="28"/>
        </w:rPr>
      </w:pPr>
      <w:r w:rsidRPr="002D64D3">
        <w:rPr>
          <w:bCs/>
          <w:szCs w:val="28"/>
        </w:rPr>
        <w:t xml:space="preserve">Інформацію </w:t>
      </w:r>
      <w:r w:rsidR="000B1C6F">
        <w:t xml:space="preserve">голови </w:t>
      </w:r>
      <w:r w:rsidR="000B1C6F" w:rsidRPr="00A0561E">
        <w:rPr>
          <w:color w:val="000000" w:themeColor="text1"/>
        </w:rPr>
        <w:t xml:space="preserve">структурного підрозділу Дніпропетровської територіальної організації ГО </w:t>
      </w:r>
      <w:r w:rsidR="000B1C6F" w:rsidRPr="00A0561E">
        <w:rPr>
          <w:bCs/>
          <w:color w:val="000000" w:themeColor="text1"/>
        </w:rPr>
        <w:t>„</w:t>
      </w:r>
      <w:r w:rsidR="000B1C6F" w:rsidRPr="00A0561E">
        <w:rPr>
          <w:color w:val="000000" w:themeColor="text1"/>
          <w:shd w:val="clear" w:color="auto" w:fill="FFFFFF"/>
        </w:rPr>
        <w:t xml:space="preserve">Всеукраїнське фізкультурно-спортивне </w:t>
      </w:r>
      <w:r w:rsidR="000B1C6F" w:rsidRPr="002660CE">
        <w:rPr>
          <w:color w:val="000000" w:themeColor="text1"/>
          <w:shd w:val="clear" w:color="auto" w:fill="FFFFFF"/>
        </w:rPr>
        <w:t>товариство „</w:t>
      </w:r>
      <w:proofErr w:type="spellStart"/>
      <w:r w:rsidR="000B1C6F" w:rsidRPr="002660CE">
        <w:rPr>
          <w:color w:val="000000" w:themeColor="text1"/>
          <w:shd w:val="clear" w:color="auto" w:fill="FFFFFF"/>
        </w:rPr>
        <w:t>Українаˮ</w:t>
      </w:r>
      <w:proofErr w:type="spellEnd"/>
      <w:r w:rsidR="000B1C6F" w:rsidRPr="002660CE">
        <w:rPr>
          <w:color w:val="000000" w:themeColor="text1"/>
        </w:rPr>
        <w:t xml:space="preserve"> </w:t>
      </w:r>
      <w:r w:rsidR="000B1C6F">
        <w:rPr>
          <w:color w:val="000000" w:themeColor="text1"/>
        </w:rPr>
        <w:t>Прошака І.І</w:t>
      </w:r>
      <w:r w:rsidR="000B1C6F" w:rsidRPr="00E01244">
        <w:rPr>
          <w:rFonts w:eastAsia="Calibri"/>
        </w:rPr>
        <w:t>.</w:t>
      </w:r>
      <w:r w:rsidR="000B1C6F">
        <w:rPr>
          <w:rFonts w:eastAsia="Calibri"/>
        </w:rPr>
        <w:t xml:space="preserve"> </w:t>
      </w:r>
      <w:r w:rsidRPr="002D64D3">
        <w:rPr>
          <w:bCs/>
          <w:szCs w:val="28"/>
        </w:rPr>
        <w:t>взяти до відома.</w:t>
      </w:r>
    </w:p>
    <w:p w14:paraId="120D7458" w14:textId="77777777" w:rsidR="00787B3A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4308CBAB" w14:textId="77777777" w:rsidR="00787B3A" w:rsidRPr="00F1230B" w:rsidRDefault="00787B3A" w:rsidP="00787B3A">
      <w:pPr>
        <w:ind w:left="1287" w:hanging="720"/>
        <w:jc w:val="center"/>
        <w:rPr>
          <w:b/>
          <w:bCs/>
          <w:szCs w:val="28"/>
        </w:rPr>
      </w:pPr>
      <w:r w:rsidRPr="00F1230B">
        <w:rPr>
          <w:b/>
          <w:bCs/>
          <w:szCs w:val="28"/>
        </w:rPr>
        <w:t>Результати голосування:</w:t>
      </w:r>
    </w:p>
    <w:p w14:paraId="437A4519" w14:textId="77777777" w:rsidR="00787B3A" w:rsidRPr="00F1230B" w:rsidRDefault="00787B3A" w:rsidP="00787B3A">
      <w:pPr>
        <w:ind w:left="1287" w:hanging="720"/>
        <w:jc w:val="center"/>
        <w:rPr>
          <w:b/>
          <w:bCs/>
          <w:sz w:val="16"/>
          <w:szCs w:val="16"/>
        </w:rPr>
      </w:pPr>
    </w:p>
    <w:tbl>
      <w:tblPr>
        <w:tblW w:w="0" w:type="auto"/>
        <w:tblInd w:w="3048" w:type="dxa"/>
        <w:tblLook w:val="04A0" w:firstRow="1" w:lastRow="0" w:firstColumn="1" w:lastColumn="0" w:noHBand="0" w:noVBand="1"/>
      </w:tblPr>
      <w:tblGrid>
        <w:gridCol w:w="2180"/>
        <w:gridCol w:w="1968"/>
      </w:tblGrid>
      <w:tr w:rsidR="00787B3A" w:rsidRPr="00670BBF" w14:paraId="351D4941" w14:textId="77777777" w:rsidTr="00797A65">
        <w:tc>
          <w:tcPr>
            <w:tcW w:w="2180" w:type="dxa"/>
            <w:hideMark/>
          </w:tcPr>
          <w:p w14:paraId="44B9B217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за</w:t>
            </w:r>
          </w:p>
        </w:tc>
        <w:tc>
          <w:tcPr>
            <w:tcW w:w="1968" w:type="dxa"/>
            <w:hideMark/>
          </w:tcPr>
          <w:p w14:paraId="22F1E650" w14:textId="4926381B" w:rsidR="00787B3A" w:rsidRPr="00670BBF" w:rsidRDefault="00861252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4</w:t>
            </w:r>
          </w:p>
        </w:tc>
      </w:tr>
      <w:tr w:rsidR="00787B3A" w:rsidRPr="00670BBF" w14:paraId="13FA114B" w14:textId="77777777" w:rsidTr="00797A65">
        <w:tc>
          <w:tcPr>
            <w:tcW w:w="2180" w:type="dxa"/>
            <w:hideMark/>
          </w:tcPr>
          <w:p w14:paraId="3F901350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проти</w:t>
            </w:r>
            <w:proofErr w:type="spellEnd"/>
          </w:p>
        </w:tc>
        <w:tc>
          <w:tcPr>
            <w:tcW w:w="1968" w:type="dxa"/>
            <w:hideMark/>
          </w:tcPr>
          <w:p w14:paraId="1541AF98" w14:textId="77777777" w:rsidR="00787B3A" w:rsidRPr="00670BBF" w:rsidRDefault="00787B3A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87B3A" w:rsidRPr="00670BBF" w14:paraId="54C799E2" w14:textId="77777777" w:rsidTr="00797A65">
        <w:tc>
          <w:tcPr>
            <w:tcW w:w="2180" w:type="dxa"/>
            <w:hideMark/>
          </w:tcPr>
          <w:p w14:paraId="7B763120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утрималися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00479263" w14:textId="77777777" w:rsidR="00787B3A" w:rsidRPr="00670BBF" w:rsidRDefault="00787B3A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 w:rsidRPr="00670BBF">
              <w:rPr>
                <w:bCs/>
                <w:szCs w:val="28"/>
                <w:lang w:val="ru-RU"/>
              </w:rPr>
              <w:t>0</w:t>
            </w:r>
          </w:p>
        </w:tc>
      </w:tr>
      <w:tr w:rsidR="00787B3A" w:rsidRPr="00670BBF" w14:paraId="59313D6A" w14:textId="77777777" w:rsidTr="00797A65">
        <w:tc>
          <w:tcPr>
            <w:tcW w:w="2180" w:type="dxa"/>
            <w:hideMark/>
          </w:tcPr>
          <w:p w14:paraId="08675C9B" w14:textId="77777777" w:rsidR="00787B3A" w:rsidRPr="00670BBF" w:rsidRDefault="00787B3A" w:rsidP="00797A65">
            <w:pPr>
              <w:ind w:left="1287" w:hanging="720"/>
              <w:rPr>
                <w:bCs/>
                <w:szCs w:val="28"/>
                <w:lang w:val="ru-RU"/>
              </w:rPr>
            </w:pPr>
            <w:proofErr w:type="spellStart"/>
            <w:r w:rsidRPr="00670BBF">
              <w:rPr>
                <w:bCs/>
                <w:szCs w:val="28"/>
                <w:lang w:val="ru-RU"/>
              </w:rPr>
              <w:t>усього</w:t>
            </w:r>
            <w:proofErr w:type="spellEnd"/>
            <w:r w:rsidRPr="00670BBF">
              <w:rPr>
                <w:bCs/>
                <w:szCs w:val="28"/>
                <w:lang w:val="ru-RU"/>
              </w:rPr>
              <w:t xml:space="preserve"> </w:t>
            </w:r>
          </w:p>
        </w:tc>
        <w:tc>
          <w:tcPr>
            <w:tcW w:w="1968" w:type="dxa"/>
            <w:hideMark/>
          </w:tcPr>
          <w:p w14:paraId="00585E95" w14:textId="6141D3BC" w:rsidR="00787B3A" w:rsidRPr="00670BBF" w:rsidRDefault="00861252" w:rsidP="00797A65">
            <w:pPr>
              <w:numPr>
                <w:ilvl w:val="0"/>
                <w:numId w:val="4"/>
              </w:numPr>
              <w:tabs>
                <w:tab w:val="left" w:pos="513"/>
              </w:tabs>
              <w:ind w:left="1287" w:hanging="720"/>
              <w:rPr>
                <w:bCs/>
                <w:szCs w:val="28"/>
                <w:lang w:val="ru-RU"/>
              </w:rPr>
            </w:pPr>
            <w:r>
              <w:rPr>
                <w:bCs/>
                <w:szCs w:val="28"/>
                <w:lang w:val="ru-RU"/>
              </w:rPr>
              <w:t>4</w:t>
            </w:r>
          </w:p>
        </w:tc>
      </w:tr>
    </w:tbl>
    <w:p w14:paraId="510DE9B2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Кошляк</w:t>
      </w:r>
      <w:proofErr w:type="spellEnd"/>
      <w:r w:rsidRPr="00670BBF">
        <w:rPr>
          <w:szCs w:val="28"/>
        </w:rPr>
        <w:t xml:space="preserve"> М.А. – за</w:t>
      </w:r>
    </w:p>
    <w:p w14:paraId="1DCB1FE4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Міфтахутдінова</w:t>
      </w:r>
      <w:proofErr w:type="spellEnd"/>
      <w:r w:rsidRPr="00670BBF">
        <w:rPr>
          <w:szCs w:val="28"/>
        </w:rPr>
        <w:t xml:space="preserve"> Д.А. – за</w:t>
      </w:r>
    </w:p>
    <w:p w14:paraId="14933995" w14:textId="77777777" w:rsidR="00787B3A" w:rsidRPr="00670BBF" w:rsidRDefault="00787B3A" w:rsidP="00787B3A">
      <w:pPr>
        <w:ind w:left="1287" w:hanging="720"/>
        <w:jc w:val="both"/>
        <w:rPr>
          <w:szCs w:val="28"/>
        </w:rPr>
      </w:pPr>
      <w:r w:rsidRPr="00670BBF">
        <w:rPr>
          <w:szCs w:val="28"/>
        </w:rPr>
        <w:t>Музика Д.С. – за</w:t>
      </w:r>
    </w:p>
    <w:p w14:paraId="6F14D51B" w14:textId="77777777" w:rsidR="00787B3A" w:rsidRDefault="00787B3A" w:rsidP="00787B3A">
      <w:pPr>
        <w:ind w:left="1287" w:hanging="720"/>
        <w:jc w:val="both"/>
        <w:rPr>
          <w:szCs w:val="28"/>
        </w:rPr>
      </w:pPr>
      <w:proofErr w:type="spellStart"/>
      <w:r w:rsidRPr="00670BBF">
        <w:rPr>
          <w:szCs w:val="28"/>
        </w:rPr>
        <w:t>Немченко</w:t>
      </w:r>
      <w:proofErr w:type="spellEnd"/>
      <w:r w:rsidRPr="00670BBF">
        <w:rPr>
          <w:szCs w:val="28"/>
        </w:rPr>
        <w:t xml:space="preserve"> К.І. – за</w:t>
      </w:r>
    </w:p>
    <w:p w14:paraId="740F1F34" w14:textId="77777777" w:rsidR="00787B3A" w:rsidRPr="002D64D3" w:rsidRDefault="00787B3A" w:rsidP="00787B3A">
      <w:pPr>
        <w:tabs>
          <w:tab w:val="left" w:pos="0"/>
        </w:tabs>
        <w:ind w:left="426"/>
        <w:jc w:val="both"/>
        <w:rPr>
          <w:bCs/>
          <w:szCs w:val="28"/>
        </w:rPr>
      </w:pPr>
    </w:p>
    <w:p w14:paraId="32682C90" w14:textId="2FB45969" w:rsidR="00625084" w:rsidRPr="002D64D3" w:rsidRDefault="00625084" w:rsidP="002D64D3">
      <w:pPr>
        <w:pStyle w:val="a7"/>
        <w:tabs>
          <w:tab w:val="left" w:pos="426"/>
        </w:tabs>
        <w:ind w:left="567"/>
        <w:jc w:val="both"/>
        <w:rPr>
          <w:lang w:val="uk-UA"/>
        </w:rPr>
      </w:pPr>
    </w:p>
    <w:p w14:paraId="557D3C43" w14:textId="77777777" w:rsidR="00625084" w:rsidRDefault="00625084" w:rsidP="00625084">
      <w:pPr>
        <w:tabs>
          <w:tab w:val="left" w:pos="6521"/>
        </w:tabs>
        <w:jc w:val="both"/>
      </w:pPr>
    </w:p>
    <w:p w14:paraId="7F810D6C" w14:textId="28E0A7C9" w:rsidR="00625084" w:rsidRPr="00BD6C68" w:rsidRDefault="00625084" w:rsidP="00625084">
      <w:r w:rsidRPr="00BD6C68">
        <w:rPr>
          <w:b/>
          <w:szCs w:val="28"/>
        </w:rPr>
        <w:t>Голова постійної комісії</w:t>
      </w:r>
      <w:r w:rsidRPr="00BD6C68">
        <w:rPr>
          <w:b/>
          <w:szCs w:val="28"/>
        </w:rPr>
        <w:tab/>
      </w:r>
      <w:r w:rsidRPr="00BD6C68">
        <w:rPr>
          <w:b/>
          <w:szCs w:val="28"/>
        </w:rPr>
        <w:tab/>
        <w:t xml:space="preserve">                       </w:t>
      </w:r>
      <w:r>
        <w:rPr>
          <w:b/>
          <w:szCs w:val="28"/>
        </w:rPr>
        <w:t xml:space="preserve">                  </w:t>
      </w:r>
      <w:r w:rsidRPr="00BD6C68">
        <w:rPr>
          <w:b/>
          <w:szCs w:val="28"/>
        </w:rPr>
        <w:t xml:space="preserve">    М.А. КОШЛЯК</w:t>
      </w:r>
    </w:p>
    <w:p w14:paraId="5B4EE1C2" w14:textId="77777777" w:rsidR="00625084" w:rsidRPr="00625084" w:rsidRDefault="00625084" w:rsidP="00625084">
      <w:pPr>
        <w:tabs>
          <w:tab w:val="left" w:pos="6521"/>
        </w:tabs>
        <w:jc w:val="both"/>
      </w:pPr>
    </w:p>
    <w:sectPr w:rsidR="00625084" w:rsidRPr="0062508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20A6D"/>
    <w:multiLevelType w:val="hybridMultilevel"/>
    <w:tmpl w:val="B2D8A270"/>
    <w:lvl w:ilvl="0" w:tplc="5E2E9D7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80B3A"/>
    <w:multiLevelType w:val="hybridMultilevel"/>
    <w:tmpl w:val="D6EA824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70A9605D"/>
    <w:multiLevelType w:val="hybridMultilevel"/>
    <w:tmpl w:val="F1026DCC"/>
    <w:lvl w:ilvl="0" w:tplc="15A84E6A">
      <w:start w:val="1"/>
      <w:numFmt w:val="decimal"/>
      <w:lvlText w:val="%1."/>
      <w:lvlJc w:val="left"/>
      <w:pPr>
        <w:ind w:left="360" w:hanging="360"/>
      </w:pPr>
      <w:rPr>
        <w:b w:val="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77BC30E7"/>
    <w:multiLevelType w:val="hybridMultilevel"/>
    <w:tmpl w:val="15F01A4A"/>
    <w:lvl w:ilvl="0" w:tplc="EE8065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392662">
    <w:abstractNumId w:val="3"/>
  </w:num>
  <w:num w:numId="2" w16cid:durableId="14131179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88375214">
    <w:abstractNumId w:val="1"/>
  </w:num>
  <w:num w:numId="4" w16cid:durableId="14774544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15C9E"/>
    <w:rsid w:val="00016F5A"/>
    <w:rsid w:val="000920CE"/>
    <w:rsid w:val="000B1C6F"/>
    <w:rsid w:val="00102C83"/>
    <w:rsid w:val="001311C6"/>
    <w:rsid w:val="00161636"/>
    <w:rsid w:val="001B012A"/>
    <w:rsid w:val="002D64D3"/>
    <w:rsid w:val="0030177A"/>
    <w:rsid w:val="003329DD"/>
    <w:rsid w:val="003F2122"/>
    <w:rsid w:val="00466F09"/>
    <w:rsid w:val="004B1554"/>
    <w:rsid w:val="00593410"/>
    <w:rsid w:val="005C43C3"/>
    <w:rsid w:val="005F1D54"/>
    <w:rsid w:val="00625084"/>
    <w:rsid w:val="006A1A5E"/>
    <w:rsid w:val="00726B65"/>
    <w:rsid w:val="00787B3A"/>
    <w:rsid w:val="008437C7"/>
    <w:rsid w:val="00861252"/>
    <w:rsid w:val="00887895"/>
    <w:rsid w:val="008A2B80"/>
    <w:rsid w:val="00961D11"/>
    <w:rsid w:val="00A61221"/>
    <w:rsid w:val="00CA6CCC"/>
    <w:rsid w:val="00D231DC"/>
    <w:rsid w:val="00D42AE8"/>
    <w:rsid w:val="00D91EE9"/>
    <w:rsid w:val="00F15C9E"/>
    <w:rsid w:val="00FB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29223"/>
  <w15:docId w15:val="{12D00BCD-83F3-48D2-8E05-00B3B5D6C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084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link w:val="a5"/>
    <w:rsid w:val="00625084"/>
    <w:pPr>
      <w:jc w:val="center"/>
    </w:pPr>
    <w:rPr>
      <w:b/>
      <w:szCs w:val="20"/>
    </w:rPr>
  </w:style>
  <w:style w:type="character" w:customStyle="1" w:styleId="a5">
    <w:name w:val="Заголовок Знак"/>
    <w:basedOn w:val="a0"/>
    <w:link w:val="a3"/>
    <w:rsid w:val="00625084"/>
    <w:rPr>
      <w:rFonts w:ascii="Times New Roman" w:eastAsia="Times New Roman" w:hAnsi="Times New Roman" w:cs="Times New Roman"/>
      <w:b/>
      <w:kern w:val="0"/>
      <w:sz w:val="28"/>
      <w:szCs w:val="20"/>
      <w:lang w:eastAsia="zh-CN"/>
      <w14:ligatures w14:val="none"/>
    </w:rPr>
  </w:style>
  <w:style w:type="paragraph" w:styleId="a4">
    <w:name w:val="Body Text"/>
    <w:basedOn w:val="a"/>
    <w:link w:val="a6"/>
    <w:uiPriority w:val="99"/>
    <w:semiHidden/>
    <w:unhideWhenUsed/>
    <w:rsid w:val="00625084"/>
    <w:pPr>
      <w:spacing w:after="120"/>
    </w:pPr>
  </w:style>
  <w:style w:type="character" w:customStyle="1" w:styleId="a6">
    <w:name w:val="Основной текст Знак"/>
    <w:basedOn w:val="a0"/>
    <w:link w:val="a4"/>
    <w:uiPriority w:val="99"/>
    <w:semiHidden/>
    <w:rsid w:val="00625084"/>
    <w:rPr>
      <w:rFonts w:ascii="Times New Roman" w:eastAsia="Times New Roman" w:hAnsi="Times New Roman" w:cs="Times New Roman"/>
      <w:kern w:val="0"/>
      <w:sz w:val="28"/>
      <w:szCs w:val="24"/>
      <w:lang w:eastAsia="zh-CN"/>
      <w14:ligatures w14:val="none"/>
    </w:rPr>
  </w:style>
  <w:style w:type="paragraph" w:styleId="a7">
    <w:name w:val="List Paragraph"/>
    <w:basedOn w:val="a"/>
    <w:uiPriority w:val="34"/>
    <w:qFormat/>
    <w:rsid w:val="003F2122"/>
    <w:pPr>
      <w:ind w:left="720"/>
      <w:contextualSpacing/>
    </w:pPr>
    <w:rPr>
      <w:szCs w:val="28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102C8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02C83"/>
    <w:rPr>
      <w:rFonts w:ascii="Tahoma" w:eastAsia="Times New Roman" w:hAnsi="Tahoma" w:cs="Tahoma"/>
      <w:kern w:val="0"/>
      <w:sz w:val="16"/>
      <w:szCs w:val="16"/>
      <w:lang w:eastAsia="zh-CN"/>
      <w14:ligatures w14:val="none"/>
    </w:rPr>
  </w:style>
  <w:style w:type="character" w:styleId="aa">
    <w:name w:val="Hyperlink"/>
    <w:basedOn w:val="a0"/>
    <w:uiPriority w:val="99"/>
    <w:semiHidden/>
    <w:unhideWhenUsed/>
    <w:rsid w:val="00102C83"/>
    <w:rPr>
      <w:color w:val="0000FF"/>
      <w:u w:val="single"/>
    </w:rPr>
  </w:style>
  <w:style w:type="character" w:customStyle="1" w:styleId="docdata">
    <w:name w:val="docdata"/>
    <w:aliases w:val="docy,v5,1730,baiaagaaboqcaaad+aqaaaugbqaaaaaaaaaaaaaaaaaaaaaaaaaaaaaaaaaaaaaaaaaaaaaaaaaaaaaaaaaaaaaaaaaaaaaaaaaaaaaaaaaaaaaaaaaaaaaaaaaaaaaaaaaaaaaaaaaaaaaaaaaaaaaaaaaaaaaaaaaaaaaaaaaaaaaaaaaaaaaaaaaaaaaaaaaaaaaaaaaaaaaaaaaaaaaaaaaaaaaaaaaaaaaa"/>
    <w:basedOn w:val="a0"/>
    <w:rsid w:val="0086125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658</Words>
  <Characters>376</Characters>
  <Application>Microsoft Office Word</Application>
  <DocSecurity>0</DocSecurity>
  <Lines>3</Lines>
  <Paragraphs>2</Paragraphs>
  <ScaleCrop>false</ScaleCrop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</dc:creator>
  <cp:keywords/>
  <dc:description/>
  <cp:lastModifiedBy>Користувач</cp:lastModifiedBy>
  <cp:revision>35</cp:revision>
  <cp:lastPrinted>2024-11-14T09:10:00Z</cp:lastPrinted>
  <dcterms:created xsi:type="dcterms:W3CDTF">2023-06-29T09:18:00Z</dcterms:created>
  <dcterms:modified xsi:type="dcterms:W3CDTF">2025-04-07T13:51:00Z</dcterms:modified>
</cp:coreProperties>
</file>