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B" w:rsidRDefault="00DF03AB" w:rsidP="00DF03AB">
      <w:pPr>
        <w:spacing w:line="276" w:lineRule="auto"/>
        <w:jc w:val="center"/>
        <w:rPr>
          <w:b/>
        </w:rPr>
      </w:pPr>
    </w:p>
    <w:p w:rsidR="007B5B40" w:rsidRDefault="00DF03AB" w:rsidP="00DF03AB">
      <w:pPr>
        <w:spacing w:line="276" w:lineRule="auto"/>
        <w:jc w:val="center"/>
        <w:rPr>
          <w:b/>
          <w:sz w:val="32"/>
          <w:szCs w:val="32"/>
        </w:rPr>
      </w:pPr>
      <w:r w:rsidRPr="007B5B40">
        <w:rPr>
          <w:b/>
          <w:sz w:val="32"/>
          <w:szCs w:val="32"/>
        </w:rPr>
        <w:t xml:space="preserve">Порядок денний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  <w:lang w:val="ru-RU"/>
        </w:rPr>
      </w:pPr>
      <w:r w:rsidRPr="007B5B40">
        <w:rPr>
          <w:b/>
          <w:sz w:val="32"/>
          <w:szCs w:val="32"/>
        </w:rPr>
        <w:t>засідання постійної комісії</w:t>
      </w:r>
      <w:r w:rsidRPr="007B5B40">
        <w:rPr>
          <w:b/>
          <w:sz w:val="32"/>
          <w:szCs w:val="32"/>
          <w:lang w:val="ru-RU"/>
        </w:rPr>
        <w:t xml:space="preserve"> </w:t>
      </w:r>
      <w:r w:rsidRPr="007B5B40">
        <w:rPr>
          <w:b/>
          <w:bCs/>
          <w:iCs/>
          <w:sz w:val="32"/>
          <w:szCs w:val="32"/>
        </w:rPr>
        <w:t xml:space="preserve">обласної ради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</w:rPr>
      </w:pPr>
      <w:r w:rsidRPr="007B5B40">
        <w:rPr>
          <w:b/>
          <w:bCs/>
          <w:iCs/>
          <w:sz w:val="32"/>
          <w:szCs w:val="32"/>
        </w:rPr>
        <w:t>з питань охорони здоров’я, дитинства та материнства</w:t>
      </w:r>
    </w:p>
    <w:p w:rsidR="00DF03AB" w:rsidRPr="00DF03AB" w:rsidRDefault="00DF03AB" w:rsidP="00DF03AB">
      <w:pPr>
        <w:spacing w:line="276" w:lineRule="auto"/>
        <w:jc w:val="center"/>
        <w:rPr>
          <w:b/>
        </w:rPr>
      </w:pPr>
    </w:p>
    <w:p w:rsidR="00DF03AB" w:rsidRDefault="00F658E9" w:rsidP="00DF03AB">
      <w:pPr>
        <w:spacing w:line="276" w:lineRule="auto"/>
        <w:jc w:val="right"/>
        <w:rPr>
          <w:i/>
        </w:rPr>
      </w:pPr>
      <w:r>
        <w:rPr>
          <w:i/>
          <w:lang w:val="ru-RU"/>
        </w:rPr>
        <w:t xml:space="preserve">02 </w:t>
      </w:r>
      <w:proofErr w:type="spellStart"/>
      <w:r>
        <w:rPr>
          <w:i/>
          <w:lang w:val="ru-RU"/>
        </w:rPr>
        <w:t>травня</w:t>
      </w:r>
      <w:proofErr w:type="spellEnd"/>
      <w:r>
        <w:rPr>
          <w:i/>
          <w:lang w:val="ru-RU"/>
        </w:rPr>
        <w:t xml:space="preserve"> </w:t>
      </w:r>
      <w:r w:rsidR="009E6672">
        <w:rPr>
          <w:i/>
        </w:rPr>
        <w:t xml:space="preserve"> 202</w:t>
      </w:r>
      <w:r w:rsidR="00657DB7" w:rsidRPr="00657DB7">
        <w:rPr>
          <w:i/>
          <w:lang w:val="ru-RU"/>
        </w:rPr>
        <w:t>5</w:t>
      </w:r>
      <w:r w:rsidR="009E6672">
        <w:rPr>
          <w:i/>
        </w:rPr>
        <w:t xml:space="preserve"> року </w:t>
      </w:r>
    </w:p>
    <w:p w:rsidR="009E6672" w:rsidRPr="00803226" w:rsidRDefault="00803226" w:rsidP="00DF03AB">
      <w:pPr>
        <w:spacing w:line="276" w:lineRule="auto"/>
        <w:jc w:val="right"/>
        <w:rPr>
          <w:i/>
        </w:rPr>
      </w:pPr>
      <w:r>
        <w:rPr>
          <w:i/>
          <w:lang w:val="en-US"/>
        </w:rPr>
        <w:t>11</w:t>
      </w:r>
      <w:r>
        <w:rPr>
          <w:i/>
        </w:rPr>
        <w:t>.00</w:t>
      </w:r>
    </w:p>
    <w:p w:rsidR="009E6672" w:rsidRPr="009E6672" w:rsidRDefault="009E6672" w:rsidP="00DF03AB">
      <w:pPr>
        <w:spacing w:line="276" w:lineRule="auto"/>
        <w:jc w:val="right"/>
        <w:rPr>
          <w:i/>
        </w:rPr>
      </w:pPr>
      <w:r w:rsidRPr="007B580D">
        <w:rPr>
          <w:i/>
        </w:rPr>
        <w:t xml:space="preserve"> 420 </w:t>
      </w:r>
      <w:proofErr w:type="spellStart"/>
      <w:r w:rsidRPr="007B580D">
        <w:rPr>
          <w:i/>
        </w:rPr>
        <w:t>каб</w:t>
      </w:r>
      <w:proofErr w:type="spellEnd"/>
      <w:r w:rsidRPr="007B580D">
        <w:rPr>
          <w:i/>
        </w:rPr>
        <w:t>.</w:t>
      </w:r>
      <w:r>
        <w:rPr>
          <w:i/>
        </w:rPr>
        <w:t xml:space="preserve"> </w:t>
      </w:r>
    </w:p>
    <w:p w:rsidR="00DF03AB" w:rsidRPr="00DF03AB" w:rsidRDefault="00DF03AB" w:rsidP="00DF03AB">
      <w:pPr>
        <w:spacing w:line="276" w:lineRule="auto"/>
        <w:jc w:val="right"/>
        <w:rPr>
          <w:b/>
        </w:rPr>
      </w:pPr>
      <w:r>
        <w:rPr>
          <w:b/>
        </w:rPr>
        <w:t xml:space="preserve"> </w:t>
      </w:r>
    </w:p>
    <w:p w:rsidR="00DF03AB" w:rsidRPr="00F658E9" w:rsidRDefault="00DF03AB" w:rsidP="00A42AE6">
      <w:pPr>
        <w:numPr>
          <w:ilvl w:val="0"/>
          <w:numId w:val="1"/>
        </w:numPr>
        <w:spacing w:line="276" w:lineRule="auto"/>
        <w:ind w:left="0" w:firstLine="360"/>
        <w:jc w:val="both"/>
        <w:rPr>
          <w:b/>
        </w:rPr>
      </w:pPr>
      <w:r w:rsidRPr="004222A5">
        <w:rPr>
          <w:b/>
        </w:rPr>
        <w:t xml:space="preserve">Звіт про стан виконання обласної програми </w:t>
      </w:r>
      <w:proofErr w:type="spellStart"/>
      <w:r w:rsidRPr="004222A5">
        <w:rPr>
          <w:b/>
        </w:rPr>
        <w:t>„Здоров’я</w:t>
      </w:r>
      <w:proofErr w:type="spellEnd"/>
      <w:r w:rsidRPr="004222A5">
        <w:rPr>
          <w:b/>
        </w:rPr>
        <w:t xml:space="preserve"> населення Дніпропетровщини на 2020 - 202</w:t>
      </w:r>
      <w:r w:rsidR="00657DB7">
        <w:rPr>
          <w:b/>
        </w:rPr>
        <w:t>6</w:t>
      </w:r>
      <w:r w:rsidRPr="004222A5">
        <w:rPr>
          <w:b/>
        </w:rPr>
        <w:t xml:space="preserve"> роки”(зі змінами) за </w:t>
      </w:r>
      <w:r w:rsidR="00657DB7">
        <w:rPr>
          <w:b/>
        </w:rPr>
        <w:t>12 місяців                   2024 року</w:t>
      </w:r>
      <w:r w:rsidRPr="004222A5">
        <w:rPr>
          <w:b/>
        </w:rPr>
        <w:t xml:space="preserve">. </w:t>
      </w:r>
    </w:p>
    <w:p w:rsidR="00F658E9" w:rsidRPr="00F658E9" w:rsidRDefault="00F658E9" w:rsidP="00F658E9">
      <w:pPr>
        <w:spacing w:line="276" w:lineRule="auto"/>
        <w:ind w:left="360"/>
        <w:jc w:val="both"/>
        <w:rPr>
          <w:b/>
        </w:rPr>
      </w:pPr>
    </w:p>
    <w:p w:rsidR="00F658E9" w:rsidRDefault="00F658E9" w:rsidP="00F658E9">
      <w:pPr>
        <w:numPr>
          <w:ilvl w:val="0"/>
          <w:numId w:val="1"/>
        </w:numPr>
        <w:spacing w:line="276" w:lineRule="auto"/>
        <w:ind w:left="0" w:firstLine="360"/>
        <w:jc w:val="both"/>
        <w:rPr>
          <w:b/>
        </w:rPr>
      </w:pPr>
      <w:r w:rsidRPr="004222A5">
        <w:rPr>
          <w:b/>
        </w:rPr>
        <w:t xml:space="preserve">Звіт про стан виконання обласної програми </w:t>
      </w:r>
      <w:proofErr w:type="spellStart"/>
      <w:r w:rsidRPr="004222A5">
        <w:rPr>
          <w:b/>
        </w:rPr>
        <w:t>„Здоров’я</w:t>
      </w:r>
      <w:proofErr w:type="spellEnd"/>
      <w:r w:rsidRPr="004222A5">
        <w:rPr>
          <w:b/>
        </w:rPr>
        <w:t xml:space="preserve"> населення Дніпропетровщини на 2020 - 202</w:t>
      </w:r>
      <w:r>
        <w:rPr>
          <w:b/>
        </w:rPr>
        <w:t>6</w:t>
      </w:r>
      <w:r w:rsidRPr="004222A5">
        <w:rPr>
          <w:b/>
        </w:rPr>
        <w:t xml:space="preserve"> роки”(зі змінами) за </w:t>
      </w:r>
      <w:r>
        <w:rPr>
          <w:b/>
          <w:lang w:val="ru-RU"/>
        </w:rPr>
        <w:t>1</w:t>
      </w:r>
      <w:r>
        <w:rPr>
          <w:b/>
        </w:rPr>
        <w:t xml:space="preserve"> </w:t>
      </w:r>
      <w:r>
        <w:rPr>
          <w:b/>
          <w:lang w:val="ru-RU"/>
        </w:rPr>
        <w:t>квартал</w:t>
      </w:r>
      <w:r>
        <w:rPr>
          <w:b/>
        </w:rPr>
        <w:t xml:space="preserve">                   202</w:t>
      </w:r>
      <w:r>
        <w:rPr>
          <w:b/>
          <w:lang w:val="ru-RU"/>
        </w:rPr>
        <w:t>5</w:t>
      </w:r>
      <w:r>
        <w:rPr>
          <w:b/>
        </w:rPr>
        <w:t xml:space="preserve"> року</w:t>
      </w:r>
      <w:r w:rsidRPr="004222A5">
        <w:rPr>
          <w:b/>
        </w:rPr>
        <w:t xml:space="preserve">. </w:t>
      </w:r>
    </w:p>
    <w:p w:rsidR="00D9699C" w:rsidRDefault="00D9699C" w:rsidP="00D9699C">
      <w:pPr>
        <w:pStyle w:val="a3"/>
        <w:rPr>
          <w:b/>
        </w:rPr>
      </w:pPr>
    </w:p>
    <w:p w:rsidR="00D9699C" w:rsidRDefault="00D9699C" w:rsidP="00D9699C">
      <w:pPr>
        <w:numPr>
          <w:ilvl w:val="0"/>
          <w:numId w:val="1"/>
        </w:numPr>
        <w:ind w:left="0" w:firstLine="426"/>
        <w:jc w:val="both"/>
        <w:rPr>
          <w:b/>
        </w:rPr>
      </w:pPr>
      <w:r>
        <w:rPr>
          <w:b/>
        </w:rPr>
        <w:t xml:space="preserve"> </w:t>
      </w:r>
      <w:r w:rsidRPr="00164C28">
        <w:rPr>
          <w:b/>
        </w:rPr>
        <w:t xml:space="preserve">Про рекомендацію до складу секретаріату пленарного засідання </w:t>
      </w:r>
      <w:r>
        <w:rPr>
          <w:b/>
        </w:rPr>
        <w:t>двадцять п’ятої</w:t>
      </w:r>
      <w:r w:rsidRPr="00164C28">
        <w:rPr>
          <w:b/>
        </w:rPr>
        <w:t xml:space="preserve"> сесії Дніпропетровської обласної ради VIIІ скликання.</w:t>
      </w:r>
    </w:p>
    <w:p w:rsidR="00803226" w:rsidRDefault="00803226" w:rsidP="00803226">
      <w:pPr>
        <w:pStyle w:val="a3"/>
        <w:rPr>
          <w:b/>
        </w:rPr>
      </w:pPr>
    </w:p>
    <w:p w:rsidR="00803226" w:rsidRDefault="00803226" w:rsidP="00D9699C">
      <w:pPr>
        <w:numPr>
          <w:ilvl w:val="0"/>
          <w:numId w:val="1"/>
        </w:numPr>
        <w:ind w:left="0" w:firstLine="426"/>
        <w:jc w:val="both"/>
        <w:rPr>
          <w:b/>
        </w:rPr>
      </w:pPr>
      <w:r>
        <w:rPr>
          <w:b/>
        </w:rPr>
        <w:t xml:space="preserve">Різне. </w:t>
      </w:r>
    </w:p>
    <w:p w:rsidR="00803226" w:rsidRDefault="00803226" w:rsidP="00803226">
      <w:pPr>
        <w:pStyle w:val="a3"/>
        <w:rPr>
          <w:b/>
        </w:rPr>
      </w:pPr>
    </w:p>
    <w:p w:rsidR="00803226" w:rsidRPr="00803226" w:rsidRDefault="00803226" w:rsidP="00803226">
      <w:pPr>
        <w:jc w:val="both"/>
        <w:rPr>
          <w:b/>
        </w:rPr>
      </w:pPr>
      <w:r>
        <w:rPr>
          <w:b/>
        </w:rPr>
        <w:t xml:space="preserve">4.1. </w:t>
      </w:r>
      <w:r w:rsidR="00A43784">
        <w:rPr>
          <w:b/>
        </w:rPr>
        <w:t>З</w:t>
      </w:r>
      <w:r w:rsidRPr="00803226">
        <w:rPr>
          <w:b/>
        </w:rPr>
        <w:t>вернення</w:t>
      </w:r>
      <w:r w:rsidR="00A43784">
        <w:rPr>
          <w:b/>
        </w:rPr>
        <w:t xml:space="preserve"> депутата </w:t>
      </w:r>
      <w:proofErr w:type="spellStart"/>
      <w:r w:rsidR="00A43784">
        <w:rPr>
          <w:b/>
        </w:rPr>
        <w:t>Новоолександрівської</w:t>
      </w:r>
      <w:proofErr w:type="spellEnd"/>
      <w:r w:rsidR="00A43784">
        <w:rPr>
          <w:b/>
        </w:rPr>
        <w:t xml:space="preserve"> сільської ради                  Саламахи А.Г.</w:t>
      </w:r>
      <w:r w:rsidRPr="00803226">
        <w:rPr>
          <w:b/>
        </w:rPr>
        <w:t xml:space="preserve"> </w:t>
      </w:r>
      <w:bookmarkStart w:id="0" w:name="_GoBack"/>
      <w:bookmarkEnd w:id="0"/>
      <w:r w:rsidRPr="00803226">
        <w:rPr>
          <w:b/>
        </w:rPr>
        <w:t xml:space="preserve">щодо фінансування </w:t>
      </w:r>
      <w:r w:rsidR="00A43784">
        <w:rPr>
          <w:b/>
        </w:rPr>
        <w:t>підприємств</w:t>
      </w:r>
      <w:r w:rsidRPr="00803226">
        <w:rPr>
          <w:b/>
        </w:rPr>
        <w:t xml:space="preserve"> охорони здоров’я</w:t>
      </w:r>
      <w:r>
        <w:rPr>
          <w:b/>
        </w:rPr>
        <w:t xml:space="preserve">. </w:t>
      </w:r>
      <w:r w:rsidRPr="00803226">
        <w:rPr>
          <w:b/>
        </w:rPr>
        <w:t xml:space="preserve"> </w:t>
      </w:r>
    </w:p>
    <w:p w:rsidR="00DF03AB" w:rsidRDefault="00DF03AB" w:rsidP="00DF03AB">
      <w:pPr>
        <w:spacing w:line="276" w:lineRule="auto"/>
        <w:ind w:left="360"/>
        <w:jc w:val="right"/>
        <w:rPr>
          <w:b/>
          <w:szCs w:val="28"/>
        </w:rPr>
      </w:pPr>
    </w:p>
    <w:p w:rsidR="00DF03AB" w:rsidRDefault="00DF03AB" w:rsidP="00DF03AB">
      <w:pPr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Затвердження висновків та рекомендацій з поіменним голосуванням.</w:t>
      </w:r>
    </w:p>
    <w:p w:rsidR="00DF03AB" w:rsidRDefault="00DF03AB" w:rsidP="00DF03AB">
      <w:pPr>
        <w:pStyle w:val="a3"/>
        <w:rPr>
          <w:b/>
        </w:rPr>
      </w:pPr>
    </w:p>
    <w:p w:rsidR="008F3FF0" w:rsidRPr="00DF03AB" w:rsidRDefault="008F3FF0">
      <w:pPr>
        <w:rPr>
          <w:lang w:val="ru-RU"/>
        </w:rPr>
      </w:pPr>
    </w:p>
    <w:sectPr w:rsidR="008F3FF0" w:rsidRPr="00DF03AB" w:rsidSect="009D67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030F"/>
    <w:multiLevelType w:val="hybridMultilevel"/>
    <w:tmpl w:val="76D083DA"/>
    <w:lvl w:ilvl="0" w:tplc="DAB61A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AB"/>
    <w:rsid w:val="000A32B8"/>
    <w:rsid w:val="000C4F63"/>
    <w:rsid w:val="000E36A9"/>
    <w:rsid w:val="00207DD1"/>
    <w:rsid w:val="003F3C37"/>
    <w:rsid w:val="00570076"/>
    <w:rsid w:val="00657DB7"/>
    <w:rsid w:val="00674981"/>
    <w:rsid w:val="007B580D"/>
    <w:rsid w:val="007B5B40"/>
    <w:rsid w:val="00803226"/>
    <w:rsid w:val="00806AD3"/>
    <w:rsid w:val="008F3FF0"/>
    <w:rsid w:val="00906927"/>
    <w:rsid w:val="00962B6D"/>
    <w:rsid w:val="009D66C6"/>
    <w:rsid w:val="009D67B5"/>
    <w:rsid w:val="009E6672"/>
    <w:rsid w:val="00A06058"/>
    <w:rsid w:val="00A42AE6"/>
    <w:rsid w:val="00A43784"/>
    <w:rsid w:val="00C35EC8"/>
    <w:rsid w:val="00D9699C"/>
    <w:rsid w:val="00DF03AB"/>
    <w:rsid w:val="00EC2CAA"/>
    <w:rsid w:val="00F057D0"/>
    <w:rsid w:val="00F658E9"/>
    <w:rsid w:val="00F83B87"/>
    <w:rsid w:val="00F90322"/>
    <w:rsid w:val="00F9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2025-04-28T12:45:00Z</cp:lastPrinted>
  <dcterms:created xsi:type="dcterms:W3CDTF">2025-01-30T07:47:00Z</dcterms:created>
  <dcterms:modified xsi:type="dcterms:W3CDTF">2025-04-30T07:38:00Z</dcterms:modified>
</cp:coreProperties>
</file>