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AC80D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F961FA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30AA0F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F8CD0D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CDF5021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11C4BF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B5CD85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9A4426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356808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E4C90E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4A13EB6" w14:textId="77777777" w:rsidR="00E90971" w:rsidRDefault="00E90971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02093D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2912E5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AC6BBB4" w14:textId="77777777" w:rsidR="009256EB" w:rsidRDefault="009256EB" w:rsidP="009256E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89F0A7" w14:textId="4C7CC245" w:rsidR="00324D34" w:rsidRPr="009256EB" w:rsidRDefault="006F2E04" w:rsidP="00925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C20E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припинення повноважень</w:t>
      </w:r>
      <w:r w:rsidRP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Тимчасової контрольної комісії Дніпропетровської обласної ради з питань перевірки та </w:t>
      </w:r>
      <w:r w:rsidR="00C21DFB" w:rsidRPr="00C21D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оцінки господарсько-фінансового стану </w:t>
      </w:r>
      <w:r w:rsid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ержавного міжрайонного підприємства водопровідн</w:t>
      </w:r>
      <w:r w:rsid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о-каналізаційного господарства ,,</w:t>
      </w:r>
      <w:r w:rsidRP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Дніпро-Західний Донбас</w:t>
      </w:r>
      <w:r w:rsidR="00925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50EBF4C3" w14:textId="77777777" w:rsidR="006F2E04" w:rsidRPr="009256EB" w:rsidRDefault="006F2E04" w:rsidP="0034392F">
      <w:pPr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82F69C" w14:textId="0856AB92" w:rsidR="0034392F" w:rsidRPr="009256EB" w:rsidRDefault="009256EB" w:rsidP="009256E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>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ттями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142, 143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Конституції України, стат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9A3666">
        <w:rPr>
          <w:rFonts w:ascii="Times New Roman" w:hAnsi="Times New Roman" w:cs="Times New Roman"/>
          <w:sz w:val="28"/>
          <w:szCs w:val="28"/>
          <w:lang w:eastAsia="ru-RU"/>
        </w:rPr>
        <w:t>ею</w:t>
      </w:r>
      <w:r w:rsidR="00E9097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48</w:t>
      </w:r>
      <w:r w:rsidR="009A36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eastAsia="ru-RU"/>
        </w:rPr>
        <w:t>,,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A3666">
        <w:rPr>
          <w:rFonts w:ascii="Times New Roman" w:hAnsi="Times New Roman" w:cs="Times New Roman"/>
          <w:sz w:val="28"/>
          <w:szCs w:val="28"/>
          <w:lang w:eastAsia="ru-RU"/>
        </w:rPr>
        <w:t xml:space="preserve"> статтями 19, 24 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>Зак</w:t>
      </w:r>
      <w:r w:rsidR="00E54C2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>ну України ,,Про статус депутатів місцевих рад”,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тями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115</w:t>
      </w:r>
      <w:r w:rsidR="00ED5CB8">
        <w:rPr>
          <w:rFonts w:ascii="Times New Roman" w:hAnsi="Times New Roman" w:cs="Times New Roman"/>
          <w:sz w:val="28"/>
          <w:szCs w:val="28"/>
          <w:lang w:eastAsia="ru-RU"/>
        </w:rPr>
        <w:t xml:space="preserve"> –  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118</w:t>
      </w:r>
      <w:r w:rsidR="009F483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Регламенту 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>Дніпропетровської обласної ради VІІІ скликання,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 xml:space="preserve"> затвердженого рішенням обласної ради від 16 грудня 2020 року</w:t>
      </w:r>
      <w:r w:rsidR="00844E39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5C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>№ 1-2/</w:t>
      </w:r>
      <w:r w:rsidR="009E5540" w:rsidRPr="009E5540">
        <w:rPr>
          <w:rFonts w:ascii="Times New Roman" w:hAnsi="Times New Roman" w:cs="Times New Roman"/>
          <w:sz w:val="28"/>
          <w:szCs w:val="28"/>
          <w:lang w:eastAsia="ru-RU"/>
        </w:rPr>
        <w:t>VIII (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>зі змінами</w:t>
      </w:r>
      <w:r w:rsidR="009E5540" w:rsidRPr="009E554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E554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рішенням обласної ради від 21 червня 2025 року                                № 243-20/</w:t>
      </w:r>
      <w:r w:rsidR="00C20EA2" w:rsidRPr="00C20EA2">
        <w:rPr>
          <w:rFonts w:ascii="Times New Roman" w:hAnsi="Times New Roman" w:cs="Times New Roman"/>
          <w:sz w:val="28"/>
          <w:szCs w:val="28"/>
          <w:lang w:eastAsia="ru-RU"/>
        </w:rPr>
        <w:t>VIII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 xml:space="preserve"> ,,</w:t>
      </w:r>
      <w:r w:rsidR="00C20EA2" w:rsidRPr="00C20EA2">
        <w:rPr>
          <w:rFonts w:ascii="Times New Roman" w:hAnsi="Times New Roman" w:cs="Times New Roman"/>
          <w:sz w:val="28"/>
          <w:szCs w:val="28"/>
          <w:lang w:eastAsia="ru-RU"/>
        </w:rPr>
        <w:t>Про створення Тимчасової контрольної комісії Дніпропетровської обласної ради з питань перевірки та оцінки господарсько-фінансового стану державного міжрайонного підприємства водопровідно-каналізаційного господарства ,,Дніпро-Західний Донбас”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 xml:space="preserve">, ураховуючи </w:t>
      </w:r>
      <w:r w:rsidR="002A6C9A">
        <w:rPr>
          <w:rFonts w:ascii="Times New Roman" w:hAnsi="Times New Roman" w:cs="Times New Roman"/>
          <w:sz w:val="28"/>
          <w:szCs w:val="28"/>
          <w:lang w:eastAsia="ru-RU"/>
        </w:rPr>
        <w:t>письмову доповідь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 xml:space="preserve"> Тимчасової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контрольної комісії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Дніпропетровської обласної ради з питань перевірки та </w:t>
      </w:r>
      <w:r w:rsidR="00C20EA2" w:rsidRPr="00C21DFB">
        <w:rPr>
          <w:rFonts w:ascii="Times New Roman" w:hAnsi="Times New Roman" w:cs="Times New Roman"/>
          <w:sz w:val="28"/>
          <w:szCs w:val="28"/>
          <w:lang w:eastAsia="ru-RU"/>
        </w:rPr>
        <w:t xml:space="preserve">оцінки господарсько-фінансового стану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ержавного міжрайонного підприємства водопровідно-каналізаційного господарства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,,Дніпро-Західний Донбас”</w:t>
      </w:r>
      <w:r w:rsidR="002A6C9A">
        <w:rPr>
          <w:rFonts w:ascii="Times New Roman" w:hAnsi="Times New Roman" w:cs="Times New Roman"/>
          <w:sz w:val="28"/>
          <w:szCs w:val="28"/>
          <w:lang w:eastAsia="ru-RU"/>
        </w:rPr>
        <w:t xml:space="preserve"> від 24 квітня 2025 року № 2282/0/1-25</w:t>
      </w:r>
      <w:r w:rsidR="0034392F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, обласна рада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92F" w:rsidRPr="009256EB">
        <w:rPr>
          <w:rFonts w:ascii="Times New Roman" w:hAnsi="Times New Roman" w:cs="Times New Roman"/>
          <w:b/>
          <w:sz w:val="28"/>
          <w:szCs w:val="28"/>
          <w:lang w:eastAsia="ru-RU"/>
        </w:rPr>
        <w:t>в и р і ш и л а</w:t>
      </w:r>
      <w:r w:rsidR="0034392F" w:rsidRPr="009256E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AE6CB51" w14:textId="25458269" w:rsidR="00844E39" w:rsidRPr="009256EB" w:rsidRDefault="00844E39" w:rsidP="00925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A997E" w14:textId="77087C15" w:rsidR="00C20EA2" w:rsidRDefault="009F483F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n5"/>
      <w:bookmarkEnd w:id="0"/>
      <w:r w:rsidRPr="00925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864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20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зяти до відома висновки та пропозиції, викладені </w:t>
      </w:r>
      <w:r w:rsidR="00ED5C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20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36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письмовій доповіді</w:t>
      </w:r>
      <w:r w:rsidR="00C20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>Тимчасової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>ої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комісі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Дніпропетровської обласної ради з питань перевірки та </w:t>
      </w:r>
      <w:r w:rsidR="00C20EA2" w:rsidRPr="00C21DFB">
        <w:rPr>
          <w:rFonts w:ascii="Times New Roman" w:hAnsi="Times New Roman" w:cs="Times New Roman"/>
          <w:sz w:val="28"/>
          <w:szCs w:val="28"/>
          <w:lang w:eastAsia="ru-RU"/>
        </w:rPr>
        <w:t xml:space="preserve">оцінки господарсько-фінансового стану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20EA2"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ержавного міжрайонного підприємства водопровідно-каналізаційного господарства </w:t>
      </w:r>
      <w:r w:rsidR="00C20EA2">
        <w:rPr>
          <w:rFonts w:ascii="Times New Roman" w:hAnsi="Times New Roman" w:cs="Times New Roman"/>
          <w:sz w:val="28"/>
          <w:szCs w:val="28"/>
          <w:lang w:eastAsia="ru-RU"/>
        </w:rPr>
        <w:t>,,Дніпро-Західний Донбас”.</w:t>
      </w:r>
    </w:p>
    <w:p w14:paraId="786F2E4D" w14:textId="77777777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5036BC" w14:textId="77777777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50A065" w14:textId="77777777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25EADB" w14:textId="77777777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35A2F6" w14:textId="10967BB0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9256E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06814" w:rsidRPr="00C20EA2">
        <w:rPr>
          <w:rFonts w:ascii="Times New Roman" w:hAnsi="Times New Roman" w:cs="Times New Roman"/>
          <w:sz w:val="28"/>
          <w:szCs w:val="28"/>
          <w:lang w:eastAsia="ru-RU"/>
        </w:rPr>
        <w:t xml:space="preserve"> зв’язку із виконанням завдань та досягненням мети створення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C20EA2">
        <w:rPr>
          <w:rFonts w:ascii="Times New Roman" w:hAnsi="Times New Roman" w:cs="Times New Roman"/>
          <w:sz w:val="28"/>
          <w:szCs w:val="28"/>
          <w:lang w:eastAsia="ru-RU"/>
        </w:rPr>
        <w:t xml:space="preserve">изнати завершеною роботу Тимчасової контрольної комісії Дніпропетровської обласної ради </w:t>
      </w:r>
      <w:r w:rsidR="00306814" w:rsidRPr="00306814">
        <w:rPr>
          <w:rFonts w:ascii="Times New Roman" w:hAnsi="Times New Roman" w:cs="Times New Roman"/>
          <w:sz w:val="28"/>
          <w:szCs w:val="28"/>
          <w:lang w:eastAsia="ru-RU"/>
        </w:rPr>
        <w:t>з питань перевірки та оцінки господарсько-фінансового стану державного міжрайонного підприємства водопровідно-каналізаційного господарства ,,Дніпро-Західний Донбас”</w:t>
      </w:r>
      <w:r w:rsidR="003068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та п</w:t>
      </w:r>
      <w:r w:rsidRPr="00C20EA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рипинити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її </w:t>
      </w:r>
      <w:r w:rsidRPr="00C20EA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повноваження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9BAAC0" w14:textId="77777777" w:rsidR="00C20EA2" w:rsidRDefault="00C20EA2" w:rsidP="00B806C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97F87F" w14:textId="77777777" w:rsidR="006F2E04" w:rsidRDefault="006F2E04" w:rsidP="00B806C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B5B6828" w14:textId="11413FAD" w:rsidR="00B806C0" w:rsidRDefault="00B806C0" w:rsidP="00B806C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0">
        <w:rPr>
          <w:rFonts w:ascii="Times New Roman" w:hAnsi="Times New Roman" w:cs="Times New Roman"/>
          <w:b/>
          <w:sz w:val="28"/>
          <w:szCs w:val="28"/>
        </w:rPr>
        <w:t>Голова обласної ради                                                             М. ЛУКАШУК</w:t>
      </w:r>
    </w:p>
    <w:p w14:paraId="6AE1A0F1" w14:textId="77777777" w:rsidR="00FF449E" w:rsidRDefault="00FF449E" w:rsidP="00B806C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01038" w14:textId="68973C50" w:rsidR="00FF449E" w:rsidRPr="00FF449E" w:rsidRDefault="00FF449E" w:rsidP="00FF44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FF449E">
        <w:rPr>
          <w:rFonts w:ascii="Times New Roman" w:hAnsi="Times New Roman" w:cs="Times New Roman"/>
          <w:sz w:val="28"/>
          <w:szCs w:val="28"/>
        </w:rPr>
        <w:t>№ 49</w:t>
      </w:r>
      <w:r w:rsidRPr="00FF449E">
        <w:rPr>
          <w:rFonts w:ascii="Times New Roman" w:hAnsi="Times New Roman" w:cs="Times New Roman"/>
          <w:sz w:val="28"/>
          <w:szCs w:val="28"/>
        </w:rPr>
        <w:t>9</w:t>
      </w:r>
      <w:r w:rsidRPr="00FF449E">
        <w:rPr>
          <w:rFonts w:ascii="Times New Roman" w:hAnsi="Times New Roman" w:cs="Times New Roman"/>
          <w:sz w:val="28"/>
          <w:szCs w:val="28"/>
        </w:rPr>
        <w:t>-25/VIII</w:t>
      </w:r>
    </w:p>
    <w:p w14:paraId="480DF6F6" w14:textId="0B94FA34" w:rsidR="00FF449E" w:rsidRPr="00FF449E" w:rsidRDefault="00FF449E" w:rsidP="00FF44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F449E">
        <w:rPr>
          <w:rFonts w:ascii="Times New Roman" w:hAnsi="Times New Roman" w:cs="Times New Roman"/>
          <w:sz w:val="28"/>
          <w:szCs w:val="28"/>
        </w:rPr>
        <w:t>07</w:t>
      </w:r>
      <w:r w:rsidRPr="00FF449E">
        <w:rPr>
          <w:rFonts w:ascii="Times New Roman" w:hAnsi="Times New Roman" w:cs="Times New Roman"/>
          <w:sz w:val="28"/>
          <w:szCs w:val="28"/>
        </w:rPr>
        <w:t>.05.</w:t>
      </w:r>
      <w:r w:rsidRPr="00FF449E">
        <w:rPr>
          <w:rFonts w:ascii="Times New Roman" w:hAnsi="Times New Roman" w:cs="Times New Roman"/>
          <w:sz w:val="28"/>
          <w:szCs w:val="28"/>
        </w:rPr>
        <w:t xml:space="preserve">2025  </w:t>
      </w:r>
    </w:p>
    <w:bookmarkEnd w:id="1"/>
    <w:p w14:paraId="47D70FF4" w14:textId="77777777" w:rsidR="00FF449E" w:rsidRPr="00B806C0" w:rsidRDefault="00FF449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449E" w:rsidRPr="00B806C0" w:rsidSect="00B806C0">
      <w:headerReference w:type="default" r:id="rId7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AC29F" w14:textId="77777777" w:rsidR="00A309B4" w:rsidRDefault="00A309B4" w:rsidP="00B806C0">
      <w:r>
        <w:separator/>
      </w:r>
    </w:p>
  </w:endnote>
  <w:endnote w:type="continuationSeparator" w:id="0">
    <w:p w14:paraId="4790F5A9" w14:textId="77777777" w:rsidR="00A309B4" w:rsidRDefault="00A309B4" w:rsidP="00B8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3EC74" w14:textId="77777777" w:rsidR="00A309B4" w:rsidRDefault="00A309B4" w:rsidP="00B806C0">
      <w:r>
        <w:separator/>
      </w:r>
    </w:p>
  </w:footnote>
  <w:footnote w:type="continuationSeparator" w:id="0">
    <w:p w14:paraId="18DD94DB" w14:textId="77777777" w:rsidR="00A309B4" w:rsidRDefault="00A309B4" w:rsidP="00B8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64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6A7909" w14:textId="2662762D" w:rsidR="00B806C0" w:rsidRPr="00B806C0" w:rsidRDefault="00B806C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06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06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06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449E" w:rsidRPr="00FF449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806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214B81" w14:textId="77777777" w:rsidR="00B806C0" w:rsidRDefault="00B806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88"/>
    <w:rsid w:val="000D0C63"/>
    <w:rsid w:val="00180658"/>
    <w:rsid w:val="001A22F2"/>
    <w:rsid w:val="001F549A"/>
    <w:rsid w:val="00203730"/>
    <w:rsid w:val="002930C4"/>
    <w:rsid w:val="002A6C9A"/>
    <w:rsid w:val="002D43AB"/>
    <w:rsid w:val="002F5950"/>
    <w:rsid w:val="00306814"/>
    <w:rsid w:val="00324D34"/>
    <w:rsid w:val="0034392F"/>
    <w:rsid w:val="003547E8"/>
    <w:rsid w:val="004146E4"/>
    <w:rsid w:val="004269F1"/>
    <w:rsid w:val="004B197F"/>
    <w:rsid w:val="004E0A9B"/>
    <w:rsid w:val="005600A3"/>
    <w:rsid w:val="005D3488"/>
    <w:rsid w:val="006F2E04"/>
    <w:rsid w:val="007138C9"/>
    <w:rsid w:val="00844E39"/>
    <w:rsid w:val="00864E8B"/>
    <w:rsid w:val="00883DFC"/>
    <w:rsid w:val="009256EB"/>
    <w:rsid w:val="009A3666"/>
    <w:rsid w:val="009C2EE2"/>
    <w:rsid w:val="009E0DBA"/>
    <w:rsid w:val="009E5540"/>
    <w:rsid w:val="009E5574"/>
    <w:rsid w:val="009F483F"/>
    <w:rsid w:val="00A309B4"/>
    <w:rsid w:val="00A765DF"/>
    <w:rsid w:val="00B32578"/>
    <w:rsid w:val="00B806C0"/>
    <w:rsid w:val="00C013FC"/>
    <w:rsid w:val="00C20EA2"/>
    <w:rsid w:val="00C21DFB"/>
    <w:rsid w:val="00C3056F"/>
    <w:rsid w:val="00C74653"/>
    <w:rsid w:val="00C92F1A"/>
    <w:rsid w:val="00C9767A"/>
    <w:rsid w:val="00CB4569"/>
    <w:rsid w:val="00DB132E"/>
    <w:rsid w:val="00E22015"/>
    <w:rsid w:val="00E432F4"/>
    <w:rsid w:val="00E54C24"/>
    <w:rsid w:val="00E84A0F"/>
    <w:rsid w:val="00E90971"/>
    <w:rsid w:val="00EC5361"/>
    <w:rsid w:val="00ED5CB8"/>
    <w:rsid w:val="00F5342D"/>
    <w:rsid w:val="00F56CB6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E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5D34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D34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D3488"/>
  </w:style>
  <w:style w:type="paragraph" w:customStyle="1" w:styleId="rvps2">
    <w:name w:val="rvps2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F483F"/>
    <w:rPr>
      <w:color w:val="0000FF"/>
      <w:u w:val="single"/>
    </w:rPr>
  </w:style>
  <w:style w:type="character" w:customStyle="1" w:styleId="rvts52">
    <w:name w:val="rvts52"/>
    <w:basedOn w:val="a0"/>
    <w:rsid w:val="009F483F"/>
  </w:style>
  <w:style w:type="paragraph" w:customStyle="1" w:styleId="rvps14">
    <w:name w:val="rvps14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rvps12">
    <w:name w:val="rvps12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46">
    <w:name w:val="rvts46"/>
    <w:basedOn w:val="a0"/>
    <w:rsid w:val="009F483F"/>
  </w:style>
  <w:style w:type="character" w:customStyle="1" w:styleId="rvts11">
    <w:name w:val="rvts11"/>
    <w:basedOn w:val="a0"/>
    <w:rsid w:val="009F483F"/>
  </w:style>
  <w:style w:type="paragraph" w:customStyle="1" w:styleId="rvps17">
    <w:name w:val="rvps17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64">
    <w:name w:val="rvts64"/>
    <w:basedOn w:val="a0"/>
    <w:rsid w:val="0034392F"/>
  </w:style>
  <w:style w:type="paragraph" w:customStyle="1" w:styleId="rvps7">
    <w:name w:val="rvps7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9">
    <w:name w:val="rvts9"/>
    <w:basedOn w:val="a0"/>
    <w:rsid w:val="0034392F"/>
  </w:style>
  <w:style w:type="paragraph" w:customStyle="1" w:styleId="rvps6">
    <w:name w:val="rvps6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23">
    <w:name w:val="rvts23"/>
    <w:basedOn w:val="a0"/>
    <w:rsid w:val="0034392F"/>
  </w:style>
  <w:style w:type="table" w:styleId="a5">
    <w:name w:val="Table Grid"/>
    <w:basedOn w:val="a1"/>
    <w:uiPriority w:val="39"/>
    <w:rsid w:val="0092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06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6C0"/>
  </w:style>
  <w:style w:type="paragraph" w:styleId="a8">
    <w:name w:val="footer"/>
    <w:basedOn w:val="a"/>
    <w:link w:val="a9"/>
    <w:uiPriority w:val="99"/>
    <w:unhideWhenUsed/>
    <w:rsid w:val="00B806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6C0"/>
  </w:style>
  <w:style w:type="paragraph" w:styleId="aa">
    <w:name w:val="Balloon Text"/>
    <w:basedOn w:val="a"/>
    <w:link w:val="ab"/>
    <w:uiPriority w:val="99"/>
    <w:semiHidden/>
    <w:unhideWhenUsed/>
    <w:rsid w:val="00F534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5D34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D34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D3488"/>
  </w:style>
  <w:style w:type="paragraph" w:customStyle="1" w:styleId="rvps2">
    <w:name w:val="rvps2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F483F"/>
    <w:rPr>
      <w:color w:val="0000FF"/>
      <w:u w:val="single"/>
    </w:rPr>
  </w:style>
  <w:style w:type="character" w:customStyle="1" w:styleId="rvts52">
    <w:name w:val="rvts52"/>
    <w:basedOn w:val="a0"/>
    <w:rsid w:val="009F483F"/>
  </w:style>
  <w:style w:type="paragraph" w:customStyle="1" w:styleId="rvps14">
    <w:name w:val="rvps14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rvps12">
    <w:name w:val="rvps12"/>
    <w:basedOn w:val="a"/>
    <w:rsid w:val="009F4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46">
    <w:name w:val="rvts46"/>
    <w:basedOn w:val="a0"/>
    <w:rsid w:val="009F483F"/>
  </w:style>
  <w:style w:type="character" w:customStyle="1" w:styleId="rvts11">
    <w:name w:val="rvts11"/>
    <w:basedOn w:val="a0"/>
    <w:rsid w:val="009F483F"/>
  </w:style>
  <w:style w:type="paragraph" w:customStyle="1" w:styleId="rvps17">
    <w:name w:val="rvps17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64">
    <w:name w:val="rvts64"/>
    <w:basedOn w:val="a0"/>
    <w:rsid w:val="0034392F"/>
  </w:style>
  <w:style w:type="paragraph" w:customStyle="1" w:styleId="rvps7">
    <w:name w:val="rvps7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9">
    <w:name w:val="rvts9"/>
    <w:basedOn w:val="a0"/>
    <w:rsid w:val="0034392F"/>
  </w:style>
  <w:style w:type="paragraph" w:customStyle="1" w:styleId="rvps6">
    <w:name w:val="rvps6"/>
    <w:basedOn w:val="a"/>
    <w:rsid w:val="00343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23">
    <w:name w:val="rvts23"/>
    <w:basedOn w:val="a0"/>
    <w:rsid w:val="0034392F"/>
  </w:style>
  <w:style w:type="table" w:styleId="a5">
    <w:name w:val="Table Grid"/>
    <w:basedOn w:val="a1"/>
    <w:uiPriority w:val="39"/>
    <w:rsid w:val="0092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06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6C0"/>
  </w:style>
  <w:style w:type="paragraph" w:styleId="a8">
    <w:name w:val="footer"/>
    <w:basedOn w:val="a"/>
    <w:link w:val="a9"/>
    <w:uiPriority w:val="99"/>
    <w:unhideWhenUsed/>
    <w:rsid w:val="00B806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6C0"/>
  </w:style>
  <w:style w:type="paragraph" w:styleId="aa">
    <w:name w:val="Balloon Text"/>
    <w:basedOn w:val="a"/>
    <w:link w:val="ab"/>
    <w:uiPriority w:val="99"/>
    <w:semiHidden/>
    <w:unhideWhenUsed/>
    <w:rsid w:val="00F534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Мікола Лукашук</dc:creator>
  <cp:lastModifiedBy>Пользователь</cp:lastModifiedBy>
  <cp:revision>33</cp:revision>
  <cp:lastPrinted>2025-04-24T14:09:00Z</cp:lastPrinted>
  <dcterms:created xsi:type="dcterms:W3CDTF">2024-06-19T12:47:00Z</dcterms:created>
  <dcterms:modified xsi:type="dcterms:W3CDTF">2025-05-08T09:12:00Z</dcterms:modified>
</cp:coreProperties>
</file>