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2D33" w14:textId="77777777" w:rsidR="009E6881" w:rsidRPr="004324E8" w:rsidRDefault="009E6881" w:rsidP="009E6881">
      <w:pPr>
        <w:ind w:firstLine="4820"/>
        <w:jc w:val="right"/>
        <w:rPr>
          <w:b/>
          <w:bCs/>
          <w:szCs w:val="28"/>
          <w:u w:val="single"/>
          <w:lang w:val="ru-RU"/>
        </w:rPr>
      </w:pPr>
      <w:r w:rsidRPr="004324E8">
        <w:rPr>
          <w:b/>
          <w:bCs/>
          <w:szCs w:val="28"/>
          <w:u w:val="single"/>
          <w:lang w:val="ru-RU"/>
        </w:rPr>
        <w:t>ПРОЄКТ</w:t>
      </w:r>
    </w:p>
    <w:p w14:paraId="36FAD63E" w14:textId="77777777" w:rsidR="009E6881" w:rsidRDefault="009E6881" w:rsidP="009E6881">
      <w:pPr>
        <w:ind w:firstLine="4820"/>
        <w:jc w:val="right"/>
        <w:rPr>
          <w:b/>
          <w:bCs/>
          <w:szCs w:val="28"/>
        </w:rPr>
      </w:pPr>
    </w:p>
    <w:p w14:paraId="4FF9E4C2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40C9D752" w14:textId="57CEC78C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 xml:space="preserve">Порядок денний засідання постійної комісії </w:t>
      </w:r>
      <w:r w:rsidR="00195514">
        <w:rPr>
          <w:szCs w:val="28"/>
        </w:rPr>
        <w:t>обласної ради</w:t>
      </w:r>
    </w:p>
    <w:p w14:paraId="1A562D66" w14:textId="77777777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>з питань житлово-комунального господарства</w:t>
      </w:r>
    </w:p>
    <w:p w14:paraId="771855E7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7BA4736E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6EED2E2E" w14:textId="35994E23" w:rsidR="009E6881" w:rsidRPr="00F96CC1" w:rsidRDefault="00810D10" w:rsidP="009E6881">
      <w:pPr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05</w:t>
      </w:r>
      <w:r w:rsidR="008F547F" w:rsidRPr="00A5356F">
        <w:rPr>
          <w:szCs w:val="28"/>
          <w:lang w:val="ru-RU"/>
        </w:rPr>
        <w:t xml:space="preserve"> </w:t>
      </w:r>
      <w:r w:rsidR="007D48FA">
        <w:rPr>
          <w:szCs w:val="28"/>
        </w:rPr>
        <w:t>червня</w:t>
      </w:r>
      <w:r w:rsidR="008F547F">
        <w:rPr>
          <w:szCs w:val="28"/>
        </w:rPr>
        <w:t xml:space="preserve"> </w:t>
      </w:r>
      <w:r w:rsidR="009E6881">
        <w:rPr>
          <w:szCs w:val="28"/>
        </w:rPr>
        <w:t xml:space="preserve">2025 року                                </w:t>
      </w:r>
      <w:r w:rsidR="008F547F">
        <w:rPr>
          <w:szCs w:val="28"/>
        </w:rPr>
        <w:t xml:space="preserve">                      </w:t>
      </w:r>
      <w:r w:rsidR="009E6881">
        <w:rPr>
          <w:szCs w:val="28"/>
        </w:rPr>
        <w:t xml:space="preserve">Початок: </w:t>
      </w:r>
      <w:r>
        <w:rPr>
          <w:szCs w:val="28"/>
          <w:lang w:val="ru-RU"/>
        </w:rPr>
        <w:t>14:00</w:t>
      </w:r>
    </w:p>
    <w:p w14:paraId="6D4885DF" w14:textId="77777777" w:rsidR="00810D10" w:rsidRDefault="009E6881" w:rsidP="00810D10">
      <w:pPr>
        <w:contextualSpacing/>
        <w:jc w:val="both"/>
        <w:rPr>
          <w:szCs w:val="28"/>
          <w:lang w:val="ru-RU"/>
        </w:rPr>
      </w:pPr>
      <w:r>
        <w:rPr>
          <w:szCs w:val="28"/>
        </w:rPr>
        <w:t xml:space="preserve">                                                                                 </w:t>
      </w:r>
      <w:r w:rsidR="008F547F">
        <w:rPr>
          <w:szCs w:val="28"/>
        </w:rPr>
        <w:t xml:space="preserve">        кім. </w:t>
      </w:r>
      <w:r w:rsidR="007D48FA">
        <w:rPr>
          <w:szCs w:val="28"/>
        </w:rPr>
        <w:t>318</w:t>
      </w:r>
    </w:p>
    <w:p w14:paraId="713D00F8" w14:textId="4CF1A4B5" w:rsidR="008F547F" w:rsidRPr="00ED6573" w:rsidRDefault="007D48FA" w:rsidP="00810D10">
      <w:pPr>
        <w:ind w:firstLine="6237"/>
        <w:contextualSpacing/>
        <w:jc w:val="both"/>
        <w:rPr>
          <w:szCs w:val="28"/>
        </w:rPr>
      </w:pPr>
      <w:r>
        <w:rPr>
          <w:szCs w:val="28"/>
        </w:rPr>
        <w:t>3</w:t>
      </w:r>
      <w:r w:rsidR="008F547F">
        <w:rPr>
          <w:szCs w:val="28"/>
        </w:rPr>
        <w:t xml:space="preserve"> поверх будівлі ДОР</w:t>
      </w:r>
    </w:p>
    <w:p w14:paraId="6A095968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4411D780" w14:textId="77777777" w:rsidR="007D48FA" w:rsidRDefault="007D48FA" w:rsidP="009E6881">
      <w:pPr>
        <w:ind w:left="709"/>
        <w:contextualSpacing/>
        <w:jc w:val="center"/>
        <w:rPr>
          <w:szCs w:val="28"/>
        </w:rPr>
      </w:pPr>
    </w:p>
    <w:p w14:paraId="57B58620" w14:textId="77777777" w:rsidR="007D48FA" w:rsidRDefault="007D48FA" w:rsidP="009E6881">
      <w:pPr>
        <w:ind w:left="709"/>
        <w:contextualSpacing/>
        <w:jc w:val="center"/>
        <w:rPr>
          <w:szCs w:val="28"/>
        </w:rPr>
      </w:pPr>
    </w:p>
    <w:p w14:paraId="0DDACE5E" w14:textId="77777777" w:rsidR="009E6881" w:rsidRPr="00F96CC1" w:rsidRDefault="009E6881" w:rsidP="004C065A">
      <w:pPr>
        <w:pStyle w:val="a7"/>
        <w:numPr>
          <w:ilvl w:val="0"/>
          <w:numId w:val="1"/>
        </w:numPr>
        <w:ind w:left="0" w:firstLine="851"/>
        <w:jc w:val="both"/>
        <w:rPr>
          <w:b/>
          <w:bCs/>
          <w:szCs w:val="28"/>
        </w:rPr>
      </w:pPr>
      <w:bookmarkStart w:id="0" w:name="_Hlk151379245"/>
      <w:r w:rsidRPr="00F96CC1">
        <w:rPr>
          <w:b/>
          <w:bCs/>
        </w:rPr>
        <w:t>Про погодження порядку денного.</w:t>
      </w:r>
      <w:bookmarkStart w:id="1" w:name="_Hlk151379426"/>
    </w:p>
    <w:p w14:paraId="677E58AF" w14:textId="0AB3B221" w:rsidR="00690736" w:rsidRPr="00F96CC1" w:rsidRDefault="00690736" w:rsidP="004C065A">
      <w:pPr>
        <w:pStyle w:val="a7"/>
        <w:numPr>
          <w:ilvl w:val="0"/>
          <w:numId w:val="1"/>
        </w:numPr>
        <w:ind w:left="0" w:firstLine="851"/>
        <w:jc w:val="both"/>
        <w:rPr>
          <w:b/>
          <w:bCs/>
          <w:szCs w:val="28"/>
        </w:rPr>
      </w:pPr>
      <w:r w:rsidRPr="00F96CC1">
        <w:rPr>
          <w:b/>
          <w:bCs/>
        </w:rPr>
        <w:t xml:space="preserve">Про план роботи </w:t>
      </w:r>
      <w:r w:rsidR="004C065A" w:rsidRPr="00F96CC1">
        <w:rPr>
          <w:b/>
          <w:bCs/>
        </w:rPr>
        <w:t>постійної комісії обласної ради з питань житлово-комунального господарства на 2025 рік</w:t>
      </w:r>
      <w:r w:rsidR="00934AB5" w:rsidRPr="00F96CC1">
        <w:rPr>
          <w:b/>
          <w:bCs/>
        </w:rPr>
        <w:t xml:space="preserve"> </w:t>
      </w:r>
      <w:r w:rsidR="004C065A" w:rsidRPr="00F96CC1">
        <w:rPr>
          <w:b/>
          <w:bCs/>
        </w:rPr>
        <w:t>.</w:t>
      </w:r>
    </w:p>
    <w:bookmarkEnd w:id="0"/>
    <w:bookmarkEnd w:id="1"/>
    <w:p w14:paraId="59EF1D07" w14:textId="77777777" w:rsidR="00F96CC1" w:rsidRDefault="00F96CC1" w:rsidP="00F96CC1">
      <w:pPr>
        <w:pStyle w:val="a7"/>
        <w:numPr>
          <w:ilvl w:val="0"/>
          <w:numId w:val="1"/>
        </w:numPr>
        <w:tabs>
          <w:tab w:val="left" w:pos="1524"/>
        </w:tabs>
        <w:ind w:left="0" w:firstLine="709"/>
        <w:jc w:val="both"/>
        <w:rPr>
          <w:b/>
          <w:bCs/>
        </w:rPr>
      </w:pPr>
      <w:r w:rsidRPr="00F96CC1">
        <w:rPr>
          <w:b/>
          <w:bCs/>
        </w:rPr>
        <w:t>Про затвердження висновків та рекомендацій постійної комісії.</w:t>
      </w:r>
    </w:p>
    <w:p w14:paraId="0C796C2D" w14:textId="7F2F702B" w:rsidR="009E6881" w:rsidRPr="00F96CC1" w:rsidRDefault="009E6881" w:rsidP="00F96CC1">
      <w:pPr>
        <w:pStyle w:val="a7"/>
        <w:numPr>
          <w:ilvl w:val="0"/>
          <w:numId w:val="1"/>
        </w:numPr>
        <w:tabs>
          <w:tab w:val="left" w:pos="1524"/>
        </w:tabs>
        <w:ind w:left="0" w:firstLine="709"/>
        <w:jc w:val="both"/>
        <w:rPr>
          <w:b/>
          <w:bCs/>
        </w:rPr>
      </w:pPr>
      <w:r w:rsidRPr="00F96CC1">
        <w:rPr>
          <w:b/>
          <w:bCs/>
        </w:rPr>
        <w:t>Різне.</w:t>
      </w:r>
    </w:p>
    <w:p w14:paraId="56DD925A" w14:textId="77777777" w:rsidR="00DF4C51" w:rsidRPr="00A5356F" w:rsidRDefault="00DF4C51">
      <w:pPr>
        <w:rPr>
          <w:lang w:val="en-US"/>
        </w:rPr>
      </w:pPr>
    </w:p>
    <w:sectPr w:rsidR="00DF4C51" w:rsidRPr="00A5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26A2B"/>
    <w:multiLevelType w:val="hybridMultilevel"/>
    <w:tmpl w:val="E79E498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25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43"/>
    <w:rsid w:val="00034CB8"/>
    <w:rsid w:val="000700D1"/>
    <w:rsid w:val="000C4EB3"/>
    <w:rsid w:val="001246DB"/>
    <w:rsid w:val="00195514"/>
    <w:rsid w:val="001E3626"/>
    <w:rsid w:val="002675A4"/>
    <w:rsid w:val="002D0F92"/>
    <w:rsid w:val="003742B4"/>
    <w:rsid w:val="00441243"/>
    <w:rsid w:val="00484633"/>
    <w:rsid w:val="004B7934"/>
    <w:rsid w:val="004C065A"/>
    <w:rsid w:val="00530A5C"/>
    <w:rsid w:val="00690736"/>
    <w:rsid w:val="007826AD"/>
    <w:rsid w:val="007D48FA"/>
    <w:rsid w:val="00810D10"/>
    <w:rsid w:val="00877BEF"/>
    <w:rsid w:val="008E2D25"/>
    <w:rsid w:val="008F547F"/>
    <w:rsid w:val="009005FD"/>
    <w:rsid w:val="00934AB5"/>
    <w:rsid w:val="009572CB"/>
    <w:rsid w:val="009C551B"/>
    <w:rsid w:val="009E6881"/>
    <w:rsid w:val="00A5356F"/>
    <w:rsid w:val="00A76ED7"/>
    <w:rsid w:val="00BA4E15"/>
    <w:rsid w:val="00DF4C51"/>
    <w:rsid w:val="00E14CC8"/>
    <w:rsid w:val="00F83EC9"/>
    <w:rsid w:val="00F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3573"/>
  <w15:chartTrackingRefBased/>
  <w15:docId w15:val="{1D69F398-B970-43B5-8E07-0B8AEF6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8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2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2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2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2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2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2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2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2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2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2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2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2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2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5</cp:revision>
  <cp:lastPrinted>2025-05-29T12:25:00Z</cp:lastPrinted>
  <dcterms:created xsi:type="dcterms:W3CDTF">2025-06-02T07:53:00Z</dcterms:created>
  <dcterms:modified xsi:type="dcterms:W3CDTF">2025-06-04T08:25:00Z</dcterms:modified>
</cp:coreProperties>
</file>