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050B18">
        <w:rPr>
          <w:lang w:val="ru-RU"/>
        </w:rPr>
        <w:t>3</w:t>
      </w:r>
      <w:bookmarkStart w:id="0" w:name="_GoBack"/>
      <w:bookmarkEnd w:id="0"/>
      <w:r w:rsidRPr="00C26F57">
        <w:rPr>
          <w:lang w:val="ru-RU"/>
        </w:rPr>
        <w:t>/</w:t>
      </w:r>
      <w:r w:rsidR="00D67327">
        <w:t>4</w:t>
      </w:r>
      <w:r w:rsidR="00645499">
        <w:t>5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645499" w:rsidRPr="003526EB" w:rsidRDefault="00645499" w:rsidP="00645499">
      <w:r w:rsidRPr="003526EB">
        <w:t>26 серпня 2025 року</w:t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  <w:t>м. Дніпро</w:t>
      </w:r>
    </w:p>
    <w:p w:rsidR="00645499" w:rsidRPr="003526EB" w:rsidRDefault="00645499" w:rsidP="00645499">
      <w:r w:rsidRPr="003526EB">
        <w:t>12:00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050B18" w:rsidRPr="00050B18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="00050B18" w:rsidRPr="00050B18">
        <w:rPr>
          <w:lang w:val="uk-UA"/>
        </w:rPr>
        <w:t>Беспаленкової</w:t>
      </w:r>
      <w:proofErr w:type="spellEnd"/>
      <w:r w:rsidR="00050B18" w:rsidRPr="00050B18">
        <w:rPr>
          <w:lang w:val="uk-UA"/>
        </w:rPr>
        <w:t xml:space="preserve"> Н.М.</w:t>
      </w:r>
      <w:r w:rsidR="0064549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306BCC" w:rsidRPr="00306BCC">
        <w:rPr>
          <w:lang w:val="uk-UA"/>
        </w:rPr>
        <w:t xml:space="preserve">проєкту рішення </w:t>
      </w:r>
      <w:r w:rsidR="00C57E65" w:rsidRPr="00C57E65">
        <w:rPr>
          <w:lang w:val="uk-UA"/>
        </w:rPr>
        <w:t>„</w:t>
      </w:r>
      <w:r w:rsidR="00050B18" w:rsidRPr="00050B18">
        <w:rPr>
          <w:lang w:val="uk-UA"/>
        </w:rPr>
        <w:t>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050B18" w:rsidRPr="003526EB" w:rsidRDefault="00050B18" w:rsidP="00050B18">
      <w:pPr>
        <w:pStyle w:val="af8"/>
        <w:ind w:left="0" w:firstLine="709"/>
        <w:jc w:val="both"/>
        <w:rPr>
          <w:lang w:val="uk-UA"/>
        </w:rPr>
      </w:pPr>
      <w:r w:rsidRPr="003526EB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3526EB">
        <w:rPr>
          <w:lang w:val="uk-UA"/>
        </w:rPr>
        <w:t>Беспаленкової</w:t>
      </w:r>
      <w:proofErr w:type="spellEnd"/>
      <w:r w:rsidRPr="003526EB">
        <w:rPr>
          <w:lang w:val="uk-UA"/>
        </w:rPr>
        <w:t xml:space="preserve"> Н.М. взяти до відома.</w:t>
      </w:r>
    </w:p>
    <w:p w:rsidR="00050B18" w:rsidRPr="003526EB" w:rsidRDefault="00050B18" w:rsidP="00050B18">
      <w:pPr>
        <w:pStyle w:val="af8"/>
        <w:ind w:left="0" w:firstLine="708"/>
        <w:jc w:val="both"/>
        <w:rPr>
          <w:lang w:val="uk-UA"/>
        </w:rPr>
      </w:pPr>
      <w:r w:rsidRPr="003526EB">
        <w:rPr>
          <w:lang w:val="uk-UA"/>
        </w:rPr>
        <w:t xml:space="preserve">2. Погодити </w:t>
      </w:r>
      <w:proofErr w:type="spellStart"/>
      <w:r w:rsidRPr="003526EB">
        <w:rPr>
          <w:lang w:val="uk-UA"/>
        </w:rPr>
        <w:t>проєкт</w:t>
      </w:r>
      <w:proofErr w:type="spellEnd"/>
      <w:r w:rsidRPr="003526EB">
        <w:rPr>
          <w:lang w:val="uk-UA"/>
        </w:rPr>
        <w:t xml:space="preserve"> рішення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році”, винести його на розгляд двадцять шостої сесії Дніпропетровської обласної ради VIIІ скликання та рекомендувати обласній раді затвердити.</w:t>
      </w:r>
    </w:p>
    <w:p w:rsidR="00050B18" w:rsidRPr="003526EB" w:rsidRDefault="00050B18" w:rsidP="00050B18">
      <w:pPr>
        <w:widowControl w:val="0"/>
        <w:tabs>
          <w:tab w:val="left" w:pos="0"/>
        </w:tabs>
        <w:suppressAutoHyphens w:val="0"/>
        <w:contextualSpacing/>
        <w:jc w:val="both"/>
        <w:rPr>
          <w:color w:val="000000" w:themeColor="text1"/>
        </w:rPr>
      </w:pPr>
    </w:p>
    <w:p w:rsidR="00050B18" w:rsidRPr="003526EB" w:rsidRDefault="00050B18" w:rsidP="00050B18">
      <w:pPr>
        <w:pStyle w:val="a9"/>
        <w:jc w:val="center"/>
        <w:rPr>
          <w:b/>
          <w:bCs/>
        </w:rPr>
      </w:pPr>
      <w:r w:rsidRPr="003526EB">
        <w:rPr>
          <w:b/>
          <w:bCs/>
        </w:rPr>
        <w:t>Результати голосування:</w:t>
      </w:r>
    </w:p>
    <w:p w:rsidR="00050B18" w:rsidRPr="003526EB" w:rsidRDefault="00050B18" w:rsidP="00050B18">
      <w:pPr>
        <w:pStyle w:val="a9"/>
        <w:jc w:val="center"/>
        <w:rPr>
          <w:b/>
          <w:bCs/>
          <w:color w:val="FF0000"/>
        </w:rPr>
      </w:pPr>
    </w:p>
    <w:p w:rsidR="00050B18" w:rsidRPr="003526EB" w:rsidRDefault="00050B18" w:rsidP="00050B18">
      <w:pPr>
        <w:pStyle w:val="a9"/>
        <w:ind w:left="2832" w:firstLine="708"/>
      </w:pPr>
      <w:r w:rsidRPr="003526EB">
        <w:t>Кеда Н.В. – за</w:t>
      </w:r>
    </w:p>
    <w:p w:rsidR="00050B18" w:rsidRPr="003526EB" w:rsidRDefault="00050B18" w:rsidP="00050B18">
      <w:pPr>
        <w:ind w:left="3540"/>
      </w:pPr>
      <w:r w:rsidRPr="003526EB">
        <w:t>Чабанова Т.С. – за</w:t>
      </w:r>
    </w:p>
    <w:p w:rsidR="00050B18" w:rsidRPr="003526EB" w:rsidRDefault="00050B18" w:rsidP="00050B18">
      <w:pPr>
        <w:ind w:left="3540"/>
      </w:pPr>
      <w:r w:rsidRPr="003526EB">
        <w:t>Бондаренко О.В. – за</w:t>
      </w:r>
    </w:p>
    <w:p w:rsidR="00050B18" w:rsidRPr="003526EB" w:rsidRDefault="00050B18" w:rsidP="00050B18">
      <w:pPr>
        <w:ind w:left="3540"/>
      </w:pPr>
      <w:r w:rsidRPr="003526EB">
        <w:t>Борисенко О.В. – за</w:t>
      </w:r>
    </w:p>
    <w:p w:rsidR="00050B18" w:rsidRPr="003526EB" w:rsidRDefault="00050B18" w:rsidP="00050B18">
      <w:pPr>
        <w:ind w:left="3540"/>
      </w:pPr>
      <w:r w:rsidRPr="003526EB">
        <w:t>Буряк О.М. – не брав участь у голосуванні</w:t>
      </w:r>
    </w:p>
    <w:p w:rsidR="00050B18" w:rsidRPr="003526EB" w:rsidRDefault="00050B18" w:rsidP="00050B18">
      <w:pPr>
        <w:ind w:left="3540"/>
      </w:pPr>
      <w:proofErr w:type="spellStart"/>
      <w:r w:rsidRPr="003526EB">
        <w:t>Геккієв</w:t>
      </w:r>
      <w:proofErr w:type="spellEnd"/>
      <w:r w:rsidRPr="003526EB">
        <w:t xml:space="preserve"> А.Д. – за</w:t>
      </w:r>
    </w:p>
    <w:p w:rsidR="00050B18" w:rsidRPr="003526EB" w:rsidRDefault="00050B18" w:rsidP="00050B18">
      <w:pPr>
        <w:ind w:left="3540"/>
      </w:pPr>
      <w:proofErr w:type="spellStart"/>
      <w:r w:rsidRPr="003526EB">
        <w:t>Жадан</w:t>
      </w:r>
      <w:proofErr w:type="spellEnd"/>
      <w:r w:rsidRPr="003526EB">
        <w:t xml:space="preserve"> Є.В. – за</w:t>
      </w:r>
    </w:p>
    <w:p w:rsidR="00050B18" w:rsidRPr="003526EB" w:rsidRDefault="00050B18" w:rsidP="00050B18">
      <w:pPr>
        <w:ind w:left="3540"/>
      </w:pPr>
      <w:proofErr w:type="spellStart"/>
      <w:r w:rsidRPr="003526EB">
        <w:lastRenderedPageBreak/>
        <w:t>Молоков</w:t>
      </w:r>
      <w:proofErr w:type="spellEnd"/>
      <w:r w:rsidRPr="003526EB">
        <w:t xml:space="preserve"> С.В. – за</w:t>
      </w:r>
    </w:p>
    <w:p w:rsidR="00050B18" w:rsidRPr="003526EB" w:rsidRDefault="00050B18" w:rsidP="00050B18">
      <w:pPr>
        <w:ind w:left="3540"/>
      </w:pPr>
      <w:proofErr w:type="spellStart"/>
      <w:r w:rsidRPr="003526EB">
        <w:t>Мухтаров</w:t>
      </w:r>
      <w:proofErr w:type="spellEnd"/>
      <w:r w:rsidRPr="003526EB">
        <w:t xml:space="preserve"> Г.А. – за</w:t>
      </w:r>
    </w:p>
    <w:p w:rsidR="00050B18" w:rsidRPr="003526EB" w:rsidRDefault="00050B18" w:rsidP="00050B18">
      <w:pPr>
        <w:ind w:left="3540"/>
      </w:pPr>
      <w:proofErr w:type="spellStart"/>
      <w:r w:rsidRPr="003526EB">
        <w:t>Плахотнік</w:t>
      </w:r>
      <w:proofErr w:type="spellEnd"/>
      <w:r w:rsidRPr="003526EB">
        <w:t xml:space="preserve"> О.О. – за</w:t>
      </w:r>
    </w:p>
    <w:p w:rsidR="00050B18" w:rsidRPr="003526EB" w:rsidRDefault="00050B18" w:rsidP="00050B18">
      <w:pPr>
        <w:ind w:left="3540"/>
      </w:pPr>
      <w:r w:rsidRPr="003526EB">
        <w:t>Савченко О.М. – за</w:t>
      </w:r>
    </w:p>
    <w:p w:rsidR="00050B18" w:rsidRPr="003526EB" w:rsidRDefault="00050B18" w:rsidP="00050B18">
      <w:pPr>
        <w:ind w:left="3540"/>
      </w:pPr>
      <w:r w:rsidRPr="003526EB">
        <w:t>Чиркова О.В. – за</w:t>
      </w:r>
    </w:p>
    <w:p w:rsidR="00050B18" w:rsidRPr="003526EB" w:rsidRDefault="00050B18" w:rsidP="00050B18">
      <w:pPr>
        <w:pStyle w:val="a9"/>
        <w:jc w:val="center"/>
      </w:pPr>
    </w:p>
    <w:p w:rsidR="00050B18" w:rsidRPr="003526EB" w:rsidRDefault="00050B18" w:rsidP="00050B18">
      <w:pPr>
        <w:pStyle w:val="a9"/>
        <w:ind w:left="2832" w:firstLine="708"/>
      </w:pPr>
      <w:r w:rsidRPr="003526EB">
        <w:t xml:space="preserve">за </w:t>
      </w:r>
      <w:r w:rsidRPr="003526EB">
        <w:tab/>
      </w:r>
      <w:r w:rsidRPr="003526EB">
        <w:tab/>
        <w:t xml:space="preserve"> 11</w:t>
      </w:r>
    </w:p>
    <w:p w:rsidR="00050B18" w:rsidRPr="003526EB" w:rsidRDefault="00050B18" w:rsidP="00050B18">
      <w:pPr>
        <w:ind w:left="2832" w:firstLine="720"/>
        <w:jc w:val="both"/>
      </w:pPr>
      <w:r w:rsidRPr="003526EB">
        <w:t>проти</w:t>
      </w:r>
      <w:r w:rsidRPr="003526EB">
        <w:tab/>
        <w:t xml:space="preserve">  –</w:t>
      </w:r>
      <w:r w:rsidRPr="003526EB">
        <w:tab/>
        <w:t xml:space="preserve">  </w:t>
      </w:r>
    </w:p>
    <w:p w:rsidR="00050B18" w:rsidRPr="003526EB" w:rsidRDefault="00050B18" w:rsidP="00050B18">
      <w:pPr>
        <w:ind w:left="2832" w:firstLine="720"/>
        <w:jc w:val="both"/>
      </w:pPr>
      <w:r w:rsidRPr="003526EB">
        <w:t>утримались  –</w:t>
      </w:r>
      <w:r w:rsidRPr="003526EB">
        <w:tab/>
        <w:t xml:space="preserve">  </w:t>
      </w:r>
    </w:p>
    <w:p w:rsidR="00050B18" w:rsidRPr="003526EB" w:rsidRDefault="00050B18" w:rsidP="00050B18">
      <w:pPr>
        <w:ind w:left="2832" w:firstLine="708"/>
        <w:jc w:val="both"/>
      </w:pPr>
      <w:r w:rsidRPr="003526EB">
        <w:t xml:space="preserve">усього </w:t>
      </w:r>
      <w:r w:rsidRPr="003526EB">
        <w:tab/>
        <w:t xml:space="preserve"> 11</w:t>
      </w:r>
    </w:p>
    <w:p w:rsidR="00690550" w:rsidRPr="007D1622" w:rsidRDefault="00690550" w:rsidP="00690550">
      <w:pPr>
        <w:ind w:left="2832" w:firstLine="708"/>
        <w:jc w:val="both"/>
      </w:pPr>
    </w:p>
    <w:p w:rsidR="00BB20C2" w:rsidRDefault="00BB20C2" w:rsidP="00BB20C2">
      <w:pPr>
        <w:jc w:val="both"/>
        <w:rPr>
          <w:b/>
          <w:u w:val="single"/>
          <w:shd w:val="clear" w:color="auto" w:fill="FFFFFF"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645499" w:rsidRPr="003526EB" w:rsidRDefault="00645499" w:rsidP="00645499">
      <w:pPr>
        <w:jc w:val="both"/>
        <w:rPr>
          <w:b/>
          <w:bCs/>
        </w:rPr>
      </w:pPr>
      <w:r w:rsidRPr="003526EB">
        <w:rPr>
          <w:b/>
          <w:bCs/>
        </w:rPr>
        <w:t>Головуюча на засіданні,</w:t>
      </w:r>
    </w:p>
    <w:p w:rsidR="00645499" w:rsidRPr="003526EB" w:rsidRDefault="00645499" w:rsidP="00645499">
      <w:pPr>
        <w:jc w:val="both"/>
      </w:pPr>
      <w:r w:rsidRPr="003526EB">
        <w:rPr>
          <w:b/>
          <w:bCs/>
        </w:rPr>
        <w:t>заступник голови комісії</w:t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526EB">
        <w:rPr>
          <w:b/>
        </w:rPr>
        <w:t>Н.В. КЕДА</w:t>
      </w:r>
    </w:p>
    <w:p w:rsidR="0069414F" w:rsidRPr="00067175" w:rsidRDefault="0069414F" w:rsidP="0064549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0E" w:rsidRDefault="00E6000E">
      <w:r>
        <w:separator/>
      </w:r>
    </w:p>
  </w:endnote>
  <w:endnote w:type="continuationSeparator" w:id="0">
    <w:p w:rsidR="00E6000E" w:rsidRDefault="00E6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0E" w:rsidRDefault="00E6000E">
      <w:r>
        <w:separator/>
      </w:r>
    </w:p>
  </w:footnote>
  <w:footnote w:type="continuationSeparator" w:id="0">
    <w:p w:rsidR="00E6000E" w:rsidRDefault="00E60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050B18" w:rsidRPr="00050B18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0B18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06BC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2D7F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499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66C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103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B75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026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57E65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7327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000E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366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83BD-BE72-4B87-A27A-A9ED8831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15</cp:revision>
  <cp:lastPrinted>2024-01-16T12:06:00Z</cp:lastPrinted>
  <dcterms:created xsi:type="dcterms:W3CDTF">2024-08-14T13:32:00Z</dcterms:created>
  <dcterms:modified xsi:type="dcterms:W3CDTF">2025-08-27T09:05:00Z</dcterms:modified>
</cp:coreProperties>
</file>