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FE4D2" w14:textId="391A2109" w:rsidR="000F0E37" w:rsidRPr="001E572C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33FC50AA" w14:textId="77777777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</w:p>
    <w:p w14:paraId="71AF5E20" w14:textId="3A721A74" w:rsidR="003070F7" w:rsidRPr="001E572C" w:rsidRDefault="003070F7" w:rsidP="00B338A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1E572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 питань науки, освіти, соціальної політики та праці </w:t>
      </w:r>
    </w:p>
    <w:p w14:paraId="3DDBC72D" w14:textId="02B01073" w:rsidR="000F0E37" w:rsidRPr="001E572C" w:rsidRDefault="000F0E37" w:rsidP="00B338A7">
      <w:pPr>
        <w:pStyle w:val="aa"/>
        <w:spacing w:line="209" w:lineRule="auto"/>
        <w:jc w:val="both"/>
        <w:rPr>
          <w:color w:val="000000"/>
          <w:sz w:val="28"/>
          <w:szCs w:val="28"/>
        </w:rPr>
      </w:pPr>
      <w:r w:rsidRPr="001E572C">
        <w:rPr>
          <w:color w:val="000000"/>
          <w:sz w:val="28"/>
          <w:szCs w:val="28"/>
        </w:rPr>
        <w:t xml:space="preserve">Дата: </w:t>
      </w:r>
      <w:r w:rsidR="00241076">
        <w:rPr>
          <w:bCs/>
          <w:spacing w:val="-4"/>
          <w:sz w:val="28"/>
          <w:szCs w:val="28"/>
          <w:lang w:eastAsia="ru-RU"/>
        </w:rPr>
        <w:t>1</w:t>
      </w:r>
      <w:r w:rsidR="00FC27EE">
        <w:rPr>
          <w:bCs/>
          <w:spacing w:val="-4"/>
          <w:sz w:val="28"/>
          <w:szCs w:val="28"/>
          <w:lang w:eastAsia="ru-RU"/>
        </w:rPr>
        <w:t>8</w:t>
      </w:r>
      <w:r w:rsidRPr="001E572C">
        <w:rPr>
          <w:bCs/>
          <w:spacing w:val="-4"/>
          <w:sz w:val="28"/>
          <w:szCs w:val="28"/>
          <w:lang w:eastAsia="ru-RU"/>
        </w:rPr>
        <w:t xml:space="preserve"> </w:t>
      </w:r>
      <w:r w:rsidR="00241076">
        <w:rPr>
          <w:bCs/>
          <w:spacing w:val="-4"/>
          <w:sz w:val="28"/>
          <w:szCs w:val="28"/>
          <w:lang w:eastAsia="ru-RU"/>
        </w:rPr>
        <w:t>серпня</w:t>
      </w:r>
      <w:r w:rsidRPr="001E572C">
        <w:rPr>
          <w:bCs/>
          <w:spacing w:val="-4"/>
          <w:sz w:val="28"/>
          <w:szCs w:val="28"/>
          <w:lang w:eastAsia="ru-RU"/>
        </w:rPr>
        <w:t xml:space="preserve"> 202</w:t>
      </w:r>
      <w:r w:rsidR="00E70B4C">
        <w:rPr>
          <w:bCs/>
          <w:spacing w:val="-4"/>
          <w:sz w:val="28"/>
          <w:szCs w:val="28"/>
          <w:lang w:eastAsia="ru-RU"/>
        </w:rPr>
        <w:t>5</w:t>
      </w:r>
      <w:r w:rsidRPr="001E572C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1F494181" w14:textId="2C45669F" w:rsidR="0095338E" w:rsidRDefault="000F0E37" w:rsidP="00B338A7">
      <w:pPr>
        <w:spacing w:after="0" w:line="209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95338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Час:</w:t>
      </w:r>
      <w:r w:rsidRPr="001E572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</w:t>
      </w:r>
      <w:r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1</w:t>
      </w:r>
      <w:r w:rsidR="00DF0569"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4</w:t>
      </w:r>
      <w:r w:rsidRPr="00FC27E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.00</w:t>
      </w:r>
    </w:p>
    <w:p w14:paraId="0720803F" w14:textId="77777777" w:rsidR="00D37190" w:rsidRPr="00A847E7" w:rsidRDefault="00D37190" w:rsidP="00B338A7">
      <w:pPr>
        <w:spacing w:after="0" w:line="209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66C4B6BB" w14:textId="5A9E1844" w:rsidR="003070F7" w:rsidRPr="00DC3156" w:rsidRDefault="0095338E" w:rsidP="00B338A7">
      <w:pPr>
        <w:pStyle w:val="a3"/>
        <w:numPr>
          <w:ilvl w:val="0"/>
          <w:numId w:val="5"/>
        </w:numPr>
        <w:spacing w:after="0" w:line="209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C3156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 затвердження порядку денного засідання постійної комісії обласної ради з питань науки, освіти, соціальної політики та праці</w:t>
      </w:r>
      <w:r w:rsidR="00A614E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</w:p>
    <w:p w14:paraId="5862C422" w14:textId="600B371F" w:rsidR="0095338E" w:rsidRPr="00DC3156" w:rsidRDefault="0095338E" w:rsidP="00B338A7">
      <w:pPr>
        <w:pStyle w:val="a3"/>
        <w:spacing w:after="0" w:line="209" w:lineRule="auto"/>
        <w:ind w:left="0" w:firstLine="709"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proofErr w:type="spellStart"/>
      <w:r w:rsidRPr="00DC315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  <w:r w:rsidRPr="00DC315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А.О.</w:t>
      </w:r>
    </w:p>
    <w:p w14:paraId="1C8819A7" w14:textId="77777777" w:rsidR="00C2463C" w:rsidRPr="00231D40" w:rsidRDefault="00C2463C" w:rsidP="00B338A7">
      <w:pPr>
        <w:spacing w:after="0" w:line="209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2CB7EB53" w14:textId="77777777" w:rsidR="005C2B4A" w:rsidRPr="008F6430" w:rsidRDefault="005C2B4A" w:rsidP="00B338A7">
      <w:pPr>
        <w:pStyle w:val="a3"/>
        <w:spacing w:line="209" w:lineRule="auto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5EB2B3DB" w14:textId="28EC15EF" w:rsidR="00E4299B" w:rsidRDefault="00241076" w:rsidP="00E4299B">
      <w:pPr>
        <w:pStyle w:val="a3"/>
        <w:numPr>
          <w:ilvl w:val="0"/>
          <w:numId w:val="5"/>
        </w:numPr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E4299B" w:rsidRPr="00E4299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внесення змін до рішення обласної ради від 27</w:t>
      </w:r>
      <w:r w:rsidR="009127E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вересня </w:t>
      </w:r>
      <w:r w:rsidR="00E4299B" w:rsidRPr="00E4299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2024</w:t>
      </w:r>
      <w:r w:rsidR="009127E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року</w:t>
      </w:r>
      <w:r w:rsidR="00E4299B" w:rsidRPr="00E4299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9127E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E4299B" w:rsidRPr="00E4299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441-21/VIII „Про затвердження Плану формування мережі закладів освіти, що забезпечують здобуття повної загальної середньої </w:t>
      </w:r>
      <w:proofErr w:type="spellStart"/>
      <w:r w:rsidR="00E4299B" w:rsidRPr="00E4299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освітиˮ</w:t>
      </w:r>
      <w:proofErr w:type="spellEnd"/>
      <w:r w:rsidR="00E4299B" w:rsidRPr="00E4299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4EF5B813" w14:textId="43A38A11" w:rsidR="00E4299B" w:rsidRPr="00E4299B" w:rsidRDefault="00E4299B" w:rsidP="00E4299B">
      <w:pPr>
        <w:pStyle w:val="a3"/>
        <w:spacing w:line="209" w:lineRule="auto"/>
        <w:ind w:left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E4299B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Лозова О.Ю.</w:t>
      </w:r>
    </w:p>
    <w:p w14:paraId="73F48DDB" w14:textId="77777777" w:rsidR="00E4299B" w:rsidRPr="00E4299B" w:rsidRDefault="00E4299B" w:rsidP="00E4299B">
      <w:pPr>
        <w:pStyle w:val="a3"/>
        <w:spacing w:line="209" w:lineRule="auto"/>
        <w:ind w:left="709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7971BF2D" w14:textId="135A2306" w:rsidR="00DC1F78" w:rsidRPr="008F6430" w:rsidRDefault="00241076" w:rsidP="00DC1F78">
      <w:pPr>
        <w:pStyle w:val="a3"/>
        <w:numPr>
          <w:ilvl w:val="0"/>
          <w:numId w:val="5"/>
        </w:numPr>
        <w:spacing w:line="209" w:lineRule="auto"/>
        <w:ind w:left="0" w:firstLine="709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Про представлення кандидатур на присудження щорічної Премії Верховної Ради України педагогічним працівникам</w:t>
      </w:r>
      <w:r w:rsidR="0039111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  <w:r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</w:p>
    <w:p w14:paraId="38CD94AF" w14:textId="1BC02466" w:rsidR="00A614E5" w:rsidRPr="008F6430" w:rsidRDefault="00AF2BC0" w:rsidP="00DC1F78">
      <w:pPr>
        <w:pStyle w:val="a3"/>
        <w:spacing w:line="209" w:lineRule="auto"/>
        <w:ind w:left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А.О.</w:t>
      </w:r>
    </w:p>
    <w:p w14:paraId="372FD96F" w14:textId="77777777" w:rsidR="008F6430" w:rsidRPr="008F6430" w:rsidRDefault="008F6430" w:rsidP="00DC1F78">
      <w:pPr>
        <w:pStyle w:val="a3"/>
        <w:spacing w:line="209" w:lineRule="auto"/>
        <w:ind w:left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10C98ED5" w14:textId="77777777" w:rsidR="00E4299B" w:rsidRPr="008F6430" w:rsidRDefault="00E4299B" w:rsidP="00E4299B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4. </w:t>
      </w:r>
      <w:r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Програму зайнятості населення Дніпропетровської області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на 2025 – 2029 роки.</w:t>
      </w:r>
    </w:p>
    <w:p w14:paraId="0AF88430" w14:textId="77777777" w:rsidR="00E4299B" w:rsidRDefault="00E4299B" w:rsidP="00E4299B">
      <w:pPr>
        <w:pStyle w:val="a3"/>
        <w:spacing w:line="209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Худенко</w:t>
      </w:r>
      <w:proofErr w:type="spellEnd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Я.В.</w:t>
      </w:r>
    </w:p>
    <w:p w14:paraId="617641DC" w14:textId="77777777" w:rsidR="00E4299B" w:rsidRDefault="00E4299B" w:rsidP="008F6430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238D9D4C" w14:textId="300C4315" w:rsidR="008F6430" w:rsidRPr="008F6430" w:rsidRDefault="00E4299B" w:rsidP="008F6430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2025 роки” (із змінами) та продовження терміну дії Програми до 2028 року.</w:t>
      </w:r>
    </w:p>
    <w:p w14:paraId="0AD83631" w14:textId="2B4AFE78" w:rsidR="008F6430" w:rsidRDefault="008F6430" w:rsidP="008F6430">
      <w:pPr>
        <w:pStyle w:val="a3"/>
        <w:spacing w:line="209" w:lineRule="auto"/>
        <w:ind w:left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Гуржій</w:t>
      </w:r>
      <w:proofErr w:type="spellEnd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О.В.</w:t>
      </w:r>
    </w:p>
    <w:p w14:paraId="36013B5E" w14:textId="77777777" w:rsidR="008F6430" w:rsidRPr="008F6430" w:rsidRDefault="008F6430" w:rsidP="008F6430">
      <w:pPr>
        <w:pStyle w:val="a3"/>
        <w:spacing w:line="209" w:lineRule="auto"/>
        <w:ind w:left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5228AB99" w14:textId="77777777" w:rsidR="004D03A0" w:rsidRPr="008F6430" w:rsidRDefault="00391115" w:rsidP="004D03A0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6. </w:t>
      </w:r>
      <w:r w:rsidR="004D03A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4D03A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</w:t>
      </w:r>
      <w:r w:rsidR="004D03A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рограми соціального захисту та підтримки дітей у Дніпропетровській області на 2021 – 2025 роки.</w:t>
      </w:r>
    </w:p>
    <w:p w14:paraId="3D6EDF02" w14:textId="77777777" w:rsidR="00391115" w:rsidRPr="008F6430" w:rsidRDefault="00391115" w:rsidP="00391115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Гуржій</w:t>
      </w:r>
      <w:proofErr w:type="spellEnd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О.В.</w:t>
      </w:r>
    </w:p>
    <w:p w14:paraId="6B799DA7" w14:textId="77777777" w:rsidR="00391115" w:rsidRDefault="00391115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4BC646E" w14:textId="77777777" w:rsidR="004D03A0" w:rsidRDefault="00391115" w:rsidP="004D03A0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7. </w:t>
      </w:r>
      <w:r w:rsidR="004D03A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4D03A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</w:t>
      </w:r>
      <w:r w:rsidR="004D03A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</w:t>
      </w:r>
      <w:r w:rsidR="004D03A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ої області на 2020 – 2027 роки”.</w:t>
      </w:r>
    </w:p>
    <w:p w14:paraId="6F7121C6" w14:textId="77777777" w:rsidR="00391115" w:rsidRPr="008F6430" w:rsidRDefault="00391115" w:rsidP="00391115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Гуржій</w:t>
      </w:r>
      <w:proofErr w:type="spellEnd"/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О.В.</w:t>
      </w:r>
    </w:p>
    <w:p w14:paraId="62298D8E" w14:textId="77777777" w:rsidR="00391115" w:rsidRPr="008F6430" w:rsidRDefault="00391115" w:rsidP="00391115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11AE8F7D" w14:textId="03FE52D5" w:rsidR="00E4299B" w:rsidRDefault="00391115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8</w:t>
      </w:r>
      <w:r w:rsidR="00E4299B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</w:t>
      </w:r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егіональної цільової соціальної програми „Освіта Дніпропетровщини до 2027 </w:t>
      </w:r>
      <w:proofErr w:type="spellStart"/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рокуˮ</w:t>
      </w:r>
      <w:proofErr w:type="spellEnd"/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E9963C8" w14:textId="7D95C466" w:rsidR="00A52AA9" w:rsidRPr="00A52AA9" w:rsidRDefault="00A52AA9" w:rsidP="00A52AA9">
      <w:pPr>
        <w:pStyle w:val="a3"/>
        <w:spacing w:line="209" w:lineRule="auto"/>
        <w:ind w:left="142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A52AA9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Лозова О.Ю.</w:t>
      </w:r>
    </w:p>
    <w:p w14:paraId="666599CA" w14:textId="77777777" w:rsidR="008F6430" w:rsidRDefault="008F6430" w:rsidP="008F6430">
      <w:pPr>
        <w:pStyle w:val="a3"/>
        <w:spacing w:line="209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76F2D51B" w14:textId="4EBC6AF4" w:rsidR="00A52AA9" w:rsidRDefault="00391115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9</w:t>
      </w:r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</w:t>
      </w:r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егіональної цільової соціальної програми „</w:t>
      </w:r>
      <w:r w:rsid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Якісне харчування – здорове покоління на 2025 –</w:t>
      </w:r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2027 </w:t>
      </w:r>
      <w:proofErr w:type="spellStart"/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рок</w:t>
      </w:r>
      <w:r w:rsid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и</w:t>
      </w:r>
      <w:r w:rsidR="00A52AA9" w:rsidRPr="00A52AA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ˮ</w:t>
      </w:r>
      <w:proofErr w:type="spellEnd"/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759C679A" w14:textId="077263F2" w:rsidR="00A52AA9" w:rsidRDefault="00DC36EC" w:rsidP="008F6430">
      <w:pPr>
        <w:pStyle w:val="a3"/>
        <w:spacing w:line="209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A52AA9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Лозова О.Ю.</w:t>
      </w:r>
    </w:p>
    <w:p w14:paraId="4A71017F" w14:textId="77777777" w:rsidR="00DC36EC" w:rsidRPr="008F6430" w:rsidRDefault="00DC36EC" w:rsidP="008F6430">
      <w:pPr>
        <w:pStyle w:val="a3"/>
        <w:spacing w:line="209" w:lineRule="auto"/>
        <w:ind w:left="2125" w:firstLine="707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2C8977D9" w14:textId="18448853" w:rsidR="008F6430" w:rsidRDefault="00391115" w:rsidP="008F6430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10</w:t>
      </w:r>
      <w:r w:rsid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К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омплексної програми соціального захисту населення Дніпропетровсь</w:t>
      </w:r>
      <w:r w:rsid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кої області на 2025 – 2029 роки.</w:t>
      </w:r>
    </w:p>
    <w:p w14:paraId="21455DAA" w14:textId="68B19AAC" w:rsidR="008F6430" w:rsidRDefault="008F6430" w:rsidP="008F6430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30C78884" w14:textId="507545B5" w:rsidR="008F6430" w:rsidRDefault="00391115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lastRenderedPageBreak/>
        <w:t>11</w:t>
      </w:r>
      <w:r w:rsidR="0081070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егіональної програми оздоровлення та відпочинку дітей Дніпропетровсь</w:t>
      </w:r>
      <w:r w:rsid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кої області у 2014 – 2025 роках.</w:t>
      </w:r>
    </w:p>
    <w:p w14:paraId="316DA65F" w14:textId="77777777" w:rsidR="008F6430" w:rsidRDefault="008F6430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7FEB783" w14:textId="317867EC" w:rsidR="008F6430" w:rsidRDefault="008F643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1AACAA11" w14:textId="77777777" w:rsidR="009127E0" w:rsidRPr="008F6430" w:rsidRDefault="009127E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71CCEAC5" w14:textId="220801E0" w:rsidR="008F6430" w:rsidRDefault="00A52AA9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9111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81070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К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омплексної програми підтримки внутрішньо переміщених осіб у Дніпропетровсь</w:t>
      </w:r>
      <w:r w:rsid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кій області на 2023 – 2025 роки.</w:t>
      </w:r>
    </w:p>
    <w:p w14:paraId="00F76853" w14:textId="7874BC6D" w:rsidR="008F6430" w:rsidRDefault="008F643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15172B2A" w14:textId="77777777" w:rsidR="008F6430" w:rsidRPr="008F6430" w:rsidRDefault="008F643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5D5777F5" w14:textId="3DA3459F" w:rsidR="008F6430" w:rsidRDefault="00A52AA9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9111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="0081070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Р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егіональної цільової соціальної програми протидії торгівлі людьми на період до 2025 р</w:t>
      </w:r>
      <w:r w:rsid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оку в Дніпропетровській області.</w:t>
      </w:r>
    </w:p>
    <w:p w14:paraId="03623393" w14:textId="77777777" w:rsidR="008F6430" w:rsidRDefault="008F643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65681437" w14:textId="77777777" w:rsidR="008F6430" w:rsidRPr="008F6430" w:rsidRDefault="008F6430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FA1DD86" w14:textId="50EB46C6" w:rsidR="008F6430" w:rsidRPr="008F6430" w:rsidRDefault="00A52AA9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9111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81070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Звіт про стан виконання </w:t>
      </w:r>
      <w:r w:rsidR="00FC020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К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омплексн</w:t>
      </w:r>
      <w:r w:rsidR="009127E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ої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програм</w:t>
      </w:r>
      <w:r w:rsidR="009127E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и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розвитку соціальних послуг у Дніпропетровській області на 2025</w:t>
      </w:r>
      <w:r w:rsidR="009127E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– </w:t>
      </w:r>
      <w:r w:rsidR="008F6430" w:rsidRPr="008F643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2028 роки.</w:t>
      </w:r>
    </w:p>
    <w:p w14:paraId="7FBC509E" w14:textId="75F4AADD" w:rsidR="008F6430" w:rsidRDefault="008F643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r w:rsidRPr="008F6430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Кришень О.В.</w:t>
      </w:r>
    </w:p>
    <w:p w14:paraId="464BC4D7" w14:textId="77777777" w:rsidR="008F6430" w:rsidRPr="008F6430" w:rsidRDefault="008F6430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14:paraId="3C359580" w14:textId="53281C97" w:rsidR="0081070B" w:rsidRDefault="0081070B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9111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</w:t>
      </w:r>
      <w:r w:rsidRPr="0081070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368C252C" w14:textId="77777777" w:rsidR="0081070B" w:rsidRDefault="0081070B" w:rsidP="0081070B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231D4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Pr="00231D4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А.О.</w:t>
      </w:r>
    </w:p>
    <w:p w14:paraId="0AEE0C37" w14:textId="77777777" w:rsidR="0081070B" w:rsidRDefault="0081070B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506298BF" w14:textId="0A2D9FDA" w:rsidR="00A847E7" w:rsidRDefault="0081070B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</w:t>
      </w:r>
      <w:r w:rsidR="00391115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A847E7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Затвердження висновків та рекомендацій з поіменним голосуванням.</w:t>
      </w:r>
    </w:p>
    <w:p w14:paraId="717EC425" w14:textId="3686678E" w:rsidR="00A847E7" w:rsidRDefault="00A847E7" w:rsidP="00A52AA9">
      <w:pPr>
        <w:pStyle w:val="a3"/>
        <w:spacing w:line="209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proofErr w:type="spellStart"/>
      <w:r w:rsidRPr="00231D4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Pr="00231D4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А.О.</w:t>
      </w:r>
    </w:p>
    <w:p w14:paraId="77325E28" w14:textId="77777777" w:rsidR="0079329E" w:rsidRDefault="0079329E" w:rsidP="00A52AA9">
      <w:pPr>
        <w:pStyle w:val="a3"/>
        <w:spacing w:line="20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sectPr w:rsidR="0079329E" w:rsidSect="00E61052">
      <w:headerReference w:type="default" r:id="rId9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AFBD4" w14:textId="77777777" w:rsidR="00C117A1" w:rsidRDefault="00C117A1" w:rsidP="00E61052">
      <w:pPr>
        <w:spacing w:after="0" w:line="240" w:lineRule="auto"/>
      </w:pPr>
      <w:r>
        <w:separator/>
      </w:r>
    </w:p>
  </w:endnote>
  <w:endnote w:type="continuationSeparator" w:id="0">
    <w:p w14:paraId="07C20673" w14:textId="77777777" w:rsidR="00C117A1" w:rsidRDefault="00C117A1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74420" w14:textId="77777777" w:rsidR="00C117A1" w:rsidRDefault="00C117A1" w:rsidP="00E61052">
      <w:pPr>
        <w:spacing w:after="0" w:line="240" w:lineRule="auto"/>
      </w:pPr>
      <w:r>
        <w:separator/>
      </w:r>
    </w:p>
  </w:footnote>
  <w:footnote w:type="continuationSeparator" w:id="0">
    <w:p w14:paraId="5039606E" w14:textId="77777777" w:rsidR="00C117A1" w:rsidRDefault="00C117A1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03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974"/>
    <w:multiLevelType w:val="multilevel"/>
    <w:tmpl w:val="72800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A0F4689"/>
    <w:multiLevelType w:val="hybridMultilevel"/>
    <w:tmpl w:val="B4640B3C"/>
    <w:lvl w:ilvl="0" w:tplc="80E8AA7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05418"/>
    <w:rsid w:val="000C14BC"/>
    <w:rsid w:val="000F0E37"/>
    <w:rsid w:val="0012743A"/>
    <w:rsid w:val="00130DC7"/>
    <w:rsid w:val="001338B2"/>
    <w:rsid w:val="00144F86"/>
    <w:rsid w:val="0015103E"/>
    <w:rsid w:val="00177F14"/>
    <w:rsid w:val="0018619C"/>
    <w:rsid w:val="001E572C"/>
    <w:rsid w:val="001F5789"/>
    <w:rsid w:val="00231D40"/>
    <w:rsid w:val="002325FD"/>
    <w:rsid w:val="00241076"/>
    <w:rsid w:val="0024362E"/>
    <w:rsid w:val="002513F9"/>
    <w:rsid w:val="0026319F"/>
    <w:rsid w:val="00281DDE"/>
    <w:rsid w:val="002D79D4"/>
    <w:rsid w:val="003070F7"/>
    <w:rsid w:val="00381BF0"/>
    <w:rsid w:val="003848DD"/>
    <w:rsid w:val="00391115"/>
    <w:rsid w:val="003917C6"/>
    <w:rsid w:val="0039642F"/>
    <w:rsid w:val="003A5362"/>
    <w:rsid w:val="003C27DE"/>
    <w:rsid w:val="003C476E"/>
    <w:rsid w:val="00471ABC"/>
    <w:rsid w:val="004833E5"/>
    <w:rsid w:val="00485B01"/>
    <w:rsid w:val="004A7FF2"/>
    <w:rsid w:val="004D03A0"/>
    <w:rsid w:val="004E06A3"/>
    <w:rsid w:val="004F59DD"/>
    <w:rsid w:val="0051206C"/>
    <w:rsid w:val="00520811"/>
    <w:rsid w:val="00526A5E"/>
    <w:rsid w:val="0054605C"/>
    <w:rsid w:val="00552B24"/>
    <w:rsid w:val="005534FC"/>
    <w:rsid w:val="0056180A"/>
    <w:rsid w:val="00571BF0"/>
    <w:rsid w:val="005A78FF"/>
    <w:rsid w:val="005B199E"/>
    <w:rsid w:val="005C2B4A"/>
    <w:rsid w:val="005C32ED"/>
    <w:rsid w:val="005D5350"/>
    <w:rsid w:val="005F2C17"/>
    <w:rsid w:val="005F36D1"/>
    <w:rsid w:val="006122E3"/>
    <w:rsid w:val="00613A40"/>
    <w:rsid w:val="00633F81"/>
    <w:rsid w:val="0063653C"/>
    <w:rsid w:val="006657AE"/>
    <w:rsid w:val="006836B8"/>
    <w:rsid w:val="0069532E"/>
    <w:rsid w:val="006958C3"/>
    <w:rsid w:val="006A3AB4"/>
    <w:rsid w:val="006B144F"/>
    <w:rsid w:val="006B2C39"/>
    <w:rsid w:val="006B6E10"/>
    <w:rsid w:val="00710ABA"/>
    <w:rsid w:val="00711235"/>
    <w:rsid w:val="00763D3D"/>
    <w:rsid w:val="007809AE"/>
    <w:rsid w:val="0079329E"/>
    <w:rsid w:val="007B51DC"/>
    <w:rsid w:val="007C6844"/>
    <w:rsid w:val="007E6061"/>
    <w:rsid w:val="0081070B"/>
    <w:rsid w:val="008208AD"/>
    <w:rsid w:val="00822AE4"/>
    <w:rsid w:val="00835493"/>
    <w:rsid w:val="00837BCE"/>
    <w:rsid w:val="008529F1"/>
    <w:rsid w:val="00867B44"/>
    <w:rsid w:val="00871EC1"/>
    <w:rsid w:val="00872F33"/>
    <w:rsid w:val="00872FA9"/>
    <w:rsid w:val="00875ACF"/>
    <w:rsid w:val="008873F6"/>
    <w:rsid w:val="008B2AA9"/>
    <w:rsid w:val="008B4C6D"/>
    <w:rsid w:val="008F3275"/>
    <w:rsid w:val="008F6430"/>
    <w:rsid w:val="008F6DF5"/>
    <w:rsid w:val="00900EBF"/>
    <w:rsid w:val="0090432B"/>
    <w:rsid w:val="009120C8"/>
    <w:rsid w:val="009127E0"/>
    <w:rsid w:val="009236D4"/>
    <w:rsid w:val="00952891"/>
    <w:rsid w:val="0095338E"/>
    <w:rsid w:val="0099297C"/>
    <w:rsid w:val="009C5FB2"/>
    <w:rsid w:val="009D00AD"/>
    <w:rsid w:val="009F0F31"/>
    <w:rsid w:val="00A442CC"/>
    <w:rsid w:val="00A47756"/>
    <w:rsid w:val="00A52AA9"/>
    <w:rsid w:val="00A614E5"/>
    <w:rsid w:val="00A8029E"/>
    <w:rsid w:val="00A847E7"/>
    <w:rsid w:val="00A91CC1"/>
    <w:rsid w:val="00AB1E3B"/>
    <w:rsid w:val="00AB4880"/>
    <w:rsid w:val="00AB4EF2"/>
    <w:rsid w:val="00AD5E57"/>
    <w:rsid w:val="00AE735A"/>
    <w:rsid w:val="00AF26A8"/>
    <w:rsid w:val="00AF2BC0"/>
    <w:rsid w:val="00B14187"/>
    <w:rsid w:val="00B220B3"/>
    <w:rsid w:val="00B338A7"/>
    <w:rsid w:val="00B358BB"/>
    <w:rsid w:val="00B4243B"/>
    <w:rsid w:val="00B760F9"/>
    <w:rsid w:val="00B86E31"/>
    <w:rsid w:val="00BA373A"/>
    <w:rsid w:val="00BB6612"/>
    <w:rsid w:val="00BC13DF"/>
    <w:rsid w:val="00C01934"/>
    <w:rsid w:val="00C117A1"/>
    <w:rsid w:val="00C2463C"/>
    <w:rsid w:val="00C42021"/>
    <w:rsid w:val="00C96241"/>
    <w:rsid w:val="00CA0F36"/>
    <w:rsid w:val="00CA2F1E"/>
    <w:rsid w:val="00CD080E"/>
    <w:rsid w:val="00CD4085"/>
    <w:rsid w:val="00CE1124"/>
    <w:rsid w:val="00CF209B"/>
    <w:rsid w:val="00CF20D3"/>
    <w:rsid w:val="00CF2B5C"/>
    <w:rsid w:val="00D26576"/>
    <w:rsid w:val="00D37190"/>
    <w:rsid w:val="00D57534"/>
    <w:rsid w:val="00D66BDB"/>
    <w:rsid w:val="00DA1FA1"/>
    <w:rsid w:val="00DA76BD"/>
    <w:rsid w:val="00DC1F78"/>
    <w:rsid w:val="00DC3156"/>
    <w:rsid w:val="00DC36EC"/>
    <w:rsid w:val="00DC5684"/>
    <w:rsid w:val="00DD0130"/>
    <w:rsid w:val="00DF0569"/>
    <w:rsid w:val="00DF1487"/>
    <w:rsid w:val="00DF4B29"/>
    <w:rsid w:val="00E02F7B"/>
    <w:rsid w:val="00E421D8"/>
    <w:rsid w:val="00E4299B"/>
    <w:rsid w:val="00E61052"/>
    <w:rsid w:val="00E70B4C"/>
    <w:rsid w:val="00E934FD"/>
    <w:rsid w:val="00EC75CA"/>
    <w:rsid w:val="00ED3E7B"/>
    <w:rsid w:val="00EF5BE8"/>
    <w:rsid w:val="00F0603C"/>
    <w:rsid w:val="00F368C6"/>
    <w:rsid w:val="00F5592B"/>
    <w:rsid w:val="00F82776"/>
    <w:rsid w:val="00F84C2A"/>
    <w:rsid w:val="00FB4523"/>
    <w:rsid w:val="00FC0209"/>
    <w:rsid w:val="00FC27EE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7932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793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1867-46F8-47CF-98B4-69063CCD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13</cp:revision>
  <cp:lastPrinted>2025-08-14T07:24:00Z</cp:lastPrinted>
  <dcterms:created xsi:type="dcterms:W3CDTF">2025-08-07T11:19:00Z</dcterms:created>
  <dcterms:modified xsi:type="dcterms:W3CDTF">2025-08-15T08:04:00Z</dcterms:modified>
</cp:coreProperties>
</file>