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AB" w:rsidRDefault="00DF03AB" w:rsidP="00DF03AB">
      <w:pPr>
        <w:spacing w:line="276" w:lineRule="auto"/>
        <w:jc w:val="center"/>
        <w:rPr>
          <w:b/>
        </w:rPr>
      </w:pPr>
    </w:p>
    <w:p w:rsidR="007B5B40" w:rsidRDefault="00DF03AB" w:rsidP="00DF03AB">
      <w:pPr>
        <w:spacing w:line="276" w:lineRule="auto"/>
        <w:jc w:val="center"/>
        <w:rPr>
          <w:b/>
          <w:sz w:val="32"/>
          <w:szCs w:val="32"/>
        </w:rPr>
      </w:pPr>
      <w:r w:rsidRPr="007B5B40">
        <w:rPr>
          <w:b/>
          <w:sz w:val="32"/>
          <w:szCs w:val="32"/>
        </w:rPr>
        <w:t xml:space="preserve">Порядок денний </w:t>
      </w:r>
    </w:p>
    <w:p w:rsidR="00DF03AB" w:rsidRPr="007B5B40" w:rsidRDefault="00DF03AB" w:rsidP="00DF03AB">
      <w:pPr>
        <w:spacing w:line="276" w:lineRule="auto"/>
        <w:jc w:val="center"/>
        <w:rPr>
          <w:b/>
          <w:bCs/>
          <w:iCs/>
          <w:sz w:val="32"/>
          <w:szCs w:val="32"/>
          <w:lang w:val="ru-RU"/>
        </w:rPr>
      </w:pPr>
      <w:r w:rsidRPr="007B5B40">
        <w:rPr>
          <w:b/>
          <w:sz w:val="32"/>
          <w:szCs w:val="32"/>
        </w:rPr>
        <w:t>засідання постійної комісії</w:t>
      </w:r>
      <w:r w:rsidRPr="007B5B40">
        <w:rPr>
          <w:b/>
          <w:sz w:val="32"/>
          <w:szCs w:val="32"/>
          <w:lang w:val="ru-RU"/>
        </w:rPr>
        <w:t xml:space="preserve"> </w:t>
      </w:r>
      <w:r w:rsidRPr="007B5B40">
        <w:rPr>
          <w:b/>
          <w:bCs/>
          <w:iCs/>
          <w:sz w:val="32"/>
          <w:szCs w:val="32"/>
        </w:rPr>
        <w:t xml:space="preserve">обласної ради </w:t>
      </w:r>
    </w:p>
    <w:p w:rsidR="00DF03AB" w:rsidRPr="007B5B40" w:rsidRDefault="00DF03AB" w:rsidP="00DF03AB">
      <w:pPr>
        <w:spacing w:line="276" w:lineRule="auto"/>
        <w:jc w:val="center"/>
        <w:rPr>
          <w:b/>
          <w:bCs/>
          <w:iCs/>
          <w:sz w:val="32"/>
          <w:szCs w:val="32"/>
        </w:rPr>
      </w:pPr>
      <w:r w:rsidRPr="007B5B40">
        <w:rPr>
          <w:b/>
          <w:bCs/>
          <w:iCs/>
          <w:sz w:val="32"/>
          <w:szCs w:val="32"/>
        </w:rPr>
        <w:t>з питань охорони здоров’я, дитинства та материнства</w:t>
      </w:r>
    </w:p>
    <w:p w:rsidR="00DF03AB" w:rsidRPr="00DF03AB" w:rsidRDefault="00DF03AB" w:rsidP="00DF03AB">
      <w:pPr>
        <w:spacing w:line="276" w:lineRule="auto"/>
        <w:jc w:val="center"/>
        <w:rPr>
          <w:b/>
        </w:rPr>
      </w:pPr>
    </w:p>
    <w:p w:rsidR="00DF03AB" w:rsidRPr="00342A9F" w:rsidRDefault="00FA4752" w:rsidP="00DF03AB">
      <w:pPr>
        <w:spacing w:line="276" w:lineRule="auto"/>
        <w:jc w:val="right"/>
        <w:rPr>
          <w:i/>
        </w:rPr>
      </w:pPr>
      <w:r w:rsidRPr="00342A9F">
        <w:rPr>
          <w:i/>
          <w:lang w:val="en-US"/>
        </w:rPr>
        <w:t>22</w:t>
      </w:r>
      <w:r w:rsidR="00D80E95" w:rsidRPr="00342A9F">
        <w:rPr>
          <w:i/>
          <w:lang w:val="ru-RU"/>
        </w:rPr>
        <w:t xml:space="preserve"> </w:t>
      </w:r>
      <w:proofErr w:type="gramStart"/>
      <w:r w:rsidRPr="00342A9F">
        <w:rPr>
          <w:i/>
        </w:rPr>
        <w:t>жовтня</w:t>
      </w:r>
      <w:r w:rsidR="00F658E9" w:rsidRPr="00342A9F">
        <w:rPr>
          <w:i/>
          <w:lang w:val="ru-RU"/>
        </w:rPr>
        <w:t xml:space="preserve"> </w:t>
      </w:r>
      <w:r w:rsidR="009E6672" w:rsidRPr="00342A9F">
        <w:rPr>
          <w:i/>
        </w:rPr>
        <w:t xml:space="preserve"> 202</w:t>
      </w:r>
      <w:r w:rsidR="00657DB7" w:rsidRPr="00342A9F">
        <w:rPr>
          <w:i/>
          <w:lang w:val="ru-RU"/>
        </w:rPr>
        <w:t>5</w:t>
      </w:r>
      <w:proofErr w:type="gramEnd"/>
      <w:r w:rsidR="009E6672" w:rsidRPr="00342A9F">
        <w:rPr>
          <w:i/>
        </w:rPr>
        <w:t xml:space="preserve"> року </w:t>
      </w:r>
    </w:p>
    <w:p w:rsidR="009E6672" w:rsidRPr="00342A9F" w:rsidRDefault="00A40FCB" w:rsidP="00DF03AB">
      <w:pPr>
        <w:spacing w:line="276" w:lineRule="auto"/>
        <w:jc w:val="right"/>
        <w:rPr>
          <w:i/>
          <w:lang w:val="ru-RU"/>
        </w:rPr>
      </w:pPr>
      <w:r w:rsidRPr="00342A9F">
        <w:rPr>
          <w:i/>
          <w:lang w:val="ru-RU"/>
        </w:rPr>
        <w:t>14.00</w:t>
      </w:r>
    </w:p>
    <w:p w:rsidR="009E6672" w:rsidRPr="009E6672" w:rsidRDefault="009E6672" w:rsidP="00DF03AB">
      <w:pPr>
        <w:spacing w:line="276" w:lineRule="auto"/>
        <w:jc w:val="right"/>
        <w:rPr>
          <w:i/>
        </w:rPr>
      </w:pPr>
      <w:r w:rsidRPr="00342A9F">
        <w:rPr>
          <w:i/>
        </w:rPr>
        <w:t xml:space="preserve"> 420 </w:t>
      </w:r>
      <w:proofErr w:type="spellStart"/>
      <w:r w:rsidRPr="00342A9F">
        <w:rPr>
          <w:i/>
        </w:rPr>
        <w:t>каб</w:t>
      </w:r>
      <w:proofErr w:type="spellEnd"/>
      <w:r w:rsidRPr="00342A9F">
        <w:rPr>
          <w:i/>
        </w:rPr>
        <w:t>.</w:t>
      </w:r>
      <w:r>
        <w:rPr>
          <w:i/>
        </w:rPr>
        <w:t xml:space="preserve"> </w:t>
      </w:r>
    </w:p>
    <w:p w:rsidR="00DF03AB" w:rsidRPr="00DF03AB" w:rsidRDefault="00DF03AB" w:rsidP="00DF03AB">
      <w:pPr>
        <w:spacing w:line="276" w:lineRule="auto"/>
        <w:jc w:val="right"/>
        <w:rPr>
          <w:b/>
        </w:rPr>
      </w:pPr>
      <w:r>
        <w:rPr>
          <w:b/>
        </w:rPr>
        <w:t xml:space="preserve"> </w:t>
      </w:r>
    </w:p>
    <w:p w:rsidR="00AD406C" w:rsidRDefault="00AD406C" w:rsidP="00AD406C">
      <w:pPr>
        <w:pStyle w:val="a3"/>
        <w:numPr>
          <w:ilvl w:val="0"/>
          <w:numId w:val="1"/>
        </w:numPr>
        <w:ind w:left="0" w:firstLine="0"/>
        <w:jc w:val="both"/>
        <w:rPr>
          <w:b/>
          <w:iCs/>
          <w:spacing w:val="-4"/>
          <w:shd w:val="clear" w:color="auto" w:fill="FFFFFF"/>
          <w:lang w:val="uk-UA"/>
        </w:rPr>
      </w:pPr>
      <w:r w:rsidRPr="00002E0C">
        <w:rPr>
          <w:b/>
          <w:iCs/>
          <w:spacing w:val="-4"/>
          <w:shd w:val="clear" w:color="auto" w:fill="FFFFFF"/>
          <w:lang w:val="uk-UA"/>
        </w:rPr>
        <w:t xml:space="preserve">Про трудові відносини з керівниками </w:t>
      </w:r>
      <w:r w:rsidR="00723179">
        <w:rPr>
          <w:b/>
          <w:iCs/>
          <w:spacing w:val="-4"/>
          <w:shd w:val="clear" w:color="auto" w:fill="FFFFFF"/>
          <w:lang w:val="uk-UA"/>
        </w:rPr>
        <w:t>закладів/</w:t>
      </w:r>
      <w:r w:rsidRPr="00002E0C">
        <w:rPr>
          <w:b/>
          <w:iCs/>
          <w:spacing w:val="-4"/>
          <w:shd w:val="clear" w:color="auto" w:fill="FFFFFF"/>
          <w:lang w:val="uk-UA"/>
        </w:rPr>
        <w:t xml:space="preserve">комунальних </w:t>
      </w:r>
      <w:r w:rsidR="00723179">
        <w:rPr>
          <w:b/>
          <w:iCs/>
          <w:spacing w:val="-4"/>
          <w:shd w:val="clear" w:color="auto" w:fill="FFFFFF"/>
          <w:lang w:val="uk-UA"/>
        </w:rPr>
        <w:t>некомерційних товариств</w:t>
      </w:r>
      <w:r w:rsidRPr="00002E0C">
        <w:rPr>
          <w:b/>
          <w:iCs/>
          <w:spacing w:val="-4"/>
          <w:shd w:val="clear" w:color="auto" w:fill="FFFFFF"/>
          <w:lang w:val="uk-UA"/>
        </w:rPr>
        <w:t xml:space="preserve"> охорони здоров’я, що належать до спільної власності територіальних громад сіл, селищ, міст Дніпропетровської області.</w:t>
      </w:r>
    </w:p>
    <w:p w:rsidR="00AD406C" w:rsidRDefault="00AD406C" w:rsidP="00AD406C">
      <w:pPr>
        <w:pStyle w:val="a3"/>
        <w:ind w:left="0"/>
        <w:jc w:val="both"/>
        <w:rPr>
          <w:b/>
          <w:iCs/>
          <w:spacing w:val="-4"/>
          <w:shd w:val="clear" w:color="auto" w:fill="FFFFFF"/>
          <w:lang w:val="uk-UA"/>
        </w:rPr>
      </w:pPr>
    </w:p>
    <w:p w:rsidR="00202969" w:rsidRDefault="00202969" w:rsidP="00202969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4222A5">
        <w:rPr>
          <w:b/>
        </w:rPr>
        <w:t xml:space="preserve">Звіт про стан виконання обласної програми </w:t>
      </w:r>
      <w:proofErr w:type="spellStart"/>
      <w:r w:rsidRPr="004222A5">
        <w:rPr>
          <w:b/>
        </w:rPr>
        <w:t>„Здоров’я</w:t>
      </w:r>
      <w:proofErr w:type="spellEnd"/>
      <w:r w:rsidRPr="004222A5">
        <w:rPr>
          <w:b/>
        </w:rPr>
        <w:t xml:space="preserve"> населення</w:t>
      </w:r>
      <w:r>
        <w:rPr>
          <w:b/>
        </w:rPr>
        <w:t xml:space="preserve"> Дніпропетровщини на 2020 - 2026</w:t>
      </w:r>
      <w:r w:rsidRPr="004222A5">
        <w:rPr>
          <w:b/>
        </w:rPr>
        <w:t xml:space="preserve"> роки”(зі змінами) за </w:t>
      </w:r>
      <w:r>
        <w:rPr>
          <w:b/>
        </w:rPr>
        <w:t>9</w:t>
      </w:r>
      <w:r w:rsidRPr="004222A5">
        <w:rPr>
          <w:b/>
        </w:rPr>
        <w:t xml:space="preserve"> </w:t>
      </w:r>
      <w:r>
        <w:rPr>
          <w:b/>
        </w:rPr>
        <w:t>місяців</w:t>
      </w:r>
      <w:r w:rsidRPr="004222A5">
        <w:rPr>
          <w:b/>
        </w:rPr>
        <w:t xml:space="preserve">                         202</w:t>
      </w:r>
      <w:r>
        <w:rPr>
          <w:b/>
          <w:lang w:val="ru-RU"/>
        </w:rPr>
        <w:t>5</w:t>
      </w:r>
      <w:r w:rsidRPr="004222A5">
        <w:rPr>
          <w:b/>
        </w:rPr>
        <w:t xml:space="preserve"> року. </w:t>
      </w:r>
    </w:p>
    <w:p w:rsidR="00DE16B2" w:rsidRDefault="00DE16B2" w:rsidP="00DE16B2">
      <w:pPr>
        <w:pStyle w:val="a3"/>
        <w:rPr>
          <w:b/>
        </w:rPr>
      </w:pPr>
    </w:p>
    <w:p w:rsidR="00DE16B2" w:rsidRDefault="004B519E" w:rsidP="00202969">
      <w:pPr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>
        <w:rPr>
          <w:b/>
        </w:rPr>
        <w:t>Про п</w:t>
      </w:r>
      <w:r w:rsidR="00DE16B2">
        <w:rPr>
          <w:b/>
        </w:rPr>
        <w:t xml:space="preserve">оточний стан </w:t>
      </w:r>
      <w:r>
        <w:rPr>
          <w:b/>
        </w:rPr>
        <w:t>фінансування закладів</w:t>
      </w:r>
      <w:r w:rsidR="00723179">
        <w:rPr>
          <w:b/>
        </w:rPr>
        <w:t>/</w:t>
      </w:r>
      <w:bookmarkStart w:id="0" w:name="_GoBack"/>
      <w:bookmarkEnd w:id="0"/>
      <w:r w:rsidR="00723179" w:rsidRPr="00002E0C">
        <w:rPr>
          <w:b/>
          <w:iCs/>
          <w:spacing w:val="-4"/>
          <w:shd w:val="clear" w:color="auto" w:fill="FFFFFF"/>
        </w:rPr>
        <w:t xml:space="preserve">комунальних </w:t>
      </w:r>
      <w:r w:rsidR="00723179">
        <w:rPr>
          <w:b/>
          <w:iCs/>
          <w:spacing w:val="-4"/>
          <w:shd w:val="clear" w:color="auto" w:fill="FFFFFF"/>
        </w:rPr>
        <w:t>некомерційних товариств</w:t>
      </w:r>
      <w:r>
        <w:rPr>
          <w:b/>
        </w:rPr>
        <w:t xml:space="preserve"> охорони здоров’я, </w:t>
      </w:r>
      <w:r w:rsidRPr="004B519E">
        <w:rPr>
          <w:b/>
        </w:rPr>
        <w:t>що належать до спільної власності територіальних громад, сіл, селищ, міст Дніпропетровської області</w:t>
      </w:r>
      <w:r>
        <w:rPr>
          <w:b/>
        </w:rPr>
        <w:t xml:space="preserve">. </w:t>
      </w:r>
    </w:p>
    <w:p w:rsidR="00202969" w:rsidRDefault="00202969" w:rsidP="00202969">
      <w:pPr>
        <w:pStyle w:val="a3"/>
        <w:ind w:left="0"/>
        <w:jc w:val="both"/>
        <w:rPr>
          <w:b/>
          <w:iCs/>
          <w:spacing w:val="-4"/>
          <w:shd w:val="clear" w:color="auto" w:fill="FFFFFF"/>
          <w:lang w:val="uk-UA"/>
        </w:rPr>
      </w:pPr>
    </w:p>
    <w:p w:rsidR="00342A9F" w:rsidRDefault="00342A9F" w:rsidP="00342A9F">
      <w:pPr>
        <w:pStyle w:val="a3"/>
        <w:numPr>
          <w:ilvl w:val="0"/>
          <w:numId w:val="1"/>
        </w:numPr>
        <w:jc w:val="both"/>
        <w:rPr>
          <w:b/>
          <w:iCs/>
          <w:spacing w:val="-4"/>
          <w:shd w:val="clear" w:color="auto" w:fill="FFFFFF"/>
          <w:lang w:val="uk-UA"/>
        </w:rPr>
      </w:pPr>
      <w:r>
        <w:rPr>
          <w:b/>
          <w:iCs/>
          <w:spacing w:val="-4"/>
          <w:shd w:val="clear" w:color="auto" w:fill="FFFFFF"/>
          <w:lang w:val="uk-UA"/>
        </w:rPr>
        <w:t xml:space="preserve">Різне. </w:t>
      </w:r>
    </w:p>
    <w:p w:rsidR="00DF03AB" w:rsidRDefault="00DF03AB" w:rsidP="00DF03AB">
      <w:pPr>
        <w:spacing w:line="276" w:lineRule="auto"/>
        <w:ind w:left="360"/>
        <w:jc w:val="right"/>
        <w:rPr>
          <w:b/>
          <w:szCs w:val="28"/>
        </w:rPr>
      </w:pPr>
    </w:p>
    <w:p w:rsidR="00DF03AB" w:rsidRDefault="00DF03AB" w:rsidP="00DF03AB">
      <w:pPr>
        <w:numPr>
          <w:ilvl w:val="0"/>
          <w:numId w:val="1"/>
        </w:numPr>
        <w:spacing w:line="276" w:lineRule="auto"/>
        <w:jc w:val="both"/>
        <w:rPr>
          <w:b/>
          <w:szCs w:val="28"/>
        </w:rPr>
      </w:pPr>
      <w:r>
        <w:rPr>
          <w:b/>
          <w:szCs w:val="28"/>
        </w:rPr>
        <w:t>Затвердження висновків та рекомендацій з поіменним голосуванням.</w:t>
      </w:r>
    </w:p>
    <w:p w:rsidR="00DF03AB" w:rsidRDefault="00DF03AB" w:rsidP="00DF03AB">
      <w:pPr>
        <w:pStyle w:val="a3"/>
        <w:rPr>
          <w:b/>
        </w:rPr>
      </w:pPr>
    </w:p>
    <w:p w:rsidR="008F3FF0" w:rsidRPr="00DF03AB" w:rsidRDefault="008F3FF0">
      <w:pPr>
        <w:rPr>
          <w:lang w:val="ru-RU"/>
        </w:rPr>
      </w:pPr>
    </w:p>
    <w:sectPr w:rsidR="008F3FF0" w:rsidRPr="00DF03AB" w:rsidSect="009D67B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F030F"/>
    <w:multiLevelType w:val="hybridMultilevel"/>
    <w:tmpl w:val="76D083DA"/>
    <w:lvl w:ilvl="0" w:tplc="DAB61A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8" w:hanging="360"/>
      </w:pPr>
    </w:lvl>
    <w:lvl w:ilvl="2" w:tplc="0422001B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AB"/>
    <w:rsid w:val="000A32B8"/>
    <w:rsid w:val="000C4F63"/>
    <w:rsid w:val="000E36A9"/>
    <w:rsid w:val="00202969"/>
    <w:rsid w:val="00207DD1"/>
    <w:rsid w:val="00342A9F"/>
    <w:rsid w:val="003F3C37"/>
    <w:rsid w:val="004B519E"/>
    <w:rsid w:val="00570076"/>
    <w:rsid w:val="00657DB7"/>
    <w:rsid w:val="00674981"/>
    <w:rsid w:val="00723179"/>
    <w:rsid w:val="007B580D"/>
    <w:rsid w:val="007B5B40"/>
    <w:rsid w:val="00803226"/>
    <w:rsid w:val="00806AD3"/>
    <w:rsid w:val="008F2D3B"/>
    <w:rsid w:val="008F3FF0"/>
    <w:rsid w:val="00906927"/>
    <w:rsid w:val="00962B6D"/>
    <w:rsid w:val="009D66C6"/>
    <w:rsid w:val="009D67B5"/>
    <w:rsid w:val="009E6672"/>
    <w:rsid w:val="00A06058"/>
    <w:rsid w:val="00A40FCB"/>
    <w:rsid w:val="00A42AE6"/>
    <w:rsid w:val="00A43784"/>
    <w:rsid w:val="00AD406C"/>
    <w:rsid w:val="00C35EC8"/>
    <w:rsid w:val="00D80E95"/>
    <w:rsid w:val="00D9699C"/>
    <w:rsid w:val="00DE16B2"/>
    <w:rsid w:val="00DF03AB"/>
    <w:rsid w:val="00EC2CAA"/>
    <w:rsid w:val="00F057D0"/>
    <w:rsid w:val="00F658E9"/>
    <w:rsid w:val="00F83B87"/>
    <w:rsid w:val="00F90322"/>
    <w:rsid w:val="00F94203"/>
    <w:rsid w:val="00FA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AB"/>
    <w:pPr>
      <w:ind w:left="720"/>
      <w:contextualSpacing/>
    </w:pPr>
    <w:rPr>
      <w:szCs w:val="28"/>
      <w:lang w:val="ru-RU"/>
    </w:rPr>
  </w:style>
  <w:style w:type="table" w:styleId="a4">
    <w:name w:val="Table Grid"/>
    <w:basedOn w:val="a1"/>
    <w:uiPriority w:val="39"/>
    <w:rsid w:val="00207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AB"/>
    <w:pPr>
      <w:ind w:left="720"/>
      <w:contextualSpacing/>
    </w:pPr>
    <w:rPr>
      <w:szCs w:val="28"/>
      <w:lang w:val="ru-RU"/>
    </w:rPr>
  </w:style>
  <w:style w:type="table" w:styleId="a4">
    <w:name w:val="Table Grid"/>
    <w:basedOn w:val="a1"/>
    <w:uiPriority w:val="39"/>
    <w:rsid w:val="00207DD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2025-04-28T12:45:00Z</cp:lastPrinted>
  <dcterms:created xsi:type="dcterms:W3CDTF">2025-10-20T10:47:00Z</dcterms:created>
  <dcterms:modified xsi:type="dcterms:W3CDTF">2025-10-21T09:46:00Z</dcterms:modified>
</cp:coreProperties>
</file>