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F9D8F" w14:textId="480C5E80" w:rsidR="0048553B" w:rsidRPr="0048553B" w:rsidRDefault="0048553B" w:rsidP="0048553B">
      <w:pPr>
        <w:ind w:left="10632"/>
        <w:rPr>
          <w:bCs/>
          <w:sz w:val="28"/>
          <w:szCs w:val="28"/>
          <w:lang w:val="uk-UA" w:eastAsia="uk-UA"/>
        </w:rPr>
      </w:pPr>
      <w:r w:rsidRPr="0048553B">
        <w:rPr>
          <w:bCs/>
          <w:sz w:val="28"/>
          <w:szCs w:val="28"/>
          <w:lang w:val="uk-UA" w:eastAsia="uk-UA"/>
        </w:rPr>
        <w:t xml:space="preserve">Додаток 2 </w:t>
      </w:r>
    </w:p>
    <w:p w14:paraId="7CFF8431" w14:textId="3B6C4E9E" w:rsidR="00806AE1" w:rsidRDefault="0048553B" w:rsidP="0048553B">
      <w:pPr>
        <w:suppressAutoHyphens/>
        <w:autoSpaceDN w:val="0"/>
        <w:spacing w:line="256" w:lineRule="auto"/>
        <w:ind w:left="10632"/>
        <w:textAlignment w:val="baseline"/>
        <w:rPr>
          <w:bCs/>
          <w:sz w:val="28"/>
          <w:szCs w:val="28"/>
          <w:lang w:val="uk-UA" w:eastAsia="uk-UA"/>
        </w:rPr>
      </w:pPr>
      <w:r w:rsidRPr="0048553B">
        <w:rPr>
          <w:bCs/>
          <w:sz w:val="28"/>
          <w:szCs w:val="28"/>
          <w:lang w:val="uk-UA" w:eastAsia="uk-UA"/>
        </w:rPr>
        <w:t>до додатка до рішення обласної ради</w:t>
      </w:r>
    </w:p>
    <w:p w14:paraId="2DD0385B" w14:textId="06160993" w:rsidR="009B543D" w:rsidRPr="0048553B" w:rsidRDefault="009B543D" w:rsidP="009B543D">
      <w:pPr>
        <w:suppressAutoHyphens/>
        <w:autoSpaceDN w:val="0"/>
        <w:spacing w:line="256" w:lineRule="auto"/>
        <w:ind w:left="10632"/>
        <w:textAlignment w:val="baseline"/>
        <w:rPr>
          <w:rFonts w:eastAsia="SimSun"/>
          <w:kern w:val="3"/>
          <w:sz w:val="28"/>
          <w:szCs w:val="28"/>
          <w:lang w:val="uk-UA" w:eastAsia="en-US"/>
        </w:rPr>
      </w:pPr>
      <w:r w:rsidRPr="009B543D">
        <w:rPr>
          <w:rFonts w:eastAsia="SimSun"/>
          <w:kern w:val="3"/>
          <w:sz w:val="28"/>
          <w:szCs w:val="28"/>
          <w:lang w:val="uk-UA" w:eastAsia="en-US"/>
        </w:rPr>
        <w:t xml:space="preserve">№ 548-27/VIII  </w:t>
      </w:r>
      <w:bookmarkStart w:id="0" w:name="_GoBack"/>
      <w:bookmarkEnd w:id="0"/>
      <w:r w:rsidRPr="009B543D">
        <w:rPr>
          <w:rFonts w:eastAsia="SimSun"/>
          <w:kern w:val="3"/>
          <w:sz w:val="28"/>
          <w:szCs w:val="28"/>
          <w:lang w:val="uk-UA" w:eastAsia="en-US"/>
        </w:rPr>
        <w:t>від 18.12.2025</w:t>
      </w:r>
    </w:p>
    <w:p w14:paraId="17B4A051" w14:textId="77777777" w:rsidR="0048553B" w:rsidRDefault="0048553B" w:rsidP="009C571E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0B373818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>ПОКАЗНИКИ</w:t>
      </w:r>
    </w:p>
    <w:p w14:paraId="606FA372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>оцінки ефективності виконання Програми</w:t>
      </w:r>
      <w:r w:rsidRPr="009C571E">
        <w:rPr>
          <w:lang w:val="uk-UA"/>
        </w:rPr>
        <w:t xml:space="preserve"> </w:t>
      </w: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 xml:space="preserve">розвитку культури </w:t>
      </w:r>
    </w:p>
    <w:p w14:paraId="35DE2521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>у Дніпропетровській області на 2026 – 2028 роки</w:t>
      </w:r>
    </w:p>
    <w:p w14:paraId="26433F3A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0"/>
          <w:szCs w:val="20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157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239"/>
        <w:gridCol w:w="3402"/>
        <w:gridCol w:w="1276"/>
        <w:gridCol w:w="1277"/>
        <w:gridCol w:w="994"/>
        <w:gridCol w:w="992"/>
        <w:gridCol w:w="992"/>
      </w:tblGrid>
      <w:tr w:rsidR="00AB2ED7" w:rsidRPr="009C571E" w14:paraId="03D00BB5" w14:textId="77777777" w:rsidTr="000B21CF">
        <w:trPr>
          <w:trHeight w:val="58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5E8C" w14:textId="77777777" w:rsidR="00AB2ED7" w:rsidRPr="009C571E" w:rsidRDefault="00AB2ED7" w:rsidP="000B21CF">
            <w:pPr>
              <w:suppressAutoHyphens/>
              <w:jc w:val="center"/>
              <w:rPr>
                <w:b/>
                <w:sz w:val="20"/>
                <w:szCs w:val="20"/>
                <w:lang w:val="uk-UA" w:eastAsia="ar-SA"/>
              </w:rPr>
            </w:pPr>
            <w:bookmarkStart w:id="1" w:name="_Hlk204168181"/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Назва завдань Програми</w:t>
            </w:r>
          </w:p>
        </w:tc>
        <w:tc>
          <w:tcPr>
            <w:tcW w:w="523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14:paraId="53810FD4" w14:textId="77777777" w:rsidR="00AB2ED7" w:rsidRPr="009C571E" w:rsidRDefault="00AB2ED7" w:rsidP="000B21CF">
            <w:pPr>
              <w:suppressAutoHyphens/>
              <w:autoSpaceDN w:val="0"/>
              <w:ind w:left="132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124F" w14:textId="77777777" w:rsidR="00AB2ED7" w:rsidRPr="009C571E" w:rsidRDefault="00AB2ED7" w:rsidP="000B21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Результативні показники виконання заходу (кількісні та якісні)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0F75" w14:textId="77777777" w:rsidR="00AB2ED7" w:rsidRPr="009C571E" w:rsidRDefault="00AB2ED7" w:rsidP="000B21CF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BC2B" w14:textId="05AB2605" w:rsidR="00AB2ED7" w:rsidRPr="009C571E" w:rsidRDefault="00F93FAD" w:rsidP="000B21CF">
            <w:pPr>
              <w:suppressAutoHyphens/>
              <w:autoSpaceDN w:val="0"/>
              <w:ind w:left="-111" w:right="-105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Всього за Програмою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8E17" w14:textId="5B963ADB" w:rsidR="00AB2ED7" w:rsidRPr="009C571E" w:rsidRDefault="00AB2ED7" w:rsidP="00F93FAD">
            <w:pPr>
              <w:tabs>
                <w:tab w:val="left" w:pos="399"/>
              </w:tabs>
              <w:suppressAutoHyphens/>
              <w:ind w:right="-70"/>
              <w:jc w:val="center"/>
              <w:rPr>
                <w:b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z w:val="20"/>
                <w:szCs w:val="20"/>
                <w:lang w:val="uk-UA" w:eastAsia="ar-SA"/>
              </w:rPr>
              <w:t xml:space="preserve">Значення показника </w:t>
            </w:r>
            <w:r w:rsidR="00F93FAD">
              <w:rPr>
                <w:b/>
                <w:sz w:val="20"/>
                <w:szCs w:val="20"/>
                <w:lang w:val="uk-UA" w:eastAsia="ar-SA"/>
              </w:rPr>
              <w:t>за роками</w:t>
            </w:r>
          </w:p>
        </w:tc>
      </w:tr>
      <w:tr w:rsidR="00AB2ED7" w:rsidRPr="009C571E" w14:paraId="2A9BBC23" w14:textId="77777777" w:rsidTr="000B21CF">
        <w:trPr>
          <w:trHeight w:val="579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E243" w14:textId="77777777" w:rsidR="00AB2ED7" w:rsidRPr="009C571E" w:rsidRDefault="00AB2ED7" w:rsidP="000B21CF">
            <w:pPr>
              <w:suppressAutoHyphens/>
              <w:rPr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523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2FBE176E" w14:textId="77777777" w:rsidR="00AB2ED7" w:rsidRPr="009C571E" w:rsidRDefault="00AB2ED7" w:rsidP="000B21CF">
            <w:pPr>
              <w:suppressAutoHyphens/>
              <w:autoSpaceDN w:val="0"/>
              <w:ind w:left="132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B0CD" w14:textId="77777777" w:rsidR="00AB2ED7" w:rsidRPr="009C571E" w:rsidRDefault="00AB2ED7" w:rsidP="000B21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7A25" w14:textId="77777777" w:rsidR="00AB2ED7" w:rsidRPr="009C571E" w:rsidRDefault="00AB2ED7" w:rsidP="000B21CF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B6D5" w14:textId="77777777" w:rsidR="00AB2ED7" w:rsidRPr="009C571E" w:rsidRDefault="00AB2ED7" w:rsidP="000B21CF">
            <w:pPr>
              <w:suppressAutoHyphens/>
              <w:autoSpaceDN w:val="0"/>
              <w:ind w:left="-111" w:right="-105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D79A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210F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2EDD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2028 </w:t>
            </w:r>
          </w:p>
        </w:tc>
      </w:tr>
      <w:tr w:rsidR="00AB2ED7" w:rsidRPr="009C571E" w14:paraId="012D82CD" w14:textId="77777777" w:rsidTr="00AB2ED7">
        <w:trPr>
          <w:trHeight w:val="8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5B44" w14:textId="29079CC9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1.</w:t>
            </w:r>
            <w:r w:rsidR="005C7377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Забезпечен</w:t>
            </w:r>
            <w:proofErr w:type="spellEnd"/>
            <w:r w:rsidR="005C7377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-</w:t>
            </w: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ня доступу населення до культурних послуг і формування оптимальної та інклюзивної мережі закладів культури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0F2FD4B" w14:textId="5ED87BDC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1.1. Розвит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ок мережі культурних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хабів</w:t>
            </w:r>
            <w:proofErr w:type="spellEnd"/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арт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просторів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культурною складовою з урахуванням та використанням потенціалу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релокованих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області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0BED" w14:textId="5BD559E2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1.1.1. Кількість 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створених культурних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хабів</w:t>
            </w:r>
            <w:proofErr w:type="spellEnd"/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арт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просторів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культурною складовою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493B" w14:textId="77777777" w:rsidR="00AB2ED7" w:rsidRPr="009C571E" w:rsidRDefault="00AB2ED7" w:rsidP="000B21CF">
            <w:pPr>
              <w:suppressAutoHyphens/>
              <w:ind w:left="-98" w:right="-114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36E0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EC1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26F5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97C96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</w:tr>
      <w:tr w:rsidR="00AB2ED7" w:rsidRPr="009C571E" w14:paraId="49A61B26" w14:textId="77777777" w:rsidTr="000B21CF">
        <w:trPr>
          <w:trHeight w:val="638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B310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185365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1.2. Забезпечення підтримки мобільних культурних проєктів та ініціатив для віддалених населених пунктів і малозабезпечених територіальних громад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AE00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1.2.1. Кількість реалізованих мобільних культурних проєктів у театрально-мистецькій, бібліотечній, музейній, клубній справах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F11E" w14:textId="77777777" w:rsidR="00AB2ED7" w:rsidRPr="009C571E" w:rsidRDefault="00AB2ED7" w:rsidP="000B21CF">
            <w:pPr>
              <w:suppressAutoHyphens/>
              <w:ind w:left="-98" w:right="-114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F1CD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2082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0FAB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4D116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</w:tr>
      <w:tr w:rsidR="00AB2ED7" w:rsidRPr="009C571E" w14:paraId="34DA5630" w14:textId="77777777" w:rsidTr="000B21CF"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58B3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B9380FA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1.3. Проведення системних навчань, тренінгів, стажувань для працівників культури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C844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1.5.1. Кількість професійних працівників галузі культури, які пройшли підвищення кваліфікації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C38D" w14:textId="77777777" w:rsidR="00AB2ED7" w:rsidRPr="009C571E" w:rsidRDefault="00AB2ED7" w:rsidP="000B21CF">
            <w:pPr>
              <w:suppressAutoHyphens/>
              <w:ind w:left="-98" w:right="-114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D2F6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750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FFEF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422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D9858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250</w:t>
            </w:r>
          </w:p>
        </w:tc>
      </w:tr>
      <w:tr w:rsidR="00AB2ED7" w:rsidRPr="009C571E" w14:paraId="7371A00F" w14:textId="77777777" w:rsidTr="000B21CF">
        <w:trPr>
          <w:trHeight w:val="725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50B2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98DA9" w14:textId="533D5276" w:rsidR="00AB2ED7" w:rsidRPr="009C571E" w:rsidRDefault="00AB2ED7" w:rsidP="00F93FAD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1.4. </w:t>
            </w:r>
            <w:r w:rsidRPr="00B02A78">
              <w:rPr>
                <w:spacing w:val="-6"/>
                <w:sz w:val="20"/>
                <w:szCs w:val="20"/>
                <w:lang w:val="uk-UA" w:eastAsia="uk-UA"/>
              </w:rPr>
              <w:t>Сприяння  функціонуванню обласних методичних центрів клубної роботи та проведення зах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>одів щодо методичної підтримки й</w:t>
            </w:r>
            <w:r w:rsidRPr="00B02A78">
              <w:rPr>
                <w:spacing w:val="-6"/>
                <w:sz w:val="20"/>
                <w:szCs w:val="20"/>
                <w:lang w:val="uk-UA" w:eastAsia="uk-UA"/>
              </w:rPr>
              <w:t xml:space="preserve"> актуалізації клубної діяльності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73CB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1.6.1. Кількість заходів щодо методичної підтримки та актуалізації клубної діяльності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2610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FC3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CF7A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2F78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FF89E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20</w:t>
            </w:r>
          </w:p>
        </w:tc>
      </w:tr>
      <w:tr w:rsidR="00AB2ED7" w:rsidRPr="009C571E" w14:paraId="3305C39D" w14:textId="77777777" w:rsidTr="00351EB1">
        <w:trPr>
          <w:trHeight w:val="1293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5768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429A5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1.5. Поточні та капітальні  ремонти закладів культури; відновлення пошкоджених основних фондів; придбання музичних інструментів, костюмів для закладів освіти сфери культури, клубних закладів; придбання предметів та обладнання довгострокового користування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51E5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1.7.1. Кількість закладів, в яких проведено оновлення технологічного та технічного стану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8574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5CA8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3E45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C178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301B8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</w:tr>
      <w:tr w:rsidR="00351EB1" w:rsidRPr="009C571E" w14:paraId="31372395" w14:textId="77777777" w:rsidTr="00351EB1">
        <w:trPr>
          <w:trHeight w:val="10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73DA" w14:textId="67FFE5DC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2. Розвиток культурного потенціалу особистості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04E2DC4" w14:textId="59145C34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2.1. Підвищення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 рівня культурної обізнаності й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естетичного вихован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>ня дітей та молоді, виявлення й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підтримка обдарованої молоді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7B30" w14:textId="2748192E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2.1.1. Кількість культурно-освітніх програм для дітей та молоді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C91C" w14:textId="13FABA74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2DF0" w14:textId="14CFA539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FFD7" w14:textId="7D022E35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C906" w14:textId="57B3916D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9D6ED" w14:textId="1EDEEB46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</w:tr>
      <w:tr w:rsidR="00351EB1" w:rsidRPr="009C571E" w14:paraId="74F58778" w14:textId="77777777" w:rsidTr="00C51D1F">
        <w:trPr>
          <w:trHeight w:val="1000"/>
        </w:trPr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0A4D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70BA8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0425" w14:textId="1DDBF09C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2.1.2. Кількість заходів, проведених  мистецькими закла</w:t>
            </w:r>
            <w:r w:rsidR="005C7377">
              <w:rPr>
                <w:spacing w:val="-6"/>
                <w:sz w:val="20"/>
                <w:szCs w:val="20"/>
                <w:lang w:val="uk-UA" w:eastAsia="uk-UA"/>
              </w:rPr>
              <w:t>дами освіти та заходів, в яких у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зято участь студентами цих закладів (фестивалі, конкурси, олімпіади з мистецтва та інше)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F0A9" w14:textId="134F762D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487B" w14:textId="6A755EBB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5C4B" w14:textId="33C0299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7945" w14:textId="6E0850C8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E259C" w14:textId="500FFB12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</w:tr>
      <w:tr w:rsidR="00351EB1" w:rsidRPr="009C571E" w14:paraId="31C607D8" w14:textId="77777777" w:rsidTr="00C51D1F">
        <w:trPr>
          <w:trHeight w:val="4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C304" w14:textId="5CE539B7" w:rsidR="00351EB1" w:rsidRPr="009C571E" w:rsidRDefault="00351EB1" w:rsidP="00351EB1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Назва завдань Програми</w:t>
            </w:r>
          </w:p>
        </w:tc>
        <w:tc>
          <w:tcPr>
            <w:tcW w:w="52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2225547C" w14:textId="60E3F9E5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DF55" w14:textId="24F6ACEC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Результативні показники виконання заходу (кількісні та якісні)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81E4" w14:textId="26548E56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E2A5" w14:textId="10860B05" w:rsidR="00351EB1" w:rsidRPr="009C571E" w:rsidRDefault="00351EB1" w:rsidP="00F93FAD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 xml:space="preserve">Всього </w:t>
            </w:r>
            <w:r w:rsidR="00F93FAD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за Програмою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4EBB" w14:textId="30739A63" w:rsidR="00351EB1" w:rsidRPr="009C571E" w:rsidRDefault="00351EB1" w:rsidP="00F93FAD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z w:val="20"/>
                <w:szCs w:val="20"/>
                <w:lang w:val="uk-UA" w:eastAsia="ar-SA"/>
              </w:rPr>
              <w:t xml:space="preserve">Значення показника </w:t>
            </w:r>
            <w:r w:rsidR="00F93FAD">
              <w:rPr>
                <w:b/>
                <w:sz w:val="20"/>
                <w:szCs w:val="20"/>
                <w:lang w:val="uk-UA" w:eastAsia="ar-SA"/>
              </w:rPr>
              <w:t>за роками</w:t>
            </w:r>
          </w:p>
        </w:tc>
      </w:tr>
      <w:tr w:rsidR="00351EB1" w:rsidRPr="009C571E" w14:paraId="778EDB84" w14:textId="77777777" w:rsidTr="00C51D1F">
        <w:trPr>
          <w:trHeight w:val="404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9032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9383B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BEA0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FFB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6939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83B3" w14:textId="6F9EB2DB" w:rsidR="00351EB1" w:rsidRPr="009C571E" w:rsidRDefault="00351EB1" w:rsidP="00351EB1">
            <w:pPr>
              <w:suppressAutoHyphens/>
              <w:ind w:right="-70"/>
              <w:jc w:val="center"/>
              <w:rPr>
                <w:b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5B9F" w14:textId="364069B4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AA454" w14:textId="6023F8D4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2028 </w:t>
            </w:r>
          </w:p>
        </w:tc>
      </w:tr>
      <w:tr w:rsidR="00351EB1" w:rsidRPr="009C571E" w14:paraId="26F5B0C7" w14:textId="77777777" w:rsidTr="000B21CF">
        <w:trPr>
          <w:trHeight w:val="549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CEEC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EE78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2.2. Призначення й виплата регіональних премій у галузі культури і мистецтва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53C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2.2.1. Кількість </w:t>
            </w: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регіональних премій у галузі культури і мистецтва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9BD5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3078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404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2DE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5799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</w:tr>
      <w:tr w:rsidR="00351EB1" w:rsidRPr="009C571E" w14:paraId="4181CD23" w14:textId="77777777" w:rsidTr="000B21CF">
        <w:trPr>
          <w:trHeight w:val="597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9ADC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0B83A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2.3. Призначення й виплата стипендій у галузі культури  і мистецтва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356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2.3.1. Кількість</w:t>
            </w: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 стипендій у галузі культури  і мистецтва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84D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272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071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250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ADE5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</w:tr>
      <w:tr w:rsidR="00351EB1" w:rsidRPr="009C571E" w14:paraId="79B57353" w14:textId="77777777" w:rsidTr="000B21CF">
        <w:trPr>
          <w:trHeight w:val="791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7D66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382890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2.4. Підтримка ініціатив з промоції читання (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літфестивалі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книжкові ярмарки,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буккросинг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тощо)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66C7" w14:textId="77777777" w:rsidR="00351EB1" w:rsidRPr="009C571E" w:rsidRDefault="00351EB1" w:rsidP="00351EB1">
            <w:pPr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2.4.1. Кількість проведених заходів з промоції читання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BCD4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F75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AFA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59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473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</w:tr>
      <w:tr w:rsidR="00351EB1" w:rsidRPr="009C571E" w14:paraId="6B98C338" w14:textId="77777777" w:rsidTr="000B21CF">
        <w:trPr>
          <w:trHeight w:val="791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2466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97F309A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2.5. Моніторинг та дослідження потреби в книжкових виданнях та розширення фондів публічних бібліотек області сучасними виданнями літератури, літературою для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слабозорих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та книг, надрукованих шрифтом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Брайля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BB9" w14:textId="77777777" w:rsidR="00351EB1" w:rsidRPr="009C571E" w:rsidRDefault="00351EB1" w:rsidP="00351EB1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2.5.1.</w:t>
            </w:r>
            <w:r w:rsidRPr="009C571E">
              <w:t xml:space="preserve">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Кількість проведених досліджень потреби поповнення бібліотечними фондами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F8DB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E51D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779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48A1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621B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21</w:t>
            </w:r>
          </w:p>
        </w:tc>
      </w:tr>
      <w:tr w:rsidR="00351EB1" w:rsidRPr="009C571E" w14:paraId="2922002A" w14:textId="77777777" w:rsidTr="000B21CF">
        <w:trPr>
          <w:trHeight w:val="799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35B3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705B1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4632" w14:textId="77777777" w:rsidR="00351EB1" w:rsidRPr="009C571E" w:rsidRDefault="00351EB1" w:rsidP="00351EB1">
            <w:pPr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2.5.2. Частка щорічного оновлення бібліотечних фондів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BF69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Відсоток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F16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>+ 0,</w:t>
            </w:r>
            <w:r w:rsidRPr="009C571E">
              <w:rPr>
                <w:sz w:val="20"/>
                <w:szCs w:val="20"/>
                <w:lang w:val="uk-UA" w:eastAsia="ar-SA"/>
              </w:rPr>
              <w:t>3</w:t>
            </w:r>
            <w:r w:rsidRPr="009C571E">
              <w:rPr>
                <w:sz w:val="20"/>
                <w:szCs w:val="20"/>
                <w:lang w:eastAsia="ar-SA"/>
              </w:rPr>
              <w:t xml:space="preserve">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показника</w:t>
            </w:r>
            <w:proofErr w:type="spellEnd"/>
            <w:r w:rsidRPr="009C571E">
              <w:rPr>
                <w:sz w:val="20"/>
                <w:szCs w:val="20"/>
                <w:lang w:eastAsia="ar-SA"/>
              </w:rPr>
              <w:t xml:space="preserve"> 2025 року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5A4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111"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 xml:space="preserve">+ 0,1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показника</w:t>
            </w:r>
            <w:proofErr w:type="spellEnd"/>
            <w:r w:rsidRPr="009C571E">
              <w:rPr>
                <w:sz w:val="20"/>
                <w:szCs w:val="20"/>
                <w:lang w:eastAsia="ar-SA"/>
              </w:rPr>
              <w:t xml:space="preserve"> 2025 року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4FC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111"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 xml:space="preserve">+ 0,1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показника</w:t>
            </w:r>
            <w:proofErr w:type="spellEnd"/>
            <w:r w:rsidRPr="009C571E">
              <w:rPr>
                <w:sz w:val="20"/>
                <w:szCs w:val="20"/>
                <w:lang w:eastAsia="ar-SA"/>
              </w:rPr>
              <w:t xml:space="preserve"> 202</w:t>
            </w:r>
            <w:r w:rsidRPr="009C571E">
              <w:rPr>
                <w:sz w:val="20"/>
                <w:szCs w:val="20"/>
                <w:lang w:val="uk-UA" w:eastAsia="ar-SA"/>
              </w:rPr>
              <w:t>6</w:t>
            </w:r>
            <w:r w:rsidRPr="009C571E">
              <w:rPr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1540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111"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 xml:space="preserve">+ 0,1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</w:t>
            </w:r>
            <w:proofErr w:type="spellEnd"/>
            <w:r w:rsidRPr="009C571E">
              <w:rPr>
                <w:sz w:val="20"/>
                <w:szCs w:val="20"/>
                <w:lang w:val="uk-UA" w:eastAsia="ar-SA"/>
              </w:rPr>
              <w:t xml:space="preserve"> </w:t>
            </w:r>
            <w:r w:rsidRPr="009C571E">
              <w:rPr>
                <w:sz w:val="20"/>
                <w:szCs w:val="20"/>
                <w:lang w:eastAsia="ar-SA"/>
              </w:rPr>
              <w:t>ка 202</w:t>
            </w:r>
            <w:r w:rsidRPr="009C571E">
              <w:rPr>
                <w:sz w:val="20"/>
                <w:szCs w:val="20"/>
                <w:lang w:val="uk-UA" w:eastAsia="ar-SA"/>
              </w:rPr>
              <w:t>7</w:t>
            </w:r>
            <w:r w:rsidRPr="009C571E">
              <w:rPr>
                <w:sz w:val="20"/>
                <w:szCs w:val="20"/>
                <w:lang w:eastAsia="ar-SA"/>
              </w:rPr>
              <w:t xml:space="preserve"> року</w:t>
            </w:r>
          </w:p>
        </w:tc>
      </w:tr>
      <w:tr w:rsidR="00351EB1" w:rsidRPr="009C571E" w14:paraId="745840FB" w14:textId="77777777" w:rsidTr="000B21CF">
        <w:trPr>
          <w:trHeight w:val="613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20C1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D8E494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2.6. Проведення культурних заходів на відкритому просторі (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open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air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стріт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-фестивалі,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пленери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)  з урахуванням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безпекової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складової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24D8" w14:textId="77777777" w:rsidR="00351EB1" w:rsidRPr="009C571E" w:rsidRDefault="00351EB1" w:rsidP="00351EB1">
            <w:pPr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2.6.1. Кількість культурних заходів у публічному просторі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5155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  <w:p w14:paraId="028BDBB6" w14:textId="77777777" w:rsidR="00351EB1" w:rsidRPr="009C571E" w:rsidRDefault="00351EB1" w:rsidP="00351EB1">
            <w:pPr>
              <w:suppressAutoHyphens/>
              <w:ind w:left="-98" w:right="-114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809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6EBC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  <w:p w14:paraId="1549D8EC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992B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7F2BF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</w:tr>
      <w:tr w:rsidR="00351EB1" w:rsidRPr="009C571E" w14:paraId="53F67FAE" w14:textId="77777777" w:rsidTr="000B21CF">
        <w:trPr>
          <w:trHeight w:val="565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D4D7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F0F3F75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2.7. Удосконалення та розширення фінансово-економічної самостійності театрально-концертних закладів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2F0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2.7.1. Кількість прем’єрних вистав (концертних програм)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792E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B38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F9E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9F9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8E56D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40</w:t>
            </w:r>
          </w:p>
        </w:tc>
      </w:tr>
      <w:tr w:rsidR="00351EB1" w:rsidRPr="009C571E" w14:paraId="7F32AA67" w14:textId="77777777" w:rsidTr="00BA0003">
        <w:trPr>
          <w:trHeight w:val="711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246E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BBB713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2.8. Проведення основних культурно-мистецькі заходів: конкурсів, фестивалів, конференцій, державних та регіональних свят, семінарів, інших культурних заходів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4258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2.8.1. Кількість проведених культурно-мистецьких заходів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EB14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588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DD7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A3C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1F3C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</w:t>
            </w:r>
          </w:p>
        </w:tc>
      </w:tr>
      <w:tr w:rsidR="00351EB1" w:rsidRPr="009C571E" w14:paraId="36D9A0CA" w14:textId="77777777" w:rsidTr="00054B28">
        <w:trPr>
          <w:trHeight w:val="7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34AB" w14:textId="204E674C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3. Збереження і розвиток культурної спадщини та культурної ідентичності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0"/>
            </w:tcBorders>
          </w:tcPr>
          <w:p w14:paraId="367C4FBA" w14:textId="7ADD9EDB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охорони історико-культурних цінностей, здійснення функцій у сфері охорони </w:t>
            </w:r>
            <w:r w:rsidRPr="00351EB1">
              <w:rPr>
                <w:spacing w:val="-6"/>
                <w:sz w:val="20"/>
                <w:szCs w:val="20"/>
                <w:lang w:val="uk-UA" w:eastAsia="uk-UA"/>
              </w:rPr>
              <w:t xml:space="preserve">культурної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спадщини, виготовлення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проведення обстеження об’єктів культурної спадщи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ни, підготовка матеріалів тому 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Звід пам’яток історії та культури України. Дніпропетровська область”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679D" w14:textId="23242601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3.1.1. Кількість виготовлених документів на об’єкти культурної спадщини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D219" w14:textId="3CD2C450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B750" w14:textId="7CC203A1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54AC" w14:textId="3A123E23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4ECF" w14:textId="68E687EC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C2CA5" w14:textId="6EF96650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350</w:t>
            </w:r>
          </w:p>
        </w:tc>
      </w:tr>
      <w:tr w:rsidR="00054B28" w:rsidRPr="00054B28" w14:paraId="5B1ACA00" w14:textId="77777777" w:rsidTr="00054B28">
        <w:trPr>
          <w:trHeight w:val="71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CA2" w14:textId="77777777" w:rsidR="00054B28" w:rsidRPr="009C571E" w:rsidRDefault="00054B28" w:rsidP="00054B28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0"/>
            </w:tcBorders>
          </w:tcPr>
          <w:p w14:paraId="22B164D3" w14:textId="54D9FA50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3.2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обласної редколегії по підгото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вці та виданню тому серії книг 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Реабілітовані історією”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проведе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ння дослідницьких, видавничих,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інформаційних заходів з відновлення, збереження та популяризації національної пам’яті українського народу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C18E" w14:textId="2CE27DEE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3.3.1. Дослідження й підготовка до виданн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 та видання томів книги серії 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Реабілітовані історією”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2253" w14:textId="0805ED9A" w:rsidR="00054B28" w:rsidRPr="009C571E" w:rsidRDefault="00054B28" w:rsidP="00054B28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BDC5" w14:textId="6678F420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EC76" w14:textId="493A5EE5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1FB1" w14:textId="5F5746EA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8A550" w14:textId="3248630A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</w:t>
            </w:r>
          </w:p>
        </w:tc>
      </w:tr>
      <w:tr w:rsidR="00054B28" w:rsidRPr="00054B28" w14:paraId="18D062F6" w14:textId="77777777" w:rsidTr="00054B28">
        <w:trPr>
          <w:trHeight w:val="711"/>
        </w:trPr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4AEE" w14:textId="77777777" w:rsidR="00054B28" w:rsidRPr="009C571E" w:rsidRDefault="00054B28" w:rsidP="00054B28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0"/>
            </w:tcBorders>
          </w:tcPr>
          <w:p w14:paraId="3E68573D" w14:textId="77777777" w:rsidR="00054B28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A3A4" w14:textId="2147AADE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3.3.2. </w:t>
            </w:r>
            <w:r w:rsidRPr="006627C2">
              <w:rPr>
                <w:spacing w:val="-6"/>
                <w:sz w:val="20"/>
                <w:szCs w:val="20"/>
                <w:lang w:val="uk-UA" w:eastAsia="uk-UA"/>
              </w:rPr>
              <w:t>Кількість заходів у різних форматах з популяри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зації видань томів книги серії „</w:t>
            </w:r>
            <w:r w:rsidRPr="006627C2">
              <w:rPr>
                <w:spacing w:val="-6"/>
                <w:sz w:val="20"/>
                <w:szCs w:val="20"/>
                <w:lang w:val="uk-UA" w:eastAsia="uk-UA"/>
              </w:rPr>
              <w:t>Реабілітовані історією”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944F" w14:textId="5572CE47" w:rsidR="00054B28" w:rsidRPr="009C571E" w:rsidRDefault="00054B28" w:rsidP="00054B28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6A58" w14:textId="30606C82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B566" w14:textId="7E2F9495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AE40" w14:textId="026424C6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F7675" w14:textId="56E37128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</w:tr>
      <w:tr w:rsidR="00054B28" w:rsidRPr="009C571E" w14:paraId="41265368" w14:textId="77777777" w:rsidTr="00054B28">
        <w:trPr>
          <w:trHeight w:val="4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17C8" w14:textId="77777777" w:rsidR="00054B28" w:rsidRPr="009C571E" w:rsidRDefault="00054B28" w:rsidP="00054B28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Назва завдань Програми</w:t>
            </w:r>
          </w:p>
        </w:tc>
        <w:tc>
          <w:tcPr>
            <w:tcW w:w="52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3D885043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F6E1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Результативні показники виконання заходу (кількісні та якісні)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D5B9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1F0E" w14:textId="7755BF4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 xml:space="preserve">Всього </w:t>
            </w:r>
            <w:r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за Програмою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37E1" w14:textId="74238F78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z w:val="20"/>
                <w:szCs w:val="20"/>
                <w:lang w:val="uk-UA" w:eastAsia="ar-SA"/>
              </w:rPr>
              <w:t xml:space="preserve">Значення показника </w:t>
            </w:r>
            <w:r>
              <w:rPr>
                <w:b/>
                <w:sz w:val="20"/>
                <w:szCs w:val="20"/>
                <w:lang w:val="uk-UA" w:eastAsia="ar-SA"/>
              </w:rPr>
              <w:t>за роками</w:t>
            </w:r>
          </w:p>
        </w:tc>
      </w:tr>
      <w:tr w:rsidR="00054B28" w:rsidRPr="009C571E" w14:paraId="64D3EAA9" w14:textId="77777777" w:rsidTr="007503DC">
        <w:trPr>
          <w:trHeight w:val="404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9E1C" w14:textId="77777777" w:rsidR="00054B28" w:rsidRPr="009C571E" w:rsidRDefault="00054B28" w:rsidP="00054B28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709681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8FEE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78B9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3430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ED42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b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ABF4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5AB93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2028 </w:t>
            </w:r>
          </w:p>
        </w:tc>
      </w:tr>
      <w:tr w:rsidR="00054B28" w:rsidRPr="009C571E" w14:paraId="6359CB63" w14:textId="77777777" w:rsidTr="003B7B8F">
        <w:trPr>
          <w:trHeight w:val="404"/>
        </w:trPr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AA5E" w14:textId="77777777" w:rsidR="00054B28" w:rsidRPr="009C571E" w:rsidRDefault="00054B28" w:rsidP="00054B28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BA8FF" w14:textId="0AB82DD9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Оцифрування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фондів музеїв та бібліотек, поповнення цифрової бібліотеки, розширення культурних послуг із залученням цифрових технологій та сучасної комп’ютерної техніки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181A" w14:textId="33025279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3.4.1. Кількість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оцифрованих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експонатів та книг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72A3" w14:textId="7B22ABB8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C537" w14:textId="7C22A1C9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74F8" w14:textId="57A5843E" w:rsidR="00054B28" w:rsidRPr="009C571E" w:rsidRDefault="00054B28" w:rsidP="00054B28">
            <w:pPr>
              <w:suppressAutoHyphens/>
              <w:ind w:right="-70"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2B74" w14:textId="03CF31D8" w:rsidR="00054B28" w:rsidRPr="009C571E" w:rsidRDefault="00054B28" w:rsidP="00054B28">
            <w:pPr>
              <w:suppressAutoHyphens/>
              <w:ind w:right="-70"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BE76B" w14:textId="3EB7CD7D" w:rsidR="00054B28" w:rsidRPr="009C571E" w:rsidRDefault="00054B28" w:rsidP="00054B28">
            <w:pPr>
              <w:suppressAutoHyphens/>
              <w:ind w:right="-70"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</w:tr>
      <w:tr w:rsidR="00054B28" w:rsidRPr="009C571E" w14:paraId="0AA2CCDD" w14:textId="77777777" w:rsidTr="000B21C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DA57" w14:textId="40395798" w:rsidR="00054B28" w:rsidRPr="009C571E" w:rsidRDefault="00054B28" w:rsidP="00054B28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4. Підтримка креативних </w:t>
            </w:r>
            <w:r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індустрій у</w:t>
            </w: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 регіоні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21196B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4.1. Інформаційна підтримка створення інноваційних продуктів і послуг у сфері креативних індустрій (у тому числі медіа, мистецтво, дизайн та ін.)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E13C" w14:textId="476CAFE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4.1.1. Кількість проведених інформаційних заходів для стимулювання </w:t>
            </w:r>
            <w:r w:rsidR="007362CB">
              <w:rPr>
                <w:spacing w:val="-6"/>
                <w:sz w:val="20"/>
                <w:szCs w:val="20"/>
                <w:lang w:val="uk-UA" w:eastAsia="uk-UA"/>
              </w:rPr>
              <w:t xml:space="preserve"> розвитку креативних індустрій у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регіоні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7997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5193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0D4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9DB2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796D8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</w:t>
            </w:r>
          </w:p>
        </w:tc>
      </w:tr>
      <w:tr w:rsidR="00054B28" w:rsidRPr="009C571E" w14:paraId="4C193BC7" w14:textId="77777777" w:rsidTr="000B21C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FF72" w14:textId="77777777" w:rsidR="00054B28" w:rsidRPr="009C571E" w:rsidRDefault="00054B28" w:rsidP="00054B28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E984FF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4.2. Створення та оприлюднення фільмів, відеороликів та іншого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популяризації культурної спадщини, інноваційних продуктів, культурних послуг тощо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D02E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4.2.1. Кількість створених фільмів, відеороликів та іншого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2842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6AFB" w14:textId="77777777" w:rsidR="00054B28" w:rsidRPr="009C571E" w:rsidRDefault="00054B28" w:rsidP="00054B28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0011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60B3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5624F" w14:textId="77777777" w:rsidR="00054B28" w:rsidRPr="009C571E" w:rsidRDefault="00054B28" w:rsidP="00054B28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</w:tr>
      <w:bookmarkEnd w:id="1"/>
    </w:tbl>
    <w:p w14:paraId="1AFEDF6A" w14:textId="64EA227A" w:rsidR="00806AE1" w:rsidRPr="009C571E" w:rsidRDefault="00806AE1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6CEF9338" w14:textId="77777777" w:rsidR="00215CAA" w:rsidRPr="009C571E" w:rsidRDefault="00215CAA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1CDF71EB" w14:textId="53C1726A" w:rsidR="0048553B" w:rsidRPr="00417E33" w:rsidRDefault="00BA0003" w:rsidP="0048553B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>Заступник голови обласної ради</w:t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  <w:t xml:space="preserve">       І. КАШИРІН</w:t>
      </w:r>
    </w:p>
    <w:p w14:paraId="1EF2C8B6" w14:textId="77777777" w:rsidR="00C53240" w:rsidRPr="0048553B" w:rsidRDefault="00C53240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</w:p>
    <w:p w14:paraId="6F7F2412" w14:textId="77777777" w:rsidR="00C53240" w:rsidRPr="009C571E" w:rsidRDefault="00C53240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sectPr w:rsidR="00C53240" w:rsidRPr="009C571E" w:rsidSect="00840AB9">
      <w:headerReference w:type="default" r:id="rId9"/>
      <w:pgSz w:w="16838" w:h="11906" w:orient="landscape"/>
      <w:pgMar w:top="1418" w:right="539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C26D7" w14:textId="77777777" w:rsidR="003134A8" w:rsidRDefault="003134A8" w:rsidP="00165C14">
      <w:r>
        <w:separator/>
      </w:r>
    </w:p>
  </w:endnote>
  <w:endnote w:type="continuationSeparator" w:id="0">
    <w:p w14:paraId="6FC33696" w14:textId="77777777" w:rsidR="003134A8" w:rsidRDefault="003134A8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7F4F0" w14:textId="77777777" w:rsidR="003134A8" w:rsidRDefault="003134A8" w:rsidP="00165C14">
      <w:r>
        <w:separator/>
      </w:r>
    </w:p>
  </w:footnote>
  <w:footnote w:type="continuationSeparator" w:id="0">
    <w:p w14:paraId="510BED2E" w14:textId="77777777" w:rsidR="003134A8" w:rsidRDefault="003134A8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AE68" w14:textId="77777777" w:rsidR="0048553B" w:rsidRDefault="0048553B" w:rsidP="0048553B">
    <w:pPr>
      <w:pStyle w:val="a5"/>
      <w:jc w:val="center"/>
      <w:rPr>
        <w:lang w:val="uk-UA"/>
      </w:rPr>
    </w:pPr>
  </w:p>
  <w:sdt>
    <w:sdtPr>
      <w:id w:val="-20819762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591B77" w14:textId="46950453" w:rsidR="0048553B" w:rsidRDefault="006C4E51" w:rsidP="0048553B">
        <w:pPr>
          <w:pStyle w:val="a5"/>
          <w:jc w:val="center"/>
          <w:rPr>
            <w:sz w:val="28"/>
            <w:szCs w:val="28"/>
            <w:lang w:val="uk-UA"/>
          </w:rPr>
        </w:pPr>
        <w:r w:rsidRPr="00B95BB0">
          <w:rPr>
            <w:sz w:val="28"/>
            <w:szCs w:val="28"/>
          </w:rPr>
          <w:fldChar w:fldCharType="begin"/>
        </w:r>
        <w:r w:rsidRPr="00B95BB0">
          <w:rPr>
            <w:sz w:val="28"/>
            <w:szCs w:val="28"/>
          </w:rPr>
          <w:instrText>PAGE   \* MERGEFORMAT</w:instrText>
        </w:r>
        <w:r w:rsidRPr="00B95BB0">
          <w:rPr>
            <w:sz w:val="28"/>
            <w:szCs w:val="28"/>
          </w:rPr>
          <w:fldChar w:fldCharType="separate"/>
        </w:r>
        <w:r w:rsidR="009B543D">
          <w:rPr>
            <w:noProof/>
            <w:sz w:val="28"/>
            <w:szCs w:val="28"/>
          </w:rPr>
          <w:t>3</w:t>
        </w:r>
        <w:r w:rsidRPr="00B95BB0">
          <w:rPr>
            <w:sz w:val="28"/>
            <w:szCs w:val="28"/>
          </w:rPr>
          <w:fldChar w:fldCharType="end"/>
        </w:r>
      </w:p>
      <w:p w14:paraId="0B3452C1" w14:textId="37AAD278" w:rsidR="006C4E51" w:rsidRPr="005B34FE" w:rsidRDefault="006C4E51" w:rsidP="0048553B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E2021C"/>
    <w:multiLevelType w:val="multilevel"/>
    <w:tmpl w:val="55E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30A8"/>
    <w:rsid w:val="0000567B"/>
    <w:rsid w:val="0001243F"/>
    <w:rsid w:val="000143A0"/>
    <w:rsid w:val="00014F4C"/>
    <w:rsid w:val="00015E92"/>
    <w:rsid w:val="00020212"/>
    <w:rsid w:val="0002134B"/>
    <w:rsid w:val="00030DAB"/>
    <w:rsid w:val="00034EB0"/>
    <w:rsid w:val="0003580B"/>
    <w:rsid w:val="0003669C"/>
    <w:rsid w:val="000470C4"/>
    <w:rsid w:val="00054B28"/>
    <w:rsid w:val="00060C16"/>
    <w:rsid w:val="000613F4"/>
    <w:rsid w:val="000624D4"/>
    <w:rsid w:val="00062EDC"/>
    <w:rsid w:val="00070206"/>
    <w:rsid w:val="00072BC6"/>
    <w:rsid w:val="000835C4"/>
    <w:rsid w:val="00085CD0"/>
    <w:rsid w:val="0008697B"/>
    <w:rsid w:val="0009189C"/>
    <w:rsid w:val="000924EA"/>
    <w:rsid w:val="00095128"/>
    <w:rsid w:val="000A1351"/>
    <w:rsid w:val="000B597F"/>
    <w:rsid w:val="000C65B1"/>
    <w:rsid w:val="000D0FCF"/>
    <w:rsid w:val="000D40ED"/>
    <w:rsid w:val="000D484D"/>
    <w:rsid w:val="000E0BD5"/>
    <w:rsid w:val="000F429A"/>
    <w:rsid w:val="000F4759"/>
    <w:rsid w:val="000F71D7"/>
    <w:rsid w:val="0010624B"/>
    <w:rsid w:val="001067C6"/>
    <w:rsid w:val="00120629"/>
    <w:rsid w:val="0012566E"/>
    <w:rsid w:val="00125805"/>
    <w:rsid w:val="00131E32"/>
    <w:rsid w:val="00134F66"/>
    <w:rsid w:val="00135295"/>
    <w:rsid w:val="00144600"/>
    <w:rsid w:val="00144AB3"/>
    <w:rsid w:val="00161125"/>
    <w:rsid w:val="00161E6F"/>
    <w:rsid w:val="00162B70"/>
    <w:rsid w:val="00165C14"/>
    <w:rsid w:val="00167481"/>
    <w:rsid w:val="00171F90"/>
    <w:rsid w:val="0017229A"/>
    <w:rsid w:val="00185236"/>
    <w:rsid w:val="00193DFB"/>
    <w:rsid w:val="001953BE"/>
    <w:rsid w:val="001A4985"/>
    <w:rsid w:val="001B3BA0"/>
    <w:rsid w:val="001B5B90"/>
    <w:rsid w:val="001C0BA8"/>
    <w:rsid w:val="001C317F"/>
    <w:rsid w:val="001C7012"/>
    <w:rsid w:val="001C754A"/>
    <w:rsid w:val="001D17D2"/>
    <w:rsid w:val="001D5735"/>
    <w:rsid w:val="001E3DE3"/>
    <w:rsid w:val="001E4BA1"/>
    <w:rsid w:val="001E4E22"/>
    <w:rsid w:val="001E516C"/>
    <w:rsid w:val="001F7136"/>
    <w:rsid w:val="00207E61"/>
    <w:rsid w:val="00210C78"/>
    <w:rsid w:val="002127E0"/>
    <w:rsid w:val="00213A0A"/>
    <w:rsid w:val="00215CAA"/>
    <w:rsid w:val="00216966"/>
    <w:rsid w:val="002211FE"/>
    <w:rsid w:val="00223AD9"/>
    <w:rsid w:val="002330A5"/>
    <w:rsid w:val="00235122"/>
    <w:rsid w:val="00242B6F"/>
    <w:rsid w:val="0024472E"/>
    <w:rsid w:val="00245E21"/>
    <w:rsid w:val="00252DEF"/>
    <w:rsid w:val="00253306"/>
    <w:rsid w:val="00254129"/>
    <w:rsid w:val="00256F71"/>
    <w:rsid w:val="00261E4A"/>
    <w:rsid w:val="00264AA0"/>
    <w:rsid w:val="00265F1D"/>
    <w:rsid w:val="00274CE8"/>
    <w:rsid w:val="002752E9"/>
    <w:rsid w:val="002757D0"/>
    <w:rsid w:val="00280E10"/>
    <w:rsid w:val="00284BBB"/>
    <w:rsid w:val="00292CD9"/>
    <w:rsid w:val="00293AB1"/>
    <w:rsid w:val="002A048E"/>
    <w:rsid w:val="002A0E61"/>
    <w:rsid w:val="002A511B"/>
    <w:rsid w:val="002A5D12"/>
    <w:rsid w:val="002C14DB"/>
    <w:rsid w:val="002D03D8"/>
    <w:rsid w:val="002D2FDB"/>
    <w:rsid w:val="002D5A79"/>
    <w:rsid w:val="002E3636"/>
    <w:rsid w:val="002E3950"/>
    <w:rsid w:val="003032DB"/>
    <w:rsid w:val="0030430E"/>
    <w:rsid w:val="003046FB"/>
    <w:rsid w:val="003122BB"/>
    <w:rsid w:val="00313302"/>
    <w:rsid w:val="003134A8"/>
    <w:rsid w:val="00316683"/>
    <w:rsid w:val="0032686C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1EB1"/>
    <w:rsid w:val="00352E0E"/>
    <w:rsid w:val="00353B62"/>
    <w:rsid w:val="0035544A"/>
    <w:rsid w:val="00357027"/>
    <w:rsid w:val="00361E2E"/>
    <w:rsid w:val="00367A8E"/>
    <w:rsid w:val="003746E2"/>
    <w:rsid w:val="0037547B"/>
    <w:rsid w:val="00394C11"/>
    <w:rsid w:val="003A0E25"/>
    <w:rsid w:val="003A1BE2"/>
    <w:rsid w:val="003A3830"/>
    <w:rsid w:val="003B7480"/>
    <w:rsid w:val="003D6A20"/>
    <w:rsid w:val="003E2E64"/>
    <w:rsid w:val="003E3793"/>
    <w:rsid w:val="003E596B"/>
    <w:rsid w:val="003E5EFE"/>
    <w:rsid w:val="003F065D"/>
    <w:rsid w:val="003F7BBB"/>
    <w:rsid w:val="00401AB3"/>
    <w:rsid w:val="004031EA"/>
    <w:rsid w:val="004042DF"/>
    <w:rsid w:val="0041237C"/>
    <w:rsid w:val="004139B6"/>
    <w:rsid w:val="00414A4B"/>
    <w:rsid w:val="0041704C"/>
    <w:rsid w:val="004177E4"/>
    <w:rsid w:val="00423DA9"/>
    <w:rsid w:val="00427800"/>
    <w:rsid w:val="004302D7"/>
    <w:rsid w:val="004311BD"/>
    <w:rsid w:val="00433C15"/>
    <w:rsid w:val="004364AB"/>
    <w:rsid w:val="00436E51"/>
    <w:rsid w:val="00451059"/>
    <w:rsid w:val="00455109"/>
    <w:rsid w:val="004628E4"/>
    <w:rsid w:val="0047006D"/>
    <w:rsid w:val="00475B93"/>
    <w:rsid w:val="00475B96"/>
    <w:rsid w:val="00477DC0"/>
    <w:rsid w:val="00482684"/>
    <w:rsid w:val="00484865"/>
    <w:rsid w:val="0048553B"/>
    <w:rsid w:val="004A2379"/>
    <w:rsid w:val="004A27AD"/>
    <w:rsid w:val="004A51D6"/>
    <w:rsid w:val="004B552D"/>
    <w:rsid w:val="004B7A26"/>
    <w:rsid w:val="004B7DD4"/>
    <w:rsid w:val="004C0764"/>
    <w:rsid w:val="004C5B00"/>
    <w:rsid w:val="004C6C31"/>
    <w:rsid w:val="004D714D"/>
    <w:rsid w:val="004E10FB"/>
    <w:rsid w:val="004E46CD"/>
    <w:rsid w:val="004E5F49"/>
    <w:rsid w:val="004F6175"/>
    <w:rsid w:val="0050105A"/>
    <w:rsid w:val="00502126"/>
    <w:rsid w:val="00506D6F"/>
    <w:rsid w:val="0051132C"/>
    <w:rsid w:val="00516025"/>
    <w:rsid w:val="005217E3"/>
    <w:rsid w:val="00523BC2"/>
    <w:rsid w:val="00527BBA"/>
    <w:rsid w:val="00543316"/>
    <w:rsid w:val="005511C9"/>
    <w:rsid w:val="00553E74"/>
    <w:rsid w:val="00554091"/>
    <w:rsid w:val="00560B40"/>
    <w:rsid w:val="00561058"/>
    <w:rsid w:val="00561C36"/>
    <w:rsid w:val="005624BD"/>
    <w:rsid w:val="00564592"/>
    <w:rsid w:val="00572D2C"/>
    <w:rsid w:val="00574F98"/>
    <w:rsid w:val="00587762"/>
    <w:rsid w:val="00590895"/>
    <w:rsid w:val="00592E0C"/>
    <w:rsid w:val="005941D0"/>
    <w:rsid w:val="00594DA1"/>
    <w:rsid w:val="00594EF0"/>
    <w:rsid w:val="005A427D"/>
    <w:rsid w:val="005A5889"/>
    <w:rsid w:val="005A75CA"/>
    <w:rsid w:val="005B34FE"/>
    <w:rsid w:val="005B4FDE"/>
    <w:rsid w:val="005B5A42"/>
    <w:rsid w:val="005C2780"/>
    <w:rsid w:val="005C7377"/>
    <w:rsid w:val="005C78C2"/>
    <w:rsid w:val="005D26B0"/>
    <w:rsid w:val="005D397D"/>
    <w:rsid w:val="005E42F6"/>
    <w:rsid w:val="005F2390"/>
    <w:rsid w:val="005F353B"/>
    <w:rsid w:val="006016D3"/>
    <w:rsid w:val="00606D11"/>
    <w:rsid w:val="00607FD1"/>
    <w:rsid w:val="0061518E"/>
    <w:rsid w:val="00615B5C"/>
    <w:rsid w:val="00617BB2"/>
    <w:rsid w:val="00622DDE"/>
    <w:rsid w:val="0062572B"/>
    <w:rsid w:val="00626261"/>
    <w:rsid w:val="0063029A"/>
    <w:rsid w:val="006315EF"/>
    <w:rsid w:val="006349B7"/>
    <w:rsid w:val="00636701"/>
    <w:rsid w:val="006403DC"/>
    <w:rsid w:val="00645AC9"/>
    <w:rsid w:val="006479E6"/>
    <w:rsid w:val="00650060"/>
    <w:rsid w:val="00663489"/>
    <w:rsid w:val="00666981"/>
    <w:rsid w:val="006676A5"/>
    <w:rsid w:val="00674C23"/>
    <w:rsid w:val="0067765A"/>
    <w:rsid w:val="00681419"/>
    <w:rsid w:val="006825F1"/>
    <w:rsid w:val="006956B2"/>
    <w:rsid w:val="006A06F2"/>
    <w:rsid w:val="006A3093"/>
    <w:rsid w:val="006B042B"/>
    <w:rsid w:val="006C4E51"/>
    <w:rsid w:val="006D1FB1"/>
    <w:rsid w:val="006D3707"/>
    <w:rsid w:val="006E1AC2"/>
    <w:rsid w:val="006F2754"/>
    <w:rsid w:val="006F2D09"/>
    <w:rsid w:val="006F386C"/>
    <w:rsid w:val="006F6653"/>
    <w:rsid w:val="006F710C"/>
    <w:rsid w:val="006F76F7"/>
    <w:rsid w:val="00701B15"/>
    <w:rsid w:val="00703988"/>
    <w:rsid w:val="0070508D"/>
    <w:rsid w:val="0070610C"/>
    <w:rsid w:val="00710AC8"/>
    <w:rsid w:val="00720485"/>
    <w:rsid w:val="007205FF"/>
    <w:rsid w:val="00725275"/>
    <w:rsid w:val="007362CB"/>
    <w:rsid w:val="00736E46"/>
    <w:rsid w:val="00740AD0"/>
    <w:rsid w:val="007526F8"/>
    <w:rsid w:val="0075561A"/>
    <w:rsid w:val="007668AC"/>
    <w:rsid w:val="00770130"/>
    <w:rsid w:val="00771651"/>
    <w:rsid w:val="00772597"/>
    <w:rsid w:val="007740FA"/>
    <w:rsid w:val="00776321"/>
    <w:rsid w:val="00781D41"/>
    <w:rsid w:val="00792F75"/>
    <w:rsid w:val="00794A3F"/>
    <w:rsid w:val="007A23D8"/>
    <w:rsid w:val="007A3CF3"/>
    <w:rsid w:val="007A78B4"/>
    <w:rsid w:val="007B46F9"/>
    <w:rsid w:val="007B7547"/>
    <w:rsid w:val="007C77B6"/>
    <w:rsid w:val="007D0F93"/>
    <w:rsid w:val="007E1E1F"/>
    <w:rsid w:val="007E2CD0"/>
    <w:rsid w:val="007E51DA"/>
    <w:rsid w:val="007E7D9E"/>
    <w:rsid w:val="007E7DBF"/>
    <w:rsid w:val="007F19DC"/>
    <w:rsid w:val="007F2B8D"/>
    <w:rsid w:val="007F2CC3"/>
    <w:rsid w:val="007F4DE7"/>
    <w:rsid w:val="00800037"/>
    <w:rsid w:val="00802907"/>
    <w:rsid w:val="00803A9A"/>
    <w:rsid w:val="00803E81"/>
    <w:rsid w:val="00806AE1"/>
    <w:rsid w:val="0081179F"/>
    <w:rsid w:val="008126E0"/>
    <w:rsid w:val="00814205"/>
    <w:rsid w:val="00815797"/>
    <w:rsid w:val="008166B3"/>
    <w:rsid w:val="00820EA8"/>
    <w:rsid w:val="00821A9A"/>
    <w:rsid w:val="00822C8D"/>
    <w:rsid w:val="00826AB4"/>
    <w:rsid w:val="00827675"/>
    <w:rsid w:val="00831751"/>
    <w:rsid w:val="00840AB9"/>
    <w:rsid w:val="0084249F"/>
    <w:rsid w:val="0084319B"/>
    <w:rsid w:val="00845123"/>
    <w:rsid w:val="00851AF4"/>
    <w:rsid w:val="00857040"/>
    <w:rsid w:val="00857C40"/>
    <w:rsid w:val="008628C3"/>
    <w:rsid w:val="008630B1"/>
    <w:rsid w:val="00864C0D"/>
    <w:rsid w:val="00865FD0"/>
    <w:rsid w:val="00866E86"/>
    <w:rsid w:val="008673F3"/>
    <w:rsid w:val="008717F8"/>
    <w:rsid w:val="008768C5"/>
    <w:rsid w:val="0088123D"/>
    <w:rsid w:val="0088145F"/>
    <w:rsid w:val="00885A08"/>
    <w:rsid w:val="008929CD"/>
    <w:rsid w:val="00897FFD"/>
    <w:rsid w:val="008A16E3"/>
    <w:rsid w:val="008A2735"/>
    <w:rsid w:val="008B1729"/>
    <w:rsid w:val="008B1A26"/>
    <w:rsid w:val="008B32AE"/>
    <w:rsid w:val="008C058D"/>
    <w:rsid w:val="008D3510"/>
    <w:rsid w:val="008D5D55"/>
    <w:rsid w:val="008D617F"/>
    <w:rsid w:val="008E148A"/>
    <w:rsid w:val="008E5B30"/>
    <w:rsid w:val="008F0517"/>
    <w:rsid w:val="008F17B6"/>
    <w:rsid w:val="008F274D"/>
    <w:rsid w:val="008F75EB"/>
    <w:rsid w:val="009006E6"/>
    <w:rsid w:val="00901391"/>
    <w:rsid w:val="00901E4E"/>
    <w:rsid w:val="009061CD"/>
    <w:rsid w:val="00906F5E"/>
    <w:rsid w:val="00911ADA"/>
    <w:rsid w:val="0091388C"/>
    <w:rsid w:val="00915776"/>
    <w:rsid w:val="00923191"/>
    <w:rsid w:val="00932326"/>
    <w:rsid w:val="00936555"/>
    <w:rsid w:val="00940B2A"/>
    <w:rsid w:val="009439DB"/>
    <w:rsid w:val="009463DA"/>
    <w:rsid w:val="0095124D"/>
    <w:rsid w:val="00951D12"/>
    <w:rsid w:val="009523EB"/>
    <w:rsid w:val="00953571"/>
    <w:rsid w:val="00973187"/>
    <w:rsid w:val="009736C3"/>
    <w:rsid w:val="00974C3D"/>
    <w:rsid w:val="00990175"/>
    <w:rsid w:val="0099056D"/>
    <w:rsid w:val="00994530"/>
    <w:rsid w:val="00995B4A"/>
    <w:rsid w:val="0099615E"/>
    <w:rsid w:val="0099760F"/>
    <w:rsid w:val="009A4571"/>
    <w:rsid w:val="009A57F2"/>
    <w:rsid w:val="009B1A3B"/>
    <w:rsid w:val="009B456B"/>
    <w:rsid w:val="009B478C"/>
    <w:rsid w:val="009B52B0"/>
    <w:rsid w:val="009B543D"/>
    <w:rsid w:val="009B57B6"/>
    <w:rsid w:val="009B76ED"/>
    <w:rsid w:val="009C2B95"/>
    <w:rsid w:val="009C44DB"/>
    <w:rsid w:val="009C49B8"/>
    <w:rsid w:val="009C571E"/>
    <w:rsid w:val="009C594A"/>
    <w:rsid w:val="009D05B5"/>
    <w:rsid w:val="009D2260"/>
    <w:rsid w:val="009D360A"/>
    <w:rsid w:val="009D6421"/>
    <w:rsid w:val="009D71AA"/>
    <w:rsid w:val="009D7DF2"/>
    <w:rsid w:val="009E2701"/>
    <w:rsid w:val="009E3818"/>
    <w:rsid w:val="009F31A8"/>
    <w:rsid w:val="009F3378"/>
    <w:rsid w:val="009F43B6"/>
    <w:rsid w:val="00A01E8D"/>
    <w:rsid w:val="00A02245"/>
    <w:rsid w:val="00A04576"/>
    <w:rsid w:val="00A07C23"/>
    <w:rsid w:val="00A07FFB"/>
    <w:rsid w:val="00A10E3F"/>
    <w:rsid w:val="00A156C8"/>
    <w:rsid w:val="00A46973"/>
    <w:rsid w:val="00A50830"/>
    <w:rsid w:val="00A5199B"/>
    <w:rsid w:val="00A537DC"/>
    <w:rsid w:val="00A5670D"/>
    <w:rsid w:val="00A61BEF"/>
    <w:rsid w:val="00A677C8"/>
    <w:rsid w:val="00A70549"/>
    <w:rsid w:val="00A73C27"/>
    <w:rsid w:val="00A73CD2"/>
    <w:rsid w:val="00A73F20"/>
    <w:rsid w:val="00A74093"/>
    <w:rsid w:val="00A7496D"/>
    <w:rsid w:val="00A751AD"/>
    <w:rsid w:val="00A922D6"/>
    <w:rsid w:val="00A96340"/>
    <w:rsid w:val="00A97832"/>
    <w:rsid w:val="00AA0371"/>
    <w:rsid w:val="00AA2D4F"/>
    <w:rsid w:val="00AA3257"/>
    <w:rsid w:val="00AA3612"/>
    <w:rsid w:val="00AA39D0"/>
    <w:rsid w:val="00AA4DBB"/>
    <w:rsid w:val="00AA6BE4"/>
    <w:rsid w:val="00AB1B89"/>
    <w:rsid w:val="00AB2ED7"/>
    <w:rsid w:val="00AB356E"/>
    <w:rsid w:val="00AB35A3"/>
    <w:rsid w:val="00AB5007"/>
    <w:rsid w:val="00AB5018"/>
    <w:rsid w:val="00AB66C1"/>
    <w:rsid w:val="00AC171B"/>
    <w:rsid w:val="00AD2CC8"/>
    <w:rsid w:val="00AE1FF6"/>
    <w:rsid w:val="00AF4EFB"/>
    <w:rsid w:val="00AF6BFE"/>
    <w:rsid w:val="00B01CB0"/>
    <w:rsid w:val="00B025FE"/>
    <w:rsid w:val="00B02A78"/>
    <w:rsid w:val="00B10E5B"/>
    <w:rsid w:val="00B13ECF"/>
    <w:rsid w:val="00B14DB5"/>
    <w:rsid w:val="00B152F6"/>
    <w:rsid w:val="00B179B7"/>
    <w:rsid w:val="00B20957"/>
    <w:rsid w:val="00B20A30"/>
    <w:rsid w:val="00B24F1E"/>
    <w:rsid w:val="00B256CE"/>
    <w:rsid w:val="00B27179"/>
    <w:rsid w:val="00B332C3"/>
    <w:rsid w:val="00B34277"/>
    <w:rsid w:val="00B42BF2"/>
    <w:rsid w:val="00B45922"/>
    <w:rsid w:val="00B47027"/>
    <w:rsid w:val="00B61F4B"/>
    <w:rsid w:val="00B65552"/>
    <w:rsid w:val="00B67F6E"/>
    <w:rsid w:val="00B7602B"/>
    <w:rsid w:val="00B761F4"/>
    <w:rsid w:val="00B76EC1"/>
    <w:rsid w:val="00B825BA"/>
    <w:rsid w:val="00B82EEF"/>
    <w:rsid w:val="00B85DCA"/>
    <w:rsid w:val="00B86EFB"/>
    <w:rsid w:val="00B902EC"/>
    <w:rsid w:val="00B91304"/>
    <w:rsid w:val="00B9354F"/>
    <w:rsid w:val="00B93B3E"/>
    <w:rsid w:val="00B95BB0"/>
    <w:rsid w:val="00BA0003"/>
    <w:rsid w:val="00BA073B"/>
    <w:rsid w:val="00BD00F7"/>
    <w:rsid w:val="00BD68BC"/>
    <w:rsid w:val="00BE0546"/>
    <w:rsid w:val="00BE3BA6"/>
    <w:rsid w:val="00BE4357"/>
    <w:rsid w:val="00BE576B"/>
    <w:rsid w:val="00BE5E70"/>
    <w:rsid w:val="00BE6997"/>
    <w:rsid w:val="00BF18A4"/>
    <w:rsid w:val="00BF501C"/>
    <w:rsid w:val="00BF55A1"/>
    <w:rsid w:val="00BF60D0"/>
    <w:rsid w:val="00C06B5E"/>
    <w:rsid w:val="00C12813"/>
    <w:rsid w:val="00C13FE9"/>
    <w:rsid w:val="00C153E6"/>
    <w:rsid w:val="00C26704"/>
    <w:rsid w:val="00C27875"/>
    <w:rsid w:val="00C32CCE"/>
    <w:rsid w:val="00C40EC6"/>
    <w:rsid w:val="00C42AE1"/>
    <w:rsid w:val="00C42DBC"/>
    <w:rsid w:val="00C46F91"/>
    <w:rsid w:val="00C51D1F"/>
    <w:rsid w:val="00C53240"/>
    <w:rsid w:val="00C608FA"/>
    <w:rsid w:val="00C60FD1"/>
    <w:rsid w:val="00C616F1"/>
    <w:rsid w:val="00C63D84"/>
    <w:rsid w:val="00C856CD"/>
    <w:rsid w:val="00C90939"/>
    <w:rsid w:val="00C926B6"/>
    <w:rsid w:val="00C92B3E"/>
    <w:rsid w:val="00C92EF4"/>
    <w:rsid w:val="00C9346C"/>
    <w:rsid w:val="00CA16D4"/>
    <w:rsid w:val="00CA62B5"/>
    <w:rsid w:val="00CA7B2F"/>
    <w:rsid w:val="00CB40D2"/>
    <w:rsid w:val="00CB657B"/>
    <w:rsid w:val="00CB6C62"/>
    <w:rsid w:val="00CC14EC"/>
    <w:rsid w:val="00CC4043"/>
    <w:rsid w:val="00CC609F"/>
    <w:rsid w:val="00CC78C0"/>
    <w:rsid w:val="00CD6FD5"/>
    <w:rsid w:val="00CE1319"/>
    <w:rsid w:val="00CE3FC3"/>
    <w:rsid w:val="00CE6553"/>
    <w:rsid w:val="00CF220A"/>
    <w:rsid w:val="00CF4B14"/>
    <w:rsid w:val="00D0094E"/>
    <w:rsid w:val="00D05211"/>
    <w:rsid w:val="00D05912"/>
    <w:rsid w:val="00D13DEA"/>
    <w:rsid w:val="00D23EBA"/>
    <w:rsid w:val="00D23EBD"/>
    <w:rsid w:val="00D305C1"/>
    <w:rsid w:val="00D313DF"/>
    <w:rsid w:val="00D353A1"/>
    <w:rsid w:val="00D36B57"/>
    <w:rsid w:val="00D453AC"/>
    <w:rsid w:val="00D571F5"/>
    <w:rsid w:val="00D61435"/>
    <w:rsid w:val="00D62929"/>
    <w:rsid w:val="00D65E71"/>
    <w:rsid w:val="00D67CF6"/>
    <w:rsid w:val="00D70FAA"/>
    <w:rsid w:val="00D7721D"/>
    <w:rsid w:val="00D775CB"/>
    <w:rsid w:val="00D824FB"/>
    <w:rsid w:val="00D84C1C"/>
    <w:rsid w:val="00D852C8"/>
    <w:rsid w:val="00D87513"/>
    <w:rsid w:val="00D87BD7"/>
    <w:rsid w:val="00D9082E"/>
    <w:rsid w:val="00D93928"/>
    <w:rsid w:val="00D940FC"/>
    <w:rsid w:val="00D95E74"/>
    <w:rsid w:val="00DA620A"/>
    <w:rsid w:val="00DB1487"/>
    <w:rsid w:val="00DB749B"/>
    <w:rsid w:val="00DC2A96"/>
    <w:rsid w:val="00DC66F5"/>
    <w:rsid w:val="00DD2E55"/>
    <w:rsid w:val="00DD7D81"/>
    <w:rsid w:val="00DE6180"/>
    <w:rsid w:val="00DE7B29"/>
    <w:rsid w:val="00DE7EEB"/>
    <w:rsid w:val="00DF7E1E"/>
    <w:rsid w:val="00E023EF"/>
    <w:rsid w:val="00E12904"/>
    <w:rsid w:val="00E22BEE"/>
    <w:rsid w:val="00E247CC"/>
    <w:rsid w:val="00E24D99"/>
    <w:rsid w:val="00E26DF0"/>
    <w:rsid w:val="00E279A1"/>
    <w:rsid w:val="00E30B05"/>
    <w:rsid w:val="00E30FD9"/>
    <w:rsid w:val="00E34919"/>
    <w:rsid w:val="00E364C0"/>
    <w:rsid w:val="00E41AF2"/>
    <w:rsid w:val="00E4226D"/>
    <w:rsid w:val="00E43E61"/>
    <w:rsid w:val="00E477B6"/>
    <w:rsid w:val="00E47CC2"/>
    <w:rsid w:val="00E50516"/>
    <w:rsid w:val="00E56255"/>
    <w:rsid w:val="00E57FBF"/>
    <w:rsid w:val="00E60688"/>
    <w:rsid w:val="00E609FD"/>
    <w:rsid w:val="00E60FF5"/>
    <w:rsid w:val="00E6159F"/>
    <w:rsid w:val="00E618E8"/>
    <w:rsid w:val="00E62138"/>
    <w:rsid w:val="00E70B30"/>
    <w:rsid w:val="00E80499"/>
    <w:rsid w:val="00E8137A"/>
    <w:rsid w:val="00E82FB1"/>
    <w:rsid w:val="00E830CC"/>
    <w:rsid w:val="00E85F64"/>
    <w:rsid w:val="00E86DDE"/>
    <w:rsid w:val="00E8785E"/>
    <w:rsid w:val="00E87E20"/>
    <w:rsid w:val="00E91C8B"/>
    <w:rsid w:val="00E924DF"/>
    <w:rsid w:val="00E96946"/>
    <w:rsid w:val="00EA01A3"/>
    <w:rsid w:val="00EA129E"/>
    <w:rsid w:val="00EA5303"/>
    <w:rsid w:val="00EA55C1"/>
    <w:rsid w:val="00EB051F"/>
    <w:rsid w:val="00EB33D6"/>
    <w:rsid w:val="00EB4E1B"/>
    <w:rsid w:val="00EC1F10"/>
    <w:rsid w:val="00EC3641"/>
    <w:rsid w:val="00EC78B6"/>
    <w:rsid w:val="00ED47CA"/>
    <w:rsid w:val="00EE0300"/>
    <w:rsid w:val="00EF1CE2"/>
    <w:rsid w:val="00EF5E17"/>
    <w:rsid w:val="00EF6EAF"/>
    <w:rsid w:val="00F239C7"/>
    <w:rsid w:val="00F23F60"/>
    <w:rsid w:val="00F3042F"/>
    <w:rsid w:val="00F31CF5"/>
    <w:rsid w:val="00F3293C"/>
    <w:rsid w:val="00F32D0C"/>
    <w:rsid w:val="00F32E05"/>
    <w:rsid w:val="00F366B1"/>
    <w:rsid w:val="00F4045A"/>
    <w:rsid w:val="00F404D8"/>
    <w:rsid w:val="00F52F61"/>
    <w:rsid w:val="00F56AE9"/>
    <w:rsid w:val="00F64290"/>
    <w:rsid w:val="00F6467B"/>
    <w:rsid w:val="00F72BEA"/>
    <w:rsid w:val="00F80C25"/>
    <w:rsid w:val="00F81ADF"/>
    <w:rsid w:val="00F866E9"/>
    <w:rsid w:val="00F91ADA"/>
    <w:rsid w:val="00F93FAD"/>
    <w:rsid w:val="00F94FA8"/>
    <w:rsid w:val="00F95198"/>
    <w:rsid w:val="00F95286"/>
    <w:rsid w:val="00F954F7"/>
    <w:rsid w:val="00F97F15"/>
    <w:rsid w:val="00FA0A6E"/>
    <w:rsid w:val="00FB0E94"/>
    <w:rsid w:val="00FB3C78"/>
    <w:rsid w:val="00FC08DA"/>
    <w:rsid w:val="00FC287E"/>
    <w:rsid w:val="00FC4BA4"/>
    <w:rsid w:val="00FC5CE7"/>
    <w:rsid w:val="00FC7C7E"/>
    <w:rsid w:val="00FD4BB5"/>
    <w:rsid w:val="00FE320D"/>
    <w:rsid w:val="00FE7F43"/>
    <w:rsid w:val="00FF334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8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customStyle="1" w:styleId="2">
    <w:name w:val="Абзац списка2"/>
    <w:basedOn w:val="a"/>
    <w:rsid w:val="0048553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customStyle="1" w:styleId="2">
    <w:name w:val="Абзац списка2"/>
    <w:basedOn w:val="a"/>
    <w:rsid w:val="0048553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E506-D2D8-40BE-8BFA-98FC518A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4054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2025-10-23T11:59:00Z</cp:lastPrinted>
  <dcterms:created xsi:type="dcterms:W3CDTF">2025-11-26T13:31:00Z</dcterms:created>
  <dcterms:modified xsi:type="dcterms:W3CDTF">2025-12-19T10:21:00Z</dcterms:modified>
</cp:coreProperties>
</file>