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r w:rsidRPr="00684E99">
        <w:rPr>
          <w:color w:val="000000"/>
        </w:rPr>
        <w:t>. Олександра Поля, 2, м. Дніпро, 49004</w:t>
      </w:r>
    </w:p>
    <w:p w:rsidR="0026659C" w:rsidRPr="00684E99" w:rsidRDefault="0026659C" w:rsidP="00350794">
      <w:pPr>
        <w:pStyle w:val="ac"/>
      </w:pPr>
    </w:p>
    <w:p w:rsidR="004B4EC9" w:rsidRPr="00B95689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9B2C4B">
        <w:t>ТА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EF00D0">
        <w:rPr>
          <w:lang w:val="ru-RU"/>
        </w:rPr>
        <w:t>2</w:t>
      </w:r>
      <w:r w:rsidRPr="00C26F57">
        <w:rPr>
          <w:lang w:val="ru-RU"/>
        </w:rPr>
        <w:t>/</w:t>
      </w:r>
      <w:r w:rsidR="00D67327">
        <w:t>4</w:t>
      </w:r>
      <w:r w:rsidR="00255880">
        <w:t>9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BB20C2" w:rsidRPr="000E465E" w:rsidRDefault="00255880" w:rsidP="00BB20C2">
      <w:r>
        <w:t>09 грудня</w:t>
      </w:r>
      <w:r w:rsidR="00BB20C2" w:rsidRPr="000E465E">
        <w:t xml:space="preserve"> 2025 року</w:t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  <w:t>м. Дніпро</w:t>
      </w:r>
    </w:p>
    <w:p w:rsidR="00BB20C2" w:rsidRPr="000E465E" w:rsidRDefault="00BB20C2" w:rsidP="00BB20C2">
      <w:r w:rsidRPr="000E465E">
        <w:t>1</w:t>
      </w:r>
      <w:r w:rsidR="00255880">
        <w:t>4</w:t>
      </w:r>
      <w:r w:rsidRPr="000E465E">
        <w:t>:00 годин</w:t>
      </w:r>
    </w:p>
    <w:p w:rsidR="008D7154" w:rsidRPr="00684E99" w:rsidRDefault="008D7154">
      <w:pPr>
        <w:jc w:val="right"/>
      </w:pPr>
    </w:p>
    <w:p w:rsidR="004B4EC9" w:rsidRP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4D03E9" w:rsidRPr="004D03E9">
        <w:rPr>
          <w:lang w:val="uk-UA"/>
        </w:rPr>
        <w:t xml:space="preserve">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="004D03E9" w:rsidRPr="004D03E9">
        <w:rPr>
          <w:lang w:val="uk-UA"/>
        </w:rPr>
        <w:t>Беспаленкової</w:t>
      </w:r>
      <w:proofErr w:type="spellEnd"/>
      <w:r w:rsidR="004D03E9" w:rsidRPr="004D03E9">
        <w:rPr>
          <w:lang w:val="uk-UA"/>
        </w:rPr>
        <w:t xml:space="preserve"> Н.М.</w:t>
      </w:r>
      <w:r>
        <w:rPr>
          <w:lang w:val="uk-UA"/>
        </w:rPr>
        <w:t xml:space="preserve"> стосовно </w:t>
      </w:r>
      <w:r w:rsidR="00690550" w:rsidRPr="00690550">
        <w:rPr>
          <w:lang w:val="uk-UA"/>
        </w:rPr>
        <w:t>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</w:t>
      </w:r>
      <w:r w:rsidRPr="00690550">
        <w:rPr>
          <w:lang w:val="uk-UA"/>
        </w:rPr>
        <w:t>,</w:t>
      </w:r>
      <w:r w:rsidRPr="00C26F57">
        <w:rPr>
          <w:lang w:val="uk-UA"/>
        </w:rPr>
        <w:t xml:space="preserve"> </w:t>
      </w:r>
      <w:r>
        <w:rPr>
          <w:lang w:val="uk-UA"/>
        </w:rPr>
        <w:t>постійна комісія вирішила:</w:t>
      </w:r>
    </w:p>
    <w:p w:rsidR="004B4EC9" w:rsidRPr="008B4182" w:rsidRDefault="004B4EC9" w:rsidP="006F7864">
      <w:pPr>
        <w:pStyle w:val="af8"/>
        <w:ind w:left="0" w:firstLine="709"/>
        <w:jc w:val="both"/>
        <w:rPr>
          <w:sz w:val="16"/>
          <w:szCs w:val="16"/>
          <w:lang w:val="uk-UA"/>
        </w:rPr>
      </w:pPr>
    </w:p>
    <w:p w:rsidR="00255880" w:rsidRPr="00CC593E" w:rsidRDefault="00255880" w:rsidP="00255880">
      <w:pPr>
        <w:pStyle w:val="af8"/>
        <w:ind w:left="0" w:firstLine="709"/>
        <w:jc w:val="both"/>
        <w:rPr>
          <w:lang w:val="uk-UA"/>
        </w:rPr>
      </w:pPr>
      <w:r w:rsidRPr="00CC593E">
        <w:rPr>
          <w:lang w:val="uk-UA"/>
        </w:rPr>
        <w:t xml:space="preserve">1. Інформацію 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Pr="00CC593E">
        <w:rPr>
          <w:lang w:val="uk-UA"/>
        </w:rPr>
        <w:t>Беспаленкової</w:t>
      </w:r>
      <w:proofErr w:type="spellEnd"/>
      <w:r w:rsidRPr="00CC593E">
        <w:rPr>
          <w:lang w:val="uk-UA"/>
        </w:rPr>
        <w:t xml:space="preserve"> Н.М. взяти до відома.</w:t>
      </w:r>
    </w:p>
    <w:p w:rsidR="00255880" w:rsidRPr="00CC593E" w:rsidRDefault="00255880" w:rsidP="00255880">
      <w:pPr>
        <w:jc w:val="both"/>
        <w:rPr>
          <w:sz w:val="16"/>
        </w:rPr>
      </w:pPr>
    </w:p>
    <w:p w:rsidR="00255880" w:rsidRPr="00631B03" w:rsidRDefault="00255880" w:rsidP="00255880">
      <w:pPr>
        <w:widowControl w:val="0"/>
        <w:tabs>
          <w:tab w:val="left" w:pos="0"/>
        </w:tabs>
        <w:suppressAutoHyphens w:val="0"/>
        <w:contextualSpacing/>
        <w:jc w:val="both"/>
        <w:rPr>
          <w:rFonts w:eastAsia="Arial Unicode MS"/>
          <w:bCs/>
        </w:rPr>
      </w:pPr>
      <w:r w:rsidRPr="00577665">
        <w:rPr>
          <w:color w:val="FF0000"/>
        </w:rPr>
        <w:tab/>
      </w:r>
      <w:r w:rsidRPr="00631B03">
        <w:t>2. За результатами проведеного аналізу фактичної потреби у фінансовій підтримці комунальним підприємствам, на підставі затверджених фінансових планів на 2025 рік КП ДОР „</w:t>
      </w:r>
      <w:proofErr w:type="spellStart"/>
      <w:r w:rsidRPr="00631B03">
        <w:t>Аульський</w:t>
      </w:r>
      <w:proofErr w:type="spellEnd"/>
      <w:r w:rsidRPr="00631B03">
        <w:t xml:space="preserve"> водовід”,</w:t>
      </w:r>
      <w:r w:rsidRPr="00631B03">
        <w:rPr>
          <w:lang w:eastAsia="ru-RU"/>
        </w:rPr>
        <w:t xml:space="preserve"> </w:t>
      </w:r>
      <w:r w:rsidRPr="00631B03">
        <w:t>КП „</w:t>
      </w:r>
      <w:proofErr w:type="spellStart"/>
      <w:r w:rsidRPr="00631B03">
        <w:t>Солонянське</w:t>
      </w:r>
      <w:proofErr w:type="spellEnd"/>
      <w:r w:rsidRPr="00631B03">
        <w:t xml:space="preserve"> житлово-комунальне управління” ДОР”, КП „Верхньодніпровське ВУВКГ” ДОР”,             КП „</w:t>
      </w:r>
      <w:proofErr w:type="spellStart"/>
      <w:r w:rsidRPr="00631B03">
        <w:t>Жовтоводський</w:t>
      </w:r>
      <w:proofErr w:type="spellEnd"/>
      <w:r w:rsidRPr="00631B03">
        <w:t xml:space="preserve"> водоканал” ДОР”, КП ,,</w:t>
      </w:r>
      <w:proofErr w:type="spellStart"/>
      <w:r w:rsidRPr="00631B03">
        <w:t>Синельниківський</w:t>
      </w:r>
      <w:proofErr w:type="spellEnd"/>
      <w:r w:rsidRPr="00631B03">
        <w:t xml:space="preserve"> міський </w:t>
      </w:r>
      <w:proofErr w:type="spellStart"/>
      <w:r w:rsidRPr="00631B03">
        <w:t>водоканалˮ</w:t>
      </w:r>
      <w:proofErr w:type="spellEnd"/>
      <w:r w:rsidRPr="00631B03">
        <w:t xml:space="preserve"> </w:t>
      </w:r>
      <w:proofErr w:type="spellStart"/>
      <w:r w:rsidRPr="00631B03">
        <w:t>ДОРˮ</w:t>
      </w:r>
      <w:proofErr w:type="spellEnd"/>
      <w:r w:rsidRPr="00631B03">
        <w:t>, КП „</w:t>
      </w:r>
      <w:proofErr w:type="spellStart"/>
      <w:r w:rsidRPr="00631B03">
        <w:t>Профдезинфекція</w:t>
      </w:r>
      <w:proofErr w:type="spellEnd"/>
      <w:r w:rsidRPr="00631B03">
        <w:t>”,</w:t>
      </w:r>
      <w:r w:rsidRPr="00631B03">
        <w:rPr>
          <w:lang w:eastAsia="ru-RU"/>
        </w:rPr>
        <w:t xml:space="preserve"> КП </w:t>
      </w:r>
      <w:r w:rsidRPr="00631B03">
        <w:t>„</w:t>
      </w:r>
      <w:r w:rsidRPr="00631B03">
        <w:rPr>
          <w:lang w:eastAsia="ru-RU"/>
        </w:rPr>
        <w:t>ГІКНВЦ</w:t>
      </w:r>
      <w:r w:rsidRPr="00631B03">
        <w:t>”</w:t>
      </w:r>
      <w:r w:rsidRPr="00631B03">
        <w:rPr>
          <w:lang w:eastAsia="ru-RU"/>
        </w:rPr>
        <w:t xml:space="preserve"> ДОР</w:t>
      </w:r>
      <w:r w:rsidRPr="00631B03">
        <w:t xml:space="preserve">”,                           </w:t>
      </w:r>
      <w:r w:rsidRPr="00631B03">
        <w:rPr>
          <w:lang w:eastAsia="ru-RU"/>
        </w:rPr>
        <w:t>КП „</w:t>
      </w:r>
      <w:proofErr w:type="spellStart"/>
      <w:r w:rsidRPr="00631B03">
        <w:rPr>
          <w:lang w:eastAsia="ru-RU"/>
        </w:rPr>
        <w:t>Дніпротеплоенерго</w:t>
      </w:r>
      <w:proofErr w:type="spellEnd"/>
      <w:r w:rsidRPr="00631B03">
        <w:rPr>
          <w:lang w:eastAsia="ru-RU"/>
        </w:rPr>
        <w:t>” ДОР”, ДП „</w:t>
      </w:r>
      <w:proofErr w:type="spellStart"/>
      <w:r w:rsidRPr="00631B03">
        <w:rPr>
          <w:lang w:eastAsia="ru-RU"/>
        </w:rPr>
        <w:t>Західтеплоенерго</w:t>
      </w:r>
      <w:proofErr w:type="spellEnd"/>
      <w:r w:rsidRPr="00631B03">
        <w:rPr>
          <w:lang w:eastAsia="ru-RU"/>
        </w:rPr>
        <w:t>” КП ,,</w:t>
      </w:r>
      <w:proofErr w:type="spellStart"/>
      <w:r w:rsidRPr="00631B03">
        <w:rPr>
          <w:lang w:eastAsia="ru-RU"/>
        </w:rPr>
        <w:t>Дніпротеплоенерго</w:t>
      </w:r>
      <w:proofErr w:type="spellEnd"/>
      <w:r w:rsidRPr="00631B03">
        <w:rPr>
          <w:lang w:eastAsia="ru-RU"/>
        </w:rPr>
        <w:t>” ДОР”, ДП „</w:t>
      </w:r>
      <w:proofErr w:type="spellStart"/>
      <w:r w:rsidRPr="00631B03">
        <w:rPr>
          <w:lang w:eastAsia="ru-RU"/>
        </w:rPr>
        <w:t>Східтеплоенерго</w:t>
      </w:r>
      <w:proofErr w:type="spellEnd"/>
      <w:r w:rsidRPr="00631B03">
        <w:rPr>
          <w:lang w:eastAsia="ru-RU"/>
        </w:rPr>
        <w:t>” КП ,,</w:t>
      </w:r>
      <w:proofErr w:type="spellStart"/>
      <w:r w:rsidRPr="00631B03">
        <w:rPr>
          <w:lang w:eastAsia="ru-RU"/>
        </w:rPr>
        <w:t>Дніпротеплоенерго</w:t>
      </w:r>
      <w:proofErr w:type="spellEnd"/>
      <w:r w:rsidRPr="00631B03">
        <w:rPr>
          <w:lang w:eastAsia="ru-RU"/>
        </w:rPr>
        <w:t>” ДОР” ДП „</w:t>
      </w:r>
      <w:proofErr w:type="spellStart"/>
      <w:r w:rsidRPr="00631B03">
        <w:rPr>
          <w:lang w:eastAsia="ru-RU"/>
        </w:rPr>
        <w:t>Північтепломережа</w:t>
      </w:r>
      <w:proofErr w:type="spellEnd"/>
      <w:r w:rsidRPr="00631B03">
        <w:rPr>
          <w:lang w:eastAsia="ru-RU"/>
        </w:rPr>
        <w:t>” КП ,,</w:t>
      </w:r>
      <w:proofErr w:type="spellStart"/>
      <w:r w:rsidRPr="00631B03">
        <w:rPr>
          <w:lang w:eastAsia="ru-RU"/>
        </w:rPr>
        <w:t>Дніпротеплоенерго</w:t>
      </w:r>
      <w:proofErr w:type="spellEnd"/>
      <w:r w:rsidRPr="00631B03">
        <w:rPr>
          <w:lang w:eastAsia="ru-RU"/>
        </w:rPr>
        <w:t xml:space="preserve">” ДОР” </w:t>
      </w:r>
      <w:r w:rsidRPr="00631B03">
        <w:t xml:space="preserve">погодити пропозиції щодо розподілу коштів, передбачених в обласному бюджеті на 2025 рік по головному розпоряднику коштів – Дніпропетровській обласній раді за КПКВК 0117670 „Внески до статутного капіталу суб’єктів господарювання” у сумі </w:t>
      </w:r>
      <w:r w:rsidRPr="00631B03">
        <w:rPr>
          <w:bCs/>
        </w:rPr>
        <w:t>63 345 171,01</w:t>
      </w:r>
      <w:r w:rsidRPr="00631B03">
        <w:rPr>
          <w:b/>
          <w:bCs/>
          <w:sz w:val="26"/>
          <w:szCs w:val="26"/>
        </w:rPr>
        <w:t xml:space="preserve"> </w:t>
      </w:r>
      <w:r w:rsidRPr="00631B03">
        <w:t>грн, між підприємствами, що належать до</w:t>
      </w:r>
      <w:r w:rsidRPr="00631B03">
        <w:rPr>
          <w:rFonts w:eastAsia="Arial Unicode MS"/>
          <w:bCs/>
        </w:rPr>
        <w:t xml:space="preserve"> спільної власності територіальних громад області, а саме:</w:t>
      </w:r>
    </w:p>
    <w:p w:rsidR="00255880" w:rsidRPr="00631B03" w:rsidRDefault="00255880" w:rsidP="00255880">
      <w:pPr>
        <w:widowControl w:val="0"/>
        <w:tabs>
          <w:tab w:val="left" w:pos="0"/>
        </w:tabs>
        <w:suppressAutoHyphens w:val="0"/>
        <w:contextualSpacing/>
        <w:jc w:val="both"/>
        <w:rPr>
          <w:rFonts w:eastAsia="Arial Unicode MS"/>
          <w:bCs/>
        </w:rPr>
      </w:pPr>
    </w:p>
    <w:p w:rsidR="00255880" w:rsidRPr="00631B03" w:rsidRDefault="00255880" w:rsidP="00255880">
      <w:pPr>
        <w:widowControl w:val="0"/>
        <w:tabs>
          <w:tab w:val="left" w:pos="0"/>
        </w:tabs>
        <w:suppressAutoHyphens w:val="0"/>
        <w:contextualSpacing/>
        <w:jc w:val="both"/>
      </w:pPr>
      <w:r w:rsidRPr="00631B03">
        <w:lastRenderedPageBreak/>
        <w:t>КП ДОР „</w:t>
      </w:r>
      <w:proofErr w:type="spellStart"/>
      <w:r w:rsidRPr="00631B03">
        <w:t>Аульський</w:t>
      </w:r>
      <w:proofErr w:type="spellEnd"/>
      <w:r w:rsidRPr="00631B03">
        <w:t xml:space="preserve"> водовід” – 36 585 822,48 грн;</w:t>
      </w:r>
    </w:p>
    <w:p w:rsidR="00255880" w:rsidRPr="00631B03" w:rsidRDefault="00255880" w:rsidP="00255880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631B03">
        <w:rPr>
          <w:lang w:val="uk-UA"/>
        </w:rPr>
        <w:t>КП „</w:t>
      </w:r>
      <w:proofErr w:type="spellStart"/>
      <w:r w:rsidRPr="00631B03">
        <w:rPr>
          <w:lang w:val="uk-UA"/>
        </w:rPr>
        <w:t>Солонянське</w:t>
      </w:r>
      <w:proofErr w:type="spellEnd"/>
      <w:r w:rsidRPr="00631B03">
        <w:rPr>
          <w:lang w:val="uk-UA"/>
        </w:rPr>
        <w:t xml:space="preserve"> житлово-комунальне управління” ДОР” – 662 972,90 грн;</w:t>
      </w:r>
    </w:p>
    <w:p w:rsidR="00255880" w:rsidRPr="00631B03" w:rsidRDefault="00255880" w:rsidP="00255880">
      <w:pPr>
        <w:widowControl w:val="0"/>
        <w:tabs>
          <w:tab w:val="left" w:pos="0"/>
        </w:tabs>
        <w:suppressAutoHyphens w:val="0"/>
        <w:contextualSpacing/>
        <w:jc w:val="both"/>
      </w:pPr>
      <w:r w:rsidRPr="00631B03">
        <w:t>КП „Верхньодніпровське ВУВКГ” ДОР” – 4 726 403,89</w:t>
      </w:r>
      <w:r w:rsidRPr="00631B03">
        <w:rPr>
          <w:lang w:val="ru-RU"/>
        </w:rPr>
        <w:t xml:space="preserve"> </w:t>
      </w:r>
      <w:r w:rsidRPr="00631B03">
        <w:t>грн;</w:t>
      </w:r>
    </w:p>
    <w:p w:rsidR="00255880" w:rsidRPr="00631B03" w:rsidRDefault="00255880" w:rsidP="00255880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631B03">
        <w:rPr>
          <w:lang w:val="uk-UA"/>
        </w:rPr>
        <w:t>КП „</w:t>
      </w:r>
      <w:proofErr w:type="spellStart"/>
      <w:r w:rsidRPr="00631B03">
        <w:rPr>
          <w:lang w:val="uk-UA"/>
        </w:rPr>
        <w:t>Жовтоводський</w:t>
      </w:r>
      <w:proofErr w:type="spellEnd"/>
      <w:r w:rsidRPr="00631B03">
        <w:rPr>
          <w:lang w:val="uk-UA"/>
        </w:rPr>
        <w:t xml:space="preserve"> водоканал” ДОР” – </w:t>
      </w:r>
      <w:r w:rsidRPr="00631B03">
        <w:rPr>
          <w:bCs/>
          <w:lang w:val="uk-UA"/>
        </w:rPr>
        <w:t xml:space="preserve">7 283 874,33 </w:t>
      </w:r>
      <w:r w:rsidRPr="00631B03">
        <w:rPr>
          <w:lang w:val="uk-UA"/>
        </w:rPr>
        <w:t>грн;</w:t>
      </w:r>
    </w:p>
    <w:p w:rsidR="00255880" w:rsidRPr="00631B03" w:rsidRDefault="00255880" w:rsidP="00255880">
      <w:pPr>
        <w:widowControl w:val="0"/>
        <w:tabs>
          <w:tab w:val="left" w:pos="0"/>
        </w:tabs>
        <w:suppressAutoHyphens w:val="0"/>
        <w:contextualSpacing/>
        <w:jc w:val="both"/>
      </w:pPr>
      <w:r w:rsidRPr="00631B03">
        <w:t>КП ,,</w:t>
      </w:r>
      <w:proofErr w:type="spellStart"/>
      <w:r w:rsidRPr="00631B03">
        <w:t>Синельниківський</w:t>
      </w:r>
      <w:proofErr w:type="spellEnd"/>
      <w:r w:rsidRPr="00631B03">
        <w:t xml:space="preserve"> міський </w:t>
      </w:r>
      <w:proofErr w:type="spellStart"/>
      <w:r w:rsidRPr="00631B03">
        <w:t>водоканалˮ</w:t>
      </w:r>
      <w:proofErr w:type="spellEnd"/>
      <w:r w:rsidRPr="00631B03">
        <w:t xml:space="preserve"> </w:t>
      </w:r>
      <w:proofErr w:type="spellStart"/>
      <w:r w:rsidRPr="00631B03">
        <w:t>ДОРˮ</w:t>
      </w:r>
      <w:proofErr w:type="spellEnd"/>
      <w:r w:rsidRPr="00631B03">
        <w:t xml:space="preserve"> – </w:t>
      </w:r>
      <w:r w:rsidRPr="00631B03">
        <w:rPr>
          <w:bCs/>
        </w:rPr>
        <w:t>3 898 476,22</w:t>
      </w:r>
      <w:r w:rsidRPr="00631B03">
        <w:rPr>
          <w:bCs/>
          <w:lang w:val="ru-RU"/>
        </w:rPr>
        <w:t xml:space="preserve"> </w:t>
      </w:r>
      <w:r w:rsidRPr="00631B03">
        <w:t>грн;</w:t>
      </w:r>
    </w:p>
    <w:p w:rsidR="00255880" w:rsidRPr="00631B03" w:rsidRDefault="00255880" w:rsidP="00255880">
      <w:pPr>
        <w:widowControl w:val="0"/>
        <w:tabs>
          <w:tab w:val="left" w:pos="0"/>
        </w:tabs>
        <w:suppressAutoHyphens w:val="0"/>
        <w:contextualSpacing/>
        <w:jc w:val="both"/>
        <w:rPr>
          <w:lang w:val="ru-RU"/>
        </w:rPr>
      </w:pPr>
      <w:r w:rsidRPr="00631B03">
        <w:t>КП „</w:t>
      </w:r>
      <w:proofErr w:type="spellStart"/>
      <w:r w:rsidRPr="00631B03">
        <w:t>Профдезинфекція</w:t>
      </w:r>
      <w:proofErr w:type="spellEnd"/>
      <w:r w:rsidRPr="00631B03">
        <w:t xml:space="preserve">” – </w:t>
      </w:r>
      <w:r w:rsidRPr="00631B03">
        <w:rPr>
          <w:bCs/>
        </w:rPr>
        <w:t>303 621,19</w:t>
      </w:r>
      <w:r w:rsidRPr="00631B03">
        <w:rPr>
          <w:bCs/>
          <w:lang w:val="ru-RU"/>
        </w:rPr>
        <w:t xml:space="preserve"> </w:t>
      </w:r>
      <w:r w:rsidRPr="00631B03">
        <w:t>грн;</w:t>
      </w:r>
    </w:p>
    <w:p w:rsidR="00255880" w:rsidRPr="00631B03" w:rsidRDefault="00255880" w:rsidP="00255880">
      <w:pPr>
        <w:widowControl w:val="0"/>
        <w:tabs>
          <w:tab w:val="left" w:pos="0"/>
        </w:tabs>
        <w:suppressAutoHyphens w:val="0"/>
        <w:contextualSpacing/>
        <w:jc w:val="both"/>
        <w:rPr>
          <w:lang w:val="ru-RU"/>
        </w:rPr>
      </w:pPr>
      <w:r w:rsidRPr="00631B03">
        <w:rPr>
          <w:lang w:eastAsia="ru-RU"/>
        </w:rPr>
        <w:t xml:space="preserve">КП </w:t>
      </w:r>
      <w:r w:rsidRPr="00631B03">
        <w:t>„</w:t>
      </w:r>
      <w:r w:rsidRPr="00631B03">
        <w:rPr>
          <w:lang w:eastAsia="ru-RU"/>
        </w:rPr>
        <w:t>ГІКНВЦ</w:t>
      </w:r>
      <w:r w:rsidRPr="00631B03">
        <w:t>”</w:t>
      </w:r>
      <w:r w:rsidRPr="00631B03">
        <w:rPr>
          <w:lang w:eastAsia="ru-RU"/>
        </w:rPr>
        <w:t xml:space="preserve"> ДОР</w:t>
      </w:r>
      <w:r w:rsidRPr="00631B03">
        <w:t>”</w:t>
      </w:r>
      <w:r w:rsidRPr="00631B03">
        <w:rPr>
          <w:lang w:val="ru-RU"/>
        </w:rPr>
        <w:t xml:space="preserve"> </w:t>
      </w:r>
      <w:r w:rsidRPr="00631B03">
        <w:t>–</w:t>
      </w:r>
      <w:r w:rsidRPr="00631B03">
        <w:rPr>
          <w:lang w:val="ru-RU"/>
        </w:rPr>
        <w:t xml:space="preserve"> </w:t>
      </w:r>
      <w:r w:rsidRPr="00631B03">
        <w:rPr>
          <w:bCs/>
        </w:rPr>
        <w:t>235 000,00</w:t>
      </w:r>
      <w:r w:rsidRPr="00631B03">
        <w:rPr>
          <w:bCs/>
          <w:lang w:val="ru-RU"/>
        </w:rPr>
        <w:t xml:space="preserve"> </w:t>
      </w:r>
      <w:r w:rsidRPr="00631B03">
        <w:t>грн;</w:t>
      </w:r>
    </w:p>
    <w:p w:rsidR="00255880" w:rsidRPr="00631B03" w:rsidRDefault="00255880" w:rsidP="00255880">
      <w:pPr>
        <w:widowControl w:val="0"/>
        <w:tabs>
          <w:tab w:val="left" w:pos="0"/>
        </w:tabs>
        <w:suppressAutoHyphens w:val="0"/>
        <w:contextualSpacing/>
        <w:jc w:val="both"/>
        <w:rPr>
          <w:lang w:val="ru-RU"/>
        </w:rPr>
      </w:pPr>
      <w:r w:rsidRPr="00631B03">
        <w:rPr>
          <w:lang w:eastAsia="ru-RU"/>
        </w:rPr>
        <w:t>КП „</w:t>
      </w:r>
      <w:proofErr w:type="spellStart"/>
      <w:r w:rsidRPr="00631B03">
        <w:rPr>
          <w:lang w:eastAsia="ru-RU"/>
        </w:rPr>
        <w:t>Дніпротеплоенерго</w:t>
      </w:r>
      <w:proofErr w:type="spellEnd"/>
      <w:r w:rsidRPr="00631B03">
        <w:rPr>
          <w:lang w:eastAsia="ru-RU"/>
        </w:rPr>
        <w:t xml:space="preserve">” ДОР” </w:t>
      </w:r>
      <w:r w:rsidRPr="00631B03">
        <w:t xml:space="preserve">– </w:t>
      </w:r>
      <w:r w:rsidRPr="00631B03">
        <w:rPr>
          <w:bCs/>
        </w:rPr>
        <w:t xml:space="preserve">4 450 000,00 </w:t>
      </w:r>
      <w:r w:rsidRPr="00631B03">
        <w:t>грн;</w:t>
      </w:r>
    </w:p>
    <w:p w:rsidR="00255880" w:rsidRPr="00631B03" w:rsidRDefault="00255880" w:rsidP="00255880">
      <w:pPr>
        <w:rPr>
          <w:bCs/>
        </w:rPr>
      </w:pPr>
      <w:r w:rsidRPr="00631B03">
        <w:rPr>
          <w:lang w:eastAsia="ru-RU"/>
        </w:rPr>
        <w:t>ДП „</w:t>
      </w:r>
      <w:proofErr w:type="spellStart"/>
      <w:r w:rsidRPr="00631B03">
        <w:rPr>
          <w:lang w:eastAsia="ru-RU"/>
        </w:rPr>
        <w:t>Західтеплоенерго</w:t>
      </w:r>
      <w:proofErr w:type="spellEnd"/>
      <w:r w:rsidRPr="00631B03">
        <w:rPr>
          <w:lang w:eastAsia="ru-RU"/>
        </w:rPr>
        <w:t>” КП ,,</w:t>
      </w:r>
      <w:proofErr w:type="spellStart"/>
      <w:r w:rsidRPr="00631B03">
        <w:rPr>
          <w:lang w:eastAsia="ru-RU"/>
        </w:rPr>
        <w:t>Дніпротеплоенерго</w:t>
      </w:r>
      <w:proofErr w:type="spellEnd"/>
      <w:r w:rsidRPr="00631B03">
        <w:rPr>
          <w:lang w:eastAsia="ru-RU"/>
        </w:rPr>
        <w:t xml:space="preserve">” ДОР” </w:t>
      </w:r>
      <w:r w:rsidRPr="00631B03">
        <w:t xml:space="preserve">– </w:t>
      </w:r>
      <w:r w:rsidRPr="00631B03">
        <w:rPr>
          <w:bCs/>
        </w:rPr>
        <w:t>846 500,00 грн;</w:t>
      </w:r>
    </w:p>
    <w:p w:rsidR="00255880" w:rsidRPr="00631B03" w:rsidRDefault="00255880" w:rsidP="00255880">
      <w:pPr>
        <w:rPr>
          <w:lang w:eastAsia="ru-RU"/>
        </w:rPr>
      </w:pPr>
      <w:r w:rsidRPr="00631B03">
        <w:rPr>
          <w:lang w:eastAsia="ru-RU"/>
        </w:rPr>
        <w:t>ДП „</w:t>
      </w:r>
      <w:proofErr w:type="spellStart"/>
      <w:r w:rsidRPr="00631B03">
        <w:rPr>
          <w:lang w:eastAsia="ru-RU"/>
        </w:rPr>
        <w:t>Східтеплоенерго</w:t>
      </w:r>
      <w:proofErr w:type="spellEnd"/>
      <w:r w:rsidRPr="00631B03">
        <w:rPr>
          <w:lang w:eastAsia="ru-RU"/>
        </w:rPr>
        <w:t>” КП ,,</w:t>
      </w:r>
      <w:proofErr w:type="spellStart"/>
      <w:r w:rsidRPr="00631B03">
        <w:rPr>
          <w:lang w:eastAsia="ru-RU"/>
        </w:rPr>
        <w:t>Дніпротеплоенерго</w:t>
      </w:r>
      <w:proofErr w:type="spellEnd"/>
      <w:r w:rsidRPr="00631B03">
        <w:rPr>
          <w:lang w:eastAsia="ru-RU"/>
        </w:rPr>
        <w:t xml:space="preserve">” ДОР” </w:t>
      </w:r>
      <w:r w:rsidRPr="00631B03">
        <w:t>–</w:t>
      </w:r>
      <w:r w:rsidRPr="00631B03">
        <w:rPr>
          <w:lang w:eastAsia="ru-RU"/>
        </w:rPr>
        <w:t xml:space="preserve"> </w:t>
      </w:r>
      <w:r w:rsidRPr="00631B03">
        <w:rPr>
          <w:bCs/>
        </w:rPr>
        <w:t>2 946 200,00 грн;</w:t>
      </w:r>
    </w:p>
    <w:p w:rsidR="00255880" w:rsidRPr="008B5E3B" w:rsidRDefault="00255880" w:rsidP="00255880">
      <w:pPr>
        <w:widowControl w:val="0"/>
        <w:tabs>
          <w:tab w:val="left" w:pos="0"/>
        </w:tabs>
        <w:suppressAutoHyphens w:val="0"/>
        <w:contextualSpacing/>
        <w:jc w:val="both"/>
        <w:rPr>
          <w:lang w:eastAsia="ru-RU"/>
        </w:rPr>
      </w:pPr>
      <w:r w:rsidRPr="00631B03">
        <w:rPr>
          <w:lang w:eastAsia="ru-RU"/>
        </w:rPr>
        <w:t>ДП „</w:t>
      </w:r>
      <w:proofErr w:type="spellStart"/>
      <w:r w:rsidRPr="008B5E3B">
        <w:rPr>
          <w:lang w:eastAsia="ru-RU"/>
        </w:rPr>
        <w:t>Північтепломережа</w:t>
      </w:r>
      <w:proofErr w:type="spellEnd"/>
      <w:r w:rsidRPr="008B5E3B">
        <w:rPr>
          <w:lang w:eastAsia="ru-RU"/>
        </w:rPr>
        <w:t>” КП ,,</w:t>
      </w:r>
      <w:proofErr w:type="spellStart"/>
      <w:r w:rsidRPr="008B5E3B">
        <w:rPr>
          <w:lang w:eastAsia="ru-RU"/>
        </w:rPr>
        <w:t>Дніпротеплоенерго</w:t>
      </w:r>
      <w:proofErr w:type="spellEnd"/>
      <w:r w:rsidRPr="008B5E3B">
        <w:rPr>
          <w:lang w:eastAsia="ru-RU"/>
        </w:rPr>
        <w:t xml:space="preserve">” ДОР” </w:t>
      </w:r>
      <w:r w:rsidRPr="008B5E3B">
        <w:t>–</w:t>
      </w:r>
      <w:r w:rsidRPr="008B5E3B">
        <w:rPr>
          <w:lang w:eastAsia="ru-RU"/>
        </w:rPr>
        <w:t xml:space="preserve"> </w:t>
      </w:r>
      <w:r w:rsidRPr="008B5E3B">
        <w:rPr>
          <w:bCs/>
        </w:rPr>
        <w:t>1 406 300,00 грн.</w:t>
      </w:r>
    </w:p>
    <w:p w:rsidR="00255880" w:rsidRPr="008B5E3B" w:rsidRDefault="00255880" w:rsidP="00255880">
      <w:pPr>
        <w:widowControl w:val="0"/>
        <w:tabs>
          <w:tab w:val="left" w:pos="0"/>
        </w:tabs>
        <w:suppressAutoHyphens w:val="0"/>
        <w:contextualSpacing/>
        <w:jc w:val="both"/>
        <w:rPr>
          <w:lang w:val="ru-RU"/>
        </w:rPr>
      </w:pPr>
    </w:p>
    <w:p w:rsidR="00255880" w:rsidRPr="00894478" w:rsidRDefault="00255880" w:rsidP="00255880">
      <w:pPr>
        <w:widowControl w:val="0"/>
        <w:tabs>
          <w:tab w:val="left" w:pos="0"/>
        </w:tabs>
        <w:suppressAutoHyphens w:val="0"/>
        <w:contextualSpacing/>
        <w:jc w:val="both"/>
      </w:pPr>
      <w:r>
        <w:tab/>
      </w:r>
      <w:r w:rsidRPr="00894478">
        <w:t xml:space="preserve">3. Відповідно до розпорядження Кабінету Міністрів України від 13.11.2025 № 1233-р погодити пропозиції щодо розподілу коштів, передбачених в обласному бюджеті на 2025 рік по головному розпоряднику коштів – Дніпропетровській обласній раді за КПКВК 0117670 за рахунок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Pr="00894478">
        <w:t>деокупованих</w:t>
      </w:r>
      <w:proofErr w:type="spellEnd"/>
      <w:r w:rsidRPr="00894478">
        <w:t xml:space="preserve">, тимчасово окупованих та інших територіях України, що зазнали негативного впливу у зв’язку з повномасштабною збройною агресією </w:t>
      </w:r>
      <w:r w:rsidR="003E56A7">
        <w:t>р</w:t>
      </w:r>
      <w:r w:rsidRPr="00894478">
        <w:t xml:space="preserve">осійської </w:t>
      </w:r>
      <w:r w:rsidR="003E56A7">
        <w:t>ф</w:t>
      </w:r>
      <w:r w:rsidRPr="00894478">
        <w:t>едерації</w:t>
      </w:r>
      <w:r>
        <w:t>,</w:t>
      </w:r>
      <w:r w:rsidRPr="00894478">
        <w:t xml:space="preserve"> шляхом внесків до статутних капіталів комунальних підприємств, у сумі 32 498 471,70 грн, між підприємствами, що належать до спільної власності територіальних громад </w:t>
      </w:r>
      <w:proofErr w:type="spellStart"/>
      <w:r w:rsidRPr="00894478">
        <w:t>області,а</w:t>
      </w:r>
      <w:proofErr w:type="spellEnd"/>
      <w:r w:rsidRPr="00894478">
        <w:t xml:space="preserve"> саме:</w:t>
      </w:r>
    </w:p>
    <w:p w:rsidR="00255880" w:rsidRPr="00894478" w:rsidRDefault="00255880" w:rsidP="00255880">
      <w:pPr>
        <w:widowControl w:val="0"/>
        <w:tabs>
          <w:tab w:val="left" w:pos="0"/>
        </w:tabs>
        <w:suppressAutoHyphens w:val="0"/>
        <w:contextualSpacing/>
        <w:jc w:val="both"/>
      </w:pPr>
    </w:p>
    <w:p w:rsidR="00255880" w:rsidRPr="00894478" w:rsidRDefault="00255880" w:rsidP="00255880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894478">
        <w:rPr>
          <w:lang w:val="uk-UA"/>
        </w:rPr>
        <w:t>КП „</w:t>
      </w:r>
      <w:proofErr w:type="spellStart"/>
      <w:r w:rsidRPr="00894478">
        <w:rPr>
          <w:lang w:val="uk-UA"/>
        </w:rPr>
        <w:t>Солонянське</w:t>
      </w:r>
      <w:proofErr w:type="spellEnd"/>
      <w:r w:rsidRPr="00894478">
        <w:rPr>
          <w:lang w:val="uk-UA"/>
        </w:rPr>
        <w:t xml:space="preserve"> житлово-комунальне управління” ДОР” – 3 567 900,00 грн;</w:t>
      </w:r>
    </w:p>
    <w:p w:rsidR="00255880" w:rsidRPr="00894478" w:rsidRDefault="00255880" w:rsidP="00255880">
      <w:pPr>
        <w:widowControl w:val="0"/>
        <w:tabs>
          <w:tab w:val="left" w:pos="0"/>
        </w:tabs>
        <w:suppressAutoHyphens w:val="0"/>
        <w:contextualSpacing/>
        <w:jc w:val="both"/>
      </w:pPr>
      <w:r w:rsidRPr="00894478">
        <w:t>КП „Верхньодніпровське ВУВКГ” ДОР” – 210 371,70 грн;</w:t>
      </w:r>
    </w:p>
    <w:p w:rsidR="00255880" w:rsidRPr="00894478" w:rsidRDefault="00255880" w:rsidP="00255880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894478">
        <w:rPr>
          <w:lang w:val="uk-UA"/>
        </w:rPr>
        <w:t>КП „</w:t>
      </w:r>
      <w:proofErr w:type="spellStart"/>
      <w:r w:rsidRPr="00894478">
        <w:rPr>
          <w:lang w:val="uk-UA"/>
        </w:rPr>
        <w:t>Жовтоводський</w:t>
      </w:r>
      <w:proofErr w:type="spellEnd"/>
      <w:r w:rsidRPr="00894478">
        <w:rPr>
          <w:lang w:val="uk-UA"/>
        </w:rPr>
        <w:t xml:space="preserve"> водоканал” ДОР” – 28 720 200,00 грн;</w:t>
      </w:r>
    </w:p>
    <w:p w:rsidR="00255880" w:rsidRPr="00894478" w:rsidRDefault="00255880" w:rsidP="00255880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</w:p>
    <w:p w:rsidR="00255880" w:rsidRPr="00894478" w:rsidRDefault="00255880" w:rsidP="00255880">
      <w:pPr>
        <w:pStyle w:val="af8"/>
        <w:ind w:left="0" w:firstLine="709"/>
        <w:jc w:val="both"/>
        <w:rPr>
          <w:lang w:val="uk-UA"/>
        </w:rPr>
      </w:pPr>
      <w:r w:rsidRPr="00894478">
        <w:rPr>
          <w:lang w:val="uk-UA"/>
        </w:rPr>
        <w:t>4. Дніпропетровській обласній раді відповідно до рішення обласної ради від 13 грудня 2024 року № 471-23/VІІІ „Про обласний бюджет на 2025 рік”, розпорядження голови Дніпропетровської обласної державної адміністрації – начальника обласної військової адміністрації від 13 грудня 2024 року № 1019/0/527-24 „Про обласний бюджет на 2025 рік”, розпорядження Кабінету Міністрів України від 13</w:t>
      </w:r>
      <w:r>
        <w:rPr>
          <w:lang w:val="uk-UA"/>
        </w:rPr>
        <w:t xml:space="preserve"> листопада </w:t>
      </w:r>
      <w:r w:rsidRPr="00894478">
        <w:rPr>
          <w:lang w:val="uk-UA"/>
        </w:rPr>
        <w:t xml:space="preserve">2025 </w:t>
      </w:r>
      <w:r>
        <w:rPr>
          <w:lang w:val="uk-UA"/>
        </w:rPr>
        <w:t xml:space="preserve">року </w:t>
      </w:r>
      <w:r w:rsidRPr="00894478">
        <w:rPr>
          <w:lang w:val="uk-UA"/>
        </w:rPr>
        <w:t>№ 1233-р  підготувати проєкт</w:t>
      </w:r>
      <w:r>
        <w:rPr>
          <w:lang w:val="uk-UA"/>
        </w:rPr>
        <w:t>и</w:t>
      </w:r>
      <w:r w:rsidRPr="00894478">
        <w:rPr>
          <w:lang w:val="uk-UA"/>
        </w:rPr>
        <w:t xml:space="preserve"> розпоряджен</w:t>
      </w:r>
      <w:r>
        <w:rPr>
          <w:lang w:val="uk-UA"/>
        </w:rPr>
        <w:t>ь</w:t>
      </w:r>
      <w:r w:rsidRPr="00894478">
        <w:rPr>
          <w:lang w:val="uk-UA"/>
        </w:rPr>
        <w:t xml:space="preserve"> голови обласної ради стосовно розподілу видатків по головному розпоряднику коштів – Дніпропетровській обласній раді в межах </w:t>
      </w:r>
      <w:r w:rsidRPr="00C53F3D">
        <w:rPr>
          <w:lang w:val="uk-UA"/>
        </w:rPr>
        <w:t xml:space="preserve">загального обсягу ресурсу, передбаченого в обласному бюджеті на 2025 рік за КПКВК 0117670 „Внески до статутного капіталу суб’єктів господарювання”, за результатами проведеного аналізу фактичної потреби у загальній сумі 63 345 171,01 грн, та за рахунок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Pr="00C53F3D">
        <w:rPr>
          <w:lang w:val="uk-UA"/>
        </w:rPr>
        <w:t>деокупованих</w:t>
      </w:r>
      <w:proofErr w:type="spellEnd"/>
      <w:r w:rsidRPr="00C53F3D">
        <w:rPr>
          <w:lang w:val="uk-UA"/>
        </w:rPr>
        <w:t xml:space="preserve">, тимчасово окупованих та інших територіях України, що зазнали негативного впливу у зв’язку з повномасштабною збройною агресією </w:t>
      </w:r>
      <w:r w:rsidR="003E56A7">
        <w:rPr>
          <w:lang w:val="uk-UA"/>
        </w:rPr>
        <w:t>р</w:t>
      </w:r>
      <w:r w:rsidRPr="00C53F3D">
        <w:rPr>
          <w:lang w:val="uk-UA"/>
        </w:rPr>
        <w:t xml:space="preserve">осійської </w:t>
      </w:r>
      <w:r w:rsidR="003E56A7">
        <w:rPr>
          <w:lang w:val="uk-UA"/>
        </w:rPr>
        <w:t>ф</w:t>
      </w:r>
      <w:bookmarkStart w:id="0" w:name="_GoBack"/>
      <w:bookmarkEnd w:id="0"/>
      <w:r w:rsidRPr="00C53F3D">
        <w:rPr>
          <w:lang w:val="uk-UA"/>
        </w:rPr>
        <w:t>едерації, шляхом внесків до статутних капіталів комунальних підприємств у загальній сумі 32 498 471,70 грн згідно з погодженими пропозиціями (п.2 та п.3).</w:t>
      </w:r>
    </w:p>
    <w:p w:rsidR="00255880" w:rsidRPr="008B5E3B" w:rsidRDefault="00255880" w:rsidP="00255880">
      <w:pPr>
        <w:widowControl w:val="0"/>
        <w:tabs>
          <w:tab w:val="left" w:pos="0"/>
        </w:tabs>
        <w:suppressAutoHyphens w:val="0"/>
        <w:contextualSpacing/>
        <w:jc w:val="both"/>
        <w:rPr>
          <w:b/>
          <w:u w:val="single"/>
          <w:shd w:val="clear" w:color="auto" w:fill="FFFFFF"/>
        </w:rPr>
      </w:pPr>
    </w:p>
    <w:p w:rsidR="00255880" w:rsidRPr="00CC593E" w:rsidRDefault="00255880" w:rsidP="00255880">
      <w:pPr>
        <w:pStyle w:val="a9"/>
        <w:spacing w:line="300" w:lineRule="exact"/>
        <w:jc w:val="center"/>
        <w:rPr>
          <w:b/>
          <w:bCs/>
        </w:rPr>
      </w:pPr>
      <w:r w:rsidRPr="00CC593E">
        <w:rPr>
          <w:b/>
          <w:bCs/>
        </w:rPr>
        <w:t>Результати голосування:</w:t>
      </w:r>
    </w:p>
    <w:p w:rsidR="00255880" w:rsidRPr="00CC593E" w:rsidRDefault="00255880" w:rsidP="00255880">
      <w:pPr>
        <w:pStyle w:val="a9"/>
        <w:spacing w:line="300" w:lineRule="exact"/>
        <w:jc w:val="center"/>
        <w:rPr>
          <w:b/>
          <w:bCs/>
        </w:rPr>
      </w:pPr>
    </w:p>
    <w:p w:rsidR="00EF00D0" w:rsidRDefault="00EF00D0" w:rsidP="00EF00D0">
      <w:pPr>
        <w:ind w:left="3540"/>
      </w:pPr>
      <w:r w:rsidRPr="00CC593E">
        <w:rPr>
          <w:bCs/>
        </w:rPr>
        <w:t>Чабанова</w:t>
      </w:r>
      <w:r w:rsidRPr="00CC593E">
        <w:t xml:space="preserve"> Т.С. – за</w:t>
      </w:r>
    </w:p>
    <w:p w:rsidR="00EF00D0" w:rsidRPr="00CC593E" w:rsidRDefault="00EF00D0" w:rsidP="00EF00D0">
      <w:pPr>
        <w:ind w:left="3540"/>
      </w:pPr>
      <w:proofErr w:type="spellStart"/>
      <w:r w:rsidRPr="00526643">
        <w:t>Молоков</w:t>
      </w:r>
      <w:proofErr w:type="spellEnd"/>
      <w:r w:rsidRPr="00526643">
        <w:t xml:space="preserve"> С.В.</w:t>
      </w:r>
      <w:r>
        <w:t xml:space="preserve"> – за</w:t>
      </w:r>
    </w:p>
    <w:p w:rsidR="00EF00D0" w:rsidRPr="00CC593E" w:rsidRDefault="00EF00D0" w:rsidP="00EF00D0">
      <w:pPr>
        <w:ind w:left="3540"/>
      </w:pPr>
      <w:r w:rsidRPr="00CC593E">
        <w:rPr>
          <w:rFonts w:eastAsiaTheme="minorHAnsi"/>
          <w:bCs/>
          <w:lang w:eastAsia="en-US"/>
        </w:rPr>
        <w:t xml:space="preserve">Борисенко </w:t>
      </w:r>
      <w:r w:rsidRPr="00CC593E">
        <w:rPr>
          <w:rFonts w:eastAsiaTheme="minorHAnsi"/>
          <w:lang w:eastAsia="en-US"/>
        </w:rPr>
        <w:t xml:space="preserve">О.В. </w:t>
      </w:r>
      <w:r w:rsidRPr="00CC593E">
        <w:t>– за</w:t>
      </w:r>
    </w:p>
    <w:p w:rsidR="00EF00D0" w:rsidRPr="00CC593E" w:rsidRDefault="00EF00D0" w:rsidP="00EF00D0">
      <w:pPr>
        <w:ind w:left="3540"/>
      </w:pPr>
      <w:r w:rsidRPr="00CC593E">
        <w:rPr>
          <w:rFonts w:eastAsiaTheme="minorHAnsi"/>
          <w:bCs/>
          <w:lang w:eastAsia="en-US"/>
        </w:rPr>
        <w:t>Буряк</w:t>
      </w:r>
      <w:r w:rsidRPr="00CC593E">
        <w:rPr>
          <w:rFonts w:eastAsiaTheme="minorHAnsi"/>
          <w:b/>
          <w:bCs/>
          <w:lang w:eastAsia="en-US"/>
        </w:rPr>
        <w:t xml:space="preserve"> </w:t>
      </w:r>
      <w:r w:rsidRPr="00CC593E">
        <w:rPr>
          <w:rFonts w:eastAsiaTheme="minorHAnsi"/>
          <w:lang w:eastAsia="en-US"/>
        </w:rPr>
        <w:t xml:space="preserve">О.М. </w:t>
      </w:r>
      <w:r w:rsidRPr="00CC593E">
        <w:t>– за</w:t>
      </w:r>
    </w:p>
    <w:p w:rsidR="00EF00D0" w:rsidRPr="00CC593E" w:rsidRDefault="00EF00D0" w:rsidP="00EF00D0">
      <w:pPr>
        <w:ind w:left="3540"/>
      </w:pPr>
      <w:r w:rsidRPr="00556C0E">
        <w:t>Жадан Є.В.</w:t>
      </w:r>
      <w:r w:rsidRPr="00CC593E">
        <w:rPr>
          <w:rFonts w:eastAsiaTheme="minorHAnsi"/>
          <w:lang w:eastAsia="en-US"/>
        </w:rPr>
        <w:t xml:space="preserve"> </w:t>
      </w:r>
      <w:r w:rsidRPr="00CC593E">
        <w:t>– не бра</w:t>
      </w:r>
      <w:r>
        <w:t>в</w:t>
      </w:r>
      <w:r w:rsidRPr="00CC593E">
        <w:t xml:space="preserve"> участь у голосуванні</w:t>
      </w:r>
    </w:p>
    <w:p w:rsidR="00EF00D0" w:rsidRDefault="00EF00D0" w:rsidP="00EF00D0">
      <w:pPr>
        <w:ind w:left="3540"/>
      </w:pPr>
      <w:proofErr w:type="spellStart"/>
      <w:r w:rsidRPr="00CC593E">
        <w:t>Мухтаров</w:t>
      </w:r>
      <w:proofErr w:type="spellEnd"/>
      <w:r w:rsidRPr="00CC593E">
        <w:t xml:space="preserve"> Г.А. – за</w:t>
      </w:r>
    </w:p>
    <w:p w:rsidR="00EF00D0" w:rsidRPr="00CC593E" w:rsidRDefault="00EF00D0" w:rsidP="00EF00D0">
      <w:pPr>
        <w:ind w:left="3540"/>
      </w:pPr>
      <w:r w:rsidRPr="00CC593E">
        <w:rPr>
          <w:rFonts w:eastAsiaTheme="minorHAnsi"/>
          <w:bCs/>
          <w:lang w:eastAsia="en-US"/>
        </w:rPr>
        <w:t>Плахотнік</w:t>
      </w:r>
      <w:r w:rsidRPr="00CC593E">
        <w:rPr>
          <w:rFonts w:eastAsiaTheme="minorHAnsi"/>
          <w:lang w:eastAsia="en-US"/>
        </w:rPr>
        <w:t xml:space="preserve"> О.О. </w:t>
      </w:r>
      <w:r w:rsidRPr="00CC593E">
        <w:t xml:space="preserve">– </w:t>
      </w:r>
      <w:r>
        <w:t>за</w:t>
      </w:r>
    </w:p>
    <w:p w:rsidR="00EF00D0" w:rsidRPr="00CC593E" w:rsidRDefault="00EF00D0" w:rsidP="00EF00D0">
      <w:pPr>
        <w:ind w:left="3540"/>
      </w:pPr>
      <w:r w:rsidRPr="00CC593E">
        <w:t>Савченко О.М. – за</w:t>
      </w:r>
    </w:p>
    <w:p w:rsidR="00EF00D0" w:rsidRPr="00CC593E" w:rsidRDefault="00EF00D0" w:rsidP="00EF00D0">
      <w:pPr>
        <w:ind w:left="3540"/>
        <w:rPr>
          <w:b/>
          <w:bCs/>
          <w:u w:val="single"/>
          <w:shd w:val="clear" w:color="auto" w:fill="FFFFFF"/>
        </w:rPr>
      </w:pPr>
      <w:r w:rsidRPr="00CC593E">
        <w:rPr>
          <w:rFonts w:eastAsiaTheme="minorHAnsi"/>
          <w:bCs/>
          <w:lang w:eastAsia="en-US"/>
        </w:rPr>
        <w:t xml:space="preserve">Чиркова </w:t>
      </w:r>
      <w:r w:rsidRPr="00CC593E">
        <w:rPr>
          <w:rFonts w:eastAsiaTheme="minorHAnsi"/>
          <w:lang w:eastAsia="en-US"/>
        </w:rPr>
        <w:t xml:space="preserve">О.В. </w:t>
      </w:r>
      <w:r w:rsidRPr="00CC593E">
        <w:t>– за</w:t>
      </w:r>
    </w:p>
    <w:p w:rsidR="00EF00D0" w:rsidRPr="00CC593E" w:rsidRDefault="00EF00D0" w:rsidP="00EF00D0">
      <w:pPr>
        <w:pStyle w:val="a9"/>
        <w:spacing w:line="300" w:lineRule="exact"/>
        <w:jc w:val="center"/>
        <w:rPr>
          <w:b/>
          <w:bCs/>
        </w:rPr>
      </w:pPr>
    </w:p>
    <w:p w:rsidR="00EF00D0" w:rsidRPr="00CC593E" w:rsidRDefault="00EF00D0" w:rsidP="00EF00D0">
      <w:pPr>
        <w:pStyle w:val="a9"/>
        <w:ind w:left="2832" w:firstLine="708"/>
      </w:pPr>
      <w:r w:rsidRPr="00CC593E">
        <w:t xml:space="preserve">за </w:t>
      </w:r>
      <w:r w:rsidRPr="00CC593E">
        <w:tab/>
      </w:r>
      <w:r w:rsidRPr="00CC593E">
        <w:tab/>
        <w:t xml:space="preserve">  </w:t>
      </w:r>
      <w:r>
        <w:t>8</w:t>
      </w:r>
      <w:r w:rsidRPr="00CC593E">
        <w:t xml:space="preserve"> </w:t>
      </w:r>
    </w:p>
    <w:p w:rsidR="00EF00D0" w:rsidRPr="00CC593E" w:rsidRDefault="00EF00D0" w:rsidP="00EF00D0">
      <w:pPr>
        <w:ind w:left="2832" w:firstLine="720"/>
        <w:jc w:val="both"/>
      </w:pPr>
      <w:r w:rsidRPr="00CC593E">
        <w:t>проти</w:t>
      </w:r>
      <w:r w:rsidRPr="00CC593E">
        <w:tab/>
        <w:t xml:space="preserve">  –</w:t>
      </w:r>
      <w:r w:rsidRPr="00CC593E">
        <w:tab/>
        <w:t xml:space="preserve">  </w:t>
      </w:r>
    </w:p>
    <w:p w:rsidR="00EF00D0" w:rsidRPr="00CC593E" w:rsidRDefault="00EF00D0" w:rsidP="00EF00D0">
      <w:pPr>
        <w:ind w:left="2832" w:firstLine="720"/>
        <w:jc w:val="both"/>
      </w:pPr>
      <w:r w:rsidRPr="00CC593E">
        <w:t>утримались  –</w:t>
      </w:r>
      <w:r w:rsidRPr="00CC593E">
        <w:tab/>
        <w:t xml:space="preserve">  </w:t>
      </w:r>
    </w:p>
    <w:p w:rsidR="00EF00D0" w:rsidRPr="00CC593E" w:rsidRDefault="00EF00D0" w:rsidP="00EF00D0">
      <w:pPr>
        <w:ind w:left="2832" w:firstLine="708"/>
        <w:jc w:val="both"/>
      </w:pPr>
      <w:r w:rsidRPr="00CC593E">
        <w:t xml:space="preserve">усього </w:t>
      </w:r>
      <w:r w:rsidRPr="00CC593E">
        <w:tab/>
        <w:t xml:space="preserve">  </w:t>
      </w:r>
      <w:r>
        <w:t>8</w:t>
      </w:r>
    </w:p>
    <w:p w:rsidR="00690550" w:rsidRPr="007D1622" w:rsidRDefault="00690550" w:rsidP="00690550">
      <w:pPr>
        <w:ind w:left="2832" w:firstLine="708"/>
        <w:jc w:val="both"/>
      </w:pPr>
    </w:p>
    <w:p w:rsidR="00BB20C2" w:rsidRDefault="00BB20C2" w:rsidP="00BB20C2">
      <w:pPr>
        <w:jc w:val="both"/>
        <w:rPr>
          <w:b/>
          <w:u w:val="single"/>
          <w:shd w:val="clear" w:color="auto" w:fill="FFFFFF"/>
        </w:rPr>
      </w:pPr>
    </w:p>
    <w:p w:rsidR="00C06AC6" w:rsidRPr="00684E99" w:rsidRDefault="00C06AC6" w:rsidP="00D35938">
      <w:pPr>
        <w:jc w:val="both"/>
        <w:rPr>
          <w:b/>
          <w:bCs/>
          <w:sz w:val="24"/>
          <w:szCs w:val="24"/>
        </w:rPr>
      </w:pPr>
    </w:p>
    <w:p w:rsidR="00B95689" w:rsidRPr="00650DBA" w:rsidRDefault="00B95689" w:rsidP="00B95689">
      <w:pPr>
        <w:jc w:val="both"/>
        <w:rPr>
          <w:b/>
          <w:bCs/>
        </w:rPr>
      </w:pPr>
      <w:r w:rsidRPr="00650DBA">
        <w:rPr>
          <w:b/>
          <w:bCs/>
        </w:rPr>
        <w:t>Головуюча на засіданні,</w:t>
      </w:r>
    </w:p>
    <w:p w:rsidR="00B95689" w:rsidRPr="00650DBA" w:rsidRDefault="00B95689" w:rsidP="00B95689">
      <w:pPr>
        <w:jc w:val="both"/>
      </w:pPr>
      <w:r w:rsidRPr="00650DBA">
        <w:rPr>
          <w:b/>
          <w:bCs/>
        </w:rPr>
        <w:t>секретар комісії</w:t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</w:rPr>
        <w:t>Т.С.</w:t>
      </w:r>
      <w:r w:rsidRPr="00650DBA">
        <w:rPr>
          <w:b/>
          <w:bCs/>
        </w:rPr>
        <w:t xml:space="preserve"> ЧАБАНОВА</w:t>
      </w:r>
    </w:p>
    <w:p w:rsidR="0069414F" w:rsidRPr="00067175" w:rsidRDefault="0069414F" w:rsidP="00B95689">
      <w:pPr>
        <w:jc w:val="both"/>
        <w:rPr>
          <w:b/>
          <w:bCs/>
        </w:rPr>
      </w:pPr>
    </w:p>
    <w:sectPr w:rsidR="0069414F" w:rsidRPr="00067175" w:rsidSect="00DB6FFD">
      <w:headerReference w:type="even" r:id="rId10"/>
      <w:headerReference w:type="default" r:id="rId11"/>
      <w:pgSz w:w="11906" w:h="16838" w:code="9"/>
      <w:pgMar w:top="851" w:right="851" w:bottom="993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24E" w:rsidRDefault="005A324E">
      <w:r>
        <w:separator/>
      </w:r>
    </w:p>
  </w:endnote>
  <w:endnote w:type="continuationSeparator" w:id="0">
    <w:p w:rsidR="005A324E" w:rsidRDefault="005A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24E" w:rsidRDefault="005A324E">
      <w:r>
        <w:separator/>
      </w:r>
    </w:p>
  </w:footnote>
  <w:footnote w:type="continuationSeparator" w:id="0">
    <w:p w:rsidR="005A324E" w:rsidRDefault="005A3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3E56A7" w:rsidRPr="003E56A7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3E56A7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2E23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5880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058D0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56A7"/>
    <w:rsid w:val="003E63D2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137F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0EA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A7B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24E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550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54B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D00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3D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2C4B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5026"/>
    <w:rsid w:val="00BA7E0E"/>
    <w:rsid w:val="00BB0D69"/>
    <w:rsid w:val="00BB1F9D"/>
    <w:rsid w:val="00BB20C2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C"/>
    <w:rsid w:val="00C50FCE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D7C4B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51FD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67327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00D0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4E92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4AE03-C5F9-4E84-A358-0D348FF6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6</cp:revision>
  <cp:lastPrinted>2025-12-10T09:19:00Z</cp:lastPrinted>
  <dcterms:created xsi:type="dcterms:W3CDTF">2025-11-06T14:17:00Z</dcterms:created>
  <dcterms:modified xsi:type="dcterms:W3CDTF">2025-12-10T09:23:00Z</dcterms:modified>
</cp:coreProperties>
</file>