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F64CCD">
        <w:rPr>
          <w:b/>
        </w:rPr>
        <w:t>3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E35942" w:rsidRDefault="005950BC" w:rsidP="00E35942">
      <w:pPr>
        <w:ind w:firstLine="708"/>
        <w:jc w:val="both"/>
        <w:rPr>
          <w:szCs w:val="28"/>
        </w:rPr>
      </w:pPr>
      <w:r w:rsidRPr="005950BC">
        <w:t xml:space="preserve">Заслухали та обговорили </w:t>
      </w:r>
      <w:r w:rsidR="00F64CCD">
        <w:t xml:space="preserve"> інформацію </w:t>
      </w:r>
      <w:proofErr w:type="spellStart"/>
      <w:r w:rsidR="00F64CCD">
        <w:t>Пустової</w:t>
      </w:r>
      <w:proofErr w:type="spellEnd"/>
      <w:r w:rsidR="00F64CCD">
        <w:t xml:space="preserve"> А.О. </w:t>
      </w:r>
      <w:r w:rsidR="00F64CCD" w:rsidRPr="00107BAD">
        <w:t xml:space="preserve">щодо запропонованого на розгляд комісії </w:t>
      </w:r>
      <w:proofErr w:type="spellStart"/>
      <w:r w:rsidR="00F64CCD" w:rsidRPr="00107BAD">
        <w:t>проєкту</w:t>
      </w:r>
      <w:proofErr w:type="spellEnd"/>
      <w:r w:rsidR="00F64CCD" w:rsidRPr="00107BAD">
        <w:t xml:space="preserve"> змін до рішення обласної ради від 13 грудня 2019 року  № 535-20/VIІ </w:t>
      </w:r>
      <w:proofErr w:type="spellStart"/>
      <w:r w:rsidR="00F64CCD" w:rsidRPr="00107BAD">
        <w:t>„Про</w:t>
      </w:r>
      <w:proofErr w:type="spellEnd"/>
      <w:r w:rsidR="00F64CCD" w:rsidRPr="00107BAD">
        <w:t xml:space="preserve"> обласну програму </w:t>
      </w:r>
      <w:proofErr w:type="spellStart"/>
      <w:r w:rsidR="00F64CCD" w:rsidRPr="00107BAD">
        <w:t>„Здоров’я</w:t>
      </w:r>
      <w:proofErr w:type="spellEnd"/>
      <w:r w:rsidR="00F64CCD" w:rsidRPr="00107BAD">
        <w:t xml:space="preserve"> населення Дніпропетровщини на  2020 – 2026 роки” (зі змінами) відповідно подання </w:t>
      </w:r>
      <w:r w:rsidR="00F64CCD" w:rsidRPr="00107BAD">
        <w:rPr>
          <w:szCs w:val="28"/>
        </w:rPr>
        <w:t>Дніпропетровської обласної військової адміністрації від 24.11.2025 № 5482/0/526-25.</w:t>
      </w:r>
    </w:p>
    <w:p w:rsidR="00F64CCD" w:rsidRPr="00D050A7" w:rsidRDefault="00F64CCD" w:rsidP="00E35942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F64CCD" w:rsidRPr="00107BAD" w:rsidRDefault="00F64CCD" w:rsidP="00F64CCD">
      <w:pPr>
        <w:numPr>
          <w:ilvl w:val="0"/>
          <w:numId w:val="4"/>
        </w:numPr>
        <w:tabs>
          <w:tab w:val="left" w:pos="1080"/>
        </w:tabs>
        <w:ind w:left="0" w:firstLine="709"/>
        <w:jc w:val="both"/>
      </w:pPr>
      <w:r w:rsidRPr="00107BAD">
        <w:t xml:space="preserve">Інформацію голови постійної комісії обласної ради з питань охорони здоров’я, дитинства та материнства </w:t>
      </w:r>
      <w:proofErr w:type="spellStart"/>
      <w:r w:rsidRPr="00107BAD">
        <w:t>Пустової</w:t>
      </w:r>
      <w:proofErr w:type="spellEnd"/>
      <w:r w:rsidRPr="00107BAD">
        <w:t xml:space="preserve"> А.О. щодо запропонованого на розгляд комісії </w:t>
      </w:r>
      <w:proofErr w:type="spellStart"/>
      <w:r w:rsidRPr="00107BAD">
        <w:t>проєкту</w:t>
      </w:r>
      <w:proofErr w:type="spellEnd"/>
      <w:r w:rsidRPr="00107BAD">
        <w:t xml:space="preserve"> змін до рішення обласної ради від 13 грудня 2019 року № 535-20/VIІ </w:t>
      </w:r>
      <w:proofErr w:type="spellStart"/>
      <w:r w:rsidRPr="00107BAD">
        <w:t>„Про</w:t>
      </w:r>
      <w:proofErr w:type="spellEnd"/>
      <w:r w:rsidRPr="00107BAD">
        <w:t xml:space="preserve"> обласну програму </w:t>
      </w:r>
      <w:proofErr w:type="spellStart"/>
      <w:r w:rsidRPr="00107BAD">
        <w:t>„Здоров’я</w:t>
      </w:r>
      <w:proofErr w:type="spellEnd"/>
      <w:r w:rsidRPr="00107BAD">
        <w:t xml:space="preserve"> населення Дніпропетровщини на 2020 – 2026 роки” (зі змінами) відповідно подання </w:t>
      </w:r>
      <w:r w:rsidRPr="00107BAD">
        <w:rPr>
          <w:szCs w:val="28"/>
        </w:rPr>
        <w:t xml:space="preserve">Дніпропетровської обласної військової адміністрації від 24.11.2025 № 5482/0/526-25 </w:t>
      </w:r>
      <w:r w:rsidRPr="00107BAD">
        <w:t>взяти до відома.</w:t>
      </w:r>
    </w:p>
    <w:p w:rsidR="00F64CCD" w:rsidRPr="00107BAD" w:rsidRDefault="00F64CCD" w:rsidP="00F64CCD">
      <w:pPr>
        <w:pStyle w:val="a7"/>
        <w:tabs>
          <w:tab w:val="left" w:pos="1080"/>
        </w:tabs>
        <w:ind w:left="709"/>
        <w:jc w:val="both"/>
        <w:rPr>
          <w:szCs w:val="24"/>
          <w:lang w:val="uk-UA"/>
        </w:rPr>
      </w:pPr>
    </w:p>
    <w:p w:rsidR="00F64CCD" w:rsidRPr="00107BAD" w:rsidRDefault="00F64CCD" w:rsidP="00F64CCD">
      <w:pPr>
        <w:pStyle w:val="a7"/>
        <w:numPr>
          <w:ilvl w:val="0"/>
          <w:numId w:val="4"/>
        </w:numPr>
        <w:tabs>
          <w:tab w:val="left" w:pos="900"/>
          <w:tab w:val="left" w:pos="1080"/>
        </w:tabs>
        <w:ind w:left="0" w:firstLine="709"/>
        <w:jc w:val="both"/>
        <w:rPr>
          <w:szCs w:val="24"/>
          <w:lang w:val="uk-UA"/>
        </w:rPr>
      </w:pPr>
      <w:r w:rsidRPr="00107BAD">
        <w:rPr>
          <w:szCs w:val="24"/>
          <w:lang w:val="uk-UA"/>
        </w:rPr>
        <w:t xml:space="preserve">Погодити </w:t>
      </w:r>
      <w:proofErr w:type="spellStart"/>
      <w:r w:rsidRPr="00107BAD">
        <w:rPr>
          <w:szCs w:val="24"/>
          <w:lang w:val="uk-UA"/>
        </w:rPr>
        <w:t>проєкт</w:t>
      </w:r>
      <w:proofErr w:type="spellEnd"/>
      <w:r w:rsidRPr="00107BAD">
        <w:rPr>
          <w:szCs w:val="24"/>
          <w:lang w:val="uk-UA"/>
        </w:rPr>
        <w:t xml:space="preserve"> рішення обласної ради </w:t>
      </w:r>
      <w:proofErr w:type="spellStart"/>
      <w:r w:rsidRPr="00107BAD">
        <w:rPr>
          <w:szCs w:val="24"/>
          <w:lang w:val="uk-UA"/>
        </w:rPr>
        <w:t>„Про</w:t>
      </w:r>
      <w:proofErr w:type="spellEnd"/>
      <w:r w:rsidRPr="00107BAD">
        <w:rPr>
          <w:szCs w:val="24"/>
          <w:lang w:val="uk-UA"/>
        </w:rPr>
        <w:t xml:space="preserve"> внесення змін до рішення обласної ради від 13 грудня 2019 року № 535-20/VIІ </w:t>
      </w:r>
      <w:proofErr w:type="spellStart"/>
      <w:r w:rsidRPr="00107BAD">
        <w:rPr>
          <w:szCs w:val="24"/>
          <w:lang w:val="uk-UA"/>
        </w:rPr>
        <w:t>„Про</w:t>
      </w:r>
      <w:proofErr w:type="spellEnd"/>
      <w:r w:rsidRPr="00107BAD">
        <w:rPr>
          <w:szCs w:val="24"/>
          <w:lang w:val="uk-UA"/>
        </w:rPr>
        <w:t xml:space="preserve"> обласну програму </w:t>
      </w:r>
      <w:proofErr w:type="spellStart"/>
      <w:r w:rsidRPr="00107BAD">
        <w:rPr>
          <w:szCs w:val="24"/>
          <w:lang w:val="uk-UA"/>
        </w:rPr>
        <w:t>„Здоров’я</w:t>
      </w:r>
      <w:proofErr w:type="spellEnd"/>
      <w:r w:rsidRPr="00107BAD">
        <w:rPr>
          <w:szCs w:val="24"/>
          <w:lang w:val="uk-UA"/>
        </w:rPr>
        <w:t xml:space="preserve"> населення Дніпропетровщини на 2020 – 2026 роки” (зі змінами). </w:t>
      </w:r>
    </w:p>
    <w:p w:rsidR="00F64CCD" w:rsidRPr="00107BAD" w:rsidRDefault="00F64CCD" w:rsidP="00F64CCD">
      <w:pPr>
        <w:pStyle w:val="a7"/>
        <w:tabs>
          <w:tab w:val="left" w:pos="900"/>
          <w:tab w:val="left" w:pos="1080"/>
        </w:tabs>
        <w:ind w:left="0" w:firstLine="709"/>
        <w:jc w:val="both"/>
        <w:rPr>
          <w:szCs w:val="24"/>
          <w:lang w:val="uk-UA"/>
        </w:rPr>
      </w:pPr>
    </w:p>
    <w:p w:rsidR="00F64CCD" w:rsidRPr="00107BAD" w:rsidRDefault="00F64CCD" w:rsidP="00F64CCD">
      <w:pPr>
        <w:pStyle w:val="a7"/>
        <w:numPr>
          <w:ilvl w:val="0"/>
          <w:numId w:val="4"/>
        </w:numPr>
        <w:tabs>
          <w:tab w:val="left" w:pos="900"/>
          <w:tab w:val="left" w:pos="1080"/>
        </w:tabs>
        <w:ind w:left="0" w:firstLine="709"/>
        <w:jc w:val="both"/>
        <w:rPr>
          <w:szCs w:val="24"/>
          <w:lang w:val="uk-UA"/>
        </w:rPr>
      </w:pPr>
      <w:r w:rsidRPr="00107BAD">
        <w:rPr>
          <w:szCs w:val="24"/>
          <w:lang w:val="uk-UA"/>
        </w:rPr>
        <w:t xml:space="preserve">Рекомендувати обласній раді розглянути </w:t>
      </w:r>
      <w:proofErr w:type="spellStart"/>
      <w:r w:rsidRPr="00107BAD">
        <w:rPr>
          <w:szCs w:val="24"/>
          <w:lang w:val="uk-UA"/>
        </w:rPr>
        <w:t>проєкт</w:t>
      </w:r>
      <w:proofErr w:type="spellEnd"/>
      <w:r w:rsidRPr="00107BAD">
        <w:rPr>
          <w:szCs w:val="24"/>
          <w:lang w:val="uk-UA"/>
        </w:rPr>
        <w:t xml:space="preserve"> рішення </w:t>
      </w:r>
      <w:proofErr w:type="spellStart"/>
      <w:r w:rsidRPr="00107BAD">
        <w:rPr>
          <w:szCs w:val="24"/>
          <w:lang w:val="uk-UA"/>
        </w:rPr>
        <w:t>„Про</w:t>
      </w:r>
      <w:proofErr w:type="spellEnd"/>
      <w:r w:rsidRPr="00107BAD">
        <w:rPr>
          <w:szCs w:val="24"/>
          <w:lang w:val="uk-UA"/>
        </w:rPr>
        <w:t xml:space="preserve"> внесення змін до рішення обласної ради від 13 грудня 2019 року                        № 535-20/VIІ </w:t>
      </w:r>
      <w:proofErr w:type="spellStart"/>
      <w:r w:rsidRPr="00107BAD">
        <w:rPr>
          <w:szCs w:val="24"/>
          <w:lang w:val="uk-UA"/>
        </w:rPr>
        <w:t>„Про</w:t>
      </w:r>
      <w:proofErr w:type="spellEnd"/>
      <w:r w:rsidRPr="00107BAD">
        <w:rPr>
          <w:szCs w:val="24"/>
          <w:lang w:val="uk-UA"/>
        </w:rPr>
        <w:t xml:space="preserve"> обласну програму </w:t>
      </w:r>
      <w:proofErr w:type="spellStart"/>
      <w:r w:rsidRPr="00107BAD">
        <w:rPr>
          <w:szCs w:val="24"/>
          <w:lang w:val="uk-UA"/>
        </w:rPr>
        <w:t>„Здоров’я</w:t>
      </w:r>
      <w:proofErr w:type="spellEnd"/>
      <w:r w:rsidRPr="00107BAD">
        <w:rPr>
          <w:szCs w:val="24"/>
          <w:lang w:val="uk-UA"/>
        </w:rPr>
        <w:t xml:space="preserve"> населення Дніпропетровщини на 2020 – 2026 роки” (зі змінами).</w:t>
      </w:r>
    </w:p>
    <w:p w:rsidR="00F64CCD" w:rsidRPr="00107BAD" w:rsidRDefault="00F64CCD" w:rsidP="00F64CCD">
      <w:pPr>
        <w:pStyle w:val="a7"/>
        <w:rPr>
          <w:szCs w:val="24"/>
          <w:lang w:val="uk-UA"/>
        </w:rPr>
      </w:pPr>
    </w:p>
    <w:p w:rsidR="00F64CCD" w:rsidRPr="00833D63" w:rsidRDefault="00F64CCD" w:rsidP="00F64CCD">
      <w:pPr>
        <w:pStyle w:val="a7"/>
        <w:tabs>
          <w:tab w:val="num" w:pos="360"/>
        </w:tabs>
        <w:ind w:left="0" w:firstLine="709"/>
        <w:jc w:val="both"/>
        <w:rPr>
          <w:szCs w:val="24"/>
          <w:lang w:val="uk-UA"/>
        </w:rPr>
      </w:pPr>
      <w:r w:rsidRPr="00107BAD">
        <w:rPr>
          <w:szCs w:val="24"/>
          <w:lang w:val="uk-UA"/>
        </w:rPr>
        <w:t xml:space="preserve">Доповідачем з цього питання визначити </w:t>
      </w:r>
      <w:proofErr w:type="spellStart"/>
      <w:r w:rsidRPr="00107BAD">
        <w:rPr>
          <w:lang w:val="uk-UA"/>
        </w:rPr>
        <w:t>Мошківську</w:t>
      </w:r>
      <w:proofErr w:type="spellEnd"/>
      <w:r w:rsidRPr="00107BAD">
        <w:rPr>
          <w:lang w:val="uk-UA"/>
        </w:rPr>
        <w:t xml:space="preserve"> С.А</w:t>
      </w:r>
      <w:r w:rsidRPr="00107BAD">
        <w:rPr>
          <w:szCs w:val="24"/>
          <w:lang w:val="uk-UA"/>
        </w:rPr>
        <w:t xml:space="preserve"> – директора департаменту охорони здоров’я </w:t>
      </w:r>
      <w:proofErr w:type="spellStart"/>
      <w:r w:rsidRPr="00107BAD">
        <w:t>обласної</w:t>
      </w:r>
      <w:proofErr w:type="spellEnd"/>
      <w:r w:rsidRPr="00107BAD">
        <w:t xml:space="preserve"> </w:t>
      </w:r>
      <w:proofErr w:type="spellStart"/>
      <w:r w:rsidRPr="00107BAD">
        <w:t>державної</w:t>
      </w:r>
      <w:proofErr w:type="spellEnd"/>
      <w:r w:rsidRPr="00107BAD">
        <w:t xml:space="preserve"> </w:t>
      </w:r>
      <w:proofErr w:type="spellStart"/>
      <w:r w:rsidRPr="00107BAD">
        <w:t>адміністрації</w:t>
      </w:r>
      <w:proofErr w:type="spellEnd"/>
      <w:r w:rsidRPr="00107BAD">
        <w:rPr>
          <w:szCs w:val="24"/>
          <w:lang w:val="uk-UA"/>
        </w:rPr>
        <w:t>.</w:t>
      </w:r>
    </w:p>
    <w:p w:rsidR="00F64CCD" w:rsidRPr="00F64CCD" w:rsidRDefault="00F64CCD" w:rsidP="00F64CCD">
      <w:pPr>
        <w:pStyle w:val="a9"/>
        <w:jc w:val="center"/>
        <w:rPr>
          <w:b/>
          <w:bCs/>
          <w:lang w:val="ru-RU"/>
        </w:rPr>
      </w:pPr>
    </w:p>
    <w:p w:rsidR="00AD46E1" w:rsidRPr="00F64CCD" w:rsidRDefault="00AD46E1" w:rsidP="00CB7903">
      <w:pPr>
        <w:pStyle w:val="a9"/>
        <w:jc w:val="center"/>
        <w:rPr>
          <w:szCs w:val="28"/>
          <w:lang w:val="ru-RU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0D45AE" w:rsidTr="00B93608">
        <w:tc>
          <w:tcPr>
            <w:tcW w:w="4503" w:type="dxa"/>
            <w:shd w:val="clear" w:color="auto" w:fill="auto"/>
          </w:tcPr>
          <w:p w:rsidR="000D45AE" w:rsidRDefault="000D45AE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D45AE" w:rsidRDefault="000D45A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Default="000D45AE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0D45AE" w:rsidRDefault="000D45A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Default="000D45AE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0D45AE" w:rsidRDefault="000D45A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D45AE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0D45AE" w:rsidRPr="00CE597B" w:rsidRDefault="000D45AE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D45AE" w:rsidRDefault="000D45A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D45AE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0D45AE" w:rsidRDefault="000D45AE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0D45AE" w:rsidRPr="00C5136A" w:rsidRDefault="000D45AE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0D45AE" w:rsidTr="00B93608">
        <w:tc>
          <w:tcPr>
            <w:tcW w:w="4503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0D45AE" w:rsidRPr="00C1212F" w:rsidRDefault="000D45AE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0D45AE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611192"/>
    <w:rsid w:val="006905CB"/>
    <w:rsid w:val="007354E2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1721</Characters>
  <Application>Microsoft Office Word</Application>
  <DocSecurity>0</DocSecurity>
  <Lines>71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2025-12-12T10:22:00Z</dcterms:created>
  <dcterms:modified xsi:type="dcterms:W3CDTF">2025-12-15T13:36:00Z</dcterms:modified>
</cp:coreProperties>
</file>