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1853B1">
        <w:rPr>
          <w:b/>
        </w:rPr>
        <w:t>4/</w:t>
      </w:r>
      <w:r w:rsidR="00801DD8">
        <w:rPr>
          <w:b/>
        </w:rPr>
        <w:t>2</w:t>
      </w:r>
      <w:r w:rsidR="000731B1">
        <w:rPr>
          <w:b/>
        </w:rPr>
        <w:t>/</w:t>
      </w:r>
      <w:r w:rsidR="007354E2">
        <w:rPr>
          <w:b/>
          <w:lang w:val="ru-RU"/>
        </w:rPr>
        <w:t>2</w:t>
      </w:r>
      <w:r w:rsidR="005440FB">
        <w:rPr>
          <w:b/>
          <w:lang w:val="ru-RU"/>
        </w:rPr>
        <w:t>4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5440FB">
        <w:rPr>
          <w:lang w:val="ru-RU"/>
        </w:rPr>
        <w:t>15</w:t>
      </w:r>
      <w:r w:rsidRPr="00236BAD">
        <w:t xml:space="preserve">” </w:t>
      </w:r>
      <w:r w:rsidR="005440FB">
        <w:t>грудня</w:t>
      </w:r>
      <w:r w:rsidR="00E02A44">
        <w:t xml:space="preserve"> 2025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C0133A" w:rsidP="00CB018F">
      <w:pPr>
        <w:spacing w:line="223" w:lineRule="auto"/>
        <w:jc w:val="right"/>
      </w:pPr>
      <w:r>
        <w:t>1</w:t>
      </w:r>
      <w:r w:rsidR="005440FB">
        <w:t>3</w:t>
      </w:r>
      <w:r w:rsidR="00CB018F" w:rsidRPr="005C69B5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1853B1" w:rsidRDefault="005950BC" w:rsidP="00E35942">
      <w:pPr>
        <w:ind w:firstLine="708"/>
        <w:jc w:val="both"/>
        <w:rPr>
          <w:szCs w:val="28"/>
        </w:rPr>
      </w:pPr>
      <w:r w:rsidRPr="005950BC">
        <w:t xml:space="preserve">Заслухали та обговорили </w:t>
      </w:r>
      <w:r w:rsidR="00F64CCD">
        <w:t xml:space="preserve"> інформацію </w:t>
      </w:r>
      <w:proofErr w:type="spellStart"/>
      <w:r w:rsidR="00F64CCD">
        <w:t>Пустової</w:t>
      </w:r>
      <w:proofErr w:type="spellEnd"/>
      <w:r w:rsidR="00F64CCD">
        <w:t xml:space="preserve"> А.О. </w:t>
      </w:r>
      <w:r w:rsidR="00801DD8">
        <w:rPr>
          <w:szCs w:val="28"/>
        </w:rPr>
        <w:t>щодо звернень про</w:t>
      </w:r>
      <w:r w:rsidR="00801DD8" w:rsidRPr="0058340F">
        <w:rPr>
          <w:szCs w:val="28"/>
        </w:rPr>
        <w:t xml:space="preserve"> продовження трудових відносин</w:t>
      </w:r>
      <w:r w:rsidR="00801DD8">
        <w:rPr>
          <w:szCs w:val="28"/>
        </w:rPr>
        <w:t xml:space="preserve"> </w:t>
      </w:r>
      <w:r w:rsidR="00801DD8" w:rsidRPr="00FF2FCF">
        <w:rPr>
          <w:szCs w:val="28"/>
        </w:rPr>
        <w:t xml:space="preserve">з керівником </w:t>
      </w:r>
      <w:r w:rsidR="00801DD8" w:rsidRPr="005F00DA">
        <w:rPr>
          <w:szCs w:val="28"/>
        </w:rPr>
        <w:t xml:space="preserve">комунального некомерційного товариства ,,Нікопольський медичний спеціалізований центр медико-соціальної реабілітації дітей” ДОР” </w:t>
      </w:r>
      <w:proofErr w:type="spellStart"/>
      <w:r w:rsidR="00801DD8" w:rsidRPr="005F00DA">
        <w:rPr>
          <w:szCs w:val="28"/>
        </w:rPr>
        <w:t>Хмелєвською</w:t>
      </w:r>
      <w:proofErr w:type="spellEnd"/>
      <w:r w:rsidR="00801DD8" w:rsidRPr="005F00DA">
        <w:rPr>
          <w:szCs w:val="28"/>
        </w:rPr>
        <w:t xml:space="preserve"> Іриною Володимирівною</w:t>
      </w:r>
      <w:r w:rsidR="005F00DA">
        <w:rPr>
          <w:szCs w:val="28"/>
        </w:rPr>
        <w:t xml:space="preserve">. </w:t>
      </w:r>
    </w:p>
    <w:p w:rsidR="005F00DA" w:rsidRPr="005F00DA" w:rsidRDefault="005F00DA" w:rsidP="00E35942">
      <w:pPr>
        <w:ind w:firstLine="708"/>
        <w:jc w:val="both"/>
        <w:rPr>
          <w:szCs w:val="28"/>
        </w:rPr>
      </w:pPr>
    </w:p>
    <w:p w:rsid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5950BC">
        <w:rPr>
          <w:b/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916379" w:rsidRP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</w:p>
    <w:p w:rsidR="00801DD8" w:rsidRDefault="00801DD8" w:rsidP="00801DD8">
      <w:pPr>
        <w:numPr>
          <w:ilvl w:val="0"/>
          <w:numId w:val="6"/>
        </w:numPr>
        <w:jc w:val="both"/>
      </w:pPr>
      <w:r>
        <w:t xml:space="preserve">Інформацію голови постійної комісії </w:t>
      </w:r>
      <w:proofErr w:type="spellStart"/>
      <w:r>
        <w:t>Пустової</w:t>
      </w:r>
      <w:proofErr w:type="spellEnd"/>
      <w:r>
        <w:t xml:space="preserve"> А.О. взяти до відома. </w:t>
      </w:r>
    </w:p>
    <w:p w:rsidR="00801DD8" w:rsidRDefault="00801DD8" w:rsidP="00801DD8">
      <w:pPr>
        <w:ind w:left="709"/>
        <w:jc w:val="both"/>
      </w:pPr>
    </w:p>
    <w:p w:rsidR="005F00DA" w:rsidRPr="00026B02" w:rsidRDefault="005F00DA" w:rsidP="005F00DA">
      <w:pPr>
        <w:ind w:firstLine="709"/>
        <w:jc w:val="both"/>
      </w:pPr>
      <w:r>
        <w:t>2. Підтримати пропозиції</w:t>
      </w:r>
      <w:r w:rsidRPr="00026B02">
        <w:t xml:space="preserve"> </w:t>
      </w:r>
      <w:r w:rsidRPr="00066F5D">
        <w:rPr>
          <w:b/>
          <w:iCs/>
          <w:spacing w:val="-4"/>
          <w:szCs w:val="28"/>
          <w:shd w:val="clear" w:color="auto" w:fill="FFFFFF"/>
        </w:rPr>
        <w:t xml:space="preserve"> </w:t>
      </w:r>
      <w:r w:rsidRPr="00026B02">
        <w:t xml:space="preserve">директора БФ </w:t>
      </w:r>
      <w:proofErr w:type="spellStart"/>
      <w:r w:rsidRPr="00026B02">
        <w:t>„Дітям</w:t>
      </w:r>
      <w:proofErr w:type="spellEnd"/>
      <w:r w:rsidRPr="00026B02">
        <w:t xml:space="preserve"> </w:t>
      </w:r>
      <w:proofErr w:type="spellStart"/>
      <w:r w:rsidRPr="00026B02">
        <w:t>Нікополяˮ</w:t>
      </w:r>
      <w:proofErr w:type="spellEnd"/>
      <w:r w:rsidRPr="00026B02">
        <w:t xml:space="preserve"> </w:t>
      </w:r>
      <w:proofErr w:type="spellStart"/>
      <w:r w:rsidRPr="00026B02">
        <w:t>Горбаненко</w:t>
      </w:r>
      <w:proofErr w:type="spellEnd"/>
      <w:r w:rsidRPr="00026B02">
        <w:t xml:space="preserve"> М. б/н,  керівника ГО </w:t>
      </w:r>
      <w:proofErr w:type="spellStart"/>
      <w:r w:rsidRPr="00026B02">
        <w:t>„Звичайні-надзвичайніˮ</w:t>
      </w:r>
      <w:proofErr w:type="spellEnd"/>
      <w:r w:rsidRPr="00026B02">
        <w:t xml:space="preserve"> Тимошенко Г. б/н,  голови первинної профспілкової організації комунального некомерційного товариства ,,Нікопольський медичний спеціалізований центр медико-соціальної реабілітації дітей” ДОР” </w:t>
      </w:r>
      <w:proofErr w:type="spellStart"/>
      <w:r w:rsidRPr="00026B02">
        <w:t>Добришевої</w:t>
      </w:r>
      <w:proofErr w:type="spellEnd"/>
      <w:r w:rsidRPr="00026B02">
        <w:t xml:space="preserve"> А</w:t>
      </w:r>
      <w:r>
        <w:t>.</w:t>
      </w:r>
      <w:r w:rsidRPr="00026B02">
        <w:t xml:space="preserve"> б/н, щодо продовження трудових відносин з керівником комунального некомерційного товариства ,,Нікопольський медичний спеціалізований центр медико-соціальної реабілітації дітей” ДОР” </w:t>
      </w:r>
      <w:proofErr w:type="spellStart"/>
      <w:r w:rsidRPr="00026B02">
        <w:t>Хмелєвською</w:t>
      </w:r>
      <w:proofErr w:type="spellEnd"/>
      <w:r w:rsidRPr="00026B02">
        <w:t xml:space="preserve"> Іриною Володимирівною. </w:t>
      </w:r>
    </w:p>
    <w:p w:rsidR="005F00DA" w:rsidRPr="00026B02" w:rsidRDefault="005F00DA" w:rsidP="005F00DA">
      <w:pPr>
        <w:contextualSpacing/>
        <w:jc w:val="both"/>
      </w:pPr>
    </w:p>
    <w:p w:rsidR="005F00DA" w:rsidRDefault="005F00DA" w:rsidP="005F00DA">
      <w:pPr>
        <w:ind w:firstLine="709"/>
        <w:jc w:val="both"/>
      </w:pPr>
      <w:r w:rsidRPr="00026B02">
        <w:t xml:space="preserve">3.Звернутись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комунального некомерційного товариства ,,Нікопольський медичний спеціалізований центр медико-соціальної реабілітації дітей” ДОР” </w:t>
      </w:r>
      <w:proofErr w:type="spellStart"/>
      <w:r w:rsidRPr="00026B02">
        <w:lastRenderedPageBreak/>
        <w:t>Хмелєвську</w:t>
      </w:r>
      <w:proofErr w:type="spellEnd"/>
      <w:r w:rsidRPr="00026B02">
        <w:t xml:space="preserve"> Ірину Володимирівну</w:t>
      </w:r>
      <w:r w:rsidRPr="00026B02">
        <w:rPr>
          <w:szCs w:val="28"/>
        </w:rPr>
        <w:t xml:space="preserve"> </w:t>
      </w:r>
      <w:r w:rsidRPr="00026B02">
        <w:t>з</w:t>
      </w:r>
      <w:r w:rsidRPr="005803FD">
        <w:t xml:space="preserve"> укладенням </w:t>
      </w:r>
      <w:r>
        <w:t>контракту</w:t>
      </w:r>
      <w:r w:rsidRPr="005803FD">
        <w:t xml:space="preserve"> </w:t>
      </w:r>
      <w:r>
        <w:t xml:space="preserve"> на термін – </w:t>
      </w:r>
      <w:r w:rsidRPr="005803FD">
        <w:t>до припинення чи скасування воєнного стану</w:t>
      </w:r>
      <w:r>
        <w:t xml:space="preserve"> в Україні</w:t>
      </w:r>
      <w:r w:rsidRPr="005803FD">
        <w:t>.</w:t>
      </w:r>
    </w:p>
    <w:p w:rsidR="00AD46E1" w:rsidRPr="00801DD8" w:rsidRDefault="00AD46E1" w:rsidP="00CB7903">
      <w:pPr>
        <w:pStyle w:val="a9"/>
        <w:jc w:val="center"/>
        <w:rPr>
          <w:szCs w:val="28"/>
        </w:rPr>
      </w:pP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5F00DA" w:rsidTr="00B93608">
        <w:tc>
          <w:tcPr>
            <w:tcW w:w="4503" w:type="dxa"/>
            <w:shd w:val="clear" w:color="auto" w:fill="auto"/>
          </w:tcPr>
          <w:p w:rsidR="005F00DA" w:rsidRDefault="005F00DA" w:rsidP="00B93608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5F00DA" w:rsidRPr="00C1212F" w:rsidRDefault="005F00DA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5F00DA" w:rsidTr="00B93608">
        <w:tc>
          <w:tcPr>
            <w:tcW w:w="4503" w:type="dxa"/>
            <w:shd w:val="clear" w:color="auto" w:fill="auto"/>
          </w:tcPr>
          <w:p w:rsidR="005F00DA" w:rsidRPr="00C1212F" w:rsidRDefault="005F00DA" w:rsidP="00B93608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5F00DA" w:rsidRDefault="005F00DA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5F00DA" w:rsidTr="00B93608">
        <w:tc>
          <w:tcPr>
            <w:tcW w:w="4503" w:type="dxa"/>
            <w:shd w:val="clear" w:color="auto" w:fill="auto"/>
          </w:tcPr>
          <w:p w:rsidR="005F00DA" w:rsidRDefault="005F00DA" w:rsidP="00B93608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5F00DA" w:rsidRDefault="005F00DA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5F00DA" w:rsidTr="00B93608">
        <w:tc>
          <w:tcPr>
            <w:tcW w:w="4503" w:type="dxa"/>
            <w:shd w:val="clear" w:color="auto" w:fill="auto"/>
          </w:tcPr>
          <w:p w:rsidR="005F00DA" w:rsidRDefault="005F00DA" w:rsidP="00B93608">
            <w:pPr>
              <w:spacing w:line="209" w:lineRule="auto"/>
            </w:pPr>
            <w:r>
              <w:t>Мороз С.М.</w:t>
            </w:r>
          </w:p>
        </w:tc>
        <w:tc>
          <w:tcPr>
            <w:tcW w:w="1670" w:type="dxa"/>
            <w:shd w:val="clear" w:color="auto" w:fill="auto"/>
          </w:tcPr>
          <w:p w:rsidR="005F00DA" w:rsidRDefault="005F00DA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5F00DA" w:rsidTr="00B93608">
        <w:trPr>
          <w:trHeight w:val="607"/>
        </w:trPr>
        <w:tc>
          <w:tcPr>
            <w:tcW w:w="4503" w:type="dxa"/>
            <w:shd w:val="clear" w:color="auto" w:fill="auto"/>
          </w:tcPr>
          <w:p w:rsidR="005F00DA" w:rsidRPr="00CE597B" w:rsidRDefault="005F00DA" w:rsidP="00B93608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5F00DA" w:rsidRDefault="005F00DA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5F00DA" w:rsidTr="00B93608">
        <w:trPr>
          <w:trHeight w:val="311"/>
        </w:trPr>
        <w:tc>
          <w:tcPr>
            <w:tcW w:w="4503" w:type="dxa"/>
            <w:shd w:val="clear" w:color="auto" w:fill="auto"/>
          </w:tcPr>
          <w:p w:rsidR="005F00DA" w:rsidRDefault="005F00DA" w:rsidP="00B93608">
            <w:pPr>
              <w:spacing w:line="209" w:lineRule="auto"/>
            </w:pPr>
            <w:r>
              <w:t xml:space="preserve">Македонський І.О. </w:t>
            </w:r>
          </w:p>
        </w:tc>
        <w:tc>
          <w:tcPr>
            <w:tcW w:w="1670" w:type="dxa"/>
            <w:shd w:val="clear" w:color="auto" w:fill="auto"/>
          </w:tcPr>
          <w:p w:rsidR="005F00DA" w:rsidRPr="00C5136A" w:rsidRDefault="005F00DA" w:rsidP="00B93608">
            <w:pPr>
              <w:jc w:val="center"/>
              <w:rPr>
                <w:lang w:val="ru-RU"/>
              </w:rPr>
            </w:pPr>
            <w:r w:rsidRPr="00C5136A">
              <w:rPr>
                <w:lang w:val="ru-RU"/>
              </w:rPr>
              <w:t>За</w:t>
            </w:r>
          </w:p>
        </w:tc>
      </w:tr>
      <w:tr w:rsidR="005F00DA" w:rsidTr="00B93608">
        <w:tc>
          <w:tcPr>
            <w:tcW w:w="4503" w:type="dxa"/>
            <w:shd w:val="clear" w:color="auto" w:fill="auto"/>
          </w:tcPr>
          <w:p w:rsidR="005F00DA" w:rsidRPr="00C1212F" w:rsidRDefault="005F00DA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5F00DA" w:rsidRPr="00C1212F" w:rsidRDefault="005F00DA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5F00DA" w:rsidTr="00B93608">
        <w:tc>
          <w:tcPr>
            <w:tcW w:w="4503" w:type="dxa"/>
            <w:shd w:val="clear" w:color="auto" w:fill="auto"/>
          </w:tcPr>
          <w:p w:rsidR="005F00DA" w:rsidRPr="00C1212F" w:rsidRDefault="005F00DA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5F00DA" w:rsidRPr="00C1212F" w:rsidRDefault="005F00DA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5F00DA" w:rsidTr="00B93608">
        <w:tc>
          <w:tcPr>
            <w:tcW w:w="4503" w:type="dxa"/>
            <w:shd w:val="clear" w:color="auto" w:fill="auto"/>
          </w:tcPr>
          <w:p w:rsidR="005F00DA" w:rsidRPr="00C1212F" w:rsidRDefault="005F00DA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5F00DA" w:rsidRPr="00C1212F" w:rsidRDefault="005F00DA" w:rsidP="00B9360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5F00DA" w:rsidTr="00B93608">
        <w:tc>
          <w:tcPr>
            <w:tcW w:w="4503" w:type="dxa"/>
            <w:shd w:val="clear" w:color="auto" w:fill="auto"/>
          </w:tcPr>
          <w:p w:rsidR="005F00DA" w:rsidRPr="00C1212F" w:rsidRDefault="005F00DA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5F00DA" w:rsidRPr="00C1212F" w:rsidRDefault="005F00DA" w:rsidP="00B9360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CB7903">
      <w:pPr>
        <w:ind w:left="2832" w:firstLine="720"/>
        <w:jc w:val="both"/>
      </w:pPr>
      <w:bookmarkStart w:id="0" w:name="_GoBack"/>
      <w:bookmarkEnd w:id="0"/>
    </w:p>
    <w:p w:rsidR="00F7710E" w:rsidRPr="00FA1BC4" w:rsidRDefault="00F7710E" w:rsidP="00CB7903">
      <w:pPr>
        <w:ind w:left="2832" w:firstLine="720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F64CCD">
      <w:pgSz w:w="11906" w:h="16838"/>
      <w:pgMar w:top="1134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007B8"/>
    <w:multiLevelType w:val="hybridMultilevel"/>
    <w:tmpl w:val="32A68BFC"/>
    <w:lvl w:ilvl="0" w:tplc="BC1E792A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3CDF76B4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403866"/>
    <w:multiLevelType w:val="hybridMultilevel"/>
    <w:tmpl w:val="36AA87C2"/>
    <w:lvl w:ilvl="0" w:tplc="CE2E3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1853B1"/>
    <w:rsid w:val="002D76FB"/>
    <w:rsid w:val="002F0121"/>
    <w:rsid w:val="003035AC"/>
    <w:rsid w:val="00337D8D"/>
    <w:rsid w:val="003B2E33"/>
    <w:rsid w:val="00462FF9"/>
    <w:rsid w:val="004C1989"/>
    <w:rsid w:val="004D711C"/>
    <w:rsid w:val="005440FB"/>
    <w:rsid w:val="005950BC"/>
    <w:rsid w:val="005F00DA"/>
    <w:rsid w:val="00611192"/>
    <w:rsid w:val="006905CB"/>
    <w:rsid w:val="007354E2"/>
    <w:rsid w:val="007B24E9"/>
    <w:rsid w:val="007E417E"/>
    <w:rsid w:val="00801DD8"/>
    <w:rsid w:val="0086559A"/>
    <w:rsid w:val="00916379"/>
    <w:rsid w:val="00924DF8"/>
    <w:rsid w:val="0097578C"/>
    <w:rsid w:val="009C43DE"/>
    <w:rsid w:val="00A26FDC"/>
    <w:rsid w:val="00AD46E1"/>
    <w:rsid w:val="00B46403"/>
    <w:rsid w:val="00B64AEC"/>
    <w:rsid w:val="00B864DA"/>
    <w:rsid w:val="00BE4070"/>
    <w:rsid w:val="00C0133A"/>
    <w:rsid w:val="00C37585"/>
    <w:rsid w:val="00C97350"/>
    <w:rsid w:val="00CB018F"/>
    <w:rsid w:val="00CB5575"/>
    <w:rsid w:val="00CB7903"/>
    <w:rsid w:val="00D050A7"/>
    <w:rsid w:val="00E02A44"/>
    <w:rsid w:val="00E35942"/>
    <w:rsid w:val="00F64CCD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1647</Characters>
  <Application>Microsoft Office Word</Application>
  <DocSecurity>0</DocSecurity>
  <Lines>68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2024-06-05T12:47:00Z</cp:lastPrinted>
  <dcterms:created xsi:type="dcterms:W3CDTF">2025-12-12T10:24:00Z</dcterms:created>
  <dcterms:modified xsi:type="dcterms:W3CDTF">2025-12-15T13:44:00Z</dcterms:modified>
</cp:coreProperties>
</file>