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21B4D2C7" w:rsidR="00DE5EBD" w:rsidRPr="00152B45" w:rsidRDefault="00915DA4" w:rsidP="00DE5EBD">
      <w:pPr>
        <w:jc w:val="center"/>
      </w:pPr>
      <w:r w:rsidRPr="0073516A">
        <w:rPr>
          <w:lang w:val="ru-RU"/>
        </w:rPr>
        <w:t xml:space="preserve"> </w:t>
      </w:r>
      <w:r w:rsidR="000B2DB1"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BEB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61C0953A" w14:textId="77777777" w:rsidR="00D34508" w:rsidRDefault="00D34508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63E79CF8" w14:textId="71DA60CD" w:rsidR="00C249D0" w:rsidRPr="00BD74F2" w:rsidRDefault="00C249D0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  <w:r w:rsidRPr="00644AD5"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 w:rsidRPr="00644AD5">
        <w:rPr>
          <w:b/>
          <w:bCs/>
          <w:spacing w:val="22"/>
          <w:sz w:val="32"/>
          <w:szCs w:val="38"/>
          <w:lang w:val="uk-UA"/>
        </w:rPr>
        <w:t xml:space="preserve"> </w:t>
      </w:r>
      <w:r w:rsidR="005B026F" w:rsidRPr="00644AD5">
        <w:rPr>
          <w:b/>
          <w:bCs/>
          <w:spacing w:val="22"/>
          <w:sz w:val="32"/>
          <w:szCs w:val="38"/>
          <w:lang w:val="uk-UA"/>
        </w:rPr>
        <w:t>2</w:t>
      </w:r>
      <w:r w:rsidR="00BD74F2">
        <w:rPr>
          <w:b/>
          <w:bCs/>
          <w:spacing w:val="22"/>
          <w:sz w:val="32"/>
          <w:szCs w:val="38"/>
          <w:lang w:val="uk-UA"/>
        </w:rPr>
        <w:t>3</w:t>
      </w:r>
    </w:p>
    <w:p w14:paraId="6D5E0986" w14:textId="77777777" w:rsidR="00C96296" w:rsidRPr="00644AD5" w:rsidRDefault="00C249D0" w:rsidP="00C249D0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 xml:space="preserve">засідання постійної комісії </w:t>
      </w:r>
      <w:r w:rsidR="00C96296" w:rsidRPr="00644AD5">
        <w:rPr>
          <w:b/>
          <w:bCs/>
          <w:szCs w:val="28"/>
        </w:rPr>
        <w:t xml:space="preserve">обласної ради </w:t>
      </w:r>
    </w:p>
    <w:p w14:paraId="3DFB1CAA" w14:textId="4BA04101" w:rsidR="00C249D0" w:rsidRPr="00644AD5" w:rsidRDefault="00C249D0" w:rsidP="00C96296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>з питань житлово-комунального господарства</w:t>
      </w:r>
    </w:p>
    <w:p w14:paraId="4AC0F2D6" w14:textId="77777777" w:rsidR="0000190F" w:rsidRPr="00644AD5" w:rsidRDefault="0000190F" w:rsidP="00DD17F3">
      <w:pPr>
        <w:ind w:firstLine="5670"/>
        <w:rPr>
          <w:szCs w:val="28"/>
          <w:lang w:val="ru-RU"/>
        </w:rPr>
      </w:pPr>
    </w:p>
    <w:p w14:paraId="1C4D8A34" w14:textId="55E1BBE4" w:rsidR="00C249D0" w:rsidRPr="00644AD5" w:rsidRDefault="006267D5" w:rsidP="001214AB">
      <w:pPr>
        <w:ind w:firstLine="6804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BD74F2">
        <w:rPr>
          <w:szCs w:val="28"/>
          <w:lang w:val="ru-RU"/>
        </w:rPr>
        <w:t>15</w:t>
      </w:r>
      <w:r w:rsidR="00FB186E" w:rsidRPr="00644AD5">
        <w:rPr>
          <w:szCs w:val="28"/>
          <w:lang w:val="ru-RU"/>
        </w:rPr>
        <w:t xml:space="preserve"> грудня</w:t>
      </w:r>
      <w:r w:rsidR="00A92E14" w:rsidRPr="00644AD5">
        <w:rPr>
          <w:szCs w:val="28"/>
          <w:lang w:val="ru-RU"/>
        </w:rPr>
        <w:t xml:space="preserve"> </w:t>
      </w:r>
      <w:r w:rsidR="00C249D0" w:rsidRPr="00644AD5">
        <w:rPr>
          <w:szCs w:val="28"/>
        </w:rPr>
        <w:t>202</w:t>
      </w:r>
      <w:r w:rsidR="00DD17F3" w:rsidRPr="00644AD5">
        <w:rPr>
          <w:szCs w:val="28"/>
        </w:rPr>
        <w:t xml:space="preserve">5 </w:t>
      </w:r>
      <w:r w:rsidR="00C249D0" w:rsidRPr="00644AD5">
        <w:rPr>
          <w:szCs w:val="28"/>
        </w:rPr>
        <w:t>року</w:t>
      </w:r>
    </w:p>
    <w:p w14:paraId="65BBA0AA" w14:textId="0800082A" w:rsidR="00C249D0" w:rsidRPr="00644AD5" w:rsidRDefault="00E81794" w:rsidP="001214AB">
      <w:pPr>
        <w:ind w:firstLine="6804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0526E2" w:rsidRPr="00644AD5">
        <w:rPr>
          <w:szCs w:val="28"/>
          <w:lang w:val="ru-RU"/>
        </w:rPr>
        <w:t>14:00</w:t>
      </w:r>
    </w:p>
    <w:p w14:paraId="6A0F874D" w14:textId="15DDB81B" w:rsidR="00C249D0" w:rsidRPr="00644AD5" w:rsidRDefault="0000190F" w:rsidP="001214AB">
      <w:pPr>
        <w:ind w:firstLine="6804"/>
        <w:rPr>
          <w:szCs w:val="28"/>
        </w:rPr>
      </w:pPr>
      <w:r w:rsidRPr="00644AD5">
        <w:rPr>
          <w:szCs w:val="28"/>
        </w:rPr>
        <w:t xml:space="preserve"> </w:t>
      </w:r>
      <w:r w:rsidR="000637E7" w:rsidRPr="00644AD5">
        <w:rPr>
          <w:szCs w:val="28"/>
          <w:lang w:val="en-US"/>
        </w:rPr>
        <w:t>ZOOM</w:t>
      </w:r>
      <w:r w:rsidR="00EF1A3A" w:rsidRPr="00644AD5">
        <w:rPr>
          <w:szCs w:val="28"/>
        </w:rPr>
        <w:t xml:space="preserve"> </w:t>
      </w:r>
      <w:r w:rsidR="000637E7" w:rsidRPr="00644AD5">
        <w:rPr>
          <w:szCs w:val="28"/>
        </w:rPr>
        <w:t>конференція</w:t>
      </w:r>
    </w:p>
    <w:p w14:paraId="70C6843D" w14:textId="77777777" w:rsidR="00C249D0" w:rsidRPr="00644AD5" w:rsidRDefault="00C249D0" w:rsidP="00C249D0">
      <w:pPr>
        <w:ind w:firstLine="6663"/>
        <w:rPr>
          <w:szCs w:val="28"/>
        </w:rPr>
      </w:pPr>
    </w:p>
    <w:p w14:paraId="3C8BF9CF" w14:textId="15D09506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ПРИСУТНІ:</w:t>
      </w:r>
      <w:r w:rsidRPr="00644AD5">
        <w:rPr>
          <w:sz w:val="28"/>
          <w:szCs w:val="28"/>
          <w:lang w:val="uk-UA"/>
        </w:rPr>
        <w:t xml:space="preserve"> </w:t>
      </w:r>
      <w:bookmarkStart w:id="1" w:name="_Hlk200030605"/>
      <w:proofErr w:type="spellStart"/>
      <w:r w:rsidRPr="00644AD5">
        <w:rPr>
          <w:sz w:val="28"/>
          <w:szCs w:val="28"/>
          <w:lang w:val="uk-UA"/>
        </w:rPr>
        <w:t>Маковцев</w:t>
      </w:r>
      <w:proofErr w:type="spellEnd"/>
      <w:r w:rsidRPr="00644AD5">
        <w:rPr>
          <w:sz w:val="28"/>
          <w:szCs w:val="28"/>
          <w:lang w:val="uk-UA"/>
        </w:rPr>
        <w:t xml:space="preserve"> Ігор Ігорович </w:t>
      </w:r>
      <w:bookmarkEnd w:id="1"/>
      <w:r w:rsidRPr="00644AD5">
        <w:rPr>
          <w:sz w:val="28"/>
          <w:szCs w:val="28"/>
          <w:lang w:val="uk-UA"/>
        </w:rPr>
        <w:t xml:space="preserve">– </w:t>
      </w:r>
      <w:r w:rsidRPr="00644AD5">
        <w:rPr>
          <w:i/>
          <w:iCs/>
          <w:sz w:val="28"/>
          <w:szCs w:val="28"/>
          <w:lang w:val="uk-UA"/>
        </w:rPr>
        <w:t>голова постійної комісії;</w:t>
      </w:r>
    </w:p>
    <w:p w14:paraId="250A72D9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proofErr w:type="spellStart"/>
      <w:r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Максим Євгенович – </w:t>
      </w:r>
      <w:r w:rsidRPr="00644AD5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1CE4C6A7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>Члени постійної комісії:</w:t>
      </w:r>
    </w:p>
    <w:p w14:paraId="5AED5FDF" w14:textId="435F0E7C" w:rsidR="005B026F" w:rsidRPr="00644AD5" w:rsidRDefault="00003854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 xml:space="preserve">Біла Дар’я Олегівна, Денисенко Андрій Сергійович,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Михайло Вікторович, Мороз Андрій Ігоревич</w:t>
      </w:r>
      <w:r w:rsidR="005B026F" w:rsidRPr="00644AD5">
        <w:rPr>
          <w:color w:val="000000"/>
          <w:sz w:val="28"/>
          <w:szCs w:val="28"/>
          <w:lang w:val="uk-UA" w:eastAsia="uk-UA"/>
        </w:rPr>
        <w:t>, Черняк Олег Іванович.</w:t>
      </w:r>
    </w:p>
    <w:p w14:paraId="4186FD80" w14:textId="77777777" w:rsidR="00BD74F2" w:rsidRDefault="00BD74F2" w:rsidP="00BD74F2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6B4F8B" w14:textId="4545D6C2" w:rsidR="00BD74F2" w:rsidRPr="00644AD5" w:rsidRDefault="00BD74F2" w:rsidP="00BD74F2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BD74F2">
        <w:rPr>
          <w:b/>
          <w:bCs/>
          <w:sz w:val="28"/>
          <w:szCs w:val="28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 xml:space="preserve">Ковальський Роман Степанович – </w:t>
      </w:r>
      <w:r w:rsidRPr="00644AD5">
        <w:rPr>
          <w:i/>
          <w:iCs/>
          <w:sz w:val="28"/>
          <w:szCs w:val="28"/>
          <w:lang w:val="uk-UA"/>
        </w:rPr>
        <w:t>заступник голови постійної комісії</w:t>
      </w:r>
      <w:r>
        <w:rPr>
          <w:i/>
          <w:iCs/>
          <w:sz w:val="28"/>
          <w:szCs w:val="28"/>
          <w:lang w:val="uk-UA"/>
        </w:rPr>
        <w:t>.</w:t>
      </w:r>
    </w:p>
    <w:p w14:paraId="3207436B" w14:textId="77777777" w:rsidR="005B026F" w:rsidRPr="00644AD5" w:rsidRDefault="005B026F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C62A029" w14:textId="3EE0CB80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>Шевцова Надія Дмитрівна – начальник управління стратегічного планування та комунальної власності виконавчого апарату обласної ради</w:t>
      </w:r>
      <w:r w:rsidR="00FB37FD" w:rsidRPr="00FB37FD">
        <w:rPr>
          <w:sz w:val="28"/>
          <w:szCs w:val="28"/>
        </w:rPr>
        <w:t>.</w:t>
      </w:r>
      <w:r w:rsidRPr="00644AD5">
        <w:rPr>
          <w:sz w:val="28"/>
          <w:szCs w:val="28"/>
          <w:lang w:val="uk-UA"/>
        </w:rPr>
        <w:t xml:space="preserve"> </w:t>
      </w:r>
    </w:p>
    <w:p w14:paraId="58AA7A37" w14:textId="77777777" w:rsidR="00003854" w:rsidRDefault="00003854" w:rsidP="00003854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B8F505F" w14:textId="7DF1C884" w:rsidR="00E57839" w:rsidRDefault="0000385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27A3B6A6" w14:textId="4B47BAF6" w:rsidR="00A92E14" w:rsidRDefault="00A92E14" w:rsidP="006C61BF">
      <w:pPr>
        <w:jc w:val="both"/>
        <w:rPr>
          <w:bCs/>
          <w:szCs w:val="28"/>
        </w:rPr>
      </w:pPr>
      <w:bookmarkStart w:id="2" w:name="_Hlk197006383"/>
      <w:bookmarkStart w:id="3" w:name="_Hlk214012898"/>
      <w:bookmarkStart w:id="4" w:name="_Hlk197006015"/>
      <w:r>
        <w:rPr>
          <w:bCs/>
          <w:szCs w:val="28"/>
        </w:rPr>
        <w:t xml:space="preserve">Величко Віктор Юрійович – керуючий санацією </w:t>
      </w:r>
      <w:r w:rsidR="00F24754">
        <w:rPr>
          <w:bCs/>
          <w:szCs w:val="28"/>
        </w:rPr>
        <w:t>КП «Верхньодніпровське виробниче управління водопровідно-каналізаційного господарства» ДОР»;</w:t>
      </w:r>
      <w:r w:rsidR="000B58EA">
        <w:rPr>
          <w:bCs/>
          <w:szCs w:val="28"/>
        </w:rPr>
        <w:t xml:space="preserve"> </w:t>
      </w:r>
    </w:p>
    <w:bookmarkEnd w:id="2"/>
    <w:bookmarkEnd w:id="3"/>
    <w:p w14:paraId="04DBCDCC" w14:textId="427D89D4" w:rsidR="006C61BF" w:rsidRDefault="00C700D7" w:rsidP="00A05E73">
      <w:pPr>
        <w:jc w:val="both"/>
        <w:rPr>
          <w:bCs/>
          <w:szCs w:val="28"/>
        </w:rPr>
      </w:pPr>
      <w:r>
        <w:rPr>
          <w:bCs/>
          <w:szCs w:val="28"/>
        </w:rPr>
        <w:t xml:space="preserve">Бондаренко </w:t>
      </w:r>
      <w:r w:rsidR="00B652AB">
        <w:rPr>
          <w:bCs/>
          <w:szCs w:val="28"/>
        </w:rPr>
        <w:t>Анатолій</w:t>
      </w:r>
      <w:r>
        <w:rPr>
          <w:bCs/>
          <w:szCs w:val="28"/>
        </w:rPr>
        <w:t xml:space="preserve"> </w:t>
      </w:r>
      <w:r w:rsidR="00B652AB">
        <w:rPr>
          <w:bCs/>
          <w:szCs w:val="28"/>
        </w:rPr>
        <w:t>Анатолійович</w:t>
      </w:r>
      <w:r>
        <w:rPr>
          <w:bCs/>
          <w:szCs w:val="28"/>
        </w:rPr>
        <w:t xml:space="preserve"> – головний інженер КП ДОР «</w:t>
      </w:r>
      <w:proofErr w:type="spellStart"/>
      <w:r>
        <w:rPr>
          <w:bCs/>
          <w:szCs w:val="28"/>
        </w:rPr>
        <w:t>Аульський</w:t>
      </w:r>
      <w:proofErr w:type="spellEnd"/>
      <w:r>
        <w:rPr>
          <w:bCs/>
          <w:szCs w:val="28"/>
        </w:rPr>
        <w:t xml:space="preserve"> водовід».</w:t>
      </w:r>
    </w:p>
    <w:p w14:paraId="08226DF5" w14:textId="77777777" w:rsidR="00C700D7" w:rsidRDefault="00C700D7" w:rsidP="00A05E73">
      <w:pPr>
        <w:jc w:val="both"/>
        <w:rPr>
          <w:bCs/>
          <w:szCs w:val="28"/>
        </w:rPr>
      </w:pPr>
    </w:p>
    <w:bookmarkEnd w:id="4"/>
    <w:p w14:paraId="786F6791" w14:textId="77777777" w:rsidR="00003854" w:rsidRPr="00147D53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Маковцев</w:t>
      </w:r>
      <w:proofErr w:type="spellEnd"/>
      <w:r>
        <w:rPr>
          <w:b/>
          <w:bCs/>
          <w:sz w:val="28"/>
          <w:szCs w:val="28"/>
          <w:lang w:val="uk-UA"/>
        </w:rPr>
        <w:t xml:space="preserve"> І.І.</w:t>
      </w:r>
    </w:p>
    <w:p w14:paraId="02450F85" w14:textId="77777777" w:rsidR="00FB37FD" w:rsidRPr="00147D53" w:rsidRDefault="00FB37FD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D85DF79" w14:textId="636FE740" w:rsidR="00EE6C62" w:rsidRDefault="00EE6C62" w:rsidP="00737ADF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t>ПОРЯД</w:t>
      </w:r>
      <w:r w:rsidR="00505CA2"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</w:t>
      </w:r>
      <w:r w:rsidR="00505CA2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="00505CA2">
        <w:rPr>
          <w:b/>
          <w:bCs/>
          <w:sz w:val="28"/>
          <w:szCs w:val="28"/>
          <w:lang w:val="uk-UA"/>
        </w:rPr>
        <w:t>проєкт</w:t>
      </w:r>
      <w:proofErr w:type="spellEnd"/>
      <w:r w:rsidR="00505CA2">
        <w:rPr>
          <w:b/>
          <w:bCs/>
          <w:sz w:val="28"/>
          <w:szCs w:val="28"/>
          <w:lang w:val="uk-UA"/>
        </w:rPr>
        <w:t>)</w:t>
      </w:r>
      <w:r w:rsidRPr="00E1336D">
        <w:rPr>
          <w:b/>
          <w:bCs/>
          <w:sz w:val="28"/>
          <w:szCs w:val="28"/>
          <w:lang w:val="uk-UA"/>
        </w:rPr>
        <w:t>:</w:t>
      </w:r>
    </w:p>
    <w:p w14:paraId="4D3DC4E4" w14:textId="7997DC3E" w:rsidR="00FB186E" w:rsidRPr="00147D53" w:rsidRDefault="00FB186E" w:rsidP="00737ADF">
      <w:pPr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1.</w:t>
      </w:r>
      <w:r w:rsidRPr="00FB186E">
        <w:rPr>
          <w:b/>
          <w:bCs/>
          <w:lang w:val="ru-RU"/>
        </w:rPr>
        <w:tab/>
        <w:t xml:space="preserve">Про </w:t>
      </w:r>
      <w:proofErr w:type="spellStart"/>
      <w:r w:rsidRPr="00FB186E">
        <w:rPr>
          <w:b/>
          <w:bCs/>
          <w:lang w:val="ru-RU"/>
        </w:rPr>
        <w:t>погодження</w:t>
      </w:r>
      <w:proofErr w:type="spellEnd"/>
      <w:r w:rsidRPr="00FB186E">
        <w:rPr>
          <w:b/>
          <w:bCs/>
          <w:lang w:val="ru-RU"/>
        </w:rPr>
        <w:t xml:space="preserve"> порядку денного.</w:t>
      </w:r>
    </w:p>
    <w:p w14:paraId="69890C28" w14:textId="240A0033" w:rsidR="00FB186E" w:rsidRPr="00FB186E" w:rsidRDefault="00D735CC" w:rsidP="00737ADF">
      <w:pPr>
        <w:jc w:val="both"/>
        <w:rPr>
          <w:b/>
          <w:bCs/>
          <w:lang w:val="ru-RU"/>
        </w:rPr>
      </w:pPr>
      <w:r w:rsidRPr="00D735CC">
        <w:rPr>
          <w:b/>
          <w:bCs/>
          <w:lang w:val="ru-RU"/>
        </w:rPr>
        <w:t>2</w:t>
      </w:r>
      <w:r>
        <w:rPr>
          <w:b/>
          <w:bCs/>
        </w:rPr>
        <w:t xml:space="preserve">. </w:t>
      </w:r>
      <w:r w:rsidR="00FB186E" w:rsidRPr="00FB186E">
        <w:rPr>
          <w:b/>
          <w:bCs/>
          <w:lang w:val="ru-RU"/>
        </w:rPr>
        <w:t xml:space="preserve">Про </w:t>
      </w:r>
      <w:proofErr w:type="spellStart"/>
      <w:r w:rsidR="00FB186E" w:rsidRPr="00FB186E">
        <w:rPr>
          <w:b/>
          <w:bCs/>
          <w:lang w:val="ru-RU"/>
        </w:rPr>
        <w:t>встановлення</w:t>
      </w:r>
      <w:proofErr w:type="spellEnd"/>
      <w:r w:rsidR="00FB186E" w:rsidRPr="00FB186E">
        <w:rPr>
          <w:b/>
          <w:bCs/>
          <w:lang w:val="ru-RU"/>
        </w:rPr>
        <w:t xml:space="preserve"> КП «</w:t>
      </w:r>
      <w:proofErr w:type="spellStart"/>
      <w:r w:rsidR="00FB186E" w:rsidRPr="00FB186E">
        <w:rPr>
          <w:b/>
          <w:bCs/>
          <w:lang w:val="ru-RU"/>
        </w:rPr>
        <w:t>Верхньодніпровське</w:t>
      </w:r>
      <w:proofErr w:type="spellEnd"/>
      <w:r w:rsidR="00FB186E" w:rsidRPr="00FB186E">
        <w:rPr>
          <w:b/>
          <w:bCs/>
          <w:lang w:val="ru-RU"/>
        </w:rPr>
        <w:t xml:space="preserve"> ВУ ВКГ» ДОР» </w:t>
      </w:r>
      <w:proofErr w:type="spellStart"/>
      <w:r w:rsidR="00FB186E" w:rsidRPr="00FB186E">
        <w:rPr>
          <w:b/>
          <w:bCs/>
          <w:lang w:val="ru-RU"/>
        </w:rPr>
        <w:t>тарифів</w:t>
      </w:r>
      <w:proofErr w:type="spellEnd"/>
      <w:r w:rsidR="00FB186E" w:rsidRPr="00FB186E">
        <w:rPr>
          <w:b/>
          <w:bCs/>
          <w:lang w:val="ru-RU"/>
        </w:rPr>
        <w:t xml:space="preserve"> на </w:t>
      </w:r>
      <w:proofErr w:type="spellStart"/>
      <w:r w:rsidR="00FB186E" w:rsidRPr="00FB186E">
        <w:rPr>
          <w:b/>
          <w:bCs/>
          <w:lang w:val="ru-RU"/>
        </w:rPr>
        <w:t>послуги</w:t>
      </w:r>
      <w:proofErr w:type="spellEnd"/>
      <w:r w:rsidR="00FB186E" w:rsidRPr="00FB186E">
        <w:rPr>
          <w:b/>
          <w:bCs/>
          <w:lang w:val="ru-RU"/>
        </w:rPr>
        <w:t xml:space="preserve"> з </w:t>
      </w:r>
      <w:proofErr w:type="spellStart"/>
      <w:r w:rsidR="00FB186E" w:rsidRPr="00FB186E">
        <w:rPr>
          <w:b/>
          <w:bCs/>
          <w:lang w:val="ru-RU"/>
        </w:rPr>
        <w:t>централізованого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водопостачання</w:t>
      </w:r>
      <w:proofErr w:type="spellEnd"/>
      <w:r w:rsidR="00FB186E" w:rsidRPr="00FB186E">
        <w:rPr>
          <w:b/>
          <w:bCs/>
          <w:lang w:val="ru-RU"/>
        </w:rPr>
        <w:t xml:space="preserve"> та </w:t>
      </w:r>
      <w:proofErr w:type="spellStart"/>
      <w:r w:rsidR="00FB186E" w:rsidRPr="00FB186E">
        <w:rPr>
          <w:b/>
          <w:bCs/>
          <w:lang w:val="ru-RU"/>
        </w:rPr>
        <w:t>централізованого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водовідведення</w:t>
      </w:r>
      <w:proofErr w:type="spellEnd"/>
      <w:r w:rsidR="00FB186E" w:rsidRPr="00FB186E">
        <w:rPr>
          <w:b/>
          <w:bCs/>
          <w:lang w:val="ru-RU"/>
        </w:rPr>
        <w:t xml:space="preserve"> для </w:t>
      </w:r>
      <w:proofErr w:type="spellStart"/>
      <w:r w:rsidR="00FB186E" w:rsidRPr="00FB186E">
        <w:rPr>
          <w:b/>
          <w:bCs/>
          <w:lang w:val="ru-RU"/>
        </w:rPr>
        <w:t>усіх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категорій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споживачів</w:t>
      </w:r>
      <w:proofErr w:type="spellEnd"/>
      <w:r w:rsidR="00FB186E" w:rsidRPr="00FB186E">
        <w:rPr>
          <w:b/>
          <w:bCs/>
          <w:lang w:val="ru-RU"/>
        </w:rPr>
        <w:t xml:space="preserve"> (</w:t>
      </w:r>
      <w:proofErr w:type="spellStart"/>
      <w:r w:rsidR="00FB186E" w:rsidRPr="00FB186E">
        <w:rPr>
          <w:b/>
          <w:bCs/>
          <w:lang w:val="ru-RU"/>
        </w:rPr>
        <w:t>крім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населення</w:t>
      </w:r>
      <w:proofErr w:type="spellEnd"/>
      <w:r w:rsidR="00FB186E" w:rsidRPr="00FB186E">
        <w:rPr>
          <w:b/>
          <w:bCs/>
          <w:lang w:val="ru-RU"/>
        </w:rPr>
        <w:t xml:space="preserve">). </w:t>
      </w:r>
    </w:p>
    <w:p w14:paraId="3E70D00B" w14:textId="1D6DDD15" w:rsidR="00FB186E" w:rsidRPr="00FB186E" w:rsidRDefault="00C700D7" w:rsidP="00737ADF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3. </w:t>
      </w:r>
      <w:proofErr w:type="spellStart"/>
      <w:r w:rsidR="00FB186E" w:rsidRPr="00FB186E">
        <w:rPr>
          <w:b/>
          <w:bCs/>
          <w:lang w:val="ru-RU"/>
        </w:rPr>
        <w:t>Різне</w:t>
      </w:r>
      <w:proofErr w:type="spellEnd"/>
      <w:r w:rsidR="00FB186E" w:rsidRPr="00FB186E">
        <w:rPr>
          <w:b/>
          <w:bCs/>
          <w:lang w:val="ru-RU"/>
        </w:rPr>
        <w:t>.</w:t>
      </w:r>
    </w:p>
    <w:p w14:paraId="66844E19" w14:textId="1DF589CE" w:rsidR="005261E1" w:rsidRPr="00742695" w:rsidRDefault="00C700D7" w:rsidP="00737ADF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4. </w:t>
      </w:r>
      <w:r w:rsidR="00FB186E" w:rsidRPr="00FB186E">
        <w:rPr>
          <w:b/>
          <w:bCs/>
          <w:lang w:val="ru-RU"/>
        </w:rPr>
        <w:t xml:space="preserve">Про </w:t>
      </w:r>
      <w:proofErr w:type="spellStart"/>
      <w:r w:rsidR="00FB186E" w:rsidRPr="00FB186E">
        <w:rPr>
          <w:b/>
          <w:bCs/>
          <w:lang w:val="ru-RU"/>
        </w:rPr>
        <w:t>затвердження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висновків</w:t>
      </w:r>
      <w:proofErr w:type="spellEnd"/>
      <w:r w:rsidR="00FB186E" w:rsidRPr="00FB186E">
        <w:rPr>
          <w:b/>
          <w:bCs/>
          <w:lang w:val="ru-RU"/>
        </w:rPr>
        <w:t xml:space="preserve"> та </w:t>
      </w:r>
      <w:proofErr w:type="spellStart"/>
      <w:r w:rsidR="00FB186E" w:rsidRPr="00FB186E">
        <w:rPr>
          <w:b/>
          <w:bCs/>
          <w:lang w:val="ru-RU"/>
        </w:rPr>
        <w:t>рекомендацій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постійної</w:t>
      </w:r>
      <w:proofErr w:type="spellEnd"/>
      <w:r w:rsidR="00FB186E" w:rsidRPr="00FB186E">
        <w:rPr>
          <w:b/>
          <w:bCs/>
          <w:lang w:val="ru-RU"/>
        </w:rPr>
        <w:t xml:space="preserve"> </w:t>
      </w:r>
      <w:proofErr w:type="spellStart"/>
      <w:r w:rsidR="00FB186E" w:rsidRPr="00FB186E">
        <w:rPr>
          <w:b/>
          <w:bCs/>
          <w:lang w:val="ru-RU"/>
        </w:rPr>
        <w:t>комісії</w:t>
      </w:r>
      <w:proofErr w:type="spellEnd"/>
      <w:r w:rsidR="00FB186E" w:rsidRPr="00FB186E">
        <w:rPr>
          <w:b/>
          <w:bCs/>
          <w:lang w:val="ru-RU"/>
        </w:rPr>
        <w:t>.</w:t>
      </w:r>
    </w:p>
    <w:p w14:paraId="49B362AC" w14:textId="77777777" w:rsidR="00FB186E" w:rsidRDefault="00FB186E" w:rsidP="00C249D0">
      <w:pPr>
        <w:rPr>
          <w:b/>
        </w:rPr>
      </w:pPr>
      <w:bookmarkStart w:id="5" w:name="_Hlk132621376"/>
      <w:bookmarkStart w:id="6" w:name="_Hlk73611780"/>
      <w:bookmarkStart w:id="7" w:name="_Hlk86745086"/>
    </w:p>
    <w:p w14:paraId="55BF6C4A" w14:textId="77777777" w:rsidR="0083749F" w:rsidRDefault="0083749F" w:rsidP="00C249D0">
      <w:pPr>
        <w:rPr>
          <w:b/>
        </w:rPr>
      </w:pPr>
    </w:p>
    <w:p w14:paraId="1AF13CC7" w14:textId="55666F0F" w:rsidR="00C249D0" w:rsidRDefault="00C249D0" w:rsidP="00C249D0">
      <w:pPr>
        <w:rPr>
          <w:b/>
        </w:rPr>
      </w:pPr>
      <w:r w:rsidRPr="003E5037">
        <w:rPr>
          <w:b/>
        </w:rPr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184E9D" w:rsidRDefault="00C012C6">
      <w:pPr>
        <w:pStyle w:val="af"/>
        <w:numPr>
          <w:ilvl w:val="0"/>
          <w:numId w:val="1"/>
        </w:numPr>
        <w:ind w:hanging="1080"/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49EDC63C" w14:textId="77777777" w:rsidR="004F4536" w:rsidRPr="004F4536" w:rsidRDefault="004F4536" w:rsidP="004F4536">
      <w:pPr>
        <w:pStyle w:val="af"/>
        <w:ind w:left="0" w:firstLine="1080"/>
        <w:rPr>
          <w:bCs/>
        </w:rPr>
      </w:pPr>
      <w:proofErr w:type="spellStart"/>
      <w:r w:rsidRPr="004F4536">
        <w:rPr>
          <w:bCs/>
        </w:rPr>
        <w:t>Інформація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Маковцева</w:t>
      </w:r>
      <w:proofErr w:type="spellEnd"/>
      <w:r w:rsidRPr="004F4536">
        <w:rPr>
          <w:bCs/>
        </w:rPr>
        <w:t xml:space="preserve"> І.І., </w:t>
      </w:r>
      <w:proofErr w:type="spellStart"/>
      <w:r w:rsidRPr="004F4536">
        <w:rPr>
          <w:bCs/>
        </w:rPr>
        <w:t>що</w:t>
      </w:r>
      <w:proofErr w:type="spellEnd"/>
      <w:r w:rsidRPr="004F4536">
        <w:rPr>
          <w:bCs/>
        </w:rPr>
        <w:t xml:space="preserve"> </w:t>
      </w:r>
      <w:proofErr w:type="gramStart"/>
      <w:r w:rsidRPr="004F4536">
        <w:rPr>
          <w:bCs/>
        </w:rPr>
        <w:t>до порядку</w:t>
      </w:r>
      <w:proofErr w:type="gramEnd"/>
      <w:r w:rsidRPr="004F4536">
        <w:rPr>
          <w:bCs/>
        </w:rPr>
        <w:t xml:space="preserve"> денного </w:t>
      </w:r>
      <w:proofErr w:type="spellStart"/>
      <w:r w:rsidRPr="004F4536">
        <w:rPr>
          <w:bCs/>
        </w:rPr>
        <w:t>запропоновано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вищезазначені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питання</w:t>
      </w:r>
      <w:proofErr w:type="spellEnd"/>
      <w:r w:rsidRPr="004F4536">
        <w:rPr>
          <w:bCs/>
        </w:rPr>
        <w:t>.</w:t>
      </w:r>
    </w:p>
    <w:p w14:paraId="41DAD213" w14:textId="77777777" w:rsidR="004F4536" w:rsidRPr="004F4536" w:rsidRDefault="004F4536" w:rsidP="004F4536">
      <w:pPr>
        <w:pStyle w:val="af"/>
        <w:ind w:left="1080"/>
        <w:rPr>
          <w:b/>
        </w:rPr>
      </w:pPr>
    </w:p>
    <w:p w14:paraId="02B9FA6C" w14:textId="77777777" w:rsidR="004F4536" w:rsidRPr="004F4536" w:rsidRDefault="004F4536" w:rsidP="004F4536">
      <w:pPr>
        <w:pStyle w:val="af"/>
        <w:ind w:left="1080"/>
        <w:rPr>
          <w:b/>
        </w:rPr>
      </w:pPr>
      <w:r w:rsidRPr="004F4536">
        <w:rPr>
          <w:b/>
        </w:rPr>
        <w:t>ВИРІШИЛИ:</w:t>
      </w:r>
    </w:p>
    <w:p w14:paraId="33C8BAB5" w14:textId="77777777" w:rsidR="004F4536" w:rsidRPr="004F4536" w:rsidRDefault="004F4536" w:rsidP="004F4536">
      <w:pPr>
        <w:pStyle w:val="af"/>
        <w:ind w:left="1080"/>
        <w:rPr>
          <w:b/>
        </w:rPr>
      </w:pPr>
    </w:p>
    <w:p w14:paraId="36AF7172" w14:textId="77777777" w:rsidR="004F4536" w:rsidRPr="004F4536" w:rsidRDefault="004F4536" w:rsidP="00194B04">
      <w:pPr>
        <w:pStyle w:val="af"/>
        <w:ind w:left="0" w:firstLine="1080"/>
        <w:jc w:val="both"/>
        <w:rPr>
          <w:bCs/>
        </w:rPr>
      </w:pPr>
      <w:proofErr w:type="spellStart"/>
      <w:r w:rsidRPr="004F4536">
        <w:rPr>
          <w:bCs/>
        </w:rPr>
        <w:t>Ураховуючи</w:t>
      </w:r>
      <w:proofErr w:type="spellEnd"/>
      <w:r w:rsidRPr="004F4536">
        <w:rPr>
          <w:bCs/>
        </w:rPr>
        <w:t xml:space="preserve">, </w:t>
      </w:r>
      <w:proofErr w:type="spellStart"/>
      <w:r w:rsidRPr="004F4536">
        <w:rPr>
          <w:bCs/>
        </w:rPr>
        <w:t>що</w:t>
      </w:r>
      <w:proofErr w:type="spellEnd"/>
      <w:r w:rsidRPr="004F4536">
        <w:rPr>
          <w:bCs/>
        </w:rPr>
        <w:t xml:space="preserve"> не </w:t>
      </w:r>
      <w:proofErr w:type="spellStart"/>
      <w:r w:rsidRPr="004F4536">
        <w:rPr>
          <w:bCs/>
        </w:rPr>
        <w:t>надійшло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зауважень</w:t>
      </w:r>
      <w:proofErr w:type="spellEnd"/>
      <w:r w:rsidRPr="004F4536">
        <w:rPr>
          <w:bCs/>
        </w:rPr>
        <w:t xml:space="preserve"> та </w:t>
      </w:r>
      <w:proofErr w:type="spellStart"/>
      <w:r w:rsidRPr="004F4536">
        <w:rPr>
          <w:bCs/>
        </w:rPr>
        <w:t>пропозицій</w:t>
      </w:r>
      <w:proofErr w:type="spellEnd"/>
      <w:r w:rsidRPr="004F4536">
        <w:rPr>
          <w:bCs/>
        </w:rPr>
        <w:t xml:space="preserve">, </w:t>
      </w:r>
      <w:proofErr w:type="spellStart"/>
      <w:r w:rsidRPr="004F4536">
        <w:rPr>
          <w:bCs/>
        </w:rPr>
        <w:t>погодити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запропонований</w:t>
      </w:r>
      <w:proofErr w:type="spellEnd"/>
      <w:r w:rsidRPr="004F4536">
        <w:rPr>
          <w:bCs/>
        </w:rPr>
        <w:t xml:space="preserve"> порядок </w:t>
      </w:r>
      <w:proofErr w:type="spellStart"/>
      <w:r w:rsidRPr="004F4536">
        <w:rPr>
          <w:bCs/>
        </w:rPr>
        <w:t>денний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засідання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постійної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комісії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обласної</w:t>
      </w:r>
      <w:proofErr w:type="spellEnd"/>
      <w:r w:rsidRPr="004F4536">
        <w:rPr>
          <w:bCs/>
        </w:rPr>
        <w:t xml:space="preserve"> ради з </w:t>
      </w:r>
      <w:proofErr w:type="spellStart"/>
      <w:r w:rsidRPr="004F4536">
        <w:rPr>
          <w:bCs/>
        </w:rPr>
        <w:t>питань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житлово-комунального</w:t>
      </w:r>
      <w:proofErr w:type="spellEnd"/>
      <w:r w:rsidRPr="004F4536">
        <w:rPr>
          <w:bCs/>
        </w:rPr>
        <w:t xml:space="preserve"> </w:t>
      </w:r>
      <w:proofErr w:type="spellStart"/>
      <w:r w:rsidRPr="004F4536">
        <w:rPr>
          <w:bCs/>
        </w:rPr>
        <w:t>господарства</w:t>
      </w:r>
      <w:proofErr w:type="spellEnd"/>
      <w:r w:rsidRPr="004F4536">
        <w:rPr>
          <w:bCs/>
        </w:rPr>
        <w:t>.</w:t>
      </w:r>
    </w:p>
    <w:p w14:paraId="279B1B18" w14:textId="77777777" w:rsidR="004F4536" w:rsidRPr="009D44BA" w:rsidRDefault="004F4536" w:rsidP="004F4536">
      <w:pPr>
        <w:pStyle w:val="af"/>
        <w:ind w:left="1080"/>
        <w:rPr>
          <w:b/>
        </w:rPr>
      </w:pPr>
    </w:p>
    <w:p w14:paraId="1E22153B" w14:textId="1C883406" w:rsidR="00C012C6" w:rsidRDefault="00C012C6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54C6E6C5" w14:textId="77777777" w:rsidR="005109B1" w:rsidRDefault="005109B1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B15B511" w14:textId="3F124BC7" w:rsidR="00D34508" w:rsidRPr="00147D53" w:rsidRDefault="00D34508" w:rsidP="00D34508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bookmarkStart w:id="8" w:name="_Hlk216251370"/>
      <w:r>
        <w:rPr>
          <w:sz w:val="28"/>
          <w:szCs w:val="28"/>
          <w:lang w:val="uk-UA"/>
        </w:rPr>
        <w:t>7 (</w:t>
      </w:r>
      <w:proofErr w:type="spellStart"/>
      <w:r w:rsidRPr="00644AD5">
        <w:rPr>
          <w:sz w:val="28"/>
          <w:szCs w:val="28"/>
          <w:lang w:val="uk-UA"/>
        </w:rPr>
        <w:t>Маковцев</w:t>
      </w:r>
      <w:proofErr w:type="spellEnd"/>
      <w:r w:rsidRPr="00644AD5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 w:rsidR="00921FC5">
        <w:rPr>
          <w:color w:val="000000"/>
          <w:sz w:val="28"/>
          <w:szCs w:val="28"/>
          <w:lang w:val="uk-UA" w:eastAsia="uk-UA"/>
        </w:rPr>
        <w:t xml:space="preserve">            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  <w:bookmarkEnd w:id="8"/>
    </w:p>
    <w:p w14:paraId="2AD01555" w14:textId="77777777" w:rsidR="00D34508" w:rsidRPr="004447AF" w:rsidRDefault="00D34508" w:rsidP="00D34508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0BCF34A6" w14:textId="77777777" w:rsidR="00D34508" w:rsidRPr="004447AF" w:rsidRDefault="00D34508" w:rsidP="00D34508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72384D2" w14:textId="522DC73D" w:rsidR="00D34508" w:rsidRPr="00FD76F8" w:rsidRDefault="00D34508" w:rsidP="00D34508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proofErr w:type="spellStart"/>
      <w:r w:rsidRPr="00644AD5">
        <w:rPr>
          <w:sz w:val="28"/>
          <w:szCs w:val="28"/>
          <w:lang w:val="uk-UA"/>
        </w:rPr>
        <w:t>Маковцев</w:t>
      </w:r>
      <w:proofErr w:type="spellEnd"/>
      <w:r w:rsidRPr="00644AD5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6B07E7B" w14:textId="77777777" w:rsidR="00737ADF" w:rsidRPr="00FD76F8" w:rsidRDefault="00737ADF" w:rsidP="00BB3D3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4357AD" w14:textId="77777777" w:rsidR="00AE0A37" w:rsidRDefault="00AE0A37" w:rsidP="00AE0A37">
      <w:pPr>
        <w:rPr>
          <w:b/>
        </w:rPr>
      </w:pPr>
      <w:bookmarkStart w:id="9" w:name="_Hlk64538271"/>
      <w:bookmarkEnd w:id="5"/>
      <w:bookmarkEnd w:id="6"/>
      <w:bookmarkEnd w:id="7"/>
      <w:r w:rsidRPr="003E5037">
        <w:rPr>
          <w:b/>
        </w:rPr>
        <w:t>СЛУХАЛИ:</w:t>
      </w:r>
    </w:p>
    <w:p w14:paraId="4C8783C7" w14:textId="77777777" w:rsidR="00AE0A37" w:rsidRDefault="00AE0A37" w:rsidP="00AE0A37">
      <w:pPr>
        <w:pStyle w:val="af"/>
        <w:tabs>
          <w:tab w:val="left" w:pos="284"/>
          <w:tab w:val="left" w:pos="993"/>
        </w:tabs>
        <w:suppressAutoHyphens/>
        <w:ind w:left="450"/>
        <w:jc w:val="both"/>
        <w:rPr>
          <w:lang w:val="uk-UA"/>
        </w:rPr>
      </w:pPr>
    </w:p>
    <w:p w14:paraId="369829C4" w14:textId="2F80D920" w:rsidR="00AE0A37" w:rsidRPr="00AE0A37" w:rsidRDefault="00AE0A37" w:rsidP="004B7878">
      <w:pPr>
        <w:pStyle w:val="af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742695">
        <w:rPr>
          <w:b/>
          <w:bCs/>
        </w:rPr>
        <w:t xml:space="preserve">Про </w:t>
      </w:r>
      <w:proofErr w:type="spellStart"/>
      <w:r w:rsidRPr="00742695">
        <w:rPr>
          <w:b/>
          <w:bCs/>
        </w:rPr>
        <w:t>встановлення</w:t>
      </w:r>
      <w:proofErr w:type="spellEnd"/>
      <w:r w:rsidRPr="00742695">
        <w:rPr>
          <w:b/>
          <w:bCs/>
        </w:rPr>
        <w:t xml:space="preserve"> </w:t>
      </w:r>
      <w:bookmarkStart w:id="10" w:name="_Hlk214269564"/>
      <w:r w:rsidRPr="00742695">
        <w:rPr>
          <w:b/>
          <w:bCs/>
        </w:rPr>
        <w:t>КП «</w:t>
      </w:r>
      <w:proofErr w:type="spellStart"/>
      <w:r>
        <w:rPr>
          <w:b/>
          <w:bCs/>
        </w:rPr>
        <w:t>Верхньодніпровське</w:t>
      </w:r>
      <w:proofErr w:type="spellEnd"/>
      <w:r>
        <w:rPr>
          <w:b/>
          <w:bCs/>
        </w:rPr>
        <w:t xml:space="preserve"> ВУ ВКГ</w:t>
      </w:r>
      <w:r w:rsidRPr="00742695">
        <w:rPr>
          <w:b/>
          <w:bCs/>
        </w:rPr>
        <w:t>»</w:t>
      </w:r>
      <w:r>
        <w:rPr>
          <w:b/>
          <w:bCs/>
        </w:rPr>
        <w:t xml:space="preserve"> ДОР»</w:t>
      </w:r>
      <w:r w:rsidRPr="00742695">
        <w:rPr>
          <w:b/>
          <w:bCs/>
        </w:rPr>
        <w:t xml:space="preserve"> </w:t>
      </w:r>
      <w:bookmarkEnd w:id="10"/>
      <w:proofErr w:type="spellStart"/>
      <w:r w:rsidRPr="00742695">
        <w:rPr>
          <w:b/>
          <w:bCs/>
        </w:rPr>
        <w:t>тарифів</w:t>
      </w:r>
      <w:proofErr w:type="spellEnd"/>
      <w:r w:rsidRPr="00742695">
        <w:rPr>
          <w:b/>
          <w:bCs/>
        </w:rPr>
        <w:t xml:space="preserve"> на </w:t>
      </w:r>
      <w:proofErr w:type="spellStart"/>
      <w:r w:rsidRPr="00742695">
        <w:rPr>
          <w:b/>
          <w:bCs/>
        </w:rPr>
        <w:t>послуги</w:t>
      </w:r>
      <w:proofErr w:type="spellEnd"/>
      <w:r w:rsidRPr="00742695">
        <w:rPr>
          <w:b/>
          <w:bCs/>
        </w:rPr>
        <w:t xml:space="preserve"> з </w:t>
      </w:r>
      <w:proofErr w:type="spellStart"/>
      <w:r w:rsidRPr="00742695">
        <w:rPr>
          <w:b/>
          <w:bCs/>
        </w:rPr>
        <w:t>централізованого</w:t>
      </w:r>
      <w:proofErr w:type="spellEnd"/>
      <w:r w:rsidRPr="00742695">
        <w:rPr>
          <w:b/>
          <w:bCs/>
        </w:rPr>
        <w:t xml:space="preserve"> </w:t>
      </w:r>
      <w:proofErr w:type="spellStart"/>
      <w:r w:rsidRPr="00742695">
        <w:rPr>
          <w:b/>
          <w:bCs/>
        </w:rPr>
        <w:t>водопостачання</w:t>
      </w:r>
      <w:proofErr w:type="spellEnd"/>
      <w:r w:rsidRPr="00742695">
        <w:rPr>
          <w:b/>
          <w:bCs/>
        </w:rPr>
        <w:t xml:space="preserve"> та </w:t>
      </w:r>
      <w:proofErr w:type="spellStart"/>
      <w:r w:rsidRPr="00742695">
        <w:rPr>
          <w:b/>
          <w:bCs/>
        </w:rPr>
        <w:t>централізованого</w:t>
      </w:r>
      <w:proofErr w:type="spellEnd"/>
      <w:r w:rsidRPr="00742695">
        <w:rPr>
          <w:b/>
          <w:bCs/>
        </w:rPr>
        <w:t xml:space="preserve"> </w:t>
      </w:r>
      <w:proofErr w:type="spellStart"/>
      <w:r w:rsidRPr="00742695">
        <w:rPr>
          <w:b/>
          <w:bCs/>
        </w:rPr>
        <w:t>водовідведення</w:t>
      </w:r>
      <w:proofErr w:type="spellEnd"/>
      <w:r w:rsidRPr="00742695">
        <w:rPr>
          <w:b/>
          <w:bCs/>
        </w:rPr>
        <w:t xml:space="preserve"> для </w:t>
      </w:r>
      <w:proofErr w:type="spellStart"/>
      <w:r w:rsidRPr="00742695">
        <w:rPr>
          <w:b/>
          <w:bCs/>
        </w:rPr>
        <w:t>усіх</w:t>
      </w:r>
      <w:proofErr w:type="spellEnd"/>
      <w:r w:rsidRPr="00742695">
        <w:rPr>
          <w:b/>
          <w:bCs/>
        </w:rPr>
        <w:t xml:space="preserve"> </w:t>
      </w:r>
      <w:proofErr w:type="spellStart"/>
      <w:r w:rsidRPr="00742695">
        <w:rPr>
          <w:b/>
          <w:bCs/>
        </w:rPr>
        <w:t>категорій</w:t>
      </w:r>
      <w:proofErr w:type="spellEnd"/>
      <w:r w:rsidRPr="00742695">
        <w:rPr>
          <w:b/>
          <w:bCs/>
        </w:rPr>
        <w:t xml:space="preserve"> </w:t>
      </w:r>
      <w:proofErr w:type="spellStart"/>
      <w:r w:rsidRPr="00742695">
        <w:rPr>
          <w:b/>
          <w:bCs/>
        </w:rPr>
        <w:t>споживачів</w:t>
      </w:r>
      <w:proofErr w:type="spellEnd"/>
      <w:r w:rsidRPr="00742695">
        <w:rPr>
          <w:b/>
          <w:bCs/>
        </w:rPr>
        <w:t xml:space="preserve"> (</w:t>
      </w:r>
      <w:proofErr w:type="spellStart"/>
      <w:r w:rsidRPr="00742695">
        <w:rPr>
          <w:b/>
          <w:bCs/>
        </w:rPr>
        <w:t>крім</w:t>
      </w:r>
      <w:proofErr w:type="spellEnd"/>
      <w:r w:rsidRPr="00742695">
        <w:rPr>
          <w:b/>
          <w:bCs/>
        </w:rPr>
        <w:t xml:space="preserve"> </w:t>
      </w:r>
      <w:proofErr w:type="spellStart"/>
      <w:r w:rsidRPr="00742695">
        <w:rPr>
          <w:b/>
          <w:bCs/>
        </w:rPr>
        <w:t>населення</w:t>
      </w:r>
      <w:proofErr w:type="spellEnd"/>
      <w:r w:rsidRPr="00742695">
        <w:rPr>
          <w:b/>
          <w:bCs/>
        </w:rPr>
        <w:t>).</w:t>
      </w:r>
      <w:r>
        <w:rPr>
          <w:b/>
          <w:bCs/>
        </w:rPr>
        <w:t xml:space="preserve"> </w:t>
      </w:r>
    </w:p>
    <w:p w14:paraId="30B56450" w14:textId="77777777" w:rsidR="00AE0A37" w:rsidRDefault="00AE0A37" w:rsidP="00AE0A37">
      <w:pPr>
        <w:pStyle w:val="af"/>
        <w:ind w:left="0"/>
        <w:jc w:val="both"/>
        <w:rPr>
          <w:b/>
          <w:bCs/>
          <w:lang w:val="uk-UA"/>
        </w:rPr>
      </w:pPr>
    </w:p>
    <w:p w14:paraId="3479DF88" w14:textId="6D79AD07" w:rsidR="00737ADF" w:rsidRDefault="00AE0A37" w:rsidP="00737ADF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F641D7">
        <w:rPr>
          <w:bCs/>
          <w:u w:val="single"/>
        </w:rPr>
        <w:t>Інформація</w:t>
      </w:r>
      <w:proofErr w:type="spellEnd"/>
      <w:r w:rsidRPr="00F641D7">
        <w:rPr>
          <w:bCs/>
          <w:u w:val="single"/>
        </w:rPr>
        <w:t xml:space="preserve"> </w:t>
      </w:r>
      <w:proofErr w:type="spellStart"/>
      <w:r w:rsidR="009F2162">
        <w:rPr>
          <w:bCs/>
          <w:u w:val="single"/>
        </w:rPr>
        <w:t>Величк</w:t>
      </w:r>
      <w:r w:rsidR="00690639">
        <w:rPr>
          <w:bCs/>
          <w:u w:val="single"/>
        </w:rPr>
        <w:t>а</w:t>
      </w:r>
      <w:proofErr w:type="spellEnd"/>
      <w:r>
        <w:rPr>
          <w:bCs/>
          <w:u w:val="single"/>
        </w:rPr>
        <w:t xml:space="preserve"> В.Ю.</w:t>
      </w:r>
      <w:r w:rsidR="00737ADF">
        <w:rPr>
          <w:bCs/>
          <w:u w:val="single"/>
        </w:rPr>
        <w:t xml:space="preserve"> </w:t>
      </w:r>
      <w:proofErr w:type="spellStart"/>
      <w:r w:rsidR="00737ADF" w:rsidRPr="00737ADF">
        <w:rPr>
          <w:bCs/>
        </w:rPr>
        <w:t>щодо</w:t>
      </w:r>
      <w:proofErr w:type="spellEnd"/>
      <w:r w:rsidR="00737ADF" w:rsidRPr="00737ADF">
        <w:rPr>
          <w:bCs/>
        </w:rPr>
        <w:t xml:space="preserve"> </w:t>
      </w:r>
      <w:proofErr w:type="spellStart"/>
      <w:r w:rsidR="00737ADF">
        <w:rPr>
          <w:bCs/>
        </w:rPr>
        <w:t>структури</w:t>
      </w:r>
      <w:proofErr w:type="spellEnd"/>
      <w:r w:rsidR="00737ADF">
        <w:rPr>
          <w:bCs/>
        </w:rPr>
        <w:t xml:space="preserve"> </w:t>
      </w:r>
      <w:proofErr w:type="spellStart"/>
      <w:r w:rsidR="00737ADF">
        <w:rPr>
          <w:bCs/>
        </w:rPr>
        <w:t>економічно</w:t>
      </w:r>
      <w:proofErr w:type="spellEnd"/>
      <w:r w:rsidR="00737ADF">
        <w:rPr>
          <w:bCs/>
        </w:rPr>
        <w:t xml:space="preserve"> </w:t>
      </w:r>
      <w:r w:rsidR="00737ADF">
        <w:rPr>
          <w:bCs/>
          <w:lang w:val="uk-UA"/>
        </w:rPr>
        <w:t>обґрунтованих</w:t>
      </w:r>
      <w:r w:rsidR="00737ADF">
        <w:rPr>
          <w:bCs/>
        </w:rPr>
        <w:t xml:space="preserve"> </w:t>
      </w:r>
      <w:proofErr w:type="spellStart"/>
      <w:r w:rsidR="00737ADF">
        <w:rPr>
          <w:bCs/>
        </w:rPr>
        <w:t>тарифів</w:t>
      </w:r>
      <w:proofErr w:type="spellEnd"/>
      <w:r w:rsidR="00737ADF">
        <w:rPr>
          <w:bCs/>
        </w:rPr>
        <w:t xml:space="preserve"> на </w:t>
      </w:r>
      <w:proofErr w:type="spellStart"/>
      <w:r w:rsidR="00737ADF">
        <w:rPr>
          <w:bCs/>
        </w:rPr>
        <w:t>послуги</w:t>
      </w:r>
      <w:proofErr w:type="spellEnd"/>
      <w:r w:rsidR="00737ADF">
        <w:rPr>
          <w:bCs/>
        </w:rPr>
        <w:t xml:space="preserve"> </w:t>
      </w:r>
      <w:bookmarkStart w:id="11" w:name="_Hlk216696240"/>
      <w:r w:rsidR="00737ADF">
        <w:rPr>
          <w:bCs/>
        </w:rPr>
        <w:t>централ</w:t>
      </w:r>
      <w:r w:rsidR="00AE7054">
        <w:rPr>
          <w:bCs/>
          <w:lang w:val="uk-UA"/>
        </w:rPr>
        <w:t>і</w:t>
      </w:r>
      <w:proofErr w:type="spellStart"/>
      <w:r w:rsidR="00737ADF">
        <w:rPr>
          <w:bCs/>
        </w:rPr>
        <w:t>зованного</w:t>
      </w:r>
      <w:bookmarkEnd w:id="11"/>
      <w:proofErr w:type="spellEnd"/>
      <w:r w:rsidR="00737ADF">
        <w:rPr>
          <w:bCs/>
        </w:rPr>
        <w:t xml:space="preserve"> </w:t>
      </w:r>
      <w:proofErr w:type="spellStart"/>
      <w:r w:rsidR="00737ADF">
        <w:rPr>
          <w:bCs/>
        </w:rPr>
        <w:t>водопостачання</w:t>
      </w:r>
      <w:proofErr w:type="spellEnd"/>
      <w:r w:rsidR="00737ADF">
        <w:rPr>
          <w:bCs/>
        </w:rPr>
        <w:t xml:space="preserve"> та </w:t>
      </w:r>
      <w:r w:rsidR="00AE7054">
        <w:rPr>
          <w:bCs/>
        </w:rPr>
        <w:t>централ</w:t>
      </w:r>
      <w:r w:rsidR="00AE7054">
        <w:rPr>
          <w:bCs/>
          <w:lang w:val="uk-UA"/>
        </w:rPr>
        <w:t>і</w:t>
      </w:r>
      <w:proofErr w:type="spellStart"/>
      <w:r w:rsidR="00AE7054">
        <w:rPr>
          <w:bCs/>
        </w:rPr>
        <w:t>зованного</w:t>
      </w:r>
      <w:proofErr w:type="spellEnd"/>
      <w:r w:rsidR="00AE7054">
        <w:rPr>
          <w:bCs/>
        </w:rPr>
        <w:t xml:space="preserve"> </w:t>
      </w:r>
      <w:proofErr w:type="spellStart"/>
      <w:r w:rsidR="00737ADF">
        <w:rPr>
          <w:bCs/>
        </w:rPr>
        <w:t>водовідведення</w:t>
      </w:r>
      <w:proofErr w:type="spellEnd"/>
      <w:r w:rsidR="00737ADF">
        <w:rPr>
          <w:bCs/>
        </w:rPr>
        <w:t xml:space="preserve"> </w:t>
      </w:r>
      <w:r w:rsidR="00AE7054">
        <w:rPr>
          <w:bCs/>
          <w:lang w:val="uk-UA"/>
        </w:rPr>
        <w:t xml:space="preserve">на 2026 рік </w:t>
      </w:r>
      <w:r w:rsidR="00737ADF">
        <w:rPr>
          <w:bCs/>
        </w:rPr>
        <w:t xml:space="preserve">та </w:t>
      </w:r>
      <w:r w:rsidR="00737ADF">
        <w:rPr>
          <w:lang w:val="uk-UA"/>
        </w:rPr>
        <w:t>плану першочергових заходів</w:t>
      </w:r>
      <w:r w:rsidR="00002586">
        <w:rPr>
          <w:lang w:val="uk-UA"/>
        </w:rPr>
        <w:t xml:space="preserve"> задля </w:t>
      </w:r>
      <w:r w:rsidR="00737ADF">
        <w:rPr>
          <w:lang w:val="uk-UA"/>
        </w:rPr>
        <w:t>зменшення фактичних втрат води в водопровідних мережах</w:t>
      </w:r>
      <w:r w:rsidR="00AE7054">
        <w:rPr>
          <w:lang w:val="uk-UA"/>
        </w:rPr>
        <w:t xml:space="preserve"> </w:t>
      </w:r>
      <w:r w:rsidR="00AE7054" w:rsidRPr="00AE7054">
        <w:t>КП «</w:t>
      </w:r>
      <w:proofErr w:type="spellStart"/>
      <w:r w:rsidR="00AE7054" w:rsidRPr="00AE7054">
        <w:t>Верхньодніпровське</w:t>
      </w:r>
      <w:proofErr w:type="spellEnd"/>
      <w:r w:rsidR="00AE7054" w:rsidRPr="00AE7054">
        <w:t xml:space="preserve"> ВУ ВКГ» ДОР»</w:t>
      </w:r>
      <w:r w:rsidR="00737ADF" w:rsidRPr="00AE7054">
        <w:rPr>
          <w:lang w:val="uk-UA"/>
        </w:rPr>
        <w:t>.</w:t>
      </w:r>
    </w:p>
    <w:p w14:paraId="5855D8C0" w14:textId="659DA5BE" w:rsidR="00181E1C" w:rsidRPr="00A248F2" w:rsidRDefault="00181E1C" w:rsidP="00A248F2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bCs/>
          <w:lang w:val="uk-UA"/>
        </w:rPr>
      </w:pPr>
      <w:r w:rsidRPr="00181E1C">
        <w:rPr>
          <w:bCs/>
          <w:u w:val="single"/>
          <w:lang w:val="uk-UA"/>
        </w:rPr>
        <w:t xml:space="preserve">Інформація </w:t>
      </w:r>
      <w:r>
        <w:rPr>
          <w:bCs/>
          <w:u w:val="single"/>
          <w:lang w:val="uk-UA"/>
        </w:rPr>
        <w:t xml:space="preserve">Бондаренка А.А. </w:t>
      </w:r>
      <w:r>
        <w:rPr>
          <w:bCs/>
          <w:lang w:val="uk-UA"/>
        </w:rPr>
        <w:t xml:space="preserve">про можливість </w:t>
      </w:r>
      <w:r w:rsidR="00EE7A83">
        <w:rPr>
          <w:bCs/>
          <w:lang w:val="uk-UA"/>
        </w:rPr>
        <w:t>фінансування</w:t>
      </w:r>
      <w:r>
        <w:rPr>
          <w:bCs/>
          <w:lang w:val="uk-UA"/>
        </w:rPr>
        <w:t xml:space="preserve"> зазначених </w:t>
      </w:r>
      <w:r w:rsidRPr="00181E1C">
        <w:rPr>
          <w:lang w:val="uk-UA"/>
        </w:rPr>
        <w:t>КП «Верхньодніпровське ВУ ВКГ» ДОР»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заходів після підписання акту </w:t>
      </w:r>
      <w:r w:rsidR="00C022EA">
        <w:rPr>
          <w:bCs/>
          <w:lang w:val="uk-UA"/>
        </w:rPr>
        <w:t>приймання</w:t>
      </w:r>
      <w:r>
        <w:rPr>
          <w:bCs/>
          <w:lang w:val="uk-UA"/>
        </w:rPr>
        <w:t xml:space="preserve">-передачі </w:t>
      </w:r>
      <w:r w:rsidR="00C022EA" w:rsidRPr="00A248F2">
        <w:rPr>
          <w:bCs/>
          <w:lang w:val="uk-UA"/>
        </w:rPr>
        <w:t xml:space="preserve">майна </w:t>
      </w:r>
      <w:r w:rsidRPr="00A248F2">
        <w:rPr>
          <w:bCs/>
          <w:lang w:val="uk-UA"/>
        </w:rPr>
        <w:t>водоканалу</w:t>
      </w:r>
      <w:r w:rsidR="00EE7A83" w:rsidRPr="00EE7A83">
        <w:rPr>
          <w:bCs/>
          <w:lang w:val="uk-UA"/>
        </w:rPr>
        <w:t xml:space="preserve"> </w:t>
      </w:r>
      <w:r w:rsidR="00EE7A83">
        <w:rPr>
          <w:bCs/>
          <w:lang w:val="uk-UA"/>
        </w:rPr>
        <w:t>до КП ДОР «</w:t>
      </w:r>
      <w:proofErr w:type="spellStart"/>
      <w:r w:rsidR="00EE7A83">
        <w:rPr>
          <w:bCs/>
          <w:lang w:val="uk-UA"/>
        </w:rPr>
        <w:t>Аульський</w:t>
      </w:r>
      <w:proofErr w:type="spellEnd"/>
      <w:r w:rsidR="00EE7A83">
        <w:rPr>
          <w:bCs/>
          <w:lang w:val="uk-UA"/>
        </w:rPr>
        <w:t xml:space="preserve"> водовід»</w:t>
      </w:r>
      <w:r w:rsidRPr="00A248F2">
        <w:rPr>
          <w:bCs/>
          <w:lang w:val="uk-UA"/>
        </w:rPr>
        <w:t xml:space="preserve">. </w:t>
      </w:r>
    </w:p>
    <w:p w14:paraId="0F73C310" w14:textId="183AE66B" w:rsidR="002F79DC" w:rsidRDefault="00C022EA" w:rsidP="002F79DC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bCs/>
          <w:lang w:val="uk-UA"/>
        </w:rPr>
      </w:pPr>
      <w:r w:rsidRPr="002F79DC">
        <w:rPr>
          <w:bCs/>
          <w:u w:val="single"/>
          <w:lang w:val="uk-UA"/>
        </w:rPr>
        <w:t xml:space="preserve">Інформація </w:t>
      </w:r>
      <w:proofErr w:type="spellStart"/>
      <w:r w:rsidRPr="002F79DC">
        <w:rPr>
          <w:bCs/>
          <w:u w:val="single"/>
          <w:lang w:val="uk-UA"/>
        </w:rPr>
        <w:t>Шевцової</w:t>
      </w:r>
      <w:proofErr w:type="spellEnd"/>
      <w:r w:rsidRPr="002F79DC">
        <w:rPr>
          <w:bCs/>
          <w:u w:val="single"/>
          <w:lang w:val="uk-UA"/>
        </w:rPr>
        <w:t xml:space="preserve"> Н.Д.</w:t>
      </w:r>
      <w:r w:rsidR="005109B1">
        <w:rPr>
          <w:bCs/>
          <w:u w:val="single"/>
          <w:lang w:val="uk-UA"/>
        </w:rPr>
        <w:t xml:space="preserve"> про </w:t>
      </w:r>
      <w:r>
        <w:rPr>
          <w:bCs/>
          <w:lang w:val="uk-UA"/>
        </w:rPr>
        <w:t xml:space="preserve">пропозиції щодо </w:t>
      </w:r>
      <w:r w:rsidR="002F79DC">
        <w:rPr>
          <w:bCs/>
          <w:lang w:val="uk-UA"/>
        </w:rPr>
        <w:t xml:space="preserve">включення </w:t>
      </w:r>
      <w:r>
        <w:rPr>
          <w:bCs/>
          <w:lang w:val="uk-UA"/>
        </w:rPr>
        <w:t xml:space="preserve">питання підписання акту приймання-передачі </w:t>
      </w:r>
      <w:r w:rsidR="002F79DC" w:rsidRPr="002F79DC">
        <w:rPr>
          <w:lang w:val="uk-UA"/>
        </w:rPr>
        <w:t>КП «Верхньодніпровське ВУ ВКГ» ДОР»</w:t>
      </w:r>
      <w:r w:rsidR="002F79DC">
        <w:rPr>
          <w:lang w:val="uk-UA"/>
        </w:rPr>
        <w:t xml:space="preserve"> до </w:t>
      </w:r>
      <w:r w:rsidR="002F79DC">
        <w:rPr>
          <w:bCs/>
          <w:lang w:val="uk-UA"/>
        </w:rPr>
        <w:t>КП ДОР «</w:t>
      </w:r>
      <w:proofErr w:type="spellStart"/>
      <w:r w:rsidR="002F79DC">
        <w:rPr>
          <w:bCs/>
          <w:lang w:val="uk-UA"/>
        </w:rPr>
        <w:t>Аульський</w:t>
      </w:r>
      <w:proofErr w:type="spellEnd"/>
      <w:r w:rsidR="002F79DC">
        <w:rPr>
          <w:bCs/>
          <w:lang w:val="uk-UA"/>
        </w:rPr>
        <w:t xml:space="preserve"> водовід» </w:t>
      </w:r>
      <w:r w:rsidR="005109B1">
        <w:rPr>
          <w:bCs/>
          <w:lang w:val="uk-UA"/>
        </w:rPr>
        <w:t xml:space="preserve">для </w:t>
      </w:r>
      <w:r w:rsidR="002F79DC">
        <w:rPr>
          <w:bCs/>
          <w:lang w:val="uk-UA"/>
        </w:rPr>
        <w:t>розгляд</w:t>
      </w:r>
      <w:r w:rsidR="005109B1">
        <w:rPr>
          <w:bCs/>
          <w:lang w:val="uk-UA"/>
        </w:rPr>
        <w:t xml:space="preserve">у </w:t>
      </w:r>
      <w:r w:rsidR="002F79DC">
        <w:rPr>
          <w:bCs/>
          <w:lang w:val="uk-UA"/>
        </w:rPr>
        <w:t>обласно</w:t>
      </w:r>
      <w:r w:rsidR="005109B1">
        <w:rPr>
          <w:bCs/>
          <w:lang w:val="uk-UA"/>
        </w:rPr>
        <w:t>ю</w:t>
      </w:r>
      <w:r w:rsidR="002F79DC">
        <w:rPr>
          <w:bCs/>
          <w:lang w:val="uk-UA"/>
        </w:rPr>
        <w:t xml:space="preserve"> рад</w:t>
      </w:r>
      <w:r w:rsidR="005109B1">
        <w:rPr>
          <w:bCs/>
          <w:lang w:val="uk-UA"/>
        </w:rPr>
        <w:t>ою на сесії</w:t>
      </w:r>
      <w:r w:rsidR="002F79DC">
        <w:rPr>
          <w:bCs/>
          <w:lang w:val="uk-UA"/>
        </w:rPr>
        <w:t>, яка відбудеться 18.12.2025.</w:t>
      </w:r>
    </w:p>
    <w:p w14:paraId="2E8553DF" w14:textId="670EE32C" w:rsidR="002F79DC" w:rsidRDefault="002F79DC" w:rsidP="002F79DC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</w:p>
    <w:p w14:paraId="4312A8D8" w14:textId="4BEF6A21" w:rsidR="00C022EA" w:rsidRPr="00181E1C" w:rsidRDefault="00C022EA" w:rsidP="00737ADF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</w:p>
    <w:p w14:paraId="42814537" w14:textId="77777777" w:rsidR="00737ADF" w:rsidRDefault="00737ADF" w:rsidP="00737ADF">
      <w:pPr>
        <w:pStyle w:val="af"/>
        <w:jc w:val="both"/>
        <w:rPr>
          <w:lang w:val="uk-UA"/>
        </w:rPr>
      </w:pPr>
    </w:p>
    <w:p w14:paraId="336D0809" w14:textId="77777777" w:rsidR="00737ADF" w:rsidRDefault="00737ADF" w:rsidP="00737ADF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lastRenderedPageBreak/>
        <w:t xml:space="preserve">ВИРІШИЛИ: </w:t>
      </w:r>
    </w:p>
    <w:p w14:paraId="70406724" w14:textId="77777777" w:rsidR="003543F6" w:rsidRDefault="003543F6" w:rsidP="00737ADF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</w:p>
    <w:p w14:paraId="78DA0E5E" w14:textId="46978D3C" w:rsidR="00737ADF" w:rsidRPr="001B4A14" w:rsidRDefault="00737ADF" w:rsidP="00737ADF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2.1. </w:t>
      </w:r>
      <w:r w:rsidRPr="001B4A14">
        <w:rPr>
          <w:lang w:val="uk-UA"/>
        </w:rPr>
        <w:t xml:space="preserve">Інформацію </w:t>
      </w:r>
      <w:r>
        <w:rPr>
          <w:lang w:val="uk-UA"/>
        </w:rPr>
        <w:t>Величко В.Ю.</w:t>
      </w:r>
      <w:r w:rsidR="00CC4626">
        <w:rPr>
          <w:lang w:val="uk-UA"/>
        </w:rPr>
        <w:t xml:space="preserve">, Бондаренка А.А., </w:t>
      </w:r>
      <w:proofErr w:type="spellStart"/>
      <w:r w:rsidR="00CC4626">
        <w:rPr>
          <w:lang w:val="uk-UA"/>
        </w:rPr>
        <w:t>Шевцової</w:t>
      </w:r>
      <w:proofErr w:type="spellEnd"/>
      <w:r w:rsidR="00CC4626">
        <w:rPr>
          <w:lang w:val="uk-UA"/>
        </w:rPr>
        <w:t xml:space="preserve"> Н.Д.</w:t>
      </w:r>
      <w:r>
        <w:rPr>
          <w:lang w:val="uk-UA"/>
        </w:rPr>
        <w:t xml:space="preserve"> </w:t>
      </w:r>
      <w:r w:rsidRPr="001B4A14">
        <w:rPr>
          <w:lang w:val="uk-UA"/>
        </w:rPr>
        <w:t>взяти до відома.</w:t>
      </w:r>
    </w:p>
    <w:p w14:paraId="606628D4" w14:textId="77777777" w:rsidR="00737ADF" w:rsidRPr="001B4A14" w:rsidRDefault="00737ADF" w:rsidP="00737ADF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2.2. </w:t>
      </w:r>
      <w:r w:rsidRPr="001B4A14">
        <w:rPr>
          <w:lang w:val="uk-UA"/>
        </w:rPr>
        <w:t xml:space="preserve">Рекомендувати винести на розгляд сесії обласної ради питання встановлення </w:t>
      </w:r>
      <w:r w:rsidRPr="00B71053">
        <w:t>КП «</w:t>
      </w:r>
      <w:proofErr w:type="spellStart"/>
      <w:r w:rsidRPr="00B71053">
        <w:t>Верхньодніпровське</w:t>
      </w:r>
      <w:proofErr w:type="spellEnd"/>
      <w:r w:rsidRPr="00B71053">
        <w:t xml:space="preserve"> ВУ ВКГ» ДОР»</w:t>
      </w:r>
      <w:r w:rsidRPr="00742695">
        <w:rPr>
          <w:b/>
          <w:bCs/>
        </w:rPr>
        <w:t xml:space="preserve"> </w:t>
      </w:r>
      <w:r w:rsidRPr="007D135D">
        <w:rPr>
          <w:lang w:val="uk-UA"/>
        </w:rPr>
        <w:t>на</w:t>
      </w:r>
      <w:r w:rsidRPr="001B4A14">
        <w:rPr>
          <w:lang w:val="uk-UA"/>
        </w:rPr>
        <w:t xml:space="preserve"> 2026 рік економічно обґрунтованих тарифів на послуги з централізованого водопостачання та централізованого водовідведення </w:t>
      </w:r>
      <w:r w:rsidRPr="00D40776">
        <w:rPr>
          <w:lang w:val="uk-UA"/>
        </w:rPr>
        <w:t xml:space="preserve">(згідно зі структурою – </w:t>
      </w:r>
      <w:r w:rsidRPr="00A97F3B">
        <w:rPr>
          <w:i/>
          <w:iCs/>
          <w:lang w:val="uk-UA"/>
        </w:rPr>
        <w:t>додається до протоколу</w:t>
      </w:r>
      <w:r w:rsidRPr="00D40776">
        <w:rPr>
          <w:lang w:val="uk-UA"/>
        </w:rPr>
        <w:t xml:space="preserve">) </w:t>
      </w:r>
      <w:r w:rsidRPr="001B4A14">
        <w:rPr>
          <w:lang w:val="uk-UA"/>
        </w:rPr>
        <w:t xml:space="preserve">для усіх категорій споживачів (крім населення), а саме: </w:t>
      </w:r>
    </w:p>
    <w:p w14:paraId="4A393072" w14:textId="77777777" w:rsidR="00737ADF" w:rsidRPr="001B4A14" w:rsidRDefault="00737ADF" w:rsidP="00737ADF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1B4A14">
        <w:rPr>
          <w:lang w:val="uk-UA"/>
        </w:rPr>
        <w:t xml:space="preserve">на послуги з централізованого водопостачання – </w:t>
      </w:r>
      <w:r w:rsidRPr="00463D4C">
        <w:t>3</w:t>
      </w:r>
      <w:r>
        <w:t>8</w:t>
      </w:r>
      <w:r w:rsidRPr="00463D4C">
        <w:t>,</w:t>
      </w:r>
      <w:r>
        <w:t>67</w:t>
      </w:r>
      <w:r>
        <w:rPr>
          <w:lang w:val="uk-UA"/>
        </w:rPr>
        <w:t xml:space="preserve"> </w:t>
      </w:r>
      <w:r w:rsidRPr="001B4A14">
        <w:rPr>
          <w:lang w:val="uk-UA"/>
        </w:rPr>
        <w:t xml:space="preserve">грн/м3, без ПДВ; </w:t>
      </w:r>
    </w:p>
    <w:p w14:paraId="0F0460AE" w14:textId="77777777" w:rsidR="00737ADF" w:rsidRPr="001B4A14" w:rsidRDefault="00737ADF" w:rsidP="00737ADF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1B4A14">
        <w:rPr>
          <w:lang w:val="uk-UA"/>
        </w:rPr>
        <w:t xml:space="preserve">на послуги з централізованого водовідведення – </w:t>
      </w:r>
      <w:r>
        <w:t>97,79</w:t>
      </w:r>
      <w:r>
        <w:rPr>
          <w:lang w:val="uk-UA"/>
        </w:rPr>
        <w:t xml:space="preserve"> </w:t>
      </w:r>
      <w:r w:rsidRPr="001B4A14">
        <w:rPr>
          <w:lang w:val="uk-UA"/>
        </w:rPr>
        <w:t>грн/м3, без ПДВ.</w:t>
      </w:r>
    </w:p>
    <w:p w14:paraId="35FDAFD4" w14:textId="77777777" w:rsidR="00737ADF" w:rsidRPr="00F23252" w:rsidRDefault="00737ADF" w:rsidP="00737ADF">
      <w:pPr>
        <w:tabs>
          <w:tab w:val="left" w:pos="0"/>
          <w:tab w:val="left" w:pos="142"/>
          <w:tab w:val="left" w:pos="284"/>
          <w:tab w:val="left" w:pos="993"/>
          <w:tab w:val="left" w:pos="1134"/>
        </w:tabs>
        <w:suppressAutoHyphens/>
        <w:ind w:firstLine="709"/>
        <w:jc w:val="both"/>
        <w:rPr>
          <w:bCs/>
          <w:szCs w:val="28"/>
        </w:rPr>
      </w:pPr>
      <w:r w:rsidRPr="00F23252">
        <w:t>Для категорії споживачів ,,</w:t>
      </w:r>
      <w:proofErr w:type="spellStart"/>
      <w:r w:rsidRPr="00F23252">
        <w:t>населенняˮ</w:t>
      </w:r>
      <w:proofErr w:type="spellEnd"/>
      <w:r w:rsidRPr="00F23252">
        <w:t xml:space="preserve"> протягом дії воєнного стану тарифи на послуги з централізованого водопостачання та централізованого водовідведення рекомендувати залишити на рівні, </w:t>
      </w:r>
      <w:r w:rsidRPr="00F23252">
        <w:rPr>
          <w:bCs/>
          <w:szCs w:val="28"/>
        </w:rPr>
        <w:t>встановлен</w:t>
      </w:r>
      <w:r>
        <w:rPr>
          <w:bCs/>
          <w:szCs w:val="28"/>
        </w:rPr>
        <w:t>ому</w:t>
      </w:r>
      <w:r w:rsidRPr="00F23252">
        <w:rPr>
          <w:bCs/>
          <w:szCs w:val="28"/>
        </w:rPr>
        <w:t xml:space="preserve"> пунктом 9 рішення обласної ради від 28 квітня 2023 року № 290-16/VIII ,,Про деякі питання управління майном, що належить до спільної власності територіальних громад сіл, селищ, міст Дніпропетровської </w:t>
      </w:r>
      <w:proofErr w:type="spellStart"/>
      <w:r w:rsidRPr="00F23252">
        <w:rPr>
          <w:bCs/>
          <w:szCs w:val="28"/>
        </w:rPr>
        <w:t>областіˮ</w:t>
      </w:r>
      <w:proofErr w:type="spellEnd"/>
      <w:r w:rsidRPr="00F23252">
        <w:rPr>
          <w:bCs/>
          <w:szCs w:val="28"/>
        </w:rPr>
        <w:t>, а саме:</w:t>
      </w:r>
    </w:p>
    <w:p w14:paraId="604F2FD4" w14:textId="77777777" w:rsidR="00737ADF" w:rsidRPr="00463D4C" w:rsidRDefault="00737ADF" w:rsidP="00737ADF">
      <w:pPr>
        <w:ind w:left="720"/>
        <w:jc w:val="both"/>
        <w:rPr>
          <w:szCs w:val="28"/>
        </w:rPr>
      </w:pPr>
      <w:r w:rsidRPr="00463D4C">
        <w:rPr>
          <w:szCs w:val="28"/>
        </w:rPr>
        <w:t>з централізованого водопостачання – 11,44 грн/м</w:t>
      </w:r>
      <w:r w:rsidRPr="00463D4C">
        <w:rPr>
          <w:szCs w:val="28"/>
          <w:vertAlign w:val="superscript"/>
        </w:rPr>
        <w:t>3</w:t>
      </w:r>
      <w:r w:rsidRPr="00463D4C">
        <w:rPr>
          <w:szCs w:val="28"/>
        </w:rPr>
        <w:t>, без ПДВ;</w:t>
      </w:r>
    </w:p>
    <w:p w14:paraId="58EAD3B9" w14:textId="77777777" w:rsidR="00737ADF" w:rsidRPr="00463D4C" w:rsidRDefault="00737ADF" w:rsidP="00737ADF">
      <w:pPr>
        <w:ind w:left="720"/>
        <w:jc w:val="both"/>
        <w:rPr>
          <w:szCs w:val="28"/>
        </w:rPr>
      </w:pPr>
      <w:r w:rsidRPr="00463D4C">
        <w:rPr>
          <w:szCs w:val="28"/>
        </w:rPr>
        <w:t>з централізованого водовідведення – 13,46 грн/м</w:t>
      </w:r>
      <w:r w:rsidRPr="00463D4C">
        <w:rPr>
          <w:szCs w:val="28"/>
          <w:vertAlign w:val="superscript"/>
        </w:rPr>
        <w:t>3</w:t>
      </w:r>
      <w:r w:rsidRPr="00463D4C">
        <w:rPr>
          <w:szCs w:val="28"/>
        </w:rPr>
        <w:t>, без ПДВ.</w:t>
      </w:r>
    </w:p>
    <w:p w14:paraId="47510C68" w14:textId="77777777" w:rsidR="005109B1" w:rsidRDefault="005109B1" w:rsidP="009F2162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E91E9A1" w14:textId="6D8FF904" w:rsidR="009F2162" w:rsidRDefault="009F2162" w:rsidP="009F2162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77658DEE" w14:textId="77777777" w:rsidR="005109B1" w:rsidRDefault="005109B1" w:rsidP="009F2162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792A82C0" w14:textId="068892A4" w:rsidR="00CA488B" w:rsidRPr="00147D53" w:rsidRDefault="00CA488B" w:rsidP="00CA488B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bookmarkStart w:id="12" w:name="_Hlk216425915"/>
      <w:r w:rsidRPr="004447AF">
        <w:rPr>
          <w:sz w:val="28"/>
          <w:szCs w:val="28"/>
          <w:lang w:val="uk-UA"/>
        </w:rPr>
        <w:t xml:space="preserve">за – </w:t>
      </w:r>
      <w:r w:rsidR="00CC4626">
        <w:rPr>
          <w:sz w:val="28"/>
          <w:szCs w:val="28"/>
          <w:lang w:val="uk-UA"/>
        </w:rPr>
        <w:t>2</w:t>
      </w:r>
      <w:r w:rsidR="00CC4626" w:rsidRPr="00CC4626">
        <w:rPr>
          <w:color w:val="000000"/>
          <w:sz w:val="28"/>
          <w:szCs w:val="28"/>
          <w:lang w:val="uk-UA" w:eastAsia="uk-UA"/>
        </w:rPr>
        <w:t xml:space="preserve"> </w:t>
      </w:r>
      <w:r w:rsidR="00CC4626">
        <w:rPr>
          <w:color w:val="000000"/>
          <w:sz w:val="28"/>
          <w:szCs w:val="28"/>
          <w:lang w:val="uk-UA" w:eastAsia="uk-UA"/>
        </w:rPr>
        <w:t>(</w:t>
      </w:r>
      <w:proofErr w:type="spellStart"/>
      <w:r w:rsidR="00CC4626"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CC4626" w:rsidRPr="00644AD5">
        <w:rPr>
          <w:color w:val="000000"/>
          <w:sz w:val="28"/>
          <w:szCs w:val="28"/>
          <w:lang w:val="uk-UA" w:eastAsia="uk-UA"/>
        </w:rPr>
        <w:t xml:space="preserve"> М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Є</w:t>
      </w:r>
      <w:r w:rsidR="00CC4626">
        <w:rPr>
          <w:color w:val="000000"/>
          <w:sz w:val="28"/>
          <w:szCs w:val="28"/>
          <w:lang w:val="uk-UA" w:eastAsia="uk-UA"/>
        </w:rPr>
        <w:t>.,</w:t>
      </w:r>
      <w:r w:rsidR="00CC4626" w:rsidRPr="00CC4626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C4626"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CC4626" w:rsidRPr="00644AD5">
        <w:rPr>
          <w:color w:val="000000"/>
          <w:sz w:val="28"/>
          <w:szCs w:val="28"/>
          <w:lang w:val="uk-UA" w:eastAsia="uk-UA"/>
        </w:rPr>
        <w:t xml:space="preserve"> М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В</w:t>
      </w:r>
      <w:r w:rsidR="00CC4626">
        <w:rPr>
          <w:color w:val="000000"/>
          <w:sz w:val="28"/>
          <w:szCs w:val="28"/>
          <w:lang w:val="uk-UA" w:eastAsia="uk-UA"/>
        </w:rPr>
        <w:t>.)</w:t>
      </w:r>
    </w:p>
    <w:p w14:paraId="6EE705F2" w14:textId="0DD0CD95" w:rsidR="00CA488B" w:rsidRPr="004447AF" w:rsidRDefault="00CA488B" w:rsidP="00CA488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CC4626">
        <w:rPr>
          <w:sz w:val="28"/>
          <w:szCs w:val="28"/>
          <w:lang w:val="uk-UA"/>
        </w:rPr>
        <w:t>4</w:t>
      </w:r>
      <w:r w:rsidR="00CC4626" w:rsidRPr="00CC4626">
        <w:rPr>
          <w:color w:val="000000"/>
          <w:sz w:val="28"/>
          <w:szCs w:val="28"/>
          <w:lang w:val="uk-UA" w:eastAsia="uk-UA"/>
        </w:rPr>
        <w:t xml:space="preserve"> </w:t>
      </w:r>
      <w:r w:rsidR="00CC4626">
        <w:rPr>
          <w:color w:val="000000"/>
          <w:sz w:val="28"/>
          <w:szCs w:val="28"/>
          <w:lang w:val="uk-UA" w:eastAsia="uk-UA"/>
        </w:rPr>
        <w:t>(</w:t>
      </w:r>
      <w:r w:rsidR="00CC4626" w:rsidRPr="00644AD5">
        <w:rPr>
          <w:color w:val="000000"/>
          <w:sz w:val="28"/>
          <w:szCs w:val="28"/>
          <w:lang w:val="uk-UA" w:eastAsia="uk-UA"/>
        </w:rPr>
        <w:t>Біла Д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О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 Денисенко</w:t>
      </w:r>
      <w:r w:rsidR="00CC4626">
        <w:rPr>
          <w:color w:val="000000"/>
          <w:sz w:val="28"/>
          <w:szCs w:val="28"/>
          <w:lang w:val="uk-UA" w:eastAsia="uk-UA"/>
        </w:rPr>
        <w:t xml:space="preserve"> </w:t>
      </w:r>
      <w:r w:rsidR="00CC4626" w:rsidRPr="00644AD5">
        <w:rPr>
          <w:color w:val="000000"/>
          <w:sz w:val="28"/>
          <w:szCs w:val="28"/>
          <w:lang w:val="uk-UA" w:eastAsia="uk-UA"/>
        </w:rPr>
        <w:t>А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С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</w:t>
      </w:r>
      <w:r w:rsidR="00CC4626" w:rsidRPr="00CC4626">
        <w:rPr>
          <w:color w:val="000000"/>
          <w:sz w:val="28"/>
          <w:szCs w:val="28"/>
          <w:lang w:val="uk-UA" w:eastAsia="uk-UA"/>
        </w:rPr>
        <w:t xml:space="preserve"> </w:t>
      </w:r>
      <w:r w:rsidR="00CC4626" w:rsidRPr="00644AD5">
        <w:rPr>
          <w:color w:val="000000"/>
          <w:sz w:val="28"/>
          <w:szCs w:val="28"/>
          <w:lang w:val="uk-UA" w:eastAsia="uk-UA"/>
        </w:rPr>
        <w:t>Мороз А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І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 Черняк О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І.</w:t>
      </w:r>
      <w:r w:rsidR="00CC4626">
        <w:rPr>
          <w:color w:val="000000"/>
          <w:sz w:val="28"/>
          <w:szCs w:val="28"/>
          <w:lang w:val="uk-UA" w:eastAsia="uk-UA"/>
        </w:rPr>
        <w:t>)</w:t>
      </w:r>
    </w:p>
    <w:p w14:paraId="2FDBFB0B" w14:textId="6C2C4CB6" w:rsidR="00CA488B" w:rsidRPr="004447AF" w:rsidRDefault="00CA488B" w:rsidP="00CA488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CC4626">
        <w:rPr>
          <w:sz w:val="28"/>
          <w:szCs w:val="28"/>
          <w:lang w:val="uk-UA"/>
        </w:rPr>
        <w:t>1</w:t>
      </w:r>
      <w:r w:rsidR="00CC4626" w:rsidRPr="00CC4626">
        <w:rPr>
          <w:sz w:val="28"/>
          <w:szCs w:val="28"/>
          <w:lang w:val="uk-UA"/>
        </w:rPr>
        <w:t xml:space="preserve"> </w:t>
      </w:r>
      <w:r w:rsidR="00CC4626">
        <w:rPr>
          <w:sz w:val="28"/>
          <w:szCs w:val="28"/>
          <w:lang w:val="uk-UA"/>
        </w:rPr>
        <w:t>(</w:t>
      </w:r>
      <w:proofErr w:type="spellStart"/>
      <w:r w:rsidR="00CC4626" w:rsidRPr="00644AD5">
        <w:rPr>
          <w:sz w:val="28"/>
          <w:szCs w:val="28"/>
          <w:lang w:val="uk-UA"/>
        </w:rPr>
        <w:t>Маковцев</w:t>
      </w:r>
      <w:proofErr w:type="spellEnd"/>
      <w:r w:rsidR="00CC4626" w:rsidRPr="00644AD5">
        <w:rPr>
          <w:sz w:val="28"/>
          <w:szCs w:val="28"/>
          <w:lang w:val="uk-UA"/>
        </w:rPr>
        <w:t xml:space="preserve"> І</w:t>
      </w:r>
      <w:r w:rsidR="00CC4626">
        <w:rPr>
          <w:sz w:val="28"/>
          <w:szCs w:val="28"/>
          <w:lang w:val="uk-UA"/>
        </w:rPr>
        <w:t>.</w:t>
      </w:r>
      <w:r w:rsidR="00CC4626" w:rsidRPr="00644AD5">
        <w:rPr>
          <w:sz w:val="28"/>
          <w:szCs w:val="28"/>
          <w:lang w:val="uk-UA"/>
        </w:rPr>
        <w:t>І</w:t>
      </w:r>
      <w:r w:rsidR="00CC4626">
        <w:rPr>
          <w:sz w:val="28"/>
          <w:szCs w:val="28"/>
          <w:lang w:val="uk-UA"/>
        </w:rPr>
        <w:t>.)</w:t>
      </w:r>
    </w:p>
    <w:p w14:paraId="32ADAB02" w14:textId="46D1AE44" w:rsidR="00CC4626" w:rsidRPr="00FD76F8" w:rsidRDefault="00CA488B" w:rsidP="00CC4626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 w:rsidR="00CC4626">
        <w:rPr>
          <w:sz w:val="28"/>
          <w:szCs w:val="28"/>
          <w:lang w:val="uk-UA"/>
        </w:rPr>
        <w:t>7 (</w:t>
      </w:r>
      <w:proofErr w:type="spellStart"/>
      <w:r w:rsidR="00CC4626" w:rsidRPr="00644AD5">
        <w:rPr>
          <w:sz w:val="28"/>
          <w:szCs w:val="28"/>
          <w:lang w:val="uk-UA"/>
        </w:rPr>
        <w:t>Маковцев</w:t>
      </w:r>
      <w:proofErr w:type="spellEnd"/>
      <w:r w:rsidR="00CC4626" w:rsidRPr="00644AD5">
        <w:rPr>
          <w:sz w:val="28"/>
          <w:szCs w:val="28"/>
          <w:lang w:val="uk-UA"/>
        </w:rPr>
        <w:t xml:space="preserve"> І</w:t>
      </w:r>
      <w:r w:rsidR="00CC4626">
        <w:rPr>
          <w:sz w:val="28"/>
          <w:szCs w:val="28"/>
          <w:lang w:val="uk-UA"/>
        </w:rPr>
        <w:t>.</w:t>
      </w:r>
      <w:r w:rsidR="00CC4626" w:rsidRPr="00644AD5">
        <w:rPr>
          <w:sz w:val="28"/>
          <w:szCs w:val="28"/>
          <w:lang w:val="uk-UA"/>
        </w:rPr>
        <w:t>І</w:t>
      </w:r>
      <w:r w:rsidR="00CC4626">
        <w:rPr>
          <w:sz w:val="28"/>
          <w:szCs w:val="28"/>
          <w:lang w:val="uk-UA"/>
        </w:rPr>
        <w:t>.,</w:t>
      </w:r>
      <w:r w:rsidR="00CC462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CC4626"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CC4626" w:rsidRPr="00644AD5">
        <w:rPr>
          <w:color w:val="000000"/>
          <w:sz w:val="28"/>
          <w:szCs w:val="28"/>
          <w:lang w:val="uk-UA" w:eastAsia="uk-UA"/>
        </w:rPr>
        <w:t xml:space="preserve"> М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Є</w:t>
      </w:r>
      <w:r w:rsidR="00CC4626">
        <w:rPr>
          <w:color w:val="000000"/>
          <w:sz w:val="28"/>
          <w:szCs w:val="28"/>
          <w:lang w:val="uk-UA" w:eastAsia="uk-UA"/>
        </w:rPr>
        <w:t>.,</w:t>
      </w:r>
      <w:r w:rsidR="00CC4626">
        <w:rPr>
          <w:i/>
          <w:iCs/>
          <w:sz w:val="28"/>
          <w:szCs w:val="28"/>
          <w:lang w:val="uk-UA"/>
        </w:rPr>
        <w:t xml:space="preserve"> </w:t>
      </w:r>
      <w:r w:rsidR="00CC4626" w:rsidRPr="00644AD5">
        <w:rPr>
          <w:color w:val="000000"/>
          <w:sz w:val="28"/>
          <w:szCs w:val="28"/>
          <w:lang w:val="uk-UA" w:eastAsia="uk-UA"/>
        </w:rPr>
        <w:t>Біла Д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О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 Денисенко</w:t>
      </w:r>
      <w:r w:rsidR="00CC4626">
        <w:rPr>
          <w:color w:val="000000"/>
          <w:sz w:val="28"/>
          <w:szCs w:val="28"/>
          <w:lang w:val="uk-UA" w:eastAsia="uk-UA"/>
        </w:rPr>
        <w:t xml:space="preserve"> </w:t>
      </w:r>
      <w:r w:rsidR="00CC4626" w:rsidRPr="00644AD5">
        <w:rPr>
          <w:color w:val="000000"/>
          <w:sz w:val="28"/>
          <w:szCs w:val="28"/>
          <w:lang w:val="uk-UA" w:eastAsia="uk-UA"/>
        </w:rPr>
        <w:t>А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С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CC4626"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CC4626" w:rsidRPr="00644AD5">
        <w:rPr>
          <w:color w:val="000000"/>
          <w:sz w:val="28"/>
          <w:szCs w:val="28"/>
          <w:lang w:val="uk-UA" w:eastAsia="uk-UA"/>
        </w:rPr>
        <w:t xml:space="preserve"> М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В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 Мороз А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І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, Черняк О</w:t>
      </w:r>
      <w:r w:rsidR="00CC4626">
        <w:rPr>
          <w:color w:val="000000"/>
          <w:sz w:val="28"/>
          <w:szCs w:val="28"/>
          <w:lang w:val="uk-UA" w:eastAsia="uk-UA"/>
        </w:rPr>
        <w:t>.</w:t>
      </w:r>
      <w:r w:rsidR="00CC4626" w:rsidRPr="00644AD5">
        <w:rPr>
          <w:color w:val="000000"/>
          <w:sz w:val="28"/>
          <w:szCs w:val="28"/>
          <w:lang w:val="uk-UA" w:eastAsia="uk-UA"/>
        </w:rPr>
        <w:t>І.</w:t>
      </w:r>
      <w:r w:rsidR="00CC4626">
        <w:rPr>
          <w:color w:val="000000"/>
          <w:sz w:val="28"/>
          <w:szCs w:val="28"/>
          <w:lang w:val="uk-UA" w:eastAsia="uk-UA"/>
        </w:rPr>
        <w:t>)</w:t>
      </w:r>
    </w:p>
    <w:p w14:paraId="4B864065" w14:textId="578C3B8C" w:rsidR="00CC4626" w:rsidRPr="003B16CA" w:rsidRDefault="00CC4626" w:rsidP="003B16CA">
      <w:pPr>
        <w:pStyle w:val="af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bookmarkEnd w:id="12"/>
    <w:p w14:paraId="7786BA54" w14:textId="38BBF99D" w:rsidR="00581D16" w:rsidRDefault="001603BC" w:rsidP="00003167">
      <w:pPr>
        <w:pStyle w:val="af3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81D16"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1A726E9B" w14:textId="77777777" w:rsidR="00A45518" w:rsidRDefault="00A45518" w:rsidP="00A45518">
      <w:pPr>
        <w:pStyle w:val="af3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149BA0FA" w14:textId="06185F10" w:rsidR="00ED43D4" w:rsidRPr="00A45518" w:rsidRDefault="00CB3363" w:rsidP="00A455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proofErr w:type="spellStart"/>
      <w:r>
        <w:rPr>
          <w:sz w:val="28"/>
          <w:szCs w:val="28"/>
          <w:u w:val="single"/>
          <w:lang w:val="uk-UA"/>
        </w:rPr>
        <w:t>Маковцева</w:t>
      </w:r>
      <w:proofErr w:type="spellEnd"/>
      <w:r>
        <w:rPr>
          <w:sz w:val="28"/>
          <w:szCs w:val="28"/>
          <w:u w:val="single"/>
          <w:lang w:val="uk-UA"/>
        </w:rPr>
        <w:t xml:space="preserve"> І.І.</w:t>
      </w:r>
      <w:r w:rsidR="00A45518">
        <w:rPr>
          <w:sz w:val="28"/>
          <w:szCs w:val="28"/>
          <w:u w:val="single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>що відповідно до п. 10</w:t>
      </w:r>
      <w:r w:rsidRPr="00A45518">
        <w:rPr>
          <w:sz w:val="28"/>
          <w:szCs w:val="28"/>
          <w:lang w:val="uk-UA"/>
        </w:rPr>
        <w:t xml:space="preserve"> Закону</w:t>
      </w:r>
      <w:r w:rsidRPr="00942C53">
        <w:rPr>
          <w:sz w:val="28"/>
          <w:szCs w:val="28"/>
          <w:lang w:val="uk-UA"/>
        </w:rPr>
        <w:t xml:space="preserve"> України 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 xml:space="preserve">Про внесення змін до Закону України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>Про місцеве самоврядування в Україні</w:t>
      </w:r>
      <w:r w:rsidR="00BB0257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5331D0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</w:t>
      </w:r>
      <w:r w:rsidR="00A45518">
        <w:rPr>
          <w:sz w:val="28"/>
          <w:szCs w:val="28"/>
          <w:lang w:val="uk-UA"/>
        </w:rPr>
        <w:t xml:space="preserve">від </w:t>
      </w:r>
      <w:r w:rsidR="00A45518" w:rsidRPr="00A45518">
        <w:rPr>
          <w:rStyle w:val="rvts44"/>
          <w:sz w:val="28"/>
          <w:szCs w:val="28"/>
          <w:lang w:val="uk-UA"/>
        </w:rPr>
        <w:t xml:space="preserve">22 лютого </w:t>
      </w:r>
      <w:r w:rsidR="00A45518">
        <w:rPr>
          <w:rStyle w:val="rvts44"/>
          <w:sz w:val="28"/>
          <w:szCs w:val="28"/>
          <w:lang w:val="uk-UA"/>
        </w:rPr>
        <w:t xml:space="preserve">    </w:t>
      </w:r>
      <w:r w:rsidR="00A45518" w:rsidRPr="00A45518">
        <w:rPr>
          <w:rStyle w:val="rvts44"/>
          <w:sz w:val="28"/>
          <w:szCs w:val="28"/>
          <w:lang w:val="uk-UA"/>
        </w:rPr>
        <w:t>2024 року № 3590-</w:t>
      </w:r>
      <w:r w:rsidR="00A45518" w:rsidRPr="00A45518">
        <w:rPr>
          <w:rStyle w:val="rvts44"/>
          <w:sz w:val="28"/>
          <w:szCs w:val="28"/>
        </w:rPr>
        <w:t>IX</w:t>
      </w:r>
      <w:r w:rsidR="00A45518">
        <w:rPr>
          <w:sz w:val="28"/>
          <w:szCs w:val="28"/>
          <w:lang w:val="uk-UA"/>
        </w:rPr>
        <w:t xml:space="preserve"> </w:t>
      </w:r>
      <w:r w:rsidR="00A45518" w:rsidRPr="00A45518">
        <w:rPr>
          <w:sz w:val="28"/>
          <w:szCs w:val="28"/>
          <w:lang w:val="uk-UA"/>
        </w:rPr>
        <w:t>готуються висновків та рекомендацій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</w:t>
      </w:r>
      <w:r w:rsidR="00BB0257">
        <w:rPr>
          <w:sz w:val="28"/>
          <w:szCs w:val="28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 xml:space="preserve">оприлюднюються і надаються на запит відповідно до </w:t>
      </w:r>
      <w:hyperlink r:id="rId9" w:tgtFrame="_blank" w:history="1">
        <w:r w:rsidR="00A45518" w:rsidRPr="00A45518">
          <w:rPr>
            <w:sz w:val="28"/>
            <w:szCs w:val="28"/>
            <w:lang w:val="uk-UA"/>
          </w:rPr>
          <w:t>Закону України</w:t>
        </w:r>
      </w:hyperlink>
      <w:r w:rsidR="00A45518" w:rsidRPr="00A45518">
        <w:rPr>
          <w:sz w:val="28"/>
          <w:szCs w:val="28"/>
          <w:lang w:val="uk-UA"/>
        </w:rPr>
        <w:t xml:space="preserve"> </w:t>
      </w:r>
      <w:r w:rsidR="00BB0257">
        <w:rPr>
          <w:sz w:val="28"/>
          <w:szCs w:val="28"/>
          <w:lang w:val="uk-UA"/>
        </w:rPr>
        <w:t>«</w:t>
      </w:r>
      <w:r w:rsidR="00A45518" w:rsidRPr="00A45518">
        <w:rPr>
          <w:sz w:val="28"/>
          <w:szCs w:val="28"/>
          <w:lang w:val="uk-UA"/>
        </w:rPr>
        <w:t>Про доступ до публічної інформації</w:t>
      </w:r>
      <w:r w:rsidR="00BB0257">
        <w:rPr>
          <w:sz w:val="28"/>
          <w:szCs w:val="28"/>
          <w:lang w:val="uk-UA"/>
        </w:rPr>
        <w:t>»</w:t>
      </w:r>
      <w:r w:rsidR="00A45518" w:rsidRPr="00A45518">
        <w:rPr>
          <w:sz w:val="28"/>
          <w:szCs w:val="28"/>
          <w:lang w:val="uk-UA"/>
        </w:rPr>
        <w:t>.</w:t>
      </w:r>
    </w:p>
    <w:p w14:paraId="77621CE5" w14:textId="77777777" w:rsidR="00A45518" w:rsidRDefault="00A45518" w:rsidP="00CB3363">
      <w:pPr>
        <w:pStyle w:val="af3"/>
        <w:spacing w:before="0" w:beforeAutospacing="0" w:after="0" w:afterAutospacing="0"/>
        <w:ind w:firstLine="709"/>
        <w:jc w:val="both"/>
        <w:rPr>
          <w:lang w:val="uk-UA"/>
        </w:rPr>
      </w:pPr>
    </w:p>
    <w:p w14:paraId="748D04DC" w14:textId="112A08AD" w:rsidR="0094409C" w:rsidRDefault="00ED43D4" w:rsidP="00ED43D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4F6B69A7" w14:textId="77777777" w:rsidR="00AF35D3" w:rsidRPr="00ED43D4" w:rsidRDefault="00AF35D3" w:rsidP="00ED43D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4EE0BDA" w14:textId="77777777" w:rsidR="00ED43D4" w:rsidRDefault="00CB3363" w:rsidP="00003167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proofErr w:type="spellStart"/>
      <w:r w:rsidR="004D77AC">
        <w:rPr>
          <w:sz w:val="28"/>
          <w:szCs w:val="28"/>
          <w:lang w:val="uk-UA"/>
        </w:rPr>
        <w:t>Маковцева</w:t>
      </w:r>
      <w:proofErr w:type="spellEnd"/>
      <w:r w:rsidR="004D77AC">
        <w:rPr>
          <w:sz w:val="28"/>
          <w:szCs w:val="28"/>
          <w:lang w:val="uk-UA"/>
        </w:rPr>
        <w:t xml:space="preserve"> І.І. </w:t>
      </w:r>
      <w:r w:rsidRPr="000E06CF">
        <w:rPr>
          <w:sz w:val="28"/>
          <w:szCs w:val="28"/>
          <w:lang w:val="uk-UA"/>
        </w:rPr>
        <w:t>взяти до відома.</w:t>
      </w:r>
    </w:p>
    <w:p w14:paraId="241448F6" w14:textId="374A92F4" w:rsidR="00CB3363" w:rsidRPr="00AF35D3" w:rsidRDefault="00CB3363" w:rsidP="00003167">
      <w:pPr>
        <w:pStyle w:val="af3"/>
        <w:numPr>
          <w:ilvl w:val="1"/>
          <w:numId w:val="22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D43D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ED43D4">
        <w:rPr>
          <w:i/>
          <w:iCs/>
          <w:sz w:val="28"/>
          <w:szCs w:val="28"/>
          <w:lang w:val="uk-UA"/>
        </w:rPr>
        <w:t>(висновки та рекомендації додаються</w:t>
      </w:r>
      <w:r w:rsidR="009D2CE0">
        <w:rPr>
          <w:i/>
          <w:iCs/>
          <w:sz w:val="28"/>
          <w:szCs w:val="28"/>
          <w:lang w:val="uk-UA"/>
        </w:rPr>
        <w:t xml:space="preserve"> до протоколу</w:t>
      </w:r>
      <w:r w:rsidRPr="00ED43D4">
        <w:rPr>
          <w:i/>
          <w:iCs/>
          <w:sz w:val="28"/>
          <w:szCs w:val="28"/>
          <w:lang w:val="uk-UA"/>
        </w:rPr>
        <w:t>).</w:t>
      </w:r>
    </w:p>
    <w:p w14:paraId="189ADFC5" w14:textId="77777777" w:rsidR="00AF35D3" w:rsidRDefault="00AF35D3" w:rsidP="00AF35D3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bookmarkEnd w:id="9"/>
    <w:bookmarkEnd w:id="13"/>
    <w:p w14:paraId="5ACCE234" w14:textId="77777777" w:rsidR="003D251C" w:rsidRDefault="003D251C" w:rsidP="003D251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BD9F110" w14:textId="661E7F14" w:rsidR="005109B1" w:rsidRDefault="00BA34CA" w:rsidP="003D251C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0DE28DB7" w14:textId="77777777" w:rsidR="001A48D7" w:rsidRPr="00147D53" w:rsidRDefault="001A48D7" w:rsidP="001A48D7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7 (</w:t>
      </w:r>
      <w:proofErr w:type="spellStart"/>
      <w:r w:rsidRPr="00644AD5">
        <w:rPr>
          <w:sz w:val="28"/>
          <w:szCs w:val="28"/>
          <w:lang w:val="uk-UA"/>
        </w:rPr>
        <w:t>Маковцев</w:t>
      </w:r>
      <w:proofErr w:type="spellEnd"/>
      <w:r w:rsidRPr="00644AD5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76353F0" w14:textId="77777777" w:rsidR="001A48D7" w:rsidRPr="004447AF" w:rsidRDefault="001A48D7" w:rsidP="001A48D7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4897E957" w14:textId="77777777" w:rsidR="001A48D7" w:rsidRPr="004447AF" w:rsidRDefault="001A48D7" w:rsidP="001A48D7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6DF8F91" w14:textId="77777777" w:rsidR="001A48D7" w:rsidRPr="00FD76F8" w:rsidRDefault="001A48D7" w:rsidP="001A48D7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7 (</w:t>
      </w:r>
      <w:proofErr w:type="spellStart"/>
      <w:r w:rsidRPr="00644AD5">
        <w:rPr>
          <w:sz w:val="28"/>
          <w:szCs w:val="28"/>
          <w:lang w:val="uk-UA"/>
        </w:rPr>
        <w:t>Маковцев</w:t>
      </w:r>
      <w:proofErr w:type="spellEnd"/>
      <w:r w:rsidRPr="00644AD5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.</w:t>
      </w:r>
      <w:r w:rsidRPr="00644AD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>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Денисенко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44AD5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44AD5">
        <w:rPr>
          <w:color w:val="000000"/>
          <w:sz w:val="28"/>
          <w:szCs w:val="28"/>
          <w:lang w:val="uk-UA" w:eastAsia="uk-UA"/>
        </w:rPr>
        <w:t xml:space="preserve">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Черняк 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3B01DB7" w14:textId="77777777" w:rsidR="0094409C" w:rsidRDefault="0094409C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FE74CED" w14:textId="77777777" w:rsidR="00C22389" w:rsidRDefault="00C22389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64223FF" w14:textId="77777777" w:rsidR="001A48D7" w:rsidRDefault="001A48D7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9A87DD3" w14:textId="77777777" w:rsidR="001A48D7" w:rsidRDefault="001A48D7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0841A2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32614016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1CCE755" w14:textId="77777777" w:rsidR="00263FD1" w:rsidRDefault="00263FD1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E44F5A" w14:textId="77777777" w:rsidR="00566434" w:rsidRPr="00C249D0" w:rsidRDefault="00566434" w:rsidP="00566434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ДЕГТЯРЕНКО</w:t>
      </w:r>
    </w:p>
    <w:p w14:paraId="7B2563C2" w14:textId="77777777" w:rsidR="004D3C84" w:rsidRPr="00566434" w:rsidRDefault="004D3C8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sectPr w:rsidR="004D3C84" w:rsidRPr="00566434" w:rsidSect="0052493C">
      <w:headerReference w:type="even" r:id="rId10"/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E5EB" w14:textId="77777777" w:rsidR="0018466C" w:rsidRDefault="0018466C">
      <w:r>
        <w:separator/>
      </w:r>
    </w:p>
  </w:endnote>
  <w:endnote w:type="continuationSeparator" w:id="0">
    <w:p w14:paraId="4E6FF701" w14:textId="77777777" w:rsidR="0018466C" w:rsidRDefault="0018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7A1E" w14:textId="77777777" w:rsidR="0018466C" w:rsidRDefault="0018466C">
      <w:r>
        <w:separator/>
      </w:r>
    </w:p>
  </w:footnote>
  <w:footnote w:type="continuationSeparator" w:id="0">
    <w:p w14:paraId="379B5FAA" w14:textId="77777777" w:rsidR="0018466C" w:rsidRDefault="0018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4A45">
      <w:rPr>
        <w:rStyle w:val="ad"/>
        <w:noProof/>
      </w:rPr>
      <w:t>2</w:t>
    </w:r>
    <w:r>
      <w:rPr>
        <w:rStyle w:val="ad"/>
      </w:rPr>
      <w:fldChar w:fldCharType="end"/>
    </w:r>
  </w:p>
  <w:p w14:paraId="4B221548" w14:textId="77777777" w:rsidR="009A5D98" w:rsidRDefault="009A5D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123C">
      <w:rPr>
        <w:rStyle w:val="ad"/>
        <w:noProof/>
      </w:rPr>
      <w:t>3</w:t>
    </w:r>
    <w:r>
      <w:rPr>
        <w:rStyle w:val="ad"/>
      </w:rPr>
      <w:fldChar w:fldCharType="end"/>
    </w:r>
  </w:p>
  <w:p w14:paraId="30B52610" w14:textId="77777777" w:rsidR="009A5D98" w:rsidRDefault="009A5D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9B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13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E4A"/>
    <w:multiLevelType w:val="hybridMultilevel"/>
    <w:tmpl w:val="2B14EC6E"/>
    <w:lvl w:ilvl="0" w:tplc="1282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3424AF2"/>
    <w:multiLevelType w:val="multilevel"/>
    <w:tmpl w:val="AFD28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A36A9B"/>
    <w:multiLevelType w:val="multilevel"/>
    <w:tmpl w:val="ADB0C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9962E0"/>
    <w:multiLevelType w:val="multilevel"/>
    <w:tmpl w:val="0E50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F9324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3413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1854"/>
    <w:multiLevelType w:val="hybridMultilevel"/>
    <w:tmpl w:val="A04AE582"/>
    <w:lvl w:ilvl="0" w:tplc="55C0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4043F"/>
    <w:multiLevelType w:val="hybridMultilevel"/>
    <w:tmpl w:val="E93889A4"/>
    <w:lvl w:ilvl="0" w:tplc="38EC08B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3F9A"/>
    <w:multiLevelType w:val="multilevel"/>
    <w:tmpl w:val="ADB0C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A1A638A"/>
    <w:multiLevelType w:val="multilevel"/>
    <w:tmpl w:val="C14AB9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A45799"/>
    <w:multiLevelType w:val="hybridMultilevel"/>
    <w:tmpl w:val="337CABB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808F0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262C3"/>
    <w:multiLevelType w:val="hybridMultilevel"/>
    <w:tmpl w:val="B290C12E"/>
    <w:lvl w:ilvl="0" w:tplc="22E298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E5DE4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1CA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15A23"/>
    <w:multiLevelType w:val="hybridMultilevel"/>
    <w:tmpl w:val="A89E32F8"/>
    <w:lvl w:ilvl="0" w:tplc="F86CD27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724334">
    <w:abstractNumId w:val="15"/>
  </w:num>
  <w:num w:numId="2" w16cid:durableId="2087725934">
    <w:abstractNumId w:val="12"/>
  </w:num>
  <w:num w:numId="3" w16cid:durableId="2069302521">
    <w:abstractNumId w:val="11"/>
  </w:num>
  <w:num w:numId="4" w16cid:durableId="1814179027">
    <w:abstractNumId w:val="21"/>
  </w:num>
  <w:num w:numId="5" w16cid:durableId="2092465549">
    <w:abstractNumId w:val="5"/>
  </w:num>
  <w:num w:numId="6" w16cid:durableId="641034799">
    <w:abstractNumId w:val="13"/>
  </w:num>
  <w:num w:numId="7" w16cid:durableId="1053041246">
    <w:abstractNumId w:val="1"/>
  </w:num>
  <w:num w:numId="8" w16cid:durableId="1414425681">
    <w:abstractNumId w:val="9"/>
  </w:num>
  <w:num w:numId="9" w16cid:durableId="152526914">
    <w:abstractNumId w:val="14"/>
  </w:num>
  <w:num w:numId="10" w16cid:durableId="1125388141">
    <w:abstractNumId w:val="2"/>
  </w:num>
  <w:num w:numId="11" w16cid:durableId="1564020036">
    <w:abstractNumId w:val="0"/>
  </w:num>
  <w:num w:numId="12" w16cid:durableId="1746030904">
    <w:abstractNumId w:val="3"/>
  </w:num>
  <w:num w:numId="13" w16cid:durableId="134301787">
    <w:abstractNumId w:val="17"/>
  </w:num>
  <w:num w:numId="14" w16cid:durableId="2035961450">
    <w:abstractNumId w:val="19"/>
  </w:num>
  <w:num w:numId="15" w16cid:durableId="307442231">
    <w:abstractNumId w:val="10"/>
  </w:num>
  <w:num w:numId="16" w16cid:durableId="1327318884">
    <w:abstractNumId w:val="8"/>
  </w:num>
  <w:num w:numId="17" w16cid:durableId="782260599">
    <w:abstractNumId w:val="7"/>
  </w:num>
  <w:num w:numId="18" w16cid:durableId="1221209084">
    <w:abstractNumId w:val="18"/>
  </w:num>
  <w:num w:numId="19" w16cid:durableId="500199707">
    <w:abstractNumId w:val="16"/>
  </w:num>
  <w:num w:numId="20" w16cid:durableId="890924635">
    <w:abstractNumId w:val="6"/>
  </w:num>
  <w:num w:numId="21" w16cid:durableId="2086106573">
    <w:abstractNumId w:val="20"/>
  </w:num>
  <w:num w:numId="22" w16cid:durableId="174548674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0F72"/>
    <w:rsid w:val="000010C8"/>
    <w:rsid w:val="0000190F"/>
    <w:rsid w:val="00002441"/>
    <w:rsid w:val="00002586"/>
    <w:rsid w:val="00002911"/>
    <w:rsid w:val="00003167"/>
    <w:rsid w:val="000031E4"/>
    <w:rsid w:val="00003328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24D3"/>
    <w:rsid w:val="00045387"/>
    <w:rsid w:val="00045499"/>
    <w:rsid w:val="0004562A"/>
    <w:rsid w:val="000457F6"/>
    <w:rsid w:val="00047134"/>
    <w:rsid w:val="0004754C"/>
    <w:rsid w:val="00047922"/>
    <w:rsid w:val="000502AB"/>
    <w:rsid w:val="00051544"/>
    <w:rsid w:val="000526E2"/>
    <w:rsid w:val="00052827"/>
    <w:rsid w:val="00053DFF"/>
    <w:rsid w:val="00054CE1"/>
    <w:rsid w:val="00056B34"/>
    <w:rsid w:val="00056D8C"/>
    <w:rsid w:val="0005755A"/>
    <w:rsid w:val="00057CC7"/>
    <w:rsid w:val="00062036"/>
    <w:rsid w:val="00062821"/>
    <w:rsid w:val="00063056"/>
    <w:rsid w:val="000637E7"/>
    <w:rsid w:val="000637F8"/>
    <w:rsid w:val="00064E14"/>
    <w:rsid w:val="00065B2B"/>
    <w:rsid w:val="00066760"/>
    <w:rsid w:val="00066A62"/>
    <w:rsid w:val="00066CF7"/>
    <w:rsid w:val="00067089"/>
    <w:rsid w:val="00067510"/>
    <w:rsid w:val="0007079E"/>
    <w:rsid w:val="00070AC5"/>
    <w:rsid w:val="0007191B"/>
    <w:rsid w:val="00073CC9"/>
    <w:rsid w:val="000753CB"/>
    <w:rsid w:val="00077B7A"/>
    <w:rsid w:val="00077DD0"/>
    <w:rsid w:val="00080565"/>
    <w:rsid w:val="00080D27"/>
    <w:rsid w:val="00083BF4"/>
    <w:rsid w:val="00083C7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2E3C"/>
    <w:rsid w:val="000A3C0A"/>
    <w:rsid w:val="000A52D9"/>
    <w:rsid w:val="000A62BA"/>
    <w:rsid w:val="000A6D36"/>
    <w:rsid w:val="000A74C9"/>
    <w:rsid w:val="000B16B8"/>
    <w:rsid w:val="000B1D43"/>
    <w:rsid w:val="000B2DB1"/>
    <w:rsid w:val="000B4B15"/>
    <w:rsid w:val="000B58EA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374F"/>
    <w:rsid w:val="000E4751"/>
    <w:rsid w:val="000E4BD8"/>
    <w:rsid w:val="000F0170"/>
    <w:rsid w:val="000F061F"/>
    <w:rsid w:val="000F17D4"/>
    <w:rsid w:val="000F17DB"/>
    <w:rsid w:val="000F1C1C"/>
    <w:rsid w:val="000F279D"/>
    <w:rsid w:val="000F4777"/>
    <w:rsid w:val="000F4845"/>
    <w:rsid w:val="000F4B59"/>
    <w:rsid w:val="000F6039"/>
    <w:rsid w:val="000F628A"/>
    <w:rsid w:val="000F68A2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2192"/>
    <w:rsid w:val="001131DD"/>
    <w:rsid w:val="001137CF"/>
    <w:rsid w:val="00113E30"/>
    <w:rsid w:val="00116779"/>
    <w:rsid w:val="00116976"/>
    <w:rsid w:val="0012059E"/>
    <w:rsid w:val="00121085"/>
    <w:rsid w:val="001214AB"/>
    <w:rsid w:val="001216B3"/>
    <w:rsid w:val="001216CF"/>
    <w:rsid w:val="001219C3"/>
    <w:rsid w:val="001220E4"/>
    <w:rsid w:val="00124A31"/>
    <w:rsid w:val="00125395"/>
    <w:rsid w:val="001255CE"/>
    <w:rsid w:val="00125674"/>
    <w:rsid w:val="00126313"/>
    <w:rsid w:val="001302D6"/>
    <w:rsid w:val="001313F9"/>
    <w:rsid w:val="0013203E"/>
    <w:rsid w:val="00132746"/>
    <w:rsid w:val="00132F11"/>
    <w:rsid w:val="001370A2"/>
    <w:rsid w:val="00137D3D"/>
    <w:rsid w:val="00140236"/>
    <w:rsid w:val="001402FB"/>
    <w:rsid w:val="00140577"/>
    <w:rsid w:val="00143D43"/>
    <w:rsid w:val="00144C3D"/>
    <w:rsid w:val="00145CDD"/>
    <w:rsid w:val="00146203"/>
    <w:rsid w:val="0014627A"/>
    <w:rsid w:val="0014780C"/>
    <w:rsid w:val="00147D53"/>
    <w:rsid w:val="00150B6D"/>
    <w:rsid w:val="00151803"/>
    <w:rsid w:val="00151974"/>
    <w:rsid w:val="00151EE6"/>
    <w:rsid w:val="0015275A"/>
    <w:rsid w:val="00152B45"/>
    <w:rsid w:val="00154C72"/>
    <w:rsid w:val="00154CA9"/>
    <w:rsid w:val="00157BB3"/>
    <w:rsid w:val="00157D95"/>
    <w:rsid w:val="001603BC"/>
    <w:rsid w:val="001610C2"/>
    <w:rsid w:val="001611C2"/>
    <w:rsid w:val="0016120F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22D"/>
    <w:rsid w:val="00174A86"/>
    <w:rsid w:val="00174FFC"/>
    <w:rsid w:val="00175E17"/>
    <w:rsid w:val="0017615A"/>
    <w:rsid w:val="00176F84"/>
    <w:rsid w:val="00177B1E"/>
    <w:rsid w:val="001801B7"/>
    <w:rsid w:val="00180584"/>
    <w:rsid w:val="0018061F"/>
    <w:rsid w:val="00181D34"/>
    <w:rsid w:val="00181E1C"/>
    <w:rsid w:val="00182957"/>
    <w:rsid w:val="001831B7"/>
    <w:rsid w:val="001844F8"/>
    <w:rsid w:val="0018466C"/>
    <w:rsid w:val="00184E9D"/>
    <w:rsid w:val="001860DC"/>
    <w:rsid w:val="00186455"/>
    <w:rsid w:val="00187AEA"/>
    <w:rsid w:val="0019152A"/>
    <w:rsid w:val="00191CC6"/>
    <w:rsid w:val="001928C3"/>
    <w:rsid w:val="00192BA1"/>
    <w:rsid w:val="001949DD"/>
    <w:rsid w:val="00194B04"/>
    <w:rsid w:val="00194B2F"/>
    <w:rsid w:val="00196790"/>
    <w:rsid w:val="0019699D"/>
    <w:rsid w:val="00196F03"/>
    <w:rsid w:val="001A2047"/>
    <w:rsid w:val="001A268A"/>
    <w:rsid w:val="001A2F5F"/>
    <w:rsid w:val="001A3CD4"/>
    <w:rsid w:val="001A4610"/>
    <w:rsid w:val="001A48D7"/>
    <w:rsid w:val="001A4D8F"/>
    <w:rsid w:val="001A58EF"/>
    <w:rsid w:val="001B183A"/>
    <w:rsid w:val="001B216C"/>
    <w:rsid w:val="001B39AB"/>
    <w:rsid w:val="001B4686"/>
    <w:rsid w:val="001B4A14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30D"/>
    <w:rsid w:val="001C59A5"/>
    <w:rsid w:val="001C61E3"/>
    <w:rsid w:val="001D46E0"/>
    <w:rsid w:val="001D4ACE"/>
    <w:rsid w:val="001D6CAE"/>
    <w:rsid w:val="001D6F5E"/>
    <w:rsid w:val="001D7532"/>
    <w:rsid w:val="001D77C4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478"/>
    <w:rsid w:val="001F25DB"/>
    <w:rsid w:val="001F5963"/>
    <w:rsid w:val="001F5EDA"/>
    <w:rsid w:val="00201F4B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3224"/>
    <w:rsid w:val="002241D8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1270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86D"/>
    <w:rsid w:val="00254B3D"/>
    <w:rsid w:val="00255117"/>
    <w:rsid w:val="002554C5"/>
    <w:rsid w:val="0026054C"/>
    <w:rsid w:val="00261A35"/>
    <w:rsid w:val="00263FD1"/>
    <w:rsid w:val="002644BB"/>
    <w:rsid w:val="002663B6"/>
    <w:rsid w:val="0026732F"/>
    <w:rsid w:val="00267796"/>
    <w:rsid w:val="002722D3"/>
    <w:rsid w:val="002728CB"/>
    <w:rsid w:val="00273C26"/>
    <w:rsid w:val="00273F87"/>
    <w:rsid w:val="00274095"/>
    <w:rsid w:val="002740E5"/>
    <w:rsid w:val="002746CB"/>
    <w:rsid w:val="00274EA9"/>
    <w:rsid w:val="00274EC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2BA"/>
    <w:rsid w:val="00295B9E"/>
    <w:rsid w:val="0029648D"/>
    <w:rsid w:val="0029745F"/>
    <w:rsid w:val="002A0349"/>
    <w:rsid w:val="002A1232"/>
    <w:rsid w:val="002A462F"/>
    <w:rsid w:val="002A49E8"/>
    <w:rsid w:val="002A5207"/>
    <w:rsid w:val="002A5497"/>
    <w:rsid w:val="002A7630"/>
    <w:rsid w:val="002A7C94"/>
    <w:rsid w:val="002B42DD"/>
    <w:rsid w:val="002B44A6"/>
    <w:rsid w:val="002B4548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3C1B"/>
    <w:rsid w:val="002D44D9"/>
    <w:rsid w:val="002D4660"/>
    <w:rsid w:val="002D5124"/>
    <w:rsid w:val="002D56A0"/>
    <w:rsid w:val="002D5A37"/>
    <w:rsid w:val="002D63E4"/>
    <w:rsid w:val="002D6C59"/>
    <w:rsid w:val="002D71A7"/>
    <w:rsid w:val="002E0180"/>
    <w:rsid w:val="002E1442"/>
    <w:rsid w:val="002E1681"/>
    <w:rsid w:val="002E1794"/>
    <w:rsid w:val="002E3FDE"/>
    <w:rsid w:val="002E43D9"/>
    <w:rsid w:val="002E4B38"/>
    <w:rsid w:val="002E4F55"/>
    <w:rsid w:val="002E516B"/>
    <w:rsid w:val="002E5835"/>
    <w:rsid w:val="002E6197"/>
    <w:rsid w:val="002E770C"/>
    <w:rsid w:val="002F020B"/>
    <w:rsid w:val="002F1A92"/>
    <w:rsid w:val="002F253D"/>
    <w:rsid w:val="002F39F3"/>
    <w:rsid w:val="002F79DC"/>
    <w:rsid w:val="003000FD"/>
    <w:rsid w:val="003007B5"/>
    <w:rsid w:val="003012E8"/>
    <w:rsid w:val="00301780"/>
    <w:rsid w:val="00303778"/>
    <w:rsid w:val="0030381A"/>
    <w:rsid w:val="00304663"/>
    <w:rsid w:val="003062A1"/>
    <w:rsid w:val="003062DD"/>
    <w:rsid w:val="00310435"/>
    <w:rsid w:val="00311EFC"/>
    <w:rsid w:val="00313D46"/>
    <w:rsid w:val="003143E9"/>
    <w:rsid w:val="0031494C"/>
    <w:rsid w:val="00315C70"/>
    <w:rsid w:val="00316E67"/>
    <w:rsid w:val="00320678"/>
    <w:rsid w:val="00320D88"/>
    <w:rsid w:val="003211F7"/>
    <w:rsid w:val="003215CF"/>
    <w:rsid w:val="00322DF1"/>
    <w:rsid w:val="00323C4D"/>
    <w:rsid w:val="00324082"/>
    <w:rsid w:val="0032547D"/>
    <w:rsid w:val="00325E5E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2B4"/>
    <w:rsid w:val="0033698C"/>
    <w:rsid w:val="00337CA7"/>
    <w:rsid w:val="00341C4B"/>
    <w:rsid w:val="003467A4"/>
    <w:rsid w:val="00346A89"/>
    <w:rsid w:val="00346F13"/>
    <w:rsid w:val="003500A9"/>
    <w:rsid w:val="003500FB"/>
    <w:rsid w:val="0035046B"/>
    <w:rsid w:val="00351238"/>
    <w:rsid w:val="003527FC"/>
    <w:rsid w:val="003543F6"/>
    <w:rsid w:val="00355287"/>
    <w:rsid w:val="00355979"/>
    <w:rsid w:val="0035685E"/>
    <w:rsid w:val="003568AB"/>
    <w:rsid w:val="00356E74"/>
    <w:rsid w:val="00357F4E"/>
    <w:rsid w:val="00360113"/>
    <w:rsid w:val="00360389"/>
    <w:rsid w:val="0036117F"/>
    <w:rsid w:val="0036158E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4BF5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3F41"/>
    <w:rsid w:val="00394B05"/>
    <w:rsid w:val="0039531F"/>
    <w:rsid w:val="00396486"/>
    <w:rsid w:val="00396549"/>
    <w:rsid w:val="0039655A"/>
    <w:rsid w:val="00397017"/>
    <w:rsid w:val="00397B25"/>
    <w:rsid w:val="003A379F"/>
    <w:rsid w:val="003A3FB1"/>
    <w:rsid w:val="003A6780"/>
    <w:rsid w:val="003A7B96"/>
    <w:rsid w:val="003A7D2D"/>
    <w:rsid w:val="003B16CA"/>
    <w:rsid w:val="003B1790"/>
    <w:rsid w:val="003B447D"/>
    <w:rsid w:val="003B5137"/>
    <w:rsid w:val="003B5218"/>
    <w:rsid w:val="003B75C4"/>
    <w:rsid w:val="003B780C"/>
    <w:rsid w:val="003B7DF7"/>
    <w:rsid w:val="003C06DD"/>
    <w:rsid w:val="003C0E29"/>
    <w:rsid w:val="003C1FBA"/>
    <w:rsid w:val="003C38DB"/>
    <w:rsid w:val="003C4440"/>
    <w:rsid w:val="003C63D3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656"/>
    <w:rsid w:val="003E0A9D"/>
    <w:rsid w:val="003E0CCE"/>
    <w:rsid w:val="003E26EE"/>
    <w:rsid w:val="003E6634"/>
    <w:rsid w:val="003F1880"/>
    <w:rsid w:val="003F2313"/>
    <w:rsid w:val="003F37C8"/>
    <w:rsid w:val="003F3E44"/>
    <w:rsid w:val="003F4934"/>
    <w:rsid w:val="003F7A21"/>
    <w:rsid w:val="003F7F19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1177"/>
    <w:rsid w:val="0042234E"/>
    <w:rsid w:val="004243F9"/>
    <w:rsid w:val="00431AFA"/>
    <w:rsid w:val="00431FE4"/>
    <w:rsid w:val="00432506"/>
    <w:rsid w:val="00433CCA"/>
    <w:rsid w:val="00434911"/>
    <w:rsid w:val="0043524F"/>
    <w:rsid w:val="0043528F"/>
    <w:rsid w:val="0044069B"/>
    <w:rsid w:val="00441053"/>
    <w:rsid w:val="004414F0"/>
    <w:rsid w:val="004417BE"/>
    <w:rsid w:val="00441B23"/>
    <w:rsid w:val="00444080"/>
    <w:rsid w:val="004447AF"/>
    <w:rsid w:val="00445837"/>
    <w:rsid w:val="0044640D"/>
    <w:rsid w:val="0044757A"/>
    <w:rsid w:val="0044791A"/>
    <w:rsid w:val="00450CA2"/>
    <w:rsid w:val="0045143A"/>
    <w:rsid w:val="004514B6"/>
    <w:rsid w:val="00451C27"/>
    <w:rsid w:val="00453101"/>
    <w:rsid w:val="0045518A"/>
    <w:rsid w:val="004559B0"/>
    <w:rsid w:val="00457A90"/>
    <w:rsid w:val="00460EC9"/>
    <w:rsid w:val="00461E97"/>
    <w:rsid w:val="00462304"/>
    <w:rsid w:val="004629DE"/>
    <w:rsid w:val="004642E3"/>
    <w:rsid w:val="00466507"/>
    <w:rsid w:val="00466BCF"/>
    <w:rsid w:val="0046705E"/>
    <w:rsid w:val="00474030"/>
    <w:rsid w:val="00474E6D"/>
    <w:rsid w:val="00475970"/>
    <w:rsid w:val="00477A55"/>
    <w:rsid w:val="004803B1"/>
    <w:rsid w:val="0048079A"/>
    <w:rsid w:val="00480D19"/>
    <w:rsid w:val="0048125F"/>
    <w:rsid w:val="004814AF"/>
    <w:rsid w:val="00481E40"/>
    <w:rsid w:val="00482074"/>
    <w:rsid w:val="004820E0"/>
    <w:rsid w:val="00483C15"/>
    <w:rsid w:val="00484631"/>
    <w:rsid w:val="004868A6"/>
    <w:rsid w:val="004875EB"/>
    <w:rsid w:val="00490F50"/>
    <w:rsid w:val="00491E6A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5656"/>
    <w:rsid w:val="004A62A1"/>
    <w:rsid w:val="004A6639"/>
    <w:rsid w:val="004A6BFA"/>
    <w:rsid w:val="004A7974"/>
    <w:rsid w:val="004B015B"/>
    <w:rsid w:val="004B051C"/>
    <w:rsid w:val="004B1FB4"/>
    <w:rsid w:val="004B30FB"/>
    <w:rsid w:val="004B395B"/>
    <w:rsid w:val="004B414B"/>
    <w:rsid w:val="004B4216"/>
    <w:rsid w:val="004B54EF"/>
    <w:rsid w:val="004B7878"/>
    <w:rsid w:val="004B79E0"/>
    <w:rsid w:val="004B7F29"/>
    <w:rsid w:val="004C191B"/>
    <w:rsid w:val="004C22F0"/>
    <w:rsid w:val="004C3C78"/>
    <w:rsid w:val="004C49DC"/>
    <w:rsid w:val="004C4B7B"/>
    <w:rsid w:val="004C56F3"/>
    <w:rsid w:val="004C5E99"/>
    <w:rsid w:val="004C670E"/>
    <w:rsid w:val="004C7203"/>
    <w:rsid w:val="004D0B58"/>
    <w:rsid w:val="004D102D"/>
    <w:rsid w:val="004D10D6"/>
    <w:rsid w:val="004D289D"/>
    <w:rsid w:val="004D3C84"/>
    <w:rsid w:val="004D42FC"/>
    <w:rsid w:val="004D48E3"/>
    <w:rsid w:val="004D4EA0"/>
    <w:rsid w:val="004D61C5"/>
    <w:rsid w:val="004D77AC"/>
    <w:rsid w:val="004D7C09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4536"/>
    <w:rsid w:val="004F5941"/>
    <w:rsid w:val="004F70FD"/>
    <w:rsid w:val="004F7F52"/>
    <w:rsid w:val="00501C34"/>
    <w:rsid w:val="00501DBD"/>
    <w:rsid w:val="00502A5C"/>
    <w:rsid w:val="005035D7"/>
    <w:rsid w:val="005053BE"/>
    <w:rsid w:val="00505505"/>
    <w:rsid w:val="00505CA2"/>
    <w:rsid w:val="00506CF4"/>
    <w:rsid w:val="00506DBD"/>
    <w:rsid w:val="00507E0B"/>
    <w:rsid w:val="005109B1"/>
    <w:rsid w:val="0051192C"/>
    <w:rsid w:val="00513CFA"/>
    <w:rsid w:val="00515478"/>
    <w:rsid w:val="00516073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1E1"/>
    <w:rsid w:val="005269A3"/>
    <w:rsid w:val="00526F41"/>
    <w:rsid w:val="00527342"/>
    <w:rsid w:val="00530021"/>
    <w:rsid w:val="0053017A"/>
    <w:rsid w:val="0053058B"/>
    <w:rsid w:val="00530717"/>
    <w:rsid w:val="005308FE"/>
    <w:rsid w:val="00531F3A"/>
    <w:rsid w:val="005323D7"/>
    <w:rsid w:val="005331D0"/>
    <w:rsid w:val="00533534"/>
    <w:rsid w:val="00534633"/>
    <w:rsid w:val="00534BF2"/>
    <w:rsid w:val="00535539"/>
    <w:rsid w:val="00535804"/>
    <w:rsid w:val="00536DF3"/>
    <w:rsid w:val="00540CEE"/>
    <w:rsid w:val="0054155D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28A3"/>
    <w:rsid w:val="00553E9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5B8F"/>
    <w:rsid w:val="00566312"/>
    <w:rsid w:val="00566434"/>
    <w:rsid w:val="005671E1"/>
    <w:rsid w:val="00571316"/>
    <w:rsid w:val="005722AE"/>
    <w:rsid w:val="005723DA"/>
    <w:rsid w:val="0057268C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0A42"/>
    <w:rsid w:val="005912CB"/>
    <w:rsid w:val="00591416"/>
    <w:rsid w:val="005916D4"/>
    <w:rsid w:val="0059174A"/>
    <w:rsid w:val="0059281F"/>
    <w:rsid w:val="005945A2"/>
    <w:rsid w:val="005950E9"/>
    <w:rsid w:val="00595720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26F"/>
    <w:rsid w:val="005B0B4F"/>
    <w:rsid w:val="005B24BE"/>
    <w:rsid w:val="005B47A6"/>
    <w:rsid w:val="005B4DE3"/>
    <w:rsid w:val="005B5CBC"/>
    <w:rsid w:val="005B6798"/>
    <w:rsid w:val="005B6D73"/>
    <w:rsid w:val="005B6EDC"/>
    <w:rsid w:val="005B79B5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D6359"/>
    <w:rsid w:val="005E1F8D"/>
    <w:rsid w:val="005E381C"/>
    <w:rsid w:val="005E3ED3"/>
    <w:rsid w:val="005E4918"/>
    <w:rsid w:val="005E516B"/>
    <w:rsid w:val="005E55BF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8E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5A47"/>
    <w:rsid w:val="006260B9"/>
    <w:rsid w:val="006267D5"/>
    <w:rsid w:val="00627272"/>
    <w:rsid w:val="006273B0"/>
    <w:rsid w:val="00630A33"/>
    <w:rsid w:val="00631401"/>
    <w:rsid w:val="00632372"/>
    <w:rsid w:val="00632DB9"/>
    <w:rsid w:val="00632EA8"/>
    <w:rsid w:val="0063387D"/>
    <w:rsid w:val="006339FC"/>
    <w:rsid w:val="00635651"/>
    <w:rsid w:val="00635E47"/>
    <w:rsid w:val="006360F9"/>
    <w:rsid w:val="00636862"/>
    <w:rsid w:val="00640615"/>
    <w:rsid w:val="00640D53"/>
    <w:rsid w:val="0064227C"/>
    <w:rsid w:val="0064314C"/>
    <w:rsid w:val="0064420D"/>
    <w:rsid w:val="00644AD5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57B57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8757A"/>
    <w:rsid w:val="00690639"/>
    <w:rsid w:val="00690E2E"/>
    <w:rsid w:val="00691796"/>
    <w:rsid w:val="0069480C"/>
    <w:rsid w:val="00694AC0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57E6"/>
    <w:rsid w:val="006C61BF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0087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33BB"/>
    <w:rsid w:val="0070404C"/>
    <w:rsid w:val="0070435A"/>
    <w:rsid w:val="0070437C"/>
    <w:rsid w:val="007043EC"/>
    <w:rsid w:val="0070535C"/>
    <w:rsid w:val="00705E7F"/>
    <w:rsid w:val="007078FC"/>
    <w:rsid w:val="00707C97"/>
    <w:rsid w:val="00713D6F"/>
    <w:rsid w:val="00714213"/>
    <w:rsid w:val="00714405"/>
    <w:rsid w:val="007144FC"/>
    <w:rsid w:val="00714513"/>
    <w:rsid w:val="007145A6"/>
    <w:rsid w:val="0071471D"/>
    <w:rsid w:val="007174A7"/>
    <w:rsid w:val="007176FA"/>
    <w:rsid w:val="00720671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16A"/>
    <w:rsid w:val="00735727"/>
    <w:rsid w:val="00735EDE"/>
    <w:rsid w:val="0073632C"/>
    <w:rsid w:val="00736F99"/>
    <w:rsid w:val="0073797D"/>
    <w:rsid w:val="00737ADF"/>
    <w:rsid w:val="00737B70"/>
    <w:rsid w:val="007400FC"/>
    <w:rsid w:val="00740C9D"/>
    <w:rsid w:val="00741029"/>
    <w:rsid w:val="00741791"/>
    <w:rsid w:val="00741A6C"/>
    <w:rsid w:val="007422C4"/>
    <w:rsid w:val="00743D56"/>
    <w:rsid w:val="0074419F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5FB6"/>
    <w:rsid w:val="007578E7"/>
    <w:rsid w:val="0076056C"/>
    <w:rsid w:val="00761D05"/>
    <w:rsid w:val="00762CB4"/>
    <w:rsid w:val="00765540"/>
    <w:rsid w:val="007672C3"/>
    <w:rsid w:val="00767788"/>
    <w:rsid w:val="0077131C"/>
    <w:rsid w:val="007716C4"/>
    <w:rsid w:val="00771F7D"/>
    <w:rsid w:val="00772B65"/>
    <w:rsid w:val="0077397C"/>
    <w:rsid w:val="00773C9D"/>
    <w:rsid w:val="00776C7D"/>
    <w:rsid w:val="0077719D"/>
    <w:rsid w:val="00777BE8"/>
    <w:rsid w:val="007808E3"/>
    <w:rsid w:val="00782F69"/>
    <w:rsid w:val="007848CB"/>
    <w:rsid w:val="00785746"/>
    <w:rsid w:val="0078679B"/>
    <w:rsid w:val="007908CB"/>
    <w:rsid w:val="00791DC5"/>
    <w:rsid w:val="00793251"/>
    <w:rsid w:val="007971E8"/>
    <w:rsid w:val="007A025D"/>
    <w:rsid w:val="007A07C3"/>
    <w:rsid w:val="007A0A2B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4FE4"/>
    <w:rsid w:val="007C50A3"/>
    <w:rsid w:val="007C5E22"/>
    <w:rsid w:val="007C63BE"/>
    <w:rsid w:val="007C662A"/>
    <w:rsid w:val="007C6900"/>
    <w:rsid w:val="007D100D"/>
    <w:rsid w:val="007D135D"/>
    <w:rsid w:val="007D2966"/>
    <w:rsid w:val="007E06D5"/>
    <w:rsid w:val="007E0BFD"/>
    <w:rsid w:val="007E0DEE"/>
    <w:rsid w:val="007E11EA"/>
    <w:rsid w:val="007E1719"/>
    <w:rsid w:val="007E4495"/>
    <w:rsid w:val="007E4BDB"/>
    <w:rsid w:val="007E4E66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17BF7"/>
    <w:rsid w:val="00820154"/>
    <w:rsid w:val="00820D25"/>
    <w:rsid w:val="00821B14"/>
    <w:rsid w:val="00822D16"/>
    <w:rsid w:val="00823981"/>
    <w:rsid w:val="00830E89"/>
    <w:rsid w:val="00831AD5"/>
    <w:rsid w:val="00834053"/>
    <w:rsid w:val="00834D15"/>
    <w:rsid w:val="0083749F"/>
    <w:rsid w:val="00837B75"/>
    <w:rsid w:val="00840E82"/>
    <w:rsid w:val="00841AAC"/>
    <w:rsid w:val="00841FD2"/>
    <w:rsid w:val="00842196"/>
    <w:rsid w:val="008429D0"/>
    <w:rsid w:val="00842D31"/>
    <w:rsid w:val="00842F5F"/>
    <w:rsid w:val="008437FB"/>
    <w:rsid w:val="008438B8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5F3D"/>
    <w:rsid w:val="008564FF"/>
    <w:rsid w:val="00857088"/>
    <w:rsid w:val="00861611"/>
    <w:rsid w:val="00862311"/>
    <w:rsid w:val="0086484C"/>
    <w:rsid w:val="00864BA4"/>
    <w:rsid w:val="008657FA"/>
    <w:rsid w:val="00867D26"/>
    <w:rsid w:val="00870841"/>
    <w:rsid w:val="008715FC"/>
    <w:rsid w:val="0087194F"/>
    <w:rsid w:val="00871B0A"/>
    <w:rsid w:val="00873988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5FF6"/>
    <w:rsid w:val="00886566"/>
    <w:rsid w:val="00887AFF"/>
    <w:rsid w:val="00887C6B"/>
    <w:rsid w:val="0089317C"/>
    <w:rsid w:val="0089336D"/>
    <w:rsid w:val="008933F3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A7508"/>
    <w:rsid w:val="008B13B0"/>
    <w:rsid w:val="008B1D1E"/>
    <w:rsid w:val="008B2221"/>
    <w:rsid w:val="008B3228"/>
    <w:rsid w:val="008B57AF"/>
    <w:rsid w:val="008B5B3A"/>
    <w:rsid w:val="008C0990"/>
    <w:rsid w:val="008C5D1E"/>
    <w:rsid w:val="008C65DC"/>
    <w:rsid w:val="008C7B9D"/>
    <w:rsid w:val="008D11A4"/>
    <w:rsid w:val="008D17CC"/>
    <w:rsid w:val="008D1E6C"/>
    <w:rsid w:val="008D2280"/>
    <w:rsid w:val="008D26A6"/>
    <w:rsid w:val="008D29E3"/>
    <w:rsid w:val="008D51E9"/>
    <w:rsid w:val="008D5591"/>
    <w:rsid w:val="008D6937"/>
    <w:rsid w:val="008D6FBD"/>
    <w:rsid w:val="008E0EF1"/>
    <w:rsid w:val="008E3445"/>
    <w:rsid w:val="008E514F"/>
    <w:rsid w:val="008E5239"/>
    <w:rsid w:val="008E6D60"/>
    <w:rsid w:val="008E71D3"/>
    <w:rsid w:val="008E7D11"/>
    <w:rsid w:val="008F08A6"/>
    <w:rsid w:val="008F117F"/>
    <w:rsid w:val="008F1CFF"/>
    <w:rsid w:val="008F23ED"/>
    <w:rsid w:val="008F5282"/>
    <w:rsid w:val="008F6B06"/>
    <w:rsid w:val="00901BCB"/>
    <w:rsid w:val="00903E5E"/>
    <w:rsid w:val="0090428D"/>
    <w:rsid w:val="009042D1"/>
    <w:rsid w:val="00904853"/>
    <w:rsid w:val="00906A0D"/>
    <w:rsid w:val="0090759F"/>
    <w:rsid w:val="00910B8A"/>
    <w:rsid w:val="00910EDC"/>
    <w:rsid w:val="00911C9C"/>
    <w:rsid w:val="009128A1"/>
    <w:rsid w:val="00913A62"/>
    <w:rsid w:val="00914455"/>
    <w:rsid w:val="00914513"/>
    <w:rsid w:val="00915DA4"/>
    <w:rsid w:val="009163C1"/>
    <w:rsid w:val="00917E3C"/>
    <w:rsid w:val="00921FC5"/>
    <w:rsid w:val="00921FD5"/>
    <w:rsid w:val="00924699"/>
    <w:rsid w:val="009249FA"/>
    <w:rsid w:val="00925E20"/>
    <w:rsid w:val="00926284"/>
    <w:rsid w:val="00927C9E"/>
    <w:rsid w:val="00930709"/>
    <w:rsid w:val="00930AF2"/>
    <w:rsid w:val="0093173C"/>
    <w:rsid w:val="00931FA1"/>
    <w:rsid w:val="009339F0"/>
    <w:rsid w:val="00934802"/>
    <w:rsid w:val="00937136"/>
    <w:rsid w:val="009401E7"/>
    <w:rsid w:val="00940840"/>
    <w:rsid w:val="00940B03"/>
    <w:rsid w:val="00940DD1"/>
    <w:rsid w:val="0094238E"/>
    <w:rsid w:val="00942B4E"/>
    <w:rsid w:val="0094330E"/>
    <w:rsid w:val="0094409C"/>
    <w:rsid w:val="00946E26"/>
    <w:rsid w:val="009476B1"/>
    <w:rsid w:val="009508E1"/>
    <w:rsid w:val="00950BFB"/>
    <w:rsid w:val="0095131E"/>
    <w:rsid w:val="00951B11"/>
    <w:rsid w:val="009522B5"/>
    <w:rsid w:val="00952AA9"/>
    <w:rsid w:val="009531B9"/>
    <w:rsid w:val="00954A1C"/>
    <w:rsid w:val="0096020D"/>
    <w:rsid w:val="0096025C"/>
    <w:rsid w:val="00961284"/>
    <w:rsid w:val="00961915"/>
    <w:rsid w:val="00965D93"/>
    <w:rsid w:val="00967B3D"/>
    <w:rsid w:val="00971FCC"/>
    <w:rsid w:val="00972A5A"/>
    <w:rsid w:val="00972FBF"/>
    <w:rsid w:val="00972FCC"/>
    <w:rsid w:val="00973652"/>
    <w:rsid w:val="009737AC"/>
    <w:rsid w:val="00974FB3"/>
    <w:rsid w:val="0097629E"/>
    <w:rsid w:val="00977125"/>
    <w:rsid w:val="009777F5"/>
    <w:rsid w:val="00977E8C"/>
    <w:rsid w:val="00981F57"/>
    <w:rsid w:val="0098275F"/>
    <w:rsid w:val="00982848"/>
    <w:rsid w:val="00983934"/>
    <w:rsid w:val="00986D4A"/>
    <w:rsid w:val="00987A3A"/>
    <w:rsid w:val="00987DFE"/>
    <w:rsid w:val="00990950"/>
    <w:rsid w:val="00991EA2"/>
    <w:rsid w:val="009937C3"/>
    <w:rsid w:val="00995267"/>
    <w:rsid w:val="009966DB"/>
    <w:rsid w:val="00996862"/>
    <w:rsid w:val="00996D37"/>
    <w:rsid w:val="00997458"/>
    <w:rsid w:val="00997EA5"/>
    <w:rsid w:val="00997F3E"/>
    <w:rsid w:val="00997FE2"/>
    <w:rsid w:val="009A1683"/>
    <w:rsid w:val="009A29BD"/>
    <w:rsid w:val="009A36F1"/>
    <w:rsid w:val="009A4759"/>
    <w:rsid w:val="009A5C69"/>
    <w:rsid w:val="009A5D98"/>
    <w:rsid w:val="009A71B7"/>
    <w:rsid w:val="009A7485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ED1"/>
    <w:rsid w:val="009B5F8E"/>
    <w:rsid w:val="009B6C75"/>
    <w:rsid w:val="009B7239"/>
    <w:rsid w:val="009B728D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27E1"/>
    <w:rsid w:val="009D2CE0"/>
    <w:rsid w:val="009D44BA"/>
    <w:rsid w:val="009D4785"/>
    <w:rsid w:val="009D6AC7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292"/>
    <w:rsid w:val="009F19E4"/>
    <w:rsid w:val="009F2162"/>
    <w:rsid w:val="009F500A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4108"/>
    <w:rsid w:val="00A248F2"/>
    <w:rsid w:val="00A24C44"/>
    <w:rsid w:val="00A25039"/>
    <w:rsid w:val="00A25EBF"/>
    <w:rsid w:val="00A2799B"/>
    <w:rsid w:val="00A308ED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4843"/>
    <w:rsid w:val="00A45518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F2"/>
    <w:rsid w:val="00A604B1"/>
    <w:rsid w:val="00A62A48"/>
    <w:rsid w:val="00A6424B"/>
    <w:rsid w:val="00A67975"/>
    <w:rsid w:val="00A71242"/>
    <w:rsid w:val="00A751C6"/>
    <w:rsid w:val="00A752B1"/>
    <w:rsid w:val="00A77324"/>
    <w:rsid w:val="00A80AAB"/>
    <w:rsid w:val="00A80FCB"/>
    <w:rsid w:val="00A810F7"/>
    <w:rsid w:val="00A84C09"/>
    <w:rsid w:val="00A8516A"/>
    <w:rsid w:val="00A86195"/>
    <w:rsid w:val="00A9165F"/>
    <w:rsid w:val="00A92E14"/>
    <w:rsid w:val="00A93CED"/>
    <w:rsid w:val="00A966D4"/>
    <w:rsid w:val="00A9677C"/>
    <w:rsid w:val="00A97F3B"/>
    <w:rsid w:val="00AA0906"/>
    <w:rsid w:val="00AA0D47"/>
    <w:rsid w:val="00AA1E62"/>
    <w:rsid w:val="00AA23A8"/>
    <w:rsid w:val="00AA244C"/>
    <w:rsid w:val="00AA3AAC"/>
    <w:rsid w:val="00AA5DEC"/>
    <w:rsid w:val="00AA6555"/>
    <w:rsid w:val="00AB015B"/>
    <w:rsid w:val="00AB1005"/>
    <w:rsid w:val="00AB1305"/>
    <w:rsid w:val="00AB4010"/>
    <w:rsid w:val="00AB4080"/>
    <w:rsid w:val="00AB5F54"/>
    <w:rsid w:val="00AB7313"/>
    <w:rsid w:val="00AB7847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10A"/>
    <w:rsid w:val="00AD053E"/>
    <w:rsid w:val="00AD19F2"/>
    <w:rsid w:val="00AD232D"/>
    <w:rsid w:val="00AD6E6A"/>
    <w:rsid w:val="00AD6F2F"/>
    <w:rsid w:val="00AD7F86"/>
    <w:rsid w:val="00AE0A37"/>
    <w:rsid w:val="00AE1812"/>
    <w:rsid w:val="00AE1A81"/>
    <w:rsid w:val="00AE2F92"/>
    <w:rsid w:val="00AE3433"/>
    <w:rsid w:val="00AE36D5"/>
    <w:rsid w:val="00AE41F7"/>
    <w:rsid w:val="00AE5369"/>
    <w:rsid w:val="00AE6311"/>
    <w:rsid w:val="00AE7054"/>
    <w:rsid w:val="00AF057F"/>
    <w:rsid w:val="00AF19B8"/>
    <w:rsid w:val="00AF35D3"/>
    <w:rsid w:val="00AF614C"/>
    <w:rsid w:val="00AF736D"/>
    <w:rsid w:val="00B00B23"/>
    <w:rsid w:val="00B00D4C"/>
    <w:rsid w:val="00B019AA"/>
    <w:rsid w:val="00B0291C"/>
    <w:rsid w:val="00B03025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167"/>
    <w:rsid w:val="00B22228"/>
    <w:rsid w:val="00B235FA"/>
    <w:rsid w:val="00B24283"/>
    <w:rsid w:val="00B26575"/>
    <w:rsid w:val="00B2709D"/>
    <w:rsid w:val="00B27CCE"/>
    <w:rsid w:val="00B30E5F"/>
    <w:rsid w:val="00B33363"/>
    <w:rsid w:val="00B34384"/>
    <w:rsid w:val="00B35D48"/>
    <w:rsid w:val="00B360B6"/>
    <w:rsid w:val="00B36A82"/>
    <w:rsid w:val="00B36BF8"/>
    <w:rsid w:val="00B371A7"/>
    <w:rsid w:val="00B3794A"/>
    <w:rsid w:val="00B37DDE"/>
    <w:rsid w:val="00B4164F"/>
    <w:rsid w:val="00B42132"/>
    <w:rsid w:val="00B43C97"/>
    <w:rsid w:val="00B47789"/>
    <w:rsid w:val="00B51703"/>
    <w:rsid w:val="00B524EE"/>
    <w:rsid w:val="00B55045"/>
    <w:rsid w:val="00B55E14"/>
    <w:rsid w:val="00B5795A"/>
    <w:rsid w:val="00B60582"/>
    <w:rsid w:val="00B611BB"/>
    <w:rsid w:val="00B61B5E"/>
    <w:rsid w:val="00B62881"/>
    <w:rsid w:val="00B62B72"/>
    <w:rsid w:val="00B62D3E"/>
    <w:rsid w:val="00B64215"/>
    <w:rsid w:val="00B649C7"/>
    <w:rsid w:val="00B64C3D"/>
    <w:rsid w:val="00B652AB"/>
    <w:rsid w:val="00B66390"/>
    <w:rsid w:val="00B66799"/>
    <w:rsid w:val="00B71053"/>
    <w:rsid w:val="00B7121E"/>
    <w:rsid w:val="00B71444"/>
    <w:rsid w:val="00B733E5"/>
    <w:rsid w:val="00B7361B"/>
    <w:rsid w:val="00B747EC"/>
    <w:rsid w:val="00B76001"/>
    <w:rsid w:val="00B768F5"/>
    <w:rsid w:val="00B76F65"/>
    <w:rsid w:val="00B77C3C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16E7"/>
    <w:rsid w:val="00B931A3"/>
    <w:rsid w:val="00B940F9"/>
    <w:rsid w:val="00B94BE8"/>
    <w:rsid w:val="00B96536"/>
    <w:rsid w:val="00B967B5"/>
    <w:rsid w:val="00B96D89"/>
    <w:rsid w:val="00BA18D6"/>
    <w:rsid w:val="00BA28EB"/>
    <w:rsid w:val="00BA2B61"/>
    <w:rsid w:val="00BA2DE3"/>
    <w:rsid w:val="00BA32A6"/>
    <w:rsid w:val="00BA34CA"/>
    <w:rsid w:val="00BA395F"/>
    <w:rsid w:val="00BA50F3"/>
    <w:rsid w:val="00BA5C58"/>
    <w:rsid w:val="00BA644A"/>
    <w:rsid w:val="00BA67C0"/>
    <w:rsid w:val="00BA6CAD"/>
    <w:rsid w:val="00BB0257"/>
    <w:rsid w:val="00BB28B1"/>
    <w:rsid w:val="00BB3D3C"/>
    <w:rsid w:val="00BB5C2C"/>
    <w:rsid w:val="00BB5CDB"/>
    <w:rsid w:val="00BB6A84"/>
    <w:rsid w:val="00BC08C2"/>
    <w:rsid w:val="00BC248B"/>
    <w:rsid w:val="00BC2EF6"/>
    <w:rsid w:val="00BC35D0"/>
    <w:rsid w:val="00BC6009"/>
    <w:rsid w:val="00BC6420"/>
    <w:rsid w:val="00BC6A29"/>
    <w:rsid w:val="00BC77E1"/>
    <w:rsid w:val="00BD0A39"/>
    <w:rsid w:val="00BD1A3B"/>
    <w:rsid w:val="00BD4A67"/>
    <w:rsid w:val="00BD5F99"/>
    <w:rsid w:val="00BD74F2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BF6592"/>
    <w:rsid w:val="00C012C6"/>
    <w:rsid w:val="00C022EA"/>
    <w:rsid w:val="00C05C3A"/>
    <w:rsid w:val="00C0692D"/>
    <w:rsid w:val="00C06B19"/>
    <w:rsid w:val="00C06D09"/>
    <w:rsid w:val="00C1180E"/>
    <w:rsid w:val="00C11F0F"/>
    <w:rsid w:val="00C1290A"/>
    <w:rsid w:val="00C12A7B"/>
    <w:rsid w:val="00C12BE2"/>
    <w:rsid w:val="00C147F1"/>
    <w:rsid w:val="00C1494F"/>
    <w:rsid w:val="00C1537D"/>
    <w:rsid w:val="00C15D3F"/>
    <w:rsid w:val="00C17DBD"/>
    <w:rsid w:val="00C2021C"/>
    <w:rsid w:val="00C20BC8"/>
    <w:rsid w:val="00C21FCE"/>
    <w:rsid w:val="00C22389"/>
    <w:rsid w:val="00C225A5"/>
    <w:rsid w:val="00C22698"/>
    <w:rsid w:val="00C23260"/>
    <w:rsid w:val="00C249D0"/>
    <w:rsid w:val="00C24E1B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2A17"/>
    <w:rsid w:val="00C433F1"/>
    <w:rsid w:val="00C445A8"/>
    <w:rsid w:val="00C44974"/>
    <w:rsid w:val="00C45404"/>
    <w:rsid w:val="00C469B0"/>
    <w:rsid w:val="00C51263"/>
    <w:rsid w:val="00C5140F"/>
    <w:rsid w:val="00C51A48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4B1F"/>
    <w:rsid w:val="00C655F5"/>
    <w:rsid w:val="00C658A1"/>
    <w:rsid w:val="00C66270"/>
    <w:rsid w:val="00C665BD"/>
    <w:rsid w:val="00C669A8"/>
    <w:rsid w:val="00C66C03"/>
    <w:rsid w:val="00C700D7"/>
    <w:rsid w:val="00C7044B"/>
    <w:rsid w:val="00C7076F"/>
    <w:rsid w:val="00C70C69"/>
    <w:rsid w:val="00C7297E"/>
    <w:rsid w:val="00C753D5"/>
    <w:rsid w:val="00C75712"/>
    <w:rsid w:val="00C75AB9"/>
    <w:rsid w:val="00C76A8C"/>
    <w:rsid w:val="00C77CD5"/>
    <w:rsid w:val="00C80130"/>
    <w:rsid w:val="00C80B02"/>
    <w:rsid w:val="00C81631"/>
    <w:rsid w:val="00C83512"/>
    <w:rsid w:val="00C84A99"/>
    <w:rsid w:val="00C86D47"/>
    <w:rsid w:val="00C8716B"/>
    <w:rsid w:val="00C87559"/>
    <w:rsid w:val="00C9059A"/>
    <w:rsid w:val="00C91F37"/>
    <w:rsid w:val="00C93CAE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88B"/>
    <w:rsid w:val="00CA4B5D"/>
    <w:rsid w:val="00CA53CF"/>
    <w:rsid w:val="00CA69F8"/>
    <w:rsid w:val="00CB0195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4626"/>
    <w:rsid w:val="00CC52FB"/>
    <w:rsid w:val="00CC5519"/>
    <w:rsid w:val="00CC7D40"/>
    <w:rsid w:val="00CC7D73"/>
    <w:rsid w:val="00CC7F0A"/>
    <w:rsid w:val="00CD091E"/>
    <w:rsid w:val="00CD0C7E"/>
    <w:rsid w:val="00CD1CB3"/>
    <w:rsid w:val="00CD21EE"/>
    <w:rsid w:val="00CD3803"/>
    <w:rsid w:val="00CD3EE7"/>
    <w:rsid w:val="00CD5023"/>
    <w:rsid w:val="00CD50A6"/>
    <w:rsid w:val="00CD55E2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3BF4"/>
    <w:rsid w:val="00CE4488"/>
    <w:rsid w:val="00CE6337"/>
    <w:rsid w:val="00CF0645"/>
    <w:rsid w:val="00CF0992"/>
    <w:rsid w:val="00CF0AF9"/>
    <w:rsid w:val="00CF1718"/>
    <w:rsid w:val="00CF1DF8"/>
    <w:rsid w:val="00CF3C8E"/>
    <w:rsid w:val="00CF41F1"/>
    <w:rsid w:val="00CF46C0"/>
    <w:rsid w:val="00CF4EC4"/>
    <w:rsid w:val="00CF5E22"/>
    <w:rsid w:val="00CF6CB4"/>
    <w:rsid w:val="00D00DB1"/>
    <w:rsid w:val="00D02063"/>
    <w:rsid w:val="00D02BFD"/>
    <w:rsid w:val="00D04911"/>
    <w:rsid w:val="00D0548F"/>
    <w:rsid w:val="00D0549C"/>
    <w:rsid w:val="00D05E2D"/>
    <w:rsid w:val="00D074D1"/>
    <w:rsid w:val="00D124C5"/>
    <w:rsid w:val="00D15581"/>
    <w:rsid w:val="00D165FD"/>
    <w:rsid w:val="00D17D84"/>
    <w:rsid w:val="00D20FCD"/>
    <w:rsid w:val="00D230D2"/>
    <w:rsid w:val="00D2338E"/>
    <w:rsid w:val="00D23B58"/>
    <w:rsid w:val="00D30165"/>
    <w:rsid w:val="00D30E51"/>
    <w:rsid w:val="00D31184"/>
    <w:rsid w:val="00D31393"/>
    <w:rsid w:val="00D32000"/>
    <w:rsid w:val="00D32ACE"/>
    <w:rsid w:val="00D34508"/>
    <w:rsid w:val="00D346D0"/>
    <w:rsid w:val="00D34BD8"/>
    <w:rsid w:val="00D3658E"/>
    <w:rsid w:val="00D366EC"/>
    <w:rsid w:val="00D37F43"/>
    <w:rsid w:val="00D40776"/>
    <w:rsid w:val="00D4262B"/>
    <w:rsid w:val="00D42FE8"/>
    <w:rsid w:val="00D44E09"/>
    <w:rsid w:val="00D44F00"/>
    <w:rsid w:val="00D45549"/>
    <w:rsid w:val="00D45C87"/>
    <w:rsid w:val="00D4610E"/>
    <w:rsid w:val="00D46445"/>
    <w:rsid w:val="00D50443"/>
    <w:rsid w:val="00D50FB6"/>
    <w:rsid w:val="00D522D4"/>
    <w:rsid w:val="00D53259"/>
    <w:rsid w:val="00D54D66"/>
    <w:rsid w:val="00D550CA"/>
    <w:rsid w:val="00D557C2"/>
    <w:rsid w:val="00D561C7"/>
    <w:rsid w:val="00D5672A"/>
    <w:rsid w:val="00D5685F"/>
    <w:rsid w:val="00D56A34"/>
    <w:rsid w:val="00D56B25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67974"/>
    <w:rsid w:val="00D70414"/>
    <w:rsid w:val="00D706B8"/>
    <w:rsid w:val="00D72352"/>
    <w:rsid w:val="00D72FB6"/>
    <w:rsid w:val="00D735CC"/>
    <w:rsid w:val="00D73C66"/>
    <w:rsid w:val="00D73F79"/>
    <w:rsid w:val="00D76283"/>
    <w:rsid w:val="00D7639F"/>
    <w:rsid w:val="00D766C2"/>
    <w:rsid w:val="00D8021B"/>
    <w:rsid w:val="00D81348"/>
    <w:rsid w:val="00D8262C"/>
    <w:rsid w:val="00D832D7"/>
    <w:rsid w:val="00D837F6"/>
    <w:rsid w:val="00D837FB"/>
    <w:rsid w:val="00D83D41"/>
    <w:rsid w:val="00D84B8D"/>
    <w:rsid w:val="00D86F8E"/>
    <w:rsid w:val="00D8709C"/>
    <w:rsid w:val="00D87D49"/>
    <w:rsid w:val="00D912AC"/>
    <w:rsid w:val="00D937B1"/>
    <w:rsid w:val="00D939DB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6FE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202E"/>
    <w:rsid w:val="00DF2C96"/>
    <w:rsid w:val="00DF3574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06A9F"/>
    <w:rsid w:val="00E10899"/>
    <w:rsid w:val="00E13381"/>
    <w:rsid w:val="00E13A6F"/>
    <w:rsid w:val="00E14483"/>
    <w:rsid w:val="00E14C3D"/>
    <w:rsid w:val="00E15B81"/>
    <w:rsid w:val="00E15FA4"/>
    <w:rsid w:val="00E206DE"/>
    <w:rsid w:val="00E20BBC"/>
    <w:rsid w:val="00E20DD0"/>
    <w:rsid w:val="00E21B69"/>
    <w:rsid w:val="00E2573F"/>
    <w:rsid w:val="00E27799"/>
    <w:rsid w:val="00E306C9"/>
    <w:rsid w:val="00E317A0"/>
    <w:rsid w:val="00E343D9"/>
    <w:rsid w:val="00E36347"/>
    <w:rsid w:val="00E36AD8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953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683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31"/>
    <w:rsid w:val="00E871FA"/>
    <w:rsid w:val="00E87311"/>
    <w:rsid w:val="00E91546"/>
    <w:rsid w:val="00E929D6"/>
    <w:rsid w:val="00E92F41"/>
    <w:rsid w:val="00E933AE"/>
    <w:rsid w:val="00E93685"/>
    <w:rsid w:val="00E93850"/>
    <w:rsid w:val="00E973AB"/>
    <w:rsid w:val="00E977CB"/>
    <w:rsid w:val="00EA01F0"/>
    <w:rsid w:val="00EA03D2"/>
    <w:rsid w:val="00EA0878"/>
    <w:rsid w:val="00EA27B0"/>
    <w:rsid w:val="00EA3A40"/>
    <w:rsid w:val="00EA45B7"/>
    <w:rsid w:val="00EA4B99"/>
    <w:rsid w:val="00EA5601"/>
    <w:rsid w:val="00EA6F3E"/>
    <w:rsid w:val="00EA79B8"/>
    <w:rsid w:val="00EA7A06"/>
    <w:rsid w:val="00EA7CC7"/>
    <w:rsid w:val="00EB0B8D"/>
    <w:rsid w:val="00EB1D66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781D"/>
    <w:rsid w:val="00EE073B"/>
    <w:rsid w:val="00EE11B6"/>
    <w:rsid w:val="00EE1895"/>
    <w:rsid w:val="00EE1F6B"/>
    <w:rsid w:val="00EE21E6"/>
    <w:rsid w:val="00EE2407"/>
    <w:rsid w:val="00EE261A"/>
    <w:rsid w:val="00EE3455"/>
    <w:rsid w:val="00EE5F8C"/>
    <w:rsid w:val="00EE6C62"/>
    <w:rsid w:val="00EE709D"/>
    <w:rsid w:val="00EE7A83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172CF"/>
    <w:rsid w:val="00F20613"/>
    <w:rsid w:val="00F2107D"/>
    <w:rsid w:val="00F2180E"/>
    <w:rsid w:val="00F224F3"/>
    <w:rsid w:val="00F22BBB"/>
    <w:rsid w:val="00F23252"/>
    <w:rsid w:val="00F24754"/>
    <w:rsid w:val="00F258DF"/>
    <w:rsid w:val="00F30311"/>
    <w:rsid w:val="00F31A11"/>
    <w:rsid w:val="00F323C8"/>
    <w:rsid w:val="00F33C52"/>
    <w:rsid w:val="00F3723B"/>
    <w:rsid w:val="00F37900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321"/>
    <w:rsid w:val="00F574AC"/>
    <w:rsid w:val="00F60BD5"/>
    <w:rsid w:val="00F60DB0"/>
    <w:rsid w:val="00F61E0F"/>
    <w:rsid w:val="00F6247F"/>
    <w:rsid w:val="00F6284F"/>
    <w:rsid w:val="00F6368E"/>
    <w:rsid w:val="00F641D7"/>
    <w:rsid w:val="00F664BD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6C2"/>
    <w:rsid w:val="00FA5F4A"/>
    <w:rsid w:val="00FB002C"/>
    <w:rsid w:val="00FB05E8"/>
    <w:rsid w:val="00FB117D"/>
    <w:rsid w:val="00FB186E"/>
    <w:rsid w:val="00FB2C8C"/>
    <w:rsid w:val="00FB3425"/>
    <w:rsid w:val="00FB35BF"/>
    <w:rsid w:val="00FB37C6"/>
    <w:rsid w:val="00FB37FD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B1E"/>
    <w:rsid w:val="00FC2FCA"/>
    <w:rsid w:val="00FC3BEB"/>
    <w:rsid w:val="00FC3D31"/>
    <w:rsid w:val="00FC6141"/>
    <w:rsid w:val="00FC62F5"/>
    <w:rsid w:val="00FC7128"/>
    <w:rsid w:val="00FC789A"/>
    <w:rsid w:val="00FC7E2F"/>
    <w:rsid w:val="00FD0FBE"/>
    <w:rsid w:val="00FD1144"/>
    <w:rsid w:val="00FD282A"/>
    <w:rsid w:val="00FD285A"/>
    <w:rsid w:val="00FD4026"/>
    <w:rsid w:val="00FD5668"/>
    <w:rsid w:val="00FD66BE"/>
    <w:rsid w:val="00FD7D7F"/>
    <w:rsid w:val="00FE045A"/>
    <w:rsid w:val="00FE05C1"/>
    <w:rsid w:val="00FE19E6"/>
    <w:rsid w:val="00FE299D"/>
    <w:rsid w:val="00FE368F"/>
    <w:rsid w:val="00FE5481"/>
    <w:rsid w:val="00FE5F29"/>
    <w:rsid w:val="00FE60F8"/>
    <w:rsid w:val="00FF034E"/>
    <w:rsid w:val="00FF079C"/>
    <w:rsid w:val="00FF0AE9"/>
    <w:rsid w:val="00FF0E96"/>
    <w:rsid w:val="00FF0F0F"/>
    <w:rsid w:val="00FF1C6B"/>
    <w:rsid w:val="00FF2810"/>
    <w:rsid w:val="00FF2DD0"/>
    <w:rsid w:val="00FF392A"/>
    <w:rsid w:val="00FF3E8D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D888339-B63D-4491-AB84-5F4254F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C03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link w:val="a8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E5F2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9A5D98"/>
  </w:style>
  <w:style w:type="paragraph" w:customStyle="1" w:styleId="ae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0">
    <w:name w:val="footer"/>
    <w:basedOn w:val="a"/>
    <w:link w:val="af1"/>
    <w:rsid w:val="00E66A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2">
    <w:name w:val="Hyperlink"/>
    <w:basedOn w:val="a0"/>
    <w:rsid w:val="000D4022"/>
    <w:rPr>
      <w:color w:val="0000FF"/>
      <w:u w:val="single"/>
    </w:rPr>
  </w:style>
  <w:style w:type="paragraph" w:styleId="af3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4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5">
    <w:name w:val="Strong"/>
    <w:basedOn w:val="a0"/>
    <w:uiPriority w:val="22"/>
    <w:qFormat/>
    <w:rsid w:val="00AC7B66"/>
    <w:rPr>
      <w:b/>
      <w:bCs/>
    </w:rPr>
  </w:style>
  <w:style w:type="paragraph" w:customStyle="1" w:styleId="af6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7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b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c">
    <w:name w:val="Верхний колонтитул Знак"/>
    <w:link w:val="ab"/>
    <w:uiPriority w:val="99"/>
    <w:rsid w:val="00C249D0"/>
    <w:rPr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1D7532"/>
    <w:rPr>
      <w:sz w:val="28"/>
      <w:lang w:val="uk-UA"/>
    </w:rPr>
  </w:style>
  <w:style w:type="character" w:customStyle="1" w:styleId="af4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3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  <w:style w:type="paragraph" w:customStyle="1" w:styleId="afc">
    <w:name w:val="Знак Знак Знак"/>
    <w:basedOn w:val="a"/>
    <w:rsid w:val="009737AC"/>
    <w:rPr>
      <w:rFonts w:ascii="Verdana" w:hAnsi="Verdana" w:cs="Verdana"/>
      <w:sz w:val="20"/>
      <w:szCs w:val="20"/>
      <w:lang w:val="en-US" w:eastAsia="en-US"/>
    </w:rPr>
  </w:style>
  <w:style w:type="character" w:customStyle="1" w:styleId="rvts44">
    <w:name w:val="rvts44"/>
    <w:basedOn w:val="a0"/>
    <w:rsid w:val="00A45518"/>
  </w:style>
  <w:style w:type="character" w:customStyle="1" w:styleId="a6">
    <w:name w:val="Основной текст с отступом Знак"/>
    <w:basedOn w:val="a0"/>
    <w:link w:val="a5"/>
    <w:rsid w:val="00E14483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238</cp:revision>
  <cp:lastPrinted>2025-12-16T13:03:00Z</cp:lastPrinted>
  <dcterms:created xsi:type="dcterms:W3CDTF">2025-08-15T07:23:00Z</dcterms:created>
  <dcterms:modified xsi:type="dcterms:W3CDTF">2025-12-18T08:43:00Z</dcterms:modified>
</cp:coreProperties>
</file>