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792A5A73" w14:textId="2E5E949C" w:rsidR="00F77479" w:rsidRPr="004D6882" w:rsidRDefault="004D6882" w:rsidP="00F77479">
      <w:pPr>
        <w:jc w:val="center"/>
        <w:rPr>
          <w:b/>
          <w:bCs/>
        </w:rPr>
      </w:pPr>
      <w:r w:rsidRPr="004D6882">
        <w:rPr>
          <w:b/>
          <w:bCs/>
        </w:rPr>
        <w:t>ВИСНОВКИ ТА РЕКОМЕНДАЦІЇ</w:t>
      </w:r>
      <w:r>
        <w:rPr>
          <w:b/>
          <w:bCs/>
        </w:rPr>
        <w:t xml:space="preserve"> №</w:t>
      </w:r>
      <w:r w:rsidR="00002CA2">
        <w:rPr>
          <w:b/>
          <w:bCs/>
        </w:rPr>
        <w:t xml:space="preserve"> </w:t>
      </w:r>
      <w:r w:rsidR="00985E3D">
        <w:rPr>
          <w:b/>
          <w:bCs/>
        </w:rPr>
        <w:t>5</w:t>
      </w:r>
      <w:r>
        <w:rPr>
          <w:b/>
          <w:bCs/>
        </w:rPr>
        <w:t>/41</w:t>
      </w:r>
    </w:p>
    <w:p w14:paraId="68DCF851" w14:textId="77777777" w:rsidR="00F77479" w:rsidRPr="00F879BF" w:rsidRDefault="00F77479" w:rsidP="004D6882">
      <w:pPr>
        <w:tabs>
          <w:tab w:val="left" w:pos="7088"/>
        </w:tabs>
        <w:ind w:firstLine="7513"/>
      </w:pPr>
    </w:p>
    <w:p w14:paraId="2528F859" w14:textId="18403BC6" w:rsidR="004D6882" w:rsidRPr="004D6882" w:rsidRDefault="004D6882" w:rsidP="004D6882">
      <w:pPr>
        <w:suppressAutoHyphens w:val="0"/>
        <w:ind w:firstLine="567"/>
        <w:jc w:val="both"/>
        <w:rPr>
          <w:szCs w:val="28"/>
        </w:rPr>
      </w:pPr>
      <w:r w:rsidRPr="004D6882">
        <w:rPr>
          <w:szCs w:val="28"/>
        </w:rPr>
        <w:t xml:space="preserve">Заслухавши і обговоривши інформацію </w:t>
      </w:r>
      <w:r w:rsidR="00985E3D" w:rsidRPr="00770D5B">
        <w:t xml:space="preserve">начальника відділу з питань молоді, спорту та гендерної політики управління з питань культури та спорту виконавчого апарату обласної ради Возної Вікторії </w:t>
      </w:r>
      <w:r w:rsidR="00056B08">
        <w:t xml:space="preserve">стосовно </w:t>
      </w:r>
      <w:r w:rsidR="00985E3D" w:rsidRPr="00770D5B">
        <w:rPr>
          <w:lang w:eastAsia="uk-UA"/>
        </w:rPr>
        <w:t>надання звіту щодо виконання завдань і заходів Регіональної комплексної програми профілактики залежностей та їх соціальних наслідків серед дітей у Дніпропетровській області на 2022 – 2026 роки за 2025 рік</w:t>
      </w:r>
      <w:r w:rsidR="00056B08">
        <w:rPr>
          <w:szCs w:val="28"/>
          <w:lang w:eastAsia="uk-UA"/>
        </w:rPr>
        <w:t>, постійна комісія вирішила:</w:t>
      </w:r>
    </w:p>
    <w:p w14:paraId="480B4C3E" w14:textId="77777777" w:rsidR="005F1E7F" w:rsidRDefault="005F1E7F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51F60A69" w14:textId="7371C358" w:rsidR="00F80253" w:rsidRPr="00770D5B" w:rsidRDefault="00F80253" w:rsidP="00985E3D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r w:rsidRPr="00770D5B">
        <w:rPr>
          <w:lang w:val="uk-UA"/>
        </w:rPr>
        <w:t>1. </w:t>
      </w:r>
      <w:r w:rsidRPr="00770D5B">
        <w:t xml:space="preserve">Інформацію </w:t>
      </w:r>
      <w:r w:rsidRPr="00770D5B">
        <w:rPr>
          <w:lang w:val="uk-UA"/>
        </w:rPr>
        <w:t xml:space="preserve">начальника </w:t>
      </w:r>
      <w:r w:rsidR="00B3506A" w:rsidRPr="00770D5B">
        <w:t>відділу з питань молоді, спорту та гендерної політики управління з питань культури та спорту виконавчого апарату обласної ради</w:t>
      </w:r>
      <w:r w:rsidR="00B3506A" w:rsidRPr="00770D5B">
        <w:rPr>
          <w:lang w:val="uk-UA"/>
        </w:rPr>
        <w:t xml:space="preserve"> Возної Вікторії</w:t>
      </w:r>
      <w:r w:rsidR="00B3506A" w:rsidRPr="00770D5B">
        <w:t xml:space="preserve"> </w:t>
      </w:r>
      <w:r w:rsidRPr="00770D5B">
        <w:t>взяти до відома.</w:t>
      </w:r>
    </w:p>
    <w:p w14:paraId="66FA39B4" w14:textId="77777777" w:rsidR="00F80253" w:rsidRPr="00770D5B" w:rsidRDefault="00F80253" w:rsidP="00770D5B">
      <w:pPr>
        <w:pStyle w:val="a3"/>
        <w:tabs>
          <w:tab w:val="left" w:pos="426"/>
        </w:tabs>
        <w:jc w:val="both"/>
        <w:rPr>
          <w:lang w:val="uk-UA"/>
        </w:rPr>
      </w:pPr>
    </w:p>
    <w:p w14:paraId="34F76E6D" w14:textId="77777777" w:rsidR="00770D5B" w:rsidRPr="00770D5B" w:rsidRDefault="00770D5B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F80253" w:rsidRPr="00770D5B" w14:paraId="1515C0EC" w14:textId="77777777" w:rsidTr="002F3D80">
        <w:tc>
          <w:tcPr>
            <w:tcW w:w="1686" w:type="dxa"/>
          </w:tcPr>
          <w:p w14:paraId="2884AD3F" w14:textId="77777777" w:rsidR="00F80253" w:rsidRPr="00770D5B" w:rsidRDefault="00F80253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04F71139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155C6830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Кошляк Михайло, Міфтахутдінова Діна, Музика Дмитро, Немченко Катерина</w:t>
            </w:r>
          </w:p>
        </w:tc>
      </w:tr>
      <w:tr w:rsidR="00F80253" w:rsidRPr="00770D5B" w14:paraId="7B993F55" w14:textId="77777777" w:rsidTr="002F3D80">
        <w:tc>
          <w:tcPr>
            <w:tcW w:w="1686" w:type="dxa"/>
          </w:tcPr>
          <w:p w14:paraId="7E96DC25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C888367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1C261250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F80253" w:rsidRPr="00770D5B" w14:paraId="39FD4AE9" w14:textId="77777777" w:rsidTr="002F3D80">
        <w:tc>
          <w:tcPr>
            <w:tcW w:w="1686" w:type="dxa"/>
          </w:tcPr>
          <w:p w14:paraId="411F8987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1EBDE60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00BEFD05" w14:textId="77777777" w:rsidR="00F80253" w:rsidRPr="00770D5B" w:rsidRDefault="00F80253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3A0F232F" w14:textId="77777777" w:rsidR="002C6AC1" w:rsidRPr="00770D5B" w:rsidRDefault="002C6AC1" w:rsidP="00770D5B">
      <w:pPr>
        <w:jc w:val="both"/>
        <w:rPr>
          <w:szCs w:val="28"/>
        </w:rPr>
      </w:pPr>
    </w:p>
    <w:p w14:paraId="1E435EA1" w14:textId="77777777" w:rsidR="007738AE" w:rsidRPr="00770D5B" w:rsidRDefault="007738AE" w:rsidP="00770D5B">
      <w:pPr>
        <w:rPr>
          <w:szCs w:val="28"/>
        </w:rPr>
      </w:pPr>
    </w:p>
    <w:p w14:paraId="1991FFF6" w14:textId="3F9B18BD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="00AA3AD5">
        <w:rPr>
          <w:szCs w:val="28"/>
        </w:rPr>
        <w:tab/>
      </w:r>
      <w:r w:rsidR="00AA3AD5">
        <w:rPr>
          <w:szCs w:val="28"/>
        </w:rPr>
        <w:tab/>
      </w:r>
      <w:r w:rsidR="00AA3AD5">
        <w:rPr>
          <w:szCs w:val="28"/>
        </w:rPr>
        <w:tab/>
      </w:r>
      <w:r w:rsidR="00AA3AD5">
        <w:rPr>
          <w:szCs w:val="28"/>
        </w:rPr>
        <w:tab/>
      </w:r>
      <w:r w:rsidR="00AA3AD5">
        <w:rPr>
          <w:szCs w:val="28"/>
        </w:rPr>
        <w:tab/>
      </w:r>
      <w:r w:rsidR="00AA3AD5">
        <w:rPr>
          <w:szCs w:val="28"/>
        </w:rPr>
        <w:tab/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7747420F" w14:textId="77777777" w:rsidR="007738AE" w:rsidRPr="00770D5B" w:rsidRDefault="007738AE" w:rsidP="00770D5B">
      <w:pPr>
        <w:rPr>
          <w:sz w:val="20"/>
          <w:szCs w:val="20"/>
        </w:rPr>
      </w:pPr>
    </w:p>
    <w:p w14:paraId="03BE25A6" w14:textId="77777777" w:rsidR="007738AE" w:rsidRPr="00770D5B" w:rsidRDefault="007738AE" w:rsidP="00770D5B">
      <w:pPr>
        <w:rPr>
          <w:sz w:val="20"/>
          <w:szCs w:val="20"/>
        </w:rPr>
      </w:pPr>
    </w:p>
    <w:p w14:paraId="2A271DBB" w14:textId="5BB6382B" w:rsidR="00D153E9" w:rsidRPr="00770D5B" w:rsidRDefault="00D153E9" w:rsidP="00DE13DF">
      <w:pPr>
        <w:spacing w:line="240" w:lineRule="exact"/>
        <w:rPr>
          <w:szCs w:val="28"/>
          <w:lang w:eastAsia="ru-RU"/>
        </w:rPr>
      </w:pPr>
    </w:p>
    <w:sectPr w:rsidR="00D153E9" w:rsidRPr="00770D5B" w:rsidSect="003C49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730B" w14:textId="77777777" w:rsidR="00DB6DD3" w:rsidRDefault="00DB6DD3" w:rsidP="001C7AB5">
      <w:r>
        <w:separator/>
      </w:r>
    </w:p>
  </w:endnote>
  <w:endnote w:type="continuationSeparator" w:id="0">
    <w:p w14:paraId="1C9DCED4" w14:textId="77777777" w:rsidR="00DB6DD3" w:rsidRDefault="00DB6DD3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A0DB" w14:textId="77777777" w:rsidR="00DB6DD3" w:rsidRDefault="00DB6DD3" w:rsidP="001C7AB5">
      <w:r>
        <w:separator/>
      </w:r>
    </w:p>
  </w:footnote>
  <w:footnote w:type="continuationSeparator" w:id="0">
    <w:p w14:paraId="54B32226" w14:textId="77777777" w:rsidR="00DB6DD3" w:rsidRDefault="00DB6DD3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6669C"/>
    <w:multiLevelType w:val="hybridMultilevel"/>
    <w:tmpl w:val="A2A64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F70"/>
    <w:multiLevelType w:val="hybridMultilevel"/>
    <w:tmpl w:val="01E60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6258B"/>
    <w:multiLevelType w:val="hybridMultilevel"/>
    <w:tmpl w:val="DF068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049B"/>
    <w:multiLevelType w:val="hybridMultilevel"/>
    <w:tmpl w:val="711814C8"/>
    <w:lvl w:ilvl="0" w:tplc="A5B6E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67BA9"/>
    <w:multiLevelType w:val="hybridMultilevel"/>
    <w:tmpl w:val="BB4A808C"/>
    <w:lvl w:ilvl="0" w:tplc="00BA2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9"/>
  </w:num>
  <w:num w:numId="6" w16cid:durableId="647322882">
    <w:abstractNumId w:val="37"/>
  </w:num>
  <w:num w:numId="7" w16cid:durableId="1783375648">
    <w:abstractNumId w:val="45"/>
  </w:num>
  <w:num w:numId="8" w16cid:durableId="78180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5"/>
  </w:num>
  <w:num w:numId="10" w16cid:durableId="726294973">
    <w:abstractNumId w:val="46"/>
  </w:num>
  <w:num w:numId="11" w16cid:durableId="1111782320">
    <w:abstractNumId w:val="1"/>
  </w:num>
  <w:num w:numId="12" w16cid:durableId="1860272111">
    <w:abstractNumId w:val="31"/>
  </w:num>
  <w:num w:numId="13" w16cid:durableId="446393222">
    <w:abstractNumId w:val="22"/>
  </w:num>
  <w:num w:numId="14" w16cid:durableId="842278500">
    <w:abstractNumId w:val="8"/>
  </w:num>
  <w:num w:numId="15" w16cid:durableId="1091509519">
    <w:abstractNumId w:val="7"/>
  </w:num>
  <w:num w:numId="16" w16cid:durableId="1670675935">
    <w:abstractNumId w:val="4"/>
  </w:num>
  <w:num w:numId="17" w16cid:durableId="1290937323">
    <w:abstractNumId w:val="34"/>
  </w:num>
  <w:num w:numId="18" w16cid:durableId="1811052601">
    <w:abstractNumId w:val="48"/>
  </w:num>
  <w:num w:numId="19" w16cid:durableId="2022925899">
    <w:abstractNumId w:val="38"/>
  </w:num>
  <w:num w:numId="20" w16cid:durableId="2128429928">
    <w:abstractNumId w:val="5"/>
  </w:num>
  <w:num w:numId="21" w16cid:durableId="1116290712">
    <w:abstractNumId w:val="29"/>
  </w:num>
  <w:num w:numId="22" w16cid:durableId="195239807">
    <w:abstractNumId w:val="25"/>
  </w:num>
  <w:num w:numId="23" w16cid:durableId="1545290506">
    <w:abstractNumId w:val="40"/>
  </w:num>
  <w:num w:numId="24" w16cid:durableId="190074180">
    <w:abstractNumId w:val="20"/>
  </w:num>
  <w:num w:numId="25" w16cid:durableId="1613978779">
    <w:abstractNumId w:val="17"/>
  </w:num>
  <w:num w:numId="26" w16cid:durableId="522325101">
    <w:abstractNumId w:val="13"/>
  </w:num>
  <w:num w:numId="27" w16cid:durableId="1277639509">
    <w:abstractNumId w:val="44"/>
  </w:num>
  <w:num w:numId="28" w16cid:durableId="1503231487">
    <w:abstractNumId w:val="35"/>
  </w:num>
  <w:num w:numId="29" w16cid:durableId="897517273">
    <w:abstractNumId w:val="18"/>
  </w:num>
  <w:num w:numId="30" w16cid:durableId="2091852561">
    <w:abstractNumId w:val="10"/>
  </w:num>
  <w:num w:numId="31" w16cid:durableId="350952645">
    <w:abstractNumId w:val="33"/>
  </w:num>
  <w:num w:numId="32" w16cid:durableId="1740403657">
    <w:abstractNumId w:val="12"/>
  </w:num>
  <w:num w:numId="33" w16cid:durableId="14120908">
    <w:abstractNumId w:val="19"/>
  </w:num>
  <w:num w:numId="34" w16cid:durableId="1676036083">
    <w:abstractNumId w:val="32"/>
  </w:num>
  <w:num w:numId="35" w16cid:durableId="941500363">
    <w:abstractNumId w:val="39"/>
  </w:num>
  <w:num w:numId="36" w16cid:durableId="1523279459">
    <w:abstractNumId w:val="26"/>
  </w:num>
  <w:num w:numId="37" w16cid:durableId="766535388">
    <w:abstractNumId w:val="47"/>
  </w:num>
  <w:num w:numId="38" w16cid:durableId="747121351">
    <w:abstractNumId w:val="24"/>
  </w:num>
  <w:num w:numId="39" w16cid:durableId="1737586009">
    <w:abstractNumId w:val="30"/>
  </w:num>
  <w:num w:numId="40" w16cid:durableId="990017135">
    <w:abstractNumId w:val="41"/>
  </w:num>
  <w:num w:numId="41" w16cid:durableId="731199295">
    <w:abstractNumId w:val="14"/>
  </w:num>
  <w:num w:numId="42" w16cid:durableId="419523619">
    <w:abstractNumId w:val="6"/>
  </w:num>
  <w:num w:numId="43" w16cid:durableId="693268622">
    <w:abstractNumId w:val="28"/>
  </w:num>
  <w:num w:numId="44" w16cid:durableId="1312321827">
    <w:abstractNumId w:val="36"/>
  </w:num>
  <w:num w:numId="45" w16cid:durableId="6563967">
    <w:abstractNumId w:val="27"/>
  </w:num>
  <w:num w:numId="46" w16cid:durableId="1121412966">
    <w:abstractNumId w:val="16"/>
  </w:num>
  <w:num w:numId="47" w16cid:durableId="198903664">
    <w:abstractNumId w:val="23"/>
  </w:num>
  <w:num w:numId="48" w16cid:durableId="23020797">
    <w:abstractNumId w:val="3"/>
  </w:num>
  <w:num w:numId="49" w16cid:durableId="11231097">
    <w:abstractNumId w:val="11"/>
  </w:num>
  <w:num w:numId="50" w16cid:durableId="70814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2CA2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56B08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5EAF"/>
    <w:rsid w:val="000F79A8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97318"/>
    <w:rsid w:val="001A155E"/>
    <w:rsid w:val="001A1597"/>
    <w:rsid w:val="001A233E"/>
    <w:rsid w:val="001A3679"/>
    <w:rsid w:val="001A79E0"/>
    <w:rsid w:val="001B5354"/>
    <w:rsid w:val="001C2E9C"/>
    <w:rsid w:val="001C5F78"/>
    <w:rsid w:val="001C663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5344"/>
    <w:rsid w:val="0030795F"/>
    <w:rsid w:val="00310F62"/>
    <w:rsid w:val="00311122"/>
    <w:rsid w:val="003150A7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335F"/>
    <w:rsid w:val="00365722"/>
    <w:rsid w:val="00365D05"/>
    <w:rsid w:val="00377CF4"/>
    <w:rsid w:val="003840A2"/>
    <w:rsid w:val="00386B01"/>
    <w:rsid w:val="00396E16"/>
    <w:rsid w:val="003A5DB5"/>
    <w:rsid w:val="003B6BFA"/>
    <w:rsid w:val="003B7F7A"/>
    <w:rsid w:val="003C3566"/>
    <w:rsid w:val="003C407C"/>
    <w:rsid w:val="003C4636"/>
    <w:rsid w:val="003C4913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6882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C507D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1CFE"/>
    <w:rsid w:val="005F1E7F"/>
    <w:rsid w:val="005F3EA3"/>
    <w:rsid w:val="005F776E"/>
    <w:rsid w:val="00600FBE"/>
    <w:rsid w:val="00601DC2"/>
    <w:rsid w:val="006045A1"/>
    <w:rsid w:val="00605D77"/>
    <w:rsid w:val="00611353"/>
    <w:rsid w:val="006269FB"/>
    <w:rsid w:val="00630476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3FF7"/>
    <w:rsid w:val="006B4D4B"/>
    <w:rsid w:val="006B571A"/>
    <w:rsid w:val="006B6301"/>
    <w:rsid w:val="006B6B47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673BF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22804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FDF"/>
    <w:rsid w:val="008B7BD8"/>
    <w:rsid w:val="008C4C68"/>
    <w:rsid w:val="008C51DC"/>
    <w:rsid w:val="008C596E"/>
    <w:rsid w:val="008D02B6"/>
    <w:rsid w:val="008E0733"/>
    <w:rsid w:val="008E0F0A"/>
    <w:rsid w:val="008F2104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5E3D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80C74"/>
    <w:rsid w:val="00A83A21"/>
    <w:rsid w:val="00A911D0"/>
    <w:rsid w:val="00A91220"/>
    <w:rsid w:val="00A917BE"/>
    <w:rsid w:val="00A9348A"/>
    <w:rsid w:val="00AA1037"/>
    <w:rsid w:val="00AA1721"/>
    <w:rsid w:val="00AA1A6C"/>
    <w:rsid w:val="00AA2F50"/>
    <w:rsid w:val="00AA34A5"/>
    <w:rsid w:val="00AA38AD"/>
    <w:rsid w:val="00AA3AD5"/>
    <w:rsid w:val="00AA6044"/>
    <w:rsid w:val="00AA66DC"/>
    <w:rsid w:val="00AB14C7"/>
    <w:rsid w:val="00AB4565"/>
    <w:rsid w:val="00AB54C4"/>
    <w:rsid w:val="00AC1090"/>
    <w:rsid w:val="00AC217B"/>
    <w:rsid w:val="00AC21A7"/>
    <w:rsid w:val="00AC51A6"/>
    <w:rsid w:val="00AD1CB2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5A9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09B"/>
    <w:rsid w:val="00CB1657"/>
    <w:rsid w:val="00CB450D"/>
    <w:rsid w:val="00CB7D7A"/>
    <w:rsid w:val="00CC21BB"/>
    <w:rsid w:val="00CC25B3"/>
    <w:rsid w:val="00CC31C3"/>
    <w:rsid w:val="00CC61A6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CF6AA7"/>
    <w:rsid w:val="00D01A80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B6DD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1BE8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4261"/>
    <w:rsid w:val="00E84F7D"/>
    <w:rsid w:val="00E86CB9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969</cp:revision>
  <cp:lastPrinted>2025-12-11T10:46:00Z</cp:lastPrinted>
  <dcterms:created xsi:type="dcterms:W3CDTF">2024-02-07T09:48:00Z</dcterms:created>
  <dcterms:modified xsi:type="dcterms:W3CDTF">2026-02-11T11:02:00Z</dcterms:modified>
</cp:coreProperties>
</file>