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C5" w:rsidRDefault="004344C5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:rsidR="00436EC8" w:rsidRDefault="00B643C3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Порядок денний</w:t>
      </w:r>
    </w:p>
    <w:p w:rsidR="00436EC8" w:rsidRDefault="00B643C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</w:p>
    <w:p w:rsidR="00436EC8" w:rsidRDefault="00B643C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 питань науки, освіти, соціальної політики та праці </w:t>
      </w:r>
    </w:p>
    <w:p w:rsidR="00436EC8" w:rsidRPr="00E0124F" w:rsidRDefault="00B643C3">
      <w:pPr>
        <w:pStyle w:val="af1"/>
        <w:spacing w:before="280" w:after="280" w:line="216" w:lineRule="auto"/>
        <w:jc w:val="both"/>
        <w:rPr>
          <w:color w:val="000000"/>
          <w:sz w:val="28"/>
          <w:szCs w:val="28"/>
        </w:rPr>
      </w:pPr>
      <w:r w:rsidRPr="00E0124F">
        <w:rPr>
          <w:color w:val="000000"/>
          <w:sz w:val="28"/>
          <w:szCs w:val="28"/>
        </w:rPr>
        <w:t xml:space="preserve">Дата: </w:t>
      </w:r>
      <w:r w:rsidRPr="00E0124F">
        <w:rPr>
          <w:bCs/>
          <w:spacing w:val="-4"/>
          <w:sz w:val="28"/>
          <w:szCs w:val="28"/>
          <w:lang w:eastAsia="ru-RU"/>
        </w:rPr>
        <w:t>1</w:t>
      </w:r>
      <w:r w:rsidR="00D91D42" w:rsidRPr="00E0124F">
        <w:rPr>
          <w:bCs/>
          <w:spacing w:val="-4"/>
          <w:sz w:val="28"/>
          <w:szCs w:val="28"/>
          <w:lang w:eastAsia="ru-RU"/>
        </w:rPr>
        <w:t>9</w:t>
      </w:r>
      <w:r w:rsidRPr="00E0124F">
        <w:rPr>
          <w:bCs/>
          <w:spacing w:val="-4"/>
          <w:sz w:val="28"/>
          <w:szCs w:val="28"/>
          <w:lang w:eastAsia="ru-RU"/>
        </w:rPr>
        <w:t xml:space="preserve"> </w:t>
      </w:r>
      <w:r w:rsidR="00D91D42" w:rsidRPr="00E0124F">
        <w:rPr>
          <w:bCs/>
          <w:spacing w:val="-4"/>
          <w:sz w:val="28"/>
          <w:szCs w:val="28"/>
          <w:lang w:eastAsia="ru-RU"/>
        </w:rPr>
        <w:t>лютого</w:t>
      </w:r>
      <w:r w:rsidRPr="00E0124F">
        <w:rPr>
          <w:bCs/>
          <w:spacing w:val="-4"/>
          <w:sz w:val="28"/>
          <w:szCs w:val="28"/>
          <w:lang w:eastAsia="ru-RU"/>
        </w:rPr>
        <w:t xml:space="preserve"> 202</w:t>
      </w:r>
      <w:r w:rsidR="00D91D42" w:rsidRPr="00E0124F">
        <w:rPr>
          <w:bCs/>
          <w:spacing w:val="-4"/>
          <w:sz w:val="28"/>
          <w:szCs w:val="28"/>
          <w:lang w:eastAsia="ru-RU"/>
        </w:rPr>
        <w:t>6</w:t>
      </w:r>
      <w:r w:rsidRPr="00E0124F">
        <w:rPr>
          <w:bCs/>
          <w:spacing w:val="-4"/>
          <w:sz w:val="28"/>
          <w:szCs w:val="28"/>
          <w:lang w:eastAsia="ru-RU"/>
        </w:rPr>
        <w:t xml:space="preserve"> року</w:t>
      </w:r>
    </w:p>
    <w:p w:rsidR="00436EC8" w:rsidRPr="00E0124F" w:rsidRDefault="00B643C3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E0124F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Час:</w:t>
      </w:r>
      <w:r w:rsidRPr="00E0124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</w:t>
      </w:r>
      <w:r w:rsidR="004344C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4</w:t>
      </w:r>
      <w:r w:rsidRPr="00E0124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.00</w:t>
      </w:r>
    </w:p>
    <w:p w:rsidR="00436EC8" w:rsidRPr="00E0124F" w:rsidRDefault="00436EC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</w:p>
    <w:p w:rsidR="000562FB" w:rsidRPr="000562FB" w:rsidRDefault="000562FB" w:rsidP="00BD027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562F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1. Про затвердження порядку денного засідання постійної комісії обласної ради з питань науки, освіти, соціальної політики та праці.</w:t>
      </w:r>
    </w:p>
    <w:p w:rsidR="00E0124F" w:rsidRPr="000562FB" w:rsidRDefault="000562FB" w:rsidP="00BD027B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proofErr w:type="spellStart"/>
      <w:r w:rsidRPr="000562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Коломоєць</w:t>
      </w:r>
      <w:proofErr w:type="spellEnd"/>
      <w:r w:rsidRPr="000562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 А.О.</w:t>
      </w:r>
    </w:p>
    <w:p w:rsidR="00E0124F" w:rsidRPr="00E0124F" w:rsidRDefault="00E0124F" w:rsidP="00964F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</w:pPr>
      <w:r w:rsidRPr="00E0124F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2. Звіт </w:t>
      </w:r>
      <w:r w:rsidR="004344C5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за 2025 рік </w:t>
      </w:r>
      <w:r w:rsidRPr="00E0124F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про стан виконання Комплексної програми соціального </w:t>
      </w:r>
      <w:r w:rsidR="004344C5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br/>
      </w:r>
      <w:r w:rsidRPr="00E0124F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>з</w:t>
      </w:r>
      <w:r w:rsidRPr="00E0124F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>а</w:t>
      </w:r>
      <w:r w:rsidRPr="00E0124F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>хисту населення Дніпропетровської області на 2025 – 2029 роки.</w:t>
      </w:r>
    </w:p>
    <w:p w:rsidR="000562FB" w:rsidRPr="00E0124F" w:rsidRDefault="00E0124F" w:rsidP="00BD027B">
      <w:pPr>
        <w:suppressAutoHyphens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 w:rsidRPr="00E0124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Кришень О.В.</w:t>
      </w:r>
    </w:p>
    <w:p w:rsidR="00E0124F" w:rsidRPr="000562FB" w:rsidRDefault="00E0124F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E0124F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 Звіт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Регіональної програми оздоровлення та </w:t>
      </w:r>
      <w:r w:rsidR="00964FF1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відпочинку дітей Дніпропетровської області у 2014 – 2025 роках.</w:t>
      </w:r>
    </w:p>
    <w:p w:rsidR="00E0124F" w:rsidRPr="000562FB" w:rsidRDefault="00E0124F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0562F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:rsidR="000562FB" w:rsidRPr="000562FB" w:rsidRDefault="000562FB" w:rsidP="00BD027B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</w:p>
    <w:p w:rsidR="000562FB" w:rsidRPr="000562FB" w:rsidRDefault="00E0124F" w:rsidP="00BD027B">
      <w:pPr>
        <w:tabs>
          <w:tab w:val="left" w:pos="993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E012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="000562FB" w:rsidRPr="0005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 Звіт </w:t>
      </w:r>
      <w:r w:rsidR="00434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 2025 рік </w:t>
      </w:r>
      <w:r w:rsidR="000562FB" w:rsidRPr="0005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 стан виконання Програми зайнятості населення </w:t>
      </w:r>
      <w:r w:rsidR="00964F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0562FB" w:rsidRPr="0005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Дніпропетровської області на 2025 – 2029 роки.</w:t>
      </w:r>
    </w:p>
    <w:p w:rsidR="000562FB" w:rsidRPr="00E0124F" w:rsidRDefault="000562FB" w:rsidP="00BD027B">
      <w:pPr>
        <w:tabs>
          <w:tab w:val="left" w:pos="851"/>
          <w:tab w:val="left" w:pos="993"/>
        </w:tabs>
        <w:suppressAutoHyphens w:val="0"/>
        <w:spacing w:line="240" w:lineRule="auto"/>
        <w:ind w:left="709"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562FB">
        <w:rPr>
          <w:rFonts w:ascii="Times New Roman" w:hAnsi="Times New Roman" w:cs="Times New Roman"/>
          <w:i/>
          <w:sz w:val="28"/>
          <w:szCs w:val="28"/>
          <w:lang w:val="uk-UA"/>
        </w:rPr>
        <w:t>Худенко</w:t>
      </w:r>
      <w:proofErr w:type="spellEnd"/>
      <w:r w:rsidRPr="000562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Я.В.</w:t>
      </w:r>
    </w:p>
    <w:p w:rsidR="000562FB" w:rsidRPr="000562FB" w:rsidRDefault="000562FB" w:rsidP="00BD027B">
      <w:pPr>
        <w:tabs>
          <w:tab w:val="left" w:pos="851"/>
          <w:tab w:val="left" w:pos="993"/>
        </w:tabs>
        <w:suppressAutoHyphens w:val="0"/>
        <w:spacing w:line="240" w:lineRule="auto"/>
        <w:ind w:left="709"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562FB" w:rsidRPr="000562FB" w:rsidRDefault="00E0124F" w:rsidP="00BD027B">
      <w:pPr>
        <w:tabs>
          <w:tab w:val="left" w:pos="993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24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>. Звіт</w:t>
      </w:r>
      <w:r w:rsidR="004344C5">
        <w:rPr>
          <w:rFonts w:ascii="Times New Roman" w:hAnsi="Times New Roman" w:cs="Times New Roman"/>
          <w:sz w:val="28"/>
          <w:szCs w:val="28"/>
          <w:lang w:val="uk-UA"/>
        </w:rPr>
        <w:t xml:space="preserve"> за 2025 рік </w:t>
      </w:r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 xml:space="preserve"> про стан виконання Програми соціального захисту та підтримки дітей у Дніпропетровській області на 2021 – 2028 роки</w:t>
      </w:r>
      <w:r w:rsidR="004344C5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0562FB" w:rsidRPr="000562FB" w:rsidRDefault="000562FB" w:rsidP="00BD027B">
      <w:pPr>
        <w:tabs>
          <w:tab w:val="left" w:pos="993"/>
        </w:tabs>
        <w:suppressAutoHyphens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562FB">
        <w:rPr>
          <w:rFonts w:ascii="Times New Roman" w:hAnsi="Times New Roman" w:cs="Times New Roman"/>
          <w:i/>
          <w:sz w:val="28"/>
          <w:szCs w:val="28"/>
          <w:lang w:val="uk-UA"/>
        </w:rPr>
        <w:t>Гуржій</w:t>
      </w:r>
      <w:proofErr w:type="spellEnd"/>
      <w:r w:rsidRPr="000562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О.В.</w:t>
      </w:r>
    </w:p>
    <w:p w:rsidR="000562FB" w:rsidRPr="000562FB" w:rsidRDefault="000562FB" w:rsidP="00BD027B">
      <w:pPr>
        <w:tabs>
          <w:tab w:val="left" w:pos="993"/>
        </w:tabs>
        <w:suppressAutoHyphens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562FB" w:rsidRPr="000562FB" w:rsidRDefault="00E0124F" w:rsidP="00BD027B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24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 xml:space="preserve">. Звіт </w:t>
      </w:r>
      <w:r w:rsidR="004344C5">
        <w:rPr>
          <w:rFonts w:ascii="Times New Roman" w:hAnsi="Times New Roman" w:cs="Times New Roman"/>
          <w:sz w:val="28"/>
          <w:szCs w:val="28"/>
          <w:lang w:val="uk-UA"/>
        </w:rPr>
        <w:t xml:space="preserve">за 2025 рік </w:t>
      </w:r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 xml:space="preserve">про стан виконання програми „Регіональний план </w:t>
      </w:r>
      <w:r w:rsidR="004344C5">
        <w:rPr>
          <w:rFonts w:ascii="Times New Roman" w:hAnsi="Times New Roman" w:cs="Times New Roman"/>
          <w:sz w:val="28"/>
          <w:szCs w:val="28"/>
          <w:lang w:val="uk-UA"/>
        </w:rPr>
        <w:br/>
      </w:r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 xml:space="preserve">реформування системи інституційного догляду та виховання дітей з </w:t>
      </w:r>
      <w:r w:rsidR="004344C5">
        <w:rPr>
          <w:rFonts w:ascii="Times New Roman" w:hAnsi="Times New Roman" w:cs="Times New Roman"/>
          <w:sz w:val="28"/>
          <w:szCs w:val="28"/>
          <w:lang w:val="uk-UA"/>
        </w:rPr>
        <w:br/>
      </w:r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 xml:space="preserve">одночасним розвитком послуг для дітей та сімей з дітьми в громадах </w:t>
      </w:r>
      <w:r w:rsidR="004344C5">
        <w:rPr>
          <w:rFonts w:ascii="Times New Roman" w:hAnsi="Times New Roman" w:cs="Times New Roman"/>
          <w:sz w:val="28"/>
          <w:szCs w:val="28"/>
          <w:lang w:val="uk-UA"/>
        </w:rPr>
        <w:br/>
      </w:r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</w:t>
      </w:r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 xml:space="preserve">сті на 2020 – 2027 </w:t>
      </w:r>
      <w:proofErr w:type="spellStart"/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>рокиˮ</w:t>
      </w:r>
      <w:proofErr w:type="spellEnd"/>
      <w:r w:rsidR="000562FB" w:rsidRPr="000562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62FB" w:rsidRPr="00E0124F" w:rsidRDefault="000562FB" w:rsidP="00BD027B">
      <w:pPr>
        <w:tabs>
          <w:tab w:val="left" w:pos="993"/>
        </w:tabs>
        <w:suppressAutoHyphens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562FB">
        <w:rPr>
          <w:rFonts w:ascii="Times New Roman" w:hAnsi="Times New Roman" w:cs="Times New Roman"/>
          <w:i/>
          <w:sz w:val="28"/>
          <w:szCs w:val="28"/>
          <w:lang w:val="uk-UA"/>
        </w:rPr>
        <w:t>Гуржій</w:t>
      </w:r>
      <w:proofErr w:type="spellEnd"/>
      <w:r w:rsidRPr="000562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О.В.</w:t>
      </w:r>
    </w:p>
    <w:p w:rsidR="00E0124F" w:rsidRPr="00E0124F" w:rsidRDefault="00E0124F" w:rsidP="00BD027B">
      <w:pPr>
        <w:tabs>
          <w:tab w:val="left" w:pos="993"/>
        </w:tabs>
        <w:suppressAutoHyphens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0124F" w:rsidRPr="000562FB" w:rsidRDefault="00E0124F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E0124F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7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Звіт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за 2025 рік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про стан виконання Регіональної соціальної програми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а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побігання та протидії домашньому насильству та насильству за ознакою статі в </w:t>
      </w:r>
      <w:r w:rsidR="003F5E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Дніпропетровській області на період до 2025 року.</w:t>
      </w:r>
    </w:p>
    <w:p w:rsidR="00E0124F" w:rsidRPr="00E0124F" w:rsidRDefault="00E0124F" w:rsidP="00BD027B">
      <w:pPr>
        <w:tabs>
          <w:tab w:val="left" w:pos="993"/>
        </w:tabs>
        <w:suppressAutoHyphens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0562F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:rsidR="00E0124F" w:rsidRPr="000562FB" w:rsidRDefault="00E0124F" w:rsidP="00BD027B">
      <w:pPr>
        <w:tabs>
          <w:tab w:val="left" w:pos="993"/>
        </w:tabs>
        <w:suppressAutoHyphens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0124F" w:rsidRPr="000562FB" w:rsidRDefault="00E0124F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E0124F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8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 Звіт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стан виконання Комплексної програми підтримки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вн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у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трішньо переміщених осіб у Дніпропетровській області на 2023 – 2025 роки.</w:t>
      </w:r>
    </w:p>
    <w:p w:rsidR="00E0124F" w:rsidRPr="000562FB" w:rsidRDefault="00E0124F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0562F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:rsidR="000562FB" w:rsidRPr="000562FB" w:rsidRDefault="000562FB" w:rsidP="00BD027B">
      <w:pPr>
        <w:suppressAutoHyphens w:val="0"/>
        <w:spacing w:line="240" w:lineRule="auto"/>
        <w:ind w:firstLine="567"/>
        <w:contextualSpacing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0562FB" w:rsidRPr="000562FB" w:rsidRDefault="00E0124F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E0124F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9</w:t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 Звіт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регіональної цільової соціальної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</w:t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</w:t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грами „Освіта Дніпропетровщини до 2027 </w:t>
      </w:r>
      <w:proofErr w:type="spellStart"/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рокуˮ</w:t>
      </w:r>
      <w:proofErr w:type="spellEnd"/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:rsidR="000562FB" w:rsidRPr="000562FB" w:rsidRDefault="000562FB" w:rsidP="00BD027B">
      <w:pPr>
        <w:suppressAutoHyphens w:val="0"/>
        <w:spacing w:line="240" w:lineRule="auto"/>
        <w:ind w:left="2125"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0562F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Тороп</w:t>
      </w:r>
      <w:proofErr w:type="spellEnd"/>
      <w:r w:rsidRPr="000562F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К.С.</w:t>
      </w:r>
    </w:p>
    <w:p w:rsidR="000562FB" w:rsidRPr="000562FB" w:rsidRDefault="000562FB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:rsidR="000562FB" w:rsidRPr="000562FB" w:rsidRDefault="00E0124F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E0124F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lastRenderedPageBreak/>
        <w:t>10</w:t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 Звіт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регіональної цільової соціальної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</w:t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</w:t>
      </w:r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грами „Якісне харчування – здорове покоління на 2025 – 2027 </w:t>
      </w:r>
      <w:proofErr w:type="spellStart"/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рокиˮ</w:t>
      </w:r>
      <w:proofErr w:type="spellEnd"/>
      <w:r w:rsidR="000562FB"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:rsidR="000562FB" w:rsidRPr="000562FB" w:rsidRDefault="000562FB" w:rsidP="00BD027B">
      <w:pPr>
        <w:suppressAutoHyphens w:val="0"/>
        <w:spacing w:line="240" w:lineRule="auto"/>
        <w:ind w:left="2125"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0562F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Тороп</w:t>
      </w:r>
      <w:proofErr w:type="spellEnd"/>
      <w:r w:rsidRPr="000562F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К.С.</w:t>
      </w:r>
    </w:p>
    <w:p w:rsidR="000562FB" w:rsidRPr="000562FB" w:rsidRDefault="000562FB" w:rsidP="00BD027B">
      <w:pPr>
        <w:suppressAutoHyphens w:val="0"/>
        <w:spacing w:line="240" w:lineRule="auto"/>
        <w:ind w:left="2125"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0562FB" w:rsidRPr="000562FB" w:rsidRDefault="000562FB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E0124F" w:rsidRPr="00E0124F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 Звіт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Регіональної цільової соціальної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грами протидії торгівлі людьми в Дніпропетровській області на період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до 2025 року.</w:t>
      </w:r>
    </w:p>
    <w:p w:rsidR="000562FB" w:rsidRPr="000562FB" w:rsidRDefault="000562FB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0562F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:rsidR="000562FB" w:rsidRPr="000562FB" w:rsidRDefault="000562FB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0562FB" w:rsidRPr="000562FB" w:rsidRDefault="000562FB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E0124F" w:rsidRPr="00E0124F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 Звіт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за 2025 рік 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стан виконання Комплексної програми розвитку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соц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і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альних </w:t>
      </w:r>
      <w:r w:rsidR="004344C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по</w:t>
      </w:r>
      <w:r w:rsidR="00964FF1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с</w:t>
      </w:r>
      <w:r w:rsidRPr="000562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луг у Дніпропетровській області на 2025 – 2028 роки.</w:t>
      </w:r>
    </w:p>
    <w:p w:rsidR="000562FB" w:rsidRDefault="000562FB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0562F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:rsidR="004344C5" w:rsidRPr="00E0124F" w:rsidRDefault="004344C5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E0124F" w:rsidRPr="00E0124F" w:rsidRDefault="00E0124F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E0124F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13. Затвердження висновків та рекомендацій з поіменним голосуванням.</w:t>
      </w:r>
    </w:p>
    <w:p w:rsidR="00E0124F" w:rsidRPr="00E0124F" w:rsidRDefault="00E0124F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proofErr w:type="spellStart"/>
      <w:r w:rsidRPr="00E0124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Коломоєць</w:t>
      </w:r>
      <w:proofErr w:type="spellEnd"/>
      <w:r w:rsidRPr="00E0124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А.О.</w:t>
      </w:r>
    </w:p>
    <w:p w:rsidR="00E0124F" w:rsidRDefault="00E0124F" w:rsidP="00BD027B">
      <w:pPr>
        <w:suppressAutoHyphens w:val="0"/>
        <w:spacing w:line="240" w:lineRule="auto"/>
        <w:ind w:firstLine="567"/>
        <w:contextualSpacing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E0124F" w:rsidRPr="000562FB" w:rsidRDefault="00E0124F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436EC8" w:rsidRDefault="00436EC8" w:rsidP="00BD027B">
      <w:pPr>
        <w:spacing w:after="0" w:line="21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sectPr w:rsidR="00436EC8" w:rsidSect="00964FF1">
      <w:headerReference w:type="default" r:id="rId8"/>
      <w:headerReference w:type="first" r:id="rId9"/>
      <w:pgSz w:w="11906" w:h="16838"/>
      <w:pgMar w:top="851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AE" w:rsidRDefault="00522CAE">
      <w:pPr>
        <w:spacing w:after="0" w:line="240" w:lineRule="auto"/>
      </w:pPr>
      <w:r>
        <w:separator/>
      </w:r>
    </w:p>
  </w:endnote>
  <w:endnote w:type="continuationSeparator" w:id="0">
    <w:p w:rsidR="00522CAE" w:rsidRDefault="0052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AE" w:rsidRDefault="00522CAE">
      <w:pPr>
        <w:spacing w:after="0" w:line="240" w:lineRule="auto"/>
      </w:pPr>
      <w:r>
        <w:separator/>
      </w:r>
    </w:p>
  </w:footnote>
  <w:footnote w:type="continuationSeparator" w:id="0">
    <w:p w:rsidR="00522CAE" w:rsidRDefault="0052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756159"/>
      <w:docPartObj>
        <w:docPartGallery w:val="Page Numbers (Top of Page)"/>
        <w:docPartUnique/>
      </w:docPartObj>
    </w:sdtPr>
    <w:sdtEndPr/>
    <w:sdtContent>
      <w:p w:rsidR="00436EC8" w:rsidRDefault="00B643C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44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6EC8" w:rsidRDefault="00436E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C8" w:rsidRPr="004344C5" w:rsidRDefault="004344C5" w:rsidP="004344C5">
    <w:pPr>
      <w:pStyle w:val="a6"/>
      <w:jc w:val="right"/>
      <w:rPr>
        <w:rFonts w:ascii="Times New Roman" w:eastAsia="BatangChe" w:hAnsi="Times New Roman" w:cs="Times New Roman"/>
        <w:sz w:val="28"/>
        <w:szCs w:val="28"/>
        <w:lang w:val="uk-UA"/>
      </w:rPr>
    </w:pPr>
    <w:r w:rsidRPr="004344C5">
      <w:rPr>
        <w:rFonts w:ascii="Times New Roman" w:eastAsia="BatangChe" w:hAnsi="Times New Roman" w:cs="Times New Roman"/>
        <w:sz w:val="28"/>
        <w:szCs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8"/>
    <w:rsid w:val="000562FB"/>
    <w:rsid w:val="003F5EDD"/>
    <w:rsid w:val="004344C5"/>
    <w:rsid w:val="00436EC8"/>
    <w:rsid w:val="00522CAE"/>
    <w:rsid w:val="00663F83"/>
    <w:rsid w:val="00964FF1"/>
    <w:rsid w:val="00B643C3"/>
    <w:rsid w:val="00B845C7"/>
    <w:rsid w:val="00BD027B"/>
    <w:rsid w:val="00D91D42"/>
    <w:rsid w:val="00E0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75CA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61052"/>
    <w:rPr>
      <w:kern w:val="0"/>
      <w14:ligatures w14:val="none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61052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79329E"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0F0E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75CA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61052"/>
    <w:rPr>
      <w:kern w:val="0"/>
      <w14:ligatures w14:val="none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61052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79329E"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0F0E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C4C5-E858-4DAC-898E-0FE248FC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dc:description/>
  <cp:lastModifiedBy>User</cp:lastModifiedBy>
  <cp:revision>49</cp:revision>
  <cp:lastPrinted>2025-12-11T07:12:00Z</cp:lastPrinted>
  <dcterms:created xsi:type="dcterms:W3CDTF">2025-08-07T11:19:00Z</dcterms:created>
  <dcterms:modified xsi:type="dcterms:W3CDTF">2026-02-13T09:30:00Z</dcterms:modified>
  <dc:language>uk-UA</dc:language>
</cp:coreProperties>
</file>