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AB" w:rsidRDefault="00DF03AB" w:rsidP="00DF03AB">
      <w:pPr>
        <w:spacing w:line="276" w:lineRule="auto"/>
        <w:jc w:val="center"/>
        <w:rPr>
          <w:b/>
        </w:rPr>
      </w:pPr>
    </w:p>
    <w:p w:rsidR="007B5B40" w:rsidRDefault="00DF03AB" w:rsidP="00DF03AB">
      <w:pPr>
        <w:spacing w:line="276" w:lineRule="auto"/>
        <w:jc w:val="center"/>
        <w:rPr>
          <w:b/>
          <w:sz w:val="32"/>
          <w:szCs w:val="32"/>
        </w:rPr>
      </w:pPr>
      <w:r w:rsidRPr="007B5B40">
        <w:rPr>
          <w:b/>
          <w:sz w:val="32"/>
          <w:szCs w:val="32"/>
        </w:rPr>
        <w:t xml:space="preserve">Порядок денний </w:t>
      </w:r>
    </w:p>
    <w:p w:rsidR="00DF03AB" w:rsidRPr="007B5B40" w:rsidRDefault="00DF03AB" w:rsidP="00DF03AB">
      <w:pPr>
        <w:spacing w:line="276" w:lineRule="auto"/>
        <w:jc w:val="center"/>
        <w:rPr>
          <w:b/>
          <w:bCs/>
          <w:iCs/>
          <w:sz w:val="32"/>
          <w:szCs w:val="32"/>
          <w:lang w:val="ru-RU"/>
        </w:rPr>
      </w:pPr>
      <w:r w:rsidRPr="007B5B40">
        <w:rPr>
          <w:b/>
          <w:sz w:val="32"/>
          <w:szCs w:val="32"/>
        </w:rPr>
        <w:t>засідання постійної комісії</w:t>
      </w:r>
      <w:r w:rsidRPr="007B5B40">
        <w:rPr>
          <w:b/>
          <w:sz w:val="32"/>
          <w:szCs w:val="32"/>
          <w:lang w:val="ru-RU"/>
        </w:rPr>
        <w:t xml:space="preserve"> </w:t>
      </w:r>
      <w:r w:rsidRPr="007B5B40">
        <w:rPr>
          <w:b/>
          <w:bCs/>
          <w:iCs/>
          <w:sz w:val="32"/>
          <w:szCs w:val="32"/>
        </w:rPr>
        <w:t xml:space="preserve">обласної ради </w:t>
      </w:r>
    </w:p>
    <w:p w:rsidR="00DF03AB" w:rsidRPr="007B5B40" w:rsidRDefault="00DF03AB" w:rsidP="00DF03AB">
      <w:pPr>
        <w:spacing w:line="276" w:lineRule="auto"/>
        <w:jc w:val="center"/>
        <w:rPr>
          <w:b/>
          <w:bCs/>
          <w:iCs/>
          <w:sz w:val="32"/>
          <w:szCs w:val="32"/>
        </w:rPr>
      </w:pPr>
      <w:r w:rsidRPr="007B5B40">
        <w:rPr>
          <w:b/>
          <w:bCs/>
          <w:iCs/>
          <w:sz w:val="32"/>
          <w:szCs w:val="32"/>
        </w:rPr>
        <w:t>з питань охорони здоров’я, дитинства та материнства</w:t>
      </w:r>
    </w:p>
    <w:p w:rsidR="00DF03AB" w:rsidRPr="00DF03AB" w:rsidRDefault="00DF03AB" w:rsidP="00DF03AB">
      <w:pPr>
        <w:spacing w:line="276" w:lineRule="auto"/>
        <w:jc w:val="center"/>
        <w:rPr>
          <w:b/>
        </w:rPr>
      </w:pPr>
    </w:p>
    <w:p w:rsidR="00DF03AB" w:rsidRPr="00342A9F" w:rsidRDefault="00F27561" w:rsidP="00DF03AB">
      <w:pPr>
        <w:spacing w:line="276" w:lineRule="auto"/>
        <w:jc w:val="right"/>
        <w:rPr>
          <w:i/>
        </w:rPr>
      </w:pPr>
      <w:r>
        <w:rPr>
          <w:i/>
          <w:lang w:val="ru-RU"/>
        </w:rPr>
        <w:t>20</w:t>
      </w:r>
      <w:r w:rsidR="00855BFF">
        <w:rPr>
          <w:i/>
          <w:lang w:val="ru-RU"/>
        </w:rPr>
        <w:t xml:space="preserve"> </w:t>
      </w:r>
      <w:proofErr w:type="gramStart"/>
      <w:r>
        <w:rPr>
          <w:i/>
        </w:rPr>
        <w:t>лютого</w:t>
      </w:r>
      <w:proofErr w:type="gramEnd"/>
      <w:r w:rsidR="00F658E9" w:rsidRPr="00342A9F">
        <w:rPr>
          <w:i/>
          <w:lang w:val="ru-RU"/>
        </w:rPr>
        <w:t xml:space="preserve"> </w:t>
      </w:r>
      <w:r w:rsidR="009E6672" w:rsidRPr="00342A9F">
        <w:rPr>
          <w:i/>
        </w:rPr>
        <w:t xml:space="preserve"> 202</w:t>
      </w:r>
      <w:r>
        <w:rPr>
          <w:i/>
        </w:rPr>
        <w:t>6</w:t>
      </w:r>
      <w:r w:rsidR="009E6672" w:rsidRPr="00342A9F">
        <w:rPr>
          <w:i/>
        </w:rPr>
        <w:t xml:space="preserve"> року </w:t>
      </w:r>
    </w:p>
    <w:p w:rsidR="009E6672" w:rsidRPr="00342A9F" w:rsidRDefault="000E28A2" w:rsidP="00DF03AB">
      <w:pPr>
        <w:spacing w:line="276" w:lineRule="auto"/>
        <w:jc w:val="right"/>
        <w:rPr>
          <w:i/>
          <w:lang w:val="ru-RU"/>
        </w:rPr>
      </w:pPr>
      <w:r>
        <w:rPr>
          <w:i/>
          <w:lang w:val="ru-RU"/>
        </w:rPr>
        <w:t>1</w:t>
      </w:r>
      <w:r w:rsidR="00F27561">
        <w:rPr>
          <w:i/>
          <w:lang w:val="ru-RU"/>
        </w:rPr>
        <w:t>4</w:t>
      </w:r>
      <w:r w:rsidR="00A40FCB" w:rsidRPr="00342A9F">
        <w:rPr>
          <w:i/>
          <w:lang w:val="ru-RU"/>
        </w:rPr>
        <w:t>.00</w:t>
      </w:r>
    </w:p>
    <w:p w:rsidR="009E6672" w:rsidRPr="009E6672" w:rsidRDefault="009E6672" w:rsidP="00DF03AB">
      <w:pPr>
        <w:spacing w:line="276" w:lineRule="auto"/>
        <w:jc w:val="right"/>
        <w:rPr>
          <w:i/>
        </w:rPr>
      </w:pPr>
      <w:r w:rsidRPr="00342A9F">
        <w:rPr>
          <w:i/>
        </w:rPr>
        <w:t xml:space="preserve"> 420 </w:t>
      </w:r>
      <w:proofErr w:type="spellStart"/>
      <w:r w:rsidRPr="00342A9F">
        <w:rPr>
          <w:i/>
        </w:rPr>
        <w:t>каб</w:t>
      </w:r>
      <w:proofErr w:type="spellEnd"/>
      <w:r w:rsidRPr="00342A9F">
        <w:rPr>
          <w:i/>
        </w:rPr>
        <w:t>.</w:t>
      </w:r>
      <w:r>
        <w:rPr>
          <w:i/>
        </w:rPr>
        <w:t xml:space="preserve"> </w:t>
      </w:r>
    </w:p>
    <w:p w:rsidR="00DF03AB" w:rsidRPr="00F109F1" w:rsidRDefault="00DF03AB" w:rsidP="00DF03AB">
      <w:pPr>
        <w:spacing w:line="276" w:lineRule="auto"/>
        <w:jc w:val="right"/>
        <w:rPr>
          <w:b/>
        </w:rPr>
      </w:pPr>
      <w:r w:rsidRPr="00F109F1">
        <w:rPr>
          <w:b/>
        </w:rPr>
        <w:t xml:space="preserve"> </w:t>
      </w:r>
    </w:p>
    <w:p w:rsidR="00F27561" w:rsidRPr="00193D2B" w:rsidRDefault="00F27561" w:rsidP="00F27561">
      <w:pPr>
        <w:numPr>
          <w:ilvl w:val="0"/>
          <w:numId w:val="1"/>
        </w:numPr>
        <w:spacing w:line="276" w:lineRule="auto"/>
        <w:ind w:left="0" w:firstLine="567"/>
        <w:jc w:val="both"/>
      </w:pPr>
      <w:r w:rsidRPr="00193D2B">
        <w:t xml:space="preserve">Про </w:t>
      </w:r>
      <w:proofErr w:type="spellStart"/>
      <w:r w:rsidRPr="00193D2B">
        <w:t>про</w:t>
      </w:r>
      <w:proofErr w:type="spellEnd"/>
      <w:r w:rsidRPr="00193D2B">
        <w:t xml:space="preserve"> ст</w:t>
      </w:r>
      <w:r w:rsidR="00160885">
        <w:t>ан виконання обласної програми “</w:t>
      </w:r>
      <w:bookmarkStart w:id="0" w:name="_GoBack"/>
      <w:bookmarkEnd w:id="0"/>
      <w:r w:rsidRPr="00193D2B">
        <w:t>Здоров’я населення Дніпропетровщини на 2020 - 2026 роки”(зі змінами) за 12 місяців 202</w:t>
      </w:r>
      <w:r w:rsidRPr="00193D2B">
        <w:rPr>
          <w:lang w:val="ru-RU"/>
        </w:rPr>
        <w:t>5</w:t>
      </w:r>
      <w:r w:rsidRPr="00193D2B">
        <w:t xml:space="preserve"> року. </w:t>
      </w:r>
    </w:p>
    <w:p w:rsidR="00F27561" w:rsidRPr="00193D2B" w:rsidRDefault="00F27561" w:rsidP="00F27561">
      <w:pPr>
        <w:spacing w:line="276" w:lineRule="auto"/>
        <w:ind w:left="567"/>
        <w:jc w:val="both"/>
      </w:pPr>
    </w:p>
    <w:p w:rsidR="00F109F1" w:rsidRPr="00193D2B" w:rsidRDefault="00F27561" w:rsidP="00F27561">
      <w:pPr>
        <w:pStyle w:val="a3"/>
        <w:jc w:val="right"/>
        <w:rPr>
          <w:b/>
          <w:lang w:val="uk-UA"/>
        </w:rPr>
      </w:pPr>
      <w:proofErr w:type="spellStart"/>
      <w:r w:rsidRPr="00193D2B">
        <w:t>Доповідач</w:t>
      </w:r>
      <w:proofErr w:type="spellEnd"/>
      <w:r w:rsidRPr="00193D2B">
        <w:t xml:space="preserve">: </w:t>
      </w:r>
      <w:proofErr w:type="spellStart"/>
      <w:r w:rsidRPr="00193D2B">
        <w:t>Надія</w:t>
      </w:r>
      <w:proofErr w:type="spellEnd"/>
      <w:proofErr w:type="gramStart"/>
      <w:r w:rsidR="00193D2B" w:rsidRPr="00193D2B">
        <w:rPr>
          <w:lang w:val="uk-UA"/>
        </w:rPr>
        <w:t xml:space="preserve"> </w:t>
      </w:r>
      <w:proofErr w:type="spellStart"/>
      <w:r w:rsidR="00193D2B" w:rsidRPr="00193D2B">
        <w:rPr>
          <w:lang w:val="uk-UA"/>
        </w:rPr>
        <w:t>Д</w:t>
      </w:r>
      <w:proofErr w:type="gramEnd"/>
      <w:r w:rsidR="00193D2B" w:rsidRPr="00193D2B">
        <w:rPr>
          <w:lang w:val="uk-UA"/>
        </w:rPr>
        <w:t>ірявка</w:t>
      </w:r>
      <w:proofErr w:type="spellEnd"/>
    </w:p>
    <w:p w:rsidR="00193D2B" w:rsidRDefault="00193D2B" w:rsidP="00193D2B">
      <w:pPr>
        <w:spacing w:line="276" w:lineRule="auto"/>
        <w:ind w:left="567"/>
        <w:jc w:val="both"/>
      </w:pPr>
    </w:p>
    <w:p w:rsidR="006D29CF" w:rsidRDefault="006D29CF" w:rsidP="006D29CF">
      <w:pPr>
        <w:pStyle w:val="a3"/>
        <w:numPr>
          <w:ilvl w:val="0"/>
          <w:numId w:val="1"/>
        </w:numPr>
        <w:ind w:left="0" w:firstLine="567"/>
        <w:jc w:val="both"/>
        <w:rPr>
          <w:iCs/>
          <w:spacing w:val="-4"/>
          <w:shd w:val="clear" w:color="auto" w:fill="FFFFFF"/>
          <w:lang w:val="uk-UA"/>
        </w:rPr>
      </w:pPr>
      <w:r w:rsidRPr="00DC2EF2">
        <w:rPr>
          <w:iCs/>
          <w:spacing w:val="-4"/>
          <w:shd w:val="clear" w:color="auto" w:fill="FFFFFF"/>
          <w:lang w:val="uk-UA"/>
        </w:rPr>
        <w:t>Про трудові відносини з керівниками закладів/комунальних некомерційних товариств охорони здоров’я, що належать до спільної власності територіальних громад сіл, селищ, міст Дніпропетровської області.</w:t>
      </w:r>
    </w:p>
    <w:p w:rsidR="006D29CF" w:rsidRDefault="006D29CF" w:rsidP="006D29CF">
      <w:pPr>
        <w:pStyle w:val="a3"/>
        <w:ind w:left="567"/>
        <w:jc w:val="both"/>
        <w:rPr>
          <w:iCs/>
          <w:spacing w:val="-4"/>
          <w:shd w:val="clear" w:color="auto" w:fill="FFFFFF"/>
          <w:lang w:val="uk-UA"/>
        </w:rPr>
      </w:pPr>
    </w:p>
    <w:p w:rsidR="006D29CF" w:rsidRPr="00641A72" w:rsidRDefault="006D29CF" w:rsidP="006D29CF">
      <w:pPr>
        <w:pStyle w:val="a3"/>
        <w:ind w:left="360"/>
        <w:jc w:val="right"/>
        <w:rPr>
          <w:b/>
          <w:lang w:val="uk-UA"/>
        </w:rPr>
      </w:pPr>
      <w:proofErr w:type="spellStart"/>
      <w:r w:rsidRPr="00193D2B">
        <w:t>Доповідач</w:t>
      </w:r>
      <w:proofErr w:type="spellEnd"/>
      <w:r w:rsidRPr="00193D2B">
        <w:t xml:space="preserve">: </w:t>
      </w:r>
      <w:proofErr w:type="spellStart"/>
      <w:r>
        <w:rPr>
          <w:lang w:val="uk-UA"/>
        </w:rPr>
        <w:t>Аріна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Пустова</w:t>
      </w:r>
      <w:proofErr w:type="spellEnd"/>
    </w:p>
    <w:p w:rsidR="006D29CF" w:rsidRPr="00DC2EF2" w:rsidRDefault="006D29CF" w:rsidP="006D29CF">
      <w:pPr>
        <w:pStyle w:val="a3"/>
        <w:ind w:left="567"/>
        <w:jc w:val="both"/>
        <w:rPr>
          <w:iCs/>
          <w:spacing w:val="-4"/>
          <w:shd w:val="clear" w:color="auto" w:fill="FFFFFF"/>
          <w:lang w:val="uk-UA"/>
        </w:rPr>
      </w:pPr>
    </w:p>
    <w:p w:rsidR="00BD59BF" w:rsidRDefault="00BD59BF" w:rsidP="00BD59BF">
      <w:pPr>
        <w:numPr>
          <w:ilvl w:val="0"/>
          <w:numId w:val="1"/>
        </w:numPr>
        <w:spacing w:line="276" w:lineRule="auto"/>
        <w:ind w:left="0" w:firstLine="567"/>
        <w:jc w:val="both"/>
      </w:pPr>
      <w:r w:rsidRPr="00193D2B">
        <w:t xml:space="preserve">Про рекомендацію до складу секретаріату пленарного засідання двадцять </w:t>
      </w:r>
      <w:r>
        <w:t>восьмої</w:t>
      </w:r>
      <w:r w:rsidRPr="00193D2B">
        <w:t xml:space="preserve"> сесії Дніпропетровської обласної ради VIIІ скликання.</w:t>
      </w:r>
    </w:p>
    <w:p w:rsidR="00BD59BF" w:rsidRDefault="00BD59BF" w:rsidP="00BD59BF">
      <w:pPr>
        <w:spacing w:line="276" w:lineRule="auto"/>
        <w:ind w:left="567"/>
        <w:jc w:val="both"/>
      </w:pPr>
    </w:p>
    <w:p w:rsidR="00BD59BF" w:rsidRPr="00641A72" w:rsidRDefault="00BD59BF" w:rsidP="00BD59BF">
      <w:pPr>
        <w:pStyle w:val="a3"/>
        <w:ind w:left="360"/>
        <w:jc w:val="right"/>
        <w:rPr>
          <w:b/>
          <w:lang w:val="uk-UA"/>
        </w:rPr>
      </w:pPr>
      <w:proofErr w:type="spellStart"/>
      <w:r w:rsidRPr="00193D2B">
        <w:t>Доповідач</w:t>
      </w:r>
      <w:proofErr w:type="spellEnd"/>
      <w:r w:rsidRPr="00193D2B">
        <w:t xml:space="preserve">: </w:t>
      </w:r>
      <w:proofErr w:type="spellStart"/>
      <w:r>
        <w:rPr>
          <w:lang w:val="uk-UA"/>
        </w:rPr>
        <w:t>Аріна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Пустова</w:t>
      </w:r>
      <w:proofErr w:type="spellEnd"/>
    </w:p>
    <w:p w:rsidR="00641A72" w:rsidRDefault="00641A72" w:rsidP="00193D2B">
      <w:pPr>
        <w:numPr>
          <w:ilvl w:val="0"/>
          <w:numId w:val="1"/>
        </w:numPr>
        <w:spacing w:line="276" w:lineRule="auto"/>
        <w:ind w:left="0" w:firstLine="567"/>
        <w:jc w:val="both"/>
      </w:pPr>
      <w:r>
        <w:t xml:space="preserve">Різне. </w:t>
      </w:r>
    </w:p>
    <w:p w:rsidR="00641A72" w:rsidRDefault="00641A72" w:rsidP="00641A72">
      <w:pPr>
        <w:spacing w:line="276" w:lineRule="auto"/>
        <w:ind w:left="567"/>
        <w:jc w:val="both"/>
      </w:pPr>
    </w:p>
    <w:p w:rsidR="005B5858" w:rsidRPr="00193D2B" w:rsidRDefault="005B5858" w:rsidP="00193D2B">
      <w:pPr>
        <w:numPr>
          <w:ilvl w:val="0"/>
          <w:numId w:val="1"/>
        </w:numPr>
        <w:spacing w:line="276" w:lineRule="auto"/>
        <w:ind w:left="0" w:firstLine="567"/>
        <w:jc w:val="both"/>
      </w:pPr>
      <w:r w:rsidRPr="00193D2B">
        <w:t>Затвердження висновків та рекомендацій з поіменним голосуванням.</w:t>
      </w:r>
    </w:p>
    <w:p w:rsidR="005B5858" w:rsidRPr="00193D2B" w:rsidRDefault="005B5858" w:rsidP="00193D2B">
      <w:pPr>
        <w:spacing w:line="276" w:lineRule="auto"/>
        <w:ind w:left="567"/>
        <w:jc w:val="both"/>
        <w:rPr>
          <w:highlight w:val="yellow"/>
        </w:rPr>
      </w:pPr>
    </w:p>
    <w:sectPr w:rsidR="005B5858" w:rsidRPr="00193D2B" w:rsidSect="004911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F030F"/>
    <w:multiLevelType w:val="hybridMultilevel"/>
    <w:tmpl w:val="76D083DA"/>
    <w:lvl w:ilvl="0" w:tplc="DAB61A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AB"/>
    <w:rsid w:val="000A32B8"/>
    <w:rsid w:val="000C4F63"/>
    <w:rsid w:val="000E28A2"/>
    <w:rsid w:val="000E36A9"/>
    <w:rsid w:val="001567D5"/>
    <w:rsid w:val="00160885"/>
    <w:rsid w:val="00193D2B"/>
    <w:rsid w:val="00202969"/>
    <w:rsid w:val="00207DD1"/>
    <w:rsid w:val="0022188D"/>
    <w:rsid w:val="00231F18"/>
    <w:rsid w:val="00244281"/>
    <w:rsid w:val="00272EED"/>
    <w:rsid w:val="002E6339"/>
    <w:rsid w:val="00342A9F"/>
    <w:rsid w:val="0037477E"/>
    <w:rsid w:val="003F3C37"/>
    <w:rsid w:val="004911D4"/>
    <w:rsid w:val="004B519E"/>
    <w:rsid w:val="00547EE2"/>
    <w:rsid w:val="00570076"/>
    <w:rsid w:val="00575708"/>
    <w:rsid w:val="005B5858"/>
    <w:rsid w:val="00641A72"/>
    <w:rsid w:val="00657DB7"/>
    <w:rsid w:val="00674981"/>
    <w:rsid w:val="006D29CF"/>
    <w:rsid w:val="00723179"/>
    <w:rsid w:val="007B580D"/>
    <w:rsid w:val="007B5B40"/>
    <w:rsid w:val="007C5E91"/>
    <w:rsid w:val="00803226"/>
    <w:rsid w:val="00806AD3"/>
    <w:rsid w:val="00823F32"/>
    <w:rsid w:val="00855BFF"/>
    <w:rsid w:val="008913D7"/>
    <w:rsid w:val="008F2D3B"/>
    <w:rsid w:val="008F3FF0"/>
    <w:rsid w:val="00906927"/>
    <w:rsid w:val="00962B6D"/>
    <w:rsid w:val="009D66C6"/>
    <w:rsid w:val="009D67B5"/>
    <w:rsid w:val="009E6672"/>
    <w:rsid w:val="00A06058"/>
    <w:rsid w:val="00A30573"/>
    <w:rsid w:val="00A40FCB"/>
    <w:rsid w:val="00A42AE6"/>
    <w:rsid w:val="00A43784"/>
    <w:rsid w:val="00A44A22"/>
    <w:rsid w:val="00AD406C"/>
    <w:rsid w:val="00B8320E"/>
    <w:rsid w:val="00BD59BF"/>
    <w:rsid w:val="00C35EC8"/>
    <w:rsid w:val="00C71444"/>
    <w:rsid w:val="00CF11D4"/>
    <w:rsid w:val="00D80E95"/>
    <w:rsid w:val="00D9699C"/>
    <w:rsid w:val="00DE16B2"/>
    <w:rsid w:val="00DF03AB"/>
    <w:rsid w:val="00E26DD8"/>
    <w:rsid w:val="00E91C95"/>
    <w:rsid w:val="00EC2CAA"/>
    <w:rsid w:val="00F057D0"/>
    <w:rsid w:val="00F109F1"/>
    <w:rsid w:val="00F27561"/>
    <w:rsid w:val="00F431B1"/>
    <w:rsid w:val="00F658E9"/>
    <w:rsid w:val="00F83B87"/>
    <w:rsid w:val="00F90322"/>
    <w:rsid w:val="00F94203"/>
    <w:rsid w:val="00F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AB"/>
    <w:pPr>
      <w:ind w:left="720"/>
      <w:contextualSpacing/>
    </w:pPr>
    <w:rPr>
      <w:szCs w:val="28"/>
      <w:lang w:val="ru-RU"/>
    </w:rPr>
  </w:style>
  <w:style w:type="table" w:styleId="a4">
    <w:name w:val="Table Grid"/>
    <w:basedOn w:val="a1"/>
    <w:uiPriority w:val="39"/>
    <w:rsid w:val="00207D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F27561"/>
    <w:pPr>
      <w:jc w:val="center"/>
    </w:pPr>
    <w:rPr>
      <w:b/>
      <w:szCs w:val="20"/>
      <w:lang w:eastAsia="x-none"/>
    </w:rPr>
  </w:style>
  <w:style w:type="character" w:customStyle="1" w:styleId="a6">
    <w:name w:val="Название Знак"/>
    <w:basedOn w:val="a0"/>
    <w:link w:val="a5"/>
    <w:rsid w:val="00F27561"/>
    <w:rPr>
      <w:rFonts w:ascii="Times New Roman" w:eastAsia="Times New Roman" w:hAnsi="Times New Roman" w:cs="Times New Roman"/>
      <w:b/>
      <w:sz w:val="28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AB"/>
    <w:pPr>
      <w:ind w:left="720"/>
      <w:contextualSpacing/>
    </w:pPr>
    <w:rPr>
      <w:szCs w:val="28"/>
      <w:lang w:val="ru-RU"/>
    </w:rPr>
  </w:style>
  <w:style w:type="table" w:styleId="a4">
    <w:name w:val="Table Grid"/>
    <w:basedOn w:val="a1"/>
    <w:uiPriority w:val="39"/>
    <w:rsid w:val="00207D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F27561"/>
    <w:pPr>
      <w:jc w:val="center"/>
    </w:pPr>
    <w:rPr>
      <w:b/>
      <w:szCs w:val="20"/>
      <w:lang w:eastAsia="x-none"/>
    </w:rPr>
  </w:style>
  <w:style w:type="character" w:customStyle="1" w:styleId="a6">
    <w:name w:val="Название Знак"/>
    <w:basedOn w:val="a0"/>
    <w:link w:val="a5"/>
    <w:rsid w:val="00F27561"/>
    <w:rPr>
      <w:rFonts w:ascii="Times New Roman" w:eastAsia="Times New Roman" w:hAnsi="Times New Roman" w:cs="Times New Roman"/>
      <w:b/>
      <w:sz w:val="28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9EA66-748B-47F3-BE0F-C1ACEE26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2026-02-17T13:26:00Z</cp:lastPrinted>
  <dcterms:created xsi:type="dcterms:W3CDTF">2026-02-16T10:16:00Z</dcterms:created>
  <dcterms:modified xsi:type="dcterms:W3CDTF">2026-02-17T13:27:00Z</dcterms:modified>
</cp:coreProperties>
</file>