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DD38" w14:textId="2AB000E6" w:rsidR="00C54456" w:rsidRPr="00C54456" w:rsidRDefault="00C54456" w:rsidP="00C54456">
      <w:pPr>
        <w:spacing w:before="120"/>
        <w:jc w:val="right"/>
        <w:rPr>
          <w:bCs/>
          <w:i/>
          <w:iCs/>
          <w:szCs w:val="28"/>
        </w:rPr>
      </w:pPr>
      <w:proofErr w:type="spellStart"/>
      <w:r w:rsidRPr="00C54456">
        <w:rPr>
          <w:bCs/>
          <w:i/>
          <w:iCs/>
          <w:szCs w:val="28"/>
        </w:rPr>
        <w:t>Проєкт</w:t>
      </w:r>
      <w:proofErr w:type="spellEnd"/>
    </w:p>
    <w:p w14:paraId="17012A7C" w14:textId="00F6200A" w:rsidR="00CB4C18" w:rsidRDefault="00CB4C18" w:rsidP="00CB4C18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Порядок денний засідання </w:t>
      </w:r>
    </w:p>
    <w:p w14:paraId="0A0E35A4" w14:textId="1FC8286E" w:rsidR="00CB4C18" w:rsidRDefault="00CB4C18" w:rsidP="00CB4C18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постійної комісії </w:t>
      </w:r>
      <w:r w:rsidR="002B71CB">
        <w:rPr>
          <w:b/>
          <w:szCs w:val="28"/>
        </w:rPr>
        <w:t xml:space="preserve">обласної ради </w:t>
      </w:r>
      <w:r>
        <w:rPr>
          <w:b/>
          <w:szCs w:val="28"/>
        </w:rPr>
        <w:t>з питань сім</w:t>
      </w:r>
      <w:r w:rsidRPr="00CB4C18">
        <w:rPr>
          <w:b/>
          <w:szCs w:val="28"/>
        </w:rPr>
        <w:t>’</w:t>
      </w:r>
      <w:r>
        <w:rPr>
          <w:b/>
          <w:szCs w:val="28"/>
        </w:rPr>
        <w:t>ї, молоді та спорту</w:t>
      </w:r>
    </w:p>
    <w:p w14:paraId="217534B1" w14:textId="77777777" w:rsidR="00CB4C18" w:rsidRDefault="00CB4C18" w:rsidP="00CB4C18">
      <w:pPr>
        <w:spacing w:before="120"/>
        <w:jc w:val="center"/>
        <w:rPr>
          <w:b/>
          <w:szCs w:val="28"/>
        </w:rPr>
      </w:pPr>
    </w:p>
    <w:p w14:paraId="65CB3020" w14:textId="3EE6D51E" w:rsidR="00CB4C18" w:rsidRDefault="00CB4C18" w:rsidP="00CB4C18">
      <w:pPr>
        <w:spacing w:before="120"/>
        <w:rPr>
          <w:b/>
          <w:szCs w:val="28"/>
        </w:rPr>
      </w:pPr>
      <w:r>
        <w:rPr>
          <w:b/>
          <w:szCs w:val="28"/>
        </w:rPr>
        <w:t xml:space="preserve">Дата: </w:t>
      </w:r>
      <w:r w:rsidR="00B10151">
        <w:rPr>
          <w:bCs/>
          <w:szCs w:val="28"/>
          <w:lang w:val="ru-RU"/>
        </w:rPr>
        <w:t>10 лютого</w:t>
      </w:r>
      <w:r w:rsidR="00BC5452" w:rsidRPr="00C54456">
        <w:rPr>
          <w:bCs/>
          <w:szCs w:val="28"/>
        </w:rPr>
        <w:t xml:space="preserve"> 202</w:t>
      </w:r>
      <w:r w:rsidR="00B10151">
        <w:rPr>
          <w:bCs/>
          <w:szCs w:val="28"/>
        </w:rPr>
        <w:t>6</w:t>
      </w:r>
      <w:r w:rsidRPr="00C54456">
        <w:rPr>
          <w:bCs/>
          <w:szCs w:val="28"/>
        </w:rPr>
        <w:t xml:space="preserve"> року</w:t>
      </w:r>
      <w:r>
        <w:rPr>
          <w:b/>
          <w:szCs w:val="28"/>
        </w:rPr>
        <w:t xml:space="preserve"> </w:t>
      </w:r>
    </w:p>
    <w:p w14:paraId="54232D2A" w14:textId="3C0A4495" w:rsidR="00092F00" w:rsidRDefault="00CB4C18" w:rsidP="00CB4C18">
      <w:pPr>
        <w:spacing w:before="120"/>
        <w:rPr>
          <w:bCs/>
          <w:szCs w:val="28"/>
        </w:rPr>
      </w:pPr>
      <w:r w:rsidRPr="003B2181">
        <w:rPr>
          <w:b/>
          <w:szCs w:val="28"/>
        </w:rPr>
        <w:t xml:space="preserve">Час: </w:t>
      </w:r>
      <w:r w:rsidR="00C804E0" w:rsidRPr="003B2181">
        <w:rPr>
          <w:bCs/>
          <w:szCs w:val="28"/>
        </w:rPr>
        <w:t>1</w:t>
      </w:r>
      <w:r w:rsidR="00B10151">
        <w:rPr>
          <w:bCs/>
          <w:szCs w:val="28"/>
        </w:rPr>
        <w:t>2</w:t>
      </w:r>
      <w:r w:rsidRPr="003B2181">
        <w:rPr>
          <w:bCs/>
          <w:szCs w:val="28"/>
        </w:rPr>
        <w:t>:00</w:t>
      </w:r>
    </w:p>
    <w:p w14:paraId="068444F9" w14:textId="6C60B2CA" w:rsidR="008421C4" w:rsidRPr="008421C4" w:rsidRDefault="008421C4" w:rsidP="00CB4C18">
      <w:pPr>
        <w:spacing w:before="120"/>
        <w:rPr>
          <w:b/>
          <w:bCs/>
          <w:szCs w:val="28"/>
        </w:rPr>
      </w:pPr>
      <w:r w:rsidRPr="008421C4">
        <w:rPr>
          <w:b/>
          <w:bCs/>
          <w:szCs w:val="28"/>
        </w:rPr>
        <w:t xml:space="preserve">Кабінет: </w:t>
      </w:r>
      <w:r w:rsidRPr="00A33BBE">
        <w:rPr>
          <w:szCs w:val="28"/>
        </w:rPr>
        <w:t>303</w:t>
      </w:r>
    </w:p>
    <w:p w14:paraId="7F34592E" w14:textId="77777777" w:rsidR="00747EF3" w:rsidRPr="00747EF3" w:rsidRDefault="00747EF3" w:rsidP="00747EF3">
      <w:pPr>
        <w:spacing w:before="120"/>
        <w:rPr>
          <w:sz w:val="16"/>
          <w:szCs w:val="16"/>
        </w:rPr>
      </w:pPr>
    </w:p>
    <w:p w14:paraId="164E3891" w14:textId="77777777" w:rsidR="00747EF3" w:rsidRDefault="00747EF3" w:rsidP="000179E2">
      <w:pPr>
        <w:suppressAutoHyphens w:val="0"/>
        <w:jc w:val="both"/>
        <w:rPr>
          <w:szCs w:val="28"/>
          <w:lang w:eastAsia="uk-UA"/>
        </w:rPr>
      </w:pPr>
      <w:bookmarkStart w:id="0" w:name="_Hlk176249510"/>
      <w:r w:rsidRPr="00747EF3">
        <w:rPr>
          <w:szCs w:val="28"/>
          <w:lang w:eastAsia="uk-UA"/>
        </w:rPr>
        <w:t>1.</w:t>
      </w:r>
      <w:r w:rsidRPr="00747EF3">
        <w:rPr>
          <w:szCs w:val="28"/>
          <w:lang w:val="en-US" w:eastAsia="uk-UA"/>
        </w:rPr>
        <w:t> </w:t>
      </w:r>
      <w:bookmarkStart w:id="1" w:name="_Hlk163126845"/>
      <w:r w:rsidRPr="00747EF3">
        <w:rPr>
          <w:szCs w:val="28"/>
          <w:lang w:eastAsia="uk-UA"/>
        </w:rPr>
        <w:t>Про затвердження порядку денного.</w:t>
      </w:r>
    </w:p>
    <w:p w14:paraId="22755603" w14:textId="4DA32844" w:rsidR="00C41EB5" w:rsidRDefault="007250C6" w:rsidP="00C41EB5">
      <w:pPr>
        <w:suppressAutoHyphens w:val="0"/>
        <w:jc w:val="both"/>
        <w:rPr>
          <w:szCs w:val="28"/>
          <w:lang w:eastAsia="uk-UA"/>
        </w:rPr>
      </w:pPr>
      <w:r>
        <w:rPr>
          <w:szCs w:val="28"/>
          <w:lang w:eastAsia="uk-UA"/>
        </w:rPr>
        <w:t>2.</w:t>
      </w:r>
      <w:bookmarkEnd w:id="1"/>
      <w:r w:rsidR="00FF38CF">
        <w:rPr>
          <w:szCs w:val="28"/>
          <w:lang w:eastAsia="uk-UA"/>
        </w:rPr>
        <w:t> </w:t>
      </w:r>
      <w:bookmarkEnd w:id="0"/>
      <w:r w:rsidR="00C41EB5" w:rsidRPr="00EF2C97">
        <w:rPr>
          <w:szCs w:val="28"/>
          <w:lang w:eastAsia="uk-UA"/>
        </w:rPr>
        <w:t xml:space="preserve">Про надання звіту щодо виконання завдань і заходів Регіональної цільової соціальної програми розвитку сімейної та гендерної політики у Дніпропетровській області на 2023 – 2027 роки за </w:t>
      </w:r>
      <w:r w:rsidR="00005210">
        <w:rPr>
          <w:szCs w:val="28"/>
          <w:lang w:eastAsia="uk-UA"/>
        </w:rPr>
        <w:t xml:space="preserve">І квартал, ІІ квартал,                         9 місяців та </w:t>
      </w:r>
      <w:r w:rsidR="00C41EB5" w:rsidRPr="00EF2C97">
        <w:rPr>
          <w:szCs w:val="28"/>
          <w:lang w:eastAsia="uk-UA"/>
        </w:rPr>
        <w:t>202</w:t>
      </w:r>
      <w:r w:rsidR="00005210">
        <w:rPr>
          <w:szCs w:val="28"/>
          <w:lang w:eastAsia="uk-UA"/>
        </w:rPr>
        <w:t>5</w:t>
      </w:r>
      <w:r w:rsidR="00C41EB5" w:rsidRPr="00EF2C97">
        <w:rPr>
          <w:szCs w:val="28"/>
          <w:lang w:eastAsia="uk-UA"/>
        </w:rPr>
        <w:t xml:space="preserve"> рік.</w:t>
      </w:r>
    </w:p>
    <w:p w14:paraId="3BE997D0" w14:textId="492FCB80" w:rsidR="00C41EB5" w:rsidRPr="00EF2C97" w:rsidRDefault="00C41EB5" w:rsidP="00C41EB5">
      <w:pPr>
        <w:suppressAutoHyphens w:val="0"/>
        <w:jc w:val="both"/>
        <w:rPr>
          <w:szCs w:val="28"/>
          <w:lang w:eastAsia="uk-UA"/>
        </w:rPr>
      </w:pPr>
      <w:r>
        <w:rPr>
          <w:szCs w:val="28"/>
          <w:lang w:eastAsia="uk-UA"/>
        </w:rPr>
        <w:t>3. </w:t>
      </w:r>
      <w:r w:rsidRPr="00EF2C97">
        <w:rPr>
          <w:szCs w:val="28"/>
          <w:lang w:eastAsia="uk-UA"/>
        </w:rPr>
        <w:t xml:space="preserve">Про надання звіту щодо виконання завдань і заходів Регіональної цільової соціальної програми „Молодь Дніпропетровщини” на 2022 – 2026 роки за                   </w:t>
      </w:r>
      <w:r w:rsidR="00005210">
        <w:rPr>
          <w:szCs w:val="28"/>
          <w:lang w:eastAsia="uk-UA"/>
        </w:rPr>
        <w:t xml:space="preserve">9 місяців та </w:t>
      </w:r>
      <w:r w:rsidR="00005210" w:rsidRPr="00EF2C97">
        <w:rPr>
          <w:szCs w:val="28"/>
          <w:lang w:eastAsia="uk-UA"/>
        </w:rPr>
        <w:t>202</w:t>
      </w:r>
      <w:r w:rsidR="00005210">
        <w:rPr>
          <w:szCs w:val="28"/>
          <w:lang w:eastAsia="uk-UA"/>
        </w:rPr>
        <w:t>5</w:t>
      </w:r>
      <w:r w:rsidR="00005210" w:rsidRPr="00EF2C97">
        <w:rPr>
          <w:szCs w:val="28"/>
          <w:lang w:eastAsia="uk-UA"/>
        </w:rPr>
        <w:t xml:space="preserve"> рік</w:t>
      </w:r>
      <w:r w:rsidRPr="00EF2C97">
        <w:rPr>
          <w:szCs w:val="28"/>
          <w:lang w:eastAsia="uk-UA"/>
        </w:rPr>
        <w:t>.</w:t>
      </w:r>
    </w:p>
    <w:p w14:paraId="0B71DC82" w14:textId="7240077E" w:rsidR="00C41EB5" w:rsidRPr="00EF2C97" w:rsidRDefault="00755AFC" w:rsidP="00C41EB5">
      <w:pPr>
        <w:suppressAutoHyphens w:val="0"/>
        <w:jc w:val="both"/>
        <w:rPr>
          <w:szCs w:val="28"/>
          <w:lang w:eastAsia="uk-UA"/>
        </w:rPr>
      </w:pPr>
      <w:r>
        <w:rPr>
          <w:szCs w:val="28"/>
          <w:lang w:eastAsia="uk-UA"/>
        </w:rPr>
        <w:t>4</w:t>
      </w:r>
      <w:r w:rsidR="00C41EB5">
        <w:rPr>
          <w:szCs w:val="28"/>
          <w:lang w:eastAsia="uk-UA"/>
        </w:rPr>
        <w:t>.</w:t>
      </w:r>
      <w:r w:rsidR="00C41EB5" w:rsidRPr="00EF2C97">
        <w:rPr>
          <w:szCs w:val="28"/>
          <w:lang w:eastAsia="uk-UA"/>
        </w:rPr>
        <w:t xml:space="preserve"> Про надання звіту щодо виконання завдань і заходів Цільової соціальної комплексної програми розвитку фізичної культури і спорту в Дніпропетровській області до 202</w:t>
      </w:r>
      <w:r w:rsidR="00005210">
        <w:rPr>
          <w:szCs w:val="28"/>
          <w:lang w:eastAsia="uk-UA"/>
        </w:rPr>
        <w:t>6</w:t>
      </w:r>
      <w:r w:rsidR="00C41EB5" w:rsidRPr="00EF2C97">
        <w:rPr>
          <w:szCs w:val="28"/>
          <w:lang w:eastAsia="uk-UA"/>
        </w:rPr>
        <w:t xml:space="preserve"> року </w:t>
      </w:r>
      <w:r w:rsidR="00005210">
        <w:rPr>
          <w:szCs w:val="28"/>
          <w:lang w:eastAsia="uk-UA"/>
        </w:rPr>
        <w:t xml:space="preserve">за </w:t>
      </w:r>
      <w:r w:rsidR="00005210">
        <w:rPr>
          <w:szCs w:val="28"/>
          <w:lang w:eastAsia="uk-UA"/>
        </w:rPr>
        <w:t xml:space="preserve">9 місяців та </w:t>
      </w:r>
      <w:r w:rsidR="00005210" w:rsidRPr="00EF2C97">
        <w:rPr>
          <w:szCs w:val="28"/>
          <w:lang w:eastAsia="uk-UA"/>
        </w:rPr>
        <w:t>202</w:t>
      </w:r>
      <w:r w:rsidR="00005210">
        <w:rPr>
          <w:szCs w:val="28"/>
          <w:lang w:eastAsia="uk-UA"/>
        </w:rPr>
        <w:t>5</w:t>
      </w:r>
      <w:r w:rsidR="00005210" w:rsidRPr="00EF2C97">
        <w:rPr>
          <w:szCs w:val="28"/>
          <w:lang w:eastAsia="uk-UA"/>
        </w:rPr>
        <w:t xml:space="preserve"> рік</w:t>
      </w:r>
      <w:r w:rsidR="00C41EB5" w:rsidRPr="00EF2C97">
        <w:rPr>
          <w:szCs w:val="28"/>
          <w:lang w:eastAsia="uk-UA"/>
        </w:rPr>
        <w:t>.</w:t>
      </w:r>
    </w:p>
    <w:p w14:paraId="2A2527D1" w14:textId="63166A92" w:rsidR="00C41EB5" w:rsidRDefault="00755AFC" w:rsidP="00C41EB5">
      <w:pPr>
        <w:suppressAutoHyphens w:val="0"/>
        <w:jc w:val="both"/>
        <w:rPr>
          <w:bCs/>
          <w:szCs w:val="28"/>
          <w:lang w:eastAsia="uk-UA"/>
        </w:rPr>
      </w:pPr>
      <w:r>
        <w:rPr>
          <w:szCs w:val="28"/>
          <w:lang w:eastAsia="uk-UA"/>
        </w:rPr>
        <w:t>5</w:t>
      </w:r>
      <w:r w:rsidR="00C41EB5" w:rsidRPr="00EF2C97">
        <w:rPr>
          <w:szCs w:val="28"/>
          <w:lang w:eastAsia="uk-UA"/>
        </w:rPr>
        <w:t xml:space="preserve">. Про надання звіту щодо виконання завдань і заходів </w:t>
      </w:r>
      <w:r w:rsidR="00C41EB5" w:rsidRPr="00EF2C97">
        <w:rPr>
          <w:bCs/>
          <w:szCs w:val="28"/>
          <w:lang w:eastAsia="uk-UA"/>
        </w:rPr>
        <w:t xml:space="preserve">Регіональної комплексної програми профілактики </w:t>
      </w:r>
      <w:proofErr w:type="spellStart"/>
      <w:r w:rsidR="00C41EB5" w:rsidRPr="00EF2C97">
        <w:rPr>
          <w:bCs/>
          <w:szCs w:val="28"/>
          <w:lang w:eastAsia="uk-UA"/>
        </w:rPr>
        <w:t>залежностей</w:t>
      </w:r>
      <w:proofErr w:type="spellEnd"/>
      <w:r w:rsidR="00C41EB5" w:rsidRPr="00EF2C97">
        <w:rPr>
          <w:bCs/>
          <w:szCs w:val="28"/>
          <w:lang w:eastAsia="uk-UA"/>
        </w:rPr>
        <w:t xml:space="preserve"> та їх соціальних наслідків серед дітей у</w:t>
      </w:r>
      <w:r w:rsidR="00C41EB5" w:rsidRPr="00EF2C97">
        <w:rPr>
          <w:szCs w:val="28"/>
          <w:lang w:eastAsia="uk-UA"/>
        </w:rPr>
        <w:t> </w:t>
      </w:r>
      <w:r w:rsidR="00C41EB5" w:rsidRPr="00EF2C97">
        <w:rPr>
          <w:bCs/>
          <w:szCs w:val="28"/>
          <w:lang w:eastAsia="uk-UA"/>
        </w:rPr>
        <w:t>Дніпропетровській області на 2022 – 2026 роки за 202</w:t>
      </w:r>
      <w:r w:rsidR="00005210">
        <w:rPr>
          <w:bCs/>
          <w:szCs w:val="28"/>
          <w:lang w:eastAsia="uk-UA"/>
        </w:rPr>
        <w:t>5</w:t>
      </w:r>
      <w:r w:rsidR="00C41EB5" w:rsidRPr="00EF2C97">
        <w:rPr>
          <w:bCs/>
          <w:szCs w:val="28"/>
          <w:lang w:eastAsia="uk-UA"/>
        </w:rPr>
        <w:t xml:space="preserve"> рік.</w:t>
      </w:r>
    </w:p>
    <w:p w14:paraId="0D79F2F5" w14:textId="5E3D36FE" w:rsidR="00755AFC" w:rsidRDefault="00755AFC" w:rsidP="00C41EB5">
      <w:pPr>
        <w:suppressAutoHyphens w:val="0"/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 xml:space="preserve">6. </w:t>
      </w:r>
      <w:r w:rsidR="00BE171D">
        <w:rPr>
          <w:bCs/>
          <w:szCs w:val="28"/>
          <w:lang w:eastAsia="uk-UA"/>
        </w:rPr>
        <w:t>Про лист представника Уповноваженого Верховної Ради України з прав людини.</w:t>
      </w:r>
    </w:p>
    <w:p w14:paraId="06DD13D2" w14:textId="0BF14020" w:rsidR="00BE171D" w:rsidRDefault="00BE171D" w:rsidP="00C41EB5">
      <w:pPr>
        <w:suppressAutoHyphens w:val="0"/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>7. Різне.</w:t>
      </w:r>
    </w:p>
    <w:p w14:paraId="0E7E7AC9" w14:textId="77777777" w:rsidR="00BE171D" w:rsidRPr="00755ECD" w:rsidRDefault="00BE171D" w:rsidP="00BE171D">
      <w:pPr>
        <w:suppressAutoHyphens w:val="0"/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 xml:space="preserve">8. </w:t>
      </w:r>
      <w:r w:rsidRPr="00EF2C97">
        <w:rPr>
          <w:szCs w:val="28"/>
          <w:lang w:eastAsia="uk-UA"/>
        </w:rPr>
        <w:t>Про затвердження висновків та рекомендацій з поіменним голосуванням за зазначеними питаннями.</w:t>
      </w:r>
    </w:p>
    <w:p w14:paraId="4752AA36" w14:textId="25392146" w:rsidR="00BE171D" w:rsidRPr="00EF2C97" w:rsidRDefault="00BE171D" w:rsidP="00C41EB5">
      <w:pPr>
        <w:suppressAutoHyphens w:val="0"/>
        <w:jc w:val="both"/>
        <w:rPr>
          <w:bCs/>
          <w:szCs w:val="28"/>
          <w:lang w:eastAsia="uk-UA"/>
        </w:rPr>
      </w:pPr>
    </w:p>
    <w:p w14:paraId="40E7F5C3" w14:textId="6E75466E" w:rsidR="006A1A5E" w:rsidRDefault="006A1A5E" w:rsidP="00C41EB5">
      <w:pPr>
        <w:suppressAutoHyphens w:val="0"/>
        <w:jc w:val="both"/>
      </w:pPr>
    </w:p>
    <w:sectPr w:rsidR="006A1A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732"/>
    <w:rsid w:val="00005210"/>
    <w:rsid w:val="000179E2"/>
    <w:rsid w:val="00021F8F"/>
    <w:rsid w:val="0005192E"/>
    <w:rsid w:val="00075CF1"/>
    <w:rsid w:val="000825E3"/>
    <w:rsid w:val="00092F00"/>
    <w:rsid w:val="000B702C"/>
    <w:rsid w:val="000D4360"/>
    <w:rsid w:val="000D54B5"/>
    <w:rsid w:val="000E062D"/>
    <w:rsid w:val="000E1A35"/>
    <w:rsid w:val="0010534F"/>
    <w:rsid w:val="00116E6A"/>
    <w:rsid w:val="001527AF"/>
    <w:rsid w:val="001725B0"/>
    <w:rsid w:val="00195074"/>
    <w:rsid w:val="001A79E0"/>
    <w:rsid w:val="002159ED"/>
    <w:rsid w:val="00247B7D"/>
    <w:rsid w:val="0029014F"/>
    <w:rsid w:val="002B0CDF"/>
    <w:rsid w:val="002B71CB"/>
    <w:rsid w:val="002E0EC5"/>
    <w:rsid w:val="0030628F"/>
    <w:rsid w:val="00310BA3"/>
    <w:rsid w:val="0035758A"/>
    <w:rsid w:val="003822A4"/>
    <w:rsid w:val="00385655"/>
    <w:rsid w:val="003A067D"/>
    <w:rsid w:val="003B2181"/>
    <w:rsid w:val="003C414D"/>
    <w:rsid w:val="0041412C"/>
    <w:rsid w:val="004304E2"/>
    <w:rsid w:val="00473381"/>
    <w:rsid w:val="004F2772"/>
    <w:rsid w:val="004F32AC"/>
    <w:rsid w:val="00575259"/>
    <w:rsid w:val="00585E3C"/>
    <w:rsid w:val="00596535"/>
    <w:rsid w:val="005A538B"/>
    <w:rsid w:val="005C2C5F"/>
    <w:rsid w:val="005C42F7"/>
    <w:rsid w:val="005E18E1"/>
    <w:rsid w:val="005F4DAA"/>
    <w:rsid w:val="006115AB"/>
    <w:rsid w:val="006400F3"/>
    <w:rsid w:val="006A1A5E"/>
    <w:rsid w:val="006B222F"/>
    <w:rsid w:val="006C3D79"/>
    <w:rsid w:val="007250C6"/>
    <w:rsid w:val="00740B5A"/>
    <w:rsid w:val="00747EF3"/>
    <w:rsid w:val="00755AFC"/>
    <w:rsid w:val="00773800"/>
    <w:rsid w:val="00791BAD"/>
    <w:rsid w:val="007B4E87"/>
    <w:rsid w:val="007B7C1C"/>
    <w:rsid w:val="008421C4"/>
    <w:rsid w:val="008A5D39"/>
    <w:rsid w:val="00951B8B"/>
    <w:rsid w:val="00996A45"/>
    <w:rsid w:val="009B3DB1"/>
    <w:rsid w:val="00A33BBE"/>
    <w:rsid w:val="00A45F5E"/>
    <w:rsid w:val="00A86717"/>
    <w:rsid w:val="00AC0DD5"/>
    <w:rsid w:val="00AC59CB"/>
    <w:rsid w:val="00AD4492"/>
    <w:rsid w:val="00B10151"/>
    <w:rsid w:val="00B14B03"/>
    <w:rsid w:val="00B32D19"/>
    <w:rsid w:val="00B60B79"/>
    <w:rsid w:val="00B7159B"/>
    <w:rsid w:val="00B72B8E"/>
    <w:rsid w:val="00BA556E"/>
    <w:rsid w:val="00BB06BC"/>
    <w:rsid w:val="00BC5452"/>
    <w:rsid w:val="00BC5969"/>
    <w:rsid w:val="00BE171D"/>
    <w:rsid w:val="00C031EE"/>
    <w:rsid w:val="00C07E18"/>
    <w:rsid w:val="00C357D0"/>
    <w:rsid w:val="00C41EB5"/>
    <w:rsid w:val="00C54456"/>
    <w:rsid w:val="00C730D2"/>
    <w:rsid w:val="00C74E0C"/>
    <w:rsid w:val="00C804E0"/>
    <w:rsid w:val="00C8132E"/>
    <w:rsid w:val="00C839BD"/>
    <w:rsid w:val="00CB3732"/>
    <w:rsid w:val="00CB4C18"/>
    <w:rsid w:val="00CC02BC"/>
    <w:rsid w:val="00CC15AB"/>
    <w:rsid w:val="00CD40FD"/>
    <w:rsid w:val="00CE7835"/>
    <w:rsid w:val="00D11905"/>
    <w:rsid w:val="00D46BF1"/>
    <w:rsid w:val="00D9163C"/>
    <w:rsid w:val="00D97F81"/>
    <w:rsid w:val="00D97FDF"/>
    <w:rsid w:val="00DD00DD"/>
    <w:rsid w:val="00DF0C8C"/>
    <w:rsid w:val="00E158C5"/>
    <w:rsid w:val="00E27F92"/>
    <w:rsid w:val="00E31A74"/>
    <w:rsid w:val="00E348BA"/>
    <w:rsid w:val="00E65E35"/>
    <w:rsid w:val="00E81E64"/>
    <w:rsid w:val="00E92B2C"/>
    <w:rsid w:val="00E94137"/>
    <w:rsid w:val="00EA4822"/>
    <w:rsid w:val="00F04717"/>
    <w:rsid w:val="00F4095C"/>
    <w:rsid w:val="00F4659F"/>
    <w:rsid w:val="00F71807"/>
    <w:rsid w:val="00F72497"/>
    <w:rsid w:val="00F85ADA"/>
    <w:rsid w:val="00F95F18"/>
    <w:rsid w:val="00FA4C68"/>
    <w:rsid w:val="00FC0636"/>
    <w:rsid w:val="00FE7944"/>
    <w:rsid w:val="00FF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11AC"/>
  <w15:docId w15:val="{FFD173A1-953B-4FCB-B127-8171FE2C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C1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C5F"/>
    <w:pPr>
      <w:ind w:left="720"/>
      <w:contextualSpacing/>
    </w:p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575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5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260</cp:revision>
  <cp:lastPrinted>2025-12-11T07:05:00Z</cp:lastPrinted>
  <dcterms:created xsi:type="dcterms:W3CDTF">2024-05-28T11:48:00Z</dcterms:created>
  <dcterms:modified xsi:type="dcterms:W3CDTF">2026-02-05T08:54:00Z</dcterms:modified>
</cp:coreProperties>
</file>