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68B815D4" w14:textId="1D082E16" w:rsidR="00F77479" w:rsidRPr="00F879BF" w:rsidRDefault="00F77479" w:rsidP="00F77479">
      <w:pPr>
        <w:pStyle w:val="a6"/>
        <w:rPr>
          <w:lang w:val="ru-RU"/>
        </w:rPr>
      </w:pPr>
      <w:r w:rsidRPr="00F879BF">
        <w:t xml:space="preserve">П Р О Т О К О Л   </w:t>
      </w:r>
    </w:p>
    <w:p w14:paraId="792A5A73" w14:textId="5DDCCAD2" w:rsidR="00F77479" w:rsidRPr="00F879BF" w:rsidRDefault="00F77479" w:rsidP="00F77479">
      <w:pPr>
        <w:jc w:val="center"/>
      </w:pPr>
      <w:r w:rsidRPr="00F879BF">
        <w:t xml:space="preserve">засідання постійної комісії </w:t>
      </w:r>
    </w:p>
    <w:p w14:paraId="68DCF851" w14:textId="77777777" w:rsidR="00F77479" w:rsidRPr="00F879BF" w:rsidRDefault="00F77479" w:rsidP="00F77479">
      <w:pPr>
        <w:tabs>
          <w:tab w:val="left" w:pos="7088"/>
        </w:tabs>
        <w:ind w:firstLine="7513"/>
      </w:pPr>
    </w:p>
    <w:p w14:paraId="002F3616" w14:textId="7F9284EA" w:rsidR="00F77479" w:rsidRPr="00782E99" w:rsidRDefault="00CF17DD" w:rsidP="00770D5B">
      <w:pPr>
        <w:tabs>
          <w:tab w:val="left" w:pos="7088"/>
        </w:tabs>
        <w:ind w:firstLine="567"/>
      </w:pPr>
      <w:r w:rsidRPr="00782E99">
        <w:rPr>
          <w:bCs/>
          <w:szCs w:val="28"/>
        </w:rPr>
        <w:t>1</w:t>
      </w:r>
      <w:r w:rsidR="00E82AD4">
        <w:rPr>
          <w:bCs/>
          <w:szCs w:val="28"/>
        </w:rPr>
        <w:t>0</w:t>
      </w:r>
      <w:r w:rsidR="009C2D6B" w:rsidRPr="00782E99">
        <w:rPr>
          <w:bCs/>
          <w:szCs w:val="28"/>
        </w:rPr>
        <w:t xml:space="preserve"> </w:t>
      </w:r>
      <w:r w:rsidR="003C4913">
        <w:rPr>
          <w:bCs/>
          <w:szCs w:val="28"/>
        </w:rPr>
        <w:t>лютого</w:t>
      </w:r>
      <w:r w:rsidR="006269FB" w:rsidRPr="00F879BF">
        <w:rPr>
          <w:bCs/>
          <w:szCs w:val="28"/>
        </w:rPr>
        <w:t xml:space="preserve"> 202</w:t>
      </w:r>
      <w:r w:rsidR="003C4913">
        <w:rPr>
          <w:bCs/>
          <w:szCs w:val="28"/>
        </w:rPr>
        <w:t>6</w:t>
      </w:r>
      <w:r w:rsidR="006269FB" w:rsidRPr="00F879BF">
        <w:rPr>
          <w:bCs/>
          <w:szCs w:val="28"/>
        </w:rPr>
        <w:t xml:space="preserve"> року</w:t>
      </w:r>
      <w:r w:rsidR="003C4913" w:rsidRPr="00782E99">
        <w:rPr>
          <w:bCs/>
          <w:szCs w:val="28"/>
        </w:rPr>
        <w:t xml:space="preserve">                                                                               </w:t>
      </w:r>
      <w:r w:rsidR="003C4913" w:rsidRPr="00F879BF">
        <w:t>№ 4</w:t>
      </w:r>
      <w:r w:rsidR="003C4913" w:rsidRPr="00782E99">
        <w:t>1</w:t>
      </w:r>
    </w:p>
    <w:p w14:paraId="2E3AAABB" w14:textId="13F266F4" w:rsidR="00F77479" w:rsidRDefault="00F77479" w:rsidP="00770D5B">
      <w:pPr>
        <w:tabs>
          <w:tab w:val="left" w:pos="6521"/>
        </w:tabs>
        <w:ind w:firstLine="567"/>
      </w:pPr>
      <w:r w:rsidRPr="00F879BF">
        <w:t>1</w:t>
      </w:r>
      <w:r w:rsidR="00E6196F">
        <w:t>2</w:t>
      </w:r>
      <w:r w:rsidRPr="00F879BF">
        <w:t>.00</w:t>
      </w:r>
    </w:p>
    <w:p w14:paraId="2B54EC6E" w14:textId="2D122C4E" w:rsidR="00543504" w:rsidRDefault="00543504" w:rsidP="00770D5B">
      <w:pPr>
        <w:tabs>
          <w:tab w:val="left" w:pos="6521"/>
        </w:tabs>
        <w:ind w:firstLine="567"/>
      </w:pPr>
      <w:r>
        <w:t>м. Дніпро</w:t>
      </w:r>
    </w:p>
    <w:p w14:paraId="10AF72F8" w14:textId="77777777" w:rsidR="00E6196F" w:rsidRPr="00F879BF" w:rsidRDefault="00E6196F" w:rsidP="00770D5B">
      <w:pPr>
        <w:tabs>
          <w:tab w:val="left" w:pos="6521"/>
        </w:tabs>
        <w:ind w:firstLine="567"/>
      </w:pPr>
    </w:p>
    <w:p w14:paraId="1BB49F61" w14:textId="3321F11C" w:rsidR="00F77479" w:rsidRPr="00F879BF" w:rsidRDefault="00782E99" w:rsidP="00770D5B">
      <w:pPr>
        <w:ind w:firstLine="567"/>
      </w:pPr>
      <w:r>
        <w:rPr>
          <w:szCs w:val="28"/>
        </w:rPr>
        <w:t>У</w:t>
      </w:r>
      <w:r w:rsidR="00F77479" w:rsidRPr="00F879BF">
        <w:rPr>
          <w:szCs w:val="28"/>
        </w:rPr>
        <w:t>сього членів комісії</w:t>
      </w:r>
      <w:r>
        <w:rPr>
          <w:szCs w:val="28"/>
        </w:rPr>
        <w:t xml:space="preserve"> –</w:t>
      </w:r>
      <w:r w:rsidRPr="00F879BF">
        <w:rPr>
          <w:szCs w:val="28"/>
        </w:rPr>
        <w:t xml:space="preserve"> </w:t>
      </w:r>
      <w:r w:rsidR="00F77479" w:rsidRPr="00F879BF">
        <w:rPr>
          <w:szCs w:val="28"/>
        </w:rPr>
        <w:t>6 осіб</w:t>
      </w:r>
    </w:p>
    <w:p w14:paraId="7B530D1F" w14:textId="0FDE3984" w:rsidR="00F77479" w:rsidRPr="00F879BF" w:rsidRDefault="00F77479" w:rsidP="00770D5B">
      <w:pPr>
        <w:ind w:firstLine="567"/>
      </w:pPr>
      <w:r w:rsidRPr="00F879BF">
        <w:rPr>
          <w:szCs w:val="28"/>
        </w:rPr>
        <w:t xml:space="preserve">Присутні                      </w:t>
      </w:r>
      <w:r w:rsidR="00782E99">
        <w:rPr>
          <w:szCs w:val="28"/>
        </w:rPr>
        <w:t>–</w:t>
      </w:r>
      <w:r w:rsidRPr="00F879BF">
        <w:rPr>
          <w:szCs w:val="28"/>
        </w:rPr>
        <w:t xml:space="preserve"> </w:t>
      </w:r>
      <w:r w:rsidR="00343CA9" w:rsidRPr="00F879BF">
        <w:rPr>
          <w:szCs w:val="28"/>
        </w:rPr>
        <w:t>4</w:t>
      </w:r>
      <w:r w:rsidRPr="00F879BF">
        <w:rPr>
          <w:szCs w:val="28"/>
        </w:rPr>
        <w:t xml:space="preserve"> ос</w:t>
      </w:r>
      <w:r w:rsidR="00F36E8A" w:rsidRPr="00F879BF">
        <w:rPr>
          <w:szCs w:val="28"/>
        </w:rPr>
        <w:t>о</w:t>
      </w:r>
      <w:r w:rsidR="00AB54C4" w:rsidRPr="00F879BF">
        <w:rPr>
          <w:szCs w:val="28"/>
        </w:rPr>
        <w:t>б</w:t>
      </w:r>
      <w:r w:rsidR="00F36E8A" w:rsidRPr="00F879BF">
        <w:rPr>
          <w:szCs w:val="28"/>
        </w:rPr>
        <w:t>и</w:t>
      </w:r>
      <w:r w:rsidR="00503E2F" w:rsidRPr="00F879BF">
        <w:rPr>
          <w:szCs w:val="28"/>
        </w:rPr>
        <w:t xml:space="preserve"> </w:t>
      </w:r>
      <w:r w:rsidR="00782E99">
        <w:rPr>
          <w:szCs w:val="28"/>
        </w:rPr>
        <w:t>(з них: 3 онлайн)</w:t>
      </w:r>
    </w:p>
    <w:p w14:paraId="3C2B6A01" w14:textId="0011227A" w:rsidR="00F77479" w:rsidRPr="00F879BF" w:rsidRDefault="00F77479" w:rsidP="00770D5B">
      <w:pPr>
        <w:ind w:firstLine="567"/>
      </w:pPr>
      <w:r w:rsidRPr="00F879BF">
        <w:rPr>
          <w:szCs w:val="28"/>
        </w:rPr>
        <w:t xml:space="preserve">Відсутні                      </w:t>
      </w:r>
      <w:r w:rsidR="00782E99">
        <w:rPr>
          <w:szCs w:val="28"/>
        </w:rPr>
        <w:t xml:space="preserve"> –</w:t>
      </w:r>
      <w:r w:rsidRPr="00F879BF">
        <w:rPr>
          <w:szCs w:val="28"/>
        </w:rPr>
        <w:t xml:space="preserve"> </w:t>
      </w:r>
      <w:r w:rsidR="00343CA9" w:rsidRPr="00F879BF">
        <w:rPr>
          <w:szCs w:val="28"/>
        </w:rPr>
        <w:t>2</w:t>
      </w:r>
      <w:r w:rsidRPr="00F879BF">
        <w:rPr>
          <w:szCs w:val="28"/>
        </w:rPr>
        <w:t xml:space="preserve"> особ</w:t>
      </w:r>
      <w:r w:rsidR="00343CA9" w:rsidRPr="00F879BF">
        <w:rPr>
          <w:szCs w:val="28"/>
        </w:rPr>
        <w:t>и</w:t>
      </w:r>
    </w:p>
    <w:p w14:paraId="688E790F" w14:textId="77777777" w:rsidR="00F77479" w:rsidRPr="00F879BF" w:rsidRDefault="00F77479" w:rsidP="00770D5B">
      <w:pPr>
        <w:ind w:firstLine="567"/>
        <w:rPr>
          <w:sz w:val="16"/>
          <w:szCs w:val="16"/>
        </w:rPr>
      </w:pPr>
    </w:p>
    <w:p w14:paraId="1EA81231" w14:textId="77777777" w:rsidR="00264F60" w:rsidRDefault="00F77479" w:rsidP="00770D5B">
      <w:pPr>
        <w:ind w:firstLine="567"/>
        <w:jc w:val="both"/>
        <w:rPr>
          <w:szCs w:val="28"/>
        </w:rPr>
      </w:pPr>
      <w:r w:rsidRPr="00F879BF">
        <w:rPr>
          <w:szCs w:val="28"/>
        </w:rPr>
        <w:t>Присутні:</w:t>
      </w:r>
    </w:p>
    <w:p w14:paraId="4EEE70C3" w14:textId="619652F4" w:rsidR="00264F60" w:rsidRPr="00770D5B" w:rsidRDefault="00A3054B" w:rsidP="00770D5B">
      <w:pPr>
        <w:pStyle w:val="a3"/>
        <w:ind w:left="0"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6B6B47" w:rsidRPr="00770D5B">
        <w:rPr>
          <w:lang w:val="uk-UA"/>
        </w:rPr>
        <w:t>Кошляк</w:t>
      </w:r>
      <w:proofErr w:type="spellEnd"/>
      <w:r w:rsidR="006B6B47" w:rsidRPr="00770D5B">
        <w:rPr>
          <w:lang w:val="uk-UA"/>
        </w:rPr>
        <w:t xml:space="preserve"> </w:t>
      </w:r>
      <w:r w:rsidR="00782E99" w:rsidRPr="00770D5B">
        <w:rPr>
          <w:lang w:val="uk-UA"/>
        </w:rPr>
        <w:t>Михайло</w:t>
      </w:r>
    </w:p>
    <w:p w14:paraId="45302853" w14:textId="6DD770FF" w:rsidR="00264F60" w:rsidRPr="00770D5B" w:rsidRDefault="00A3054B" w:rsidP="00770D5B">
      <w:pPr>
        <w:pStyle w:val="a3"/>
        <w:ind w:left="0" w:firstLine="567"/>
        <w:jc w:val="both"/>
        <w:rPr>
          <w:lang w:val="uk-UA"/>
        </w:rPr>
      </w:pPr>
      <w:r>
        <w:rPr>
          <w:lang w:val="uk-UA"/>
        </w:rPr>
        <w:t>2. </w:t>
      </w:r>
      <w:proofErr w:type="spellStart"/>
      <w:r w:rsidR="006B6B47" w:rsidRPr="00770D5B">
        <w:rPr>
          <w:lang w:val="uk-UA"/>
        </w:rPr>
        <w:t>Міфтахутдінова</w:t>
      </w:r>
      <w:proofErr w:type="spellEnd"/>
      <w:r w:rsidR="006B6B47" w:rsidRPr="00770D5B">
        <w:rPr>
          <w:lang w:val="uk-UA"/>
        </w:rPr>
        <w:t xml:space="preserve"> </w:t>
      </w:r>
      <w:r w:rsidR="00782E99" w:rsidRPr="00770D5B">
        <w:rPr>
          <w:lang w:val="uk-UA"/>
        </w:rPr>
        <w:t>Діна (онлайн)</w:t>
      </w:r>
    </w:p>
    <w:p w14:paraId="6D3F270E" w14:textId="7C5AE44F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3. </w:t>
      </w:r>
      <w:proofErr w:type="spellStart"/>
      <w:r w:rsidR="006B6B47" w:rsidRPr="00264F60">
        <w:t>Музика</w:t>
      </w:r>
      <w:proofErr w:type="spellEnd"/>
      <w:r w:rsidR="006B6B47" w:rsidRPr="00264F60">
        <w:t xml:space="preserve"> </w:t>
      </w:r>
      <w:r w:rsidR="00780A00" w:rsidRPr="00264F60">
        <w:t xml:space="preserve">Дмитро </w:t>
      </w:r>
      <w:r w:rsidR="00503E2F" w:rsidRPr="00264F60">
        <w:t>(онлайн)</w:t>
      </w:r>
    </w:p>
    <w:p w14:paraId="3CC72657" w14:textId="3DA8683F" w:rsidR="00F77479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4. </w:t>
      </w:r>
      <w:r w:rsidR="006B6B47" w:rsidRPr="00264F60">
        <w:t xml:space="preserve">Немченко </w:t>
      </w:r>
      <w:r w:rsidR="00780A00" w:rsidRPr="00264F60">
        <w:t>Катерина</w:t>
      </w:r>
      <w:r w:rsidR="00F77479" w:rsidRPr="00264F60">
        <w:t xml:space="preserve"> </w:t>
      </w:r>
      <w:r w:rsidR="0083534A" w:rsidRPr="00264F60">
        <w:t>(онлайн)</w:t>
      </w:r>
    </w:p>
    <w:p w14:paraId="41E16CA6" w14:textId="34D0074A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5. </w:t>
      </w:r>
      <w:proofErr w:type="spellStart"/>
      <w:r w:rsidR="00264F60">
        <w:rPr>
          <w:lang w:val="uk-UA"/>
        </w:rPr>
        <w:t>Возна</w:t>
      </w:r>
      <w:proofErr w:type="spellEnd"/>
      <w:r w:rsidR="00264F60">
        <w:rPr>
          <w:lang w:val="uk-UA"/>
        </w:rPr>
        <w:t xml:space="preserve"> Вікторія, </w:t>
      </w:r>
      <w:r w:rsidR="00264F60" w:rsidRPr="00F879BF">
        <w:t xml:space="preserve">начальник відділу з питань молоді, спорту та гендерної політики </w:t>
      </w:r>
      <w:proofErr w:type="spellStart"/>
      <w:r w:rsidR="00264F60" w:rsidRPr="00F879BF">
        <w:t>управління</w:t>
      </w:r>
      <w:proofErr w:type="spellEnd"/>
      <w:r w:rsidR="00264F60" w:rsidRPr="00F879BF">
        <w:t xml:space="preserve"> з </w:t>
      </w:r>
      <w:proofErr w:type="spellStart"/>
      <w:r w:rsidR="00264F60" w:rsidRPr="00F879BF">
        <w:t>питань</w:t>
      </w:r>
      <w:proofErr w:type="spellEnd"/>
      <w:r w:rsidR="00264F60" w:rsidRPr="00F879BF">
        <w:t xml:space="preserve"> </w:t>
      </w:r>
      <w:proofErr w:type="spellStart"/>
      <w:r w:rsidR="00264F60" w:rsidRPr="00F879BF">
        <w:t>культури</w:t>
      </w:r>
      <w:proofErr w:type="spellEnd"/>
      <w:r w:rsidR="00264F60" w:rsidRPr="00F879BF">
        <w:t xml:space="preserve"> та спорту </w:t>
      </w:r>
      <w:proofErr w:type="spellStart"/>
      <w:r w:rsidR="00264F60" w:rsidRPr="00F879BF">
        <w:t>виконавчого</w:t>
      </w:r>
      <w:proofErr w:type="spellEnd"/>
      <w:r w:rsidR="00264F60" w:rsidRPr="00F879BF">
        <w:t xml:space="preserve"> </w:t>
      </w:r>
      <w:proofErr w:type="spellStart"/>
      <w:r w:rsidR="00264F60" w:rsidRPr="00F879BF">
        <w:t>апарату</w:t>
      </w:r>
      <w:proofErr w:type="spellEnd"/>
      <w:r w:rsidR="00264F60" w:rsidRPr="00F879BF">
        <w:t xml:space="preserve"> </w:t>
      </w:r>
      <w:proofErr w:type="spellStart"/>
      <w:r w:rsidR="00264F60" w:rsidRPr="00F879BF">
        <w:t>обласної</w:t>
      </w:r>
      <w:proofErr w:type="spellEnd"/>
      <w:r w:rsidR="00264F60" w:rsidRPr="00F879BF">
        <w:t xml:space="preserve"> ради</w:t>
      </w:r>
    </w:p>
    <w:p w14:paraId="41712947" w14:textId="057BED2A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6. </w:t>
      </w:r>
      <w:r w:rsidR="00264F60" w:rsidRPr="00F879BF">
        <w:t xml:space="preserve">Гиренко </w:t>
      </w:r>
      <w:proofErr w:type="spellStart"/>
      <w:r w:rsidR="00264F60" w:rsidRPr="00F879BF">
        <w:t>Лілія</w:t>
      </w:r>
      <w:proofErr w:type="spellEnd"/>
      <w:r w:rsidR="00264F60">
        <w:rPr>
          <w:lang w:val="uk-UA"/>
        </w:rPr>
        <w:t xml:space="preserve">, </w:t>
      </w:r>
      <w:r w:rsidR="00264F60" w:rsidRPr="00F879BF">
        <w:t xml:space="preserve">начальник </w:t>
      </w:r>
      <w:proofErr w:type="spellStart"/>
      <w:r w:rsidR="00264F60" w:rsidRPr="00F879BF">
        <w:t>управління</w:t>
      </w:r>
      <w:proofErr w:type="spellEnd"/>
      <w:r w:rsidR="00264F60" w:rsidRPr="00F879BF">
        <w:t xml:space="preserve"> з </w:t>
      </w:r>
      <w:proofErr w:type="spellStart"/>
      <w:r w:rsidR="00264F60" w:rsidRPr="00F879BF">
        <w:t>питань</w:t>
      </w:r>
      <w:proofErr w:type="spellEnd"/>
      <w:r w:rsidR="00264F60" w:rsidRPr="00F879BF">
        <w:t xml:space="preserve"> </w:t>
      </w:r>
      <w:proofErr w:type="spellStart"/>
      <w:r w:rsidR="00264F60" w:rsidRPr="00F879BF">
        <w:t>культури</w:t>
      </w:r>
      <w:proofErr w:type="spellEnd"/>
      <w:r w:rsidR="00264F60" w:rsidRPr="00F879BF">
        <w:t xml:space="preserve"> та спорту </w:t>
      </w:r>
      <w:proofErr w:type="spellStart"/>
      <w:r w:rsidR="00264F60" w:rsidRPr="00F879BF">
        <w:t>виконавчого</w:t>
      </w:r>
      <w:proofErr w:type="spellEnd"/>
      <w:r w:rsidR="00264F60" w:rsidRPr="00F879BF">
        <w:t xml:space="preserve"> </w:t>
      </w:r>
      <w:proofErr w:type="spellStart"/>
      <w:r w:rsidR="00264F60" w:rsidRPr="00F879BF">
        <w:t>апарату</w:t>
      </w:r>
      <w:proofErr w:type="spellEnd"/>
      <w:r w:rsidR="00264F60" w:rsidRPr="00F879BF">
        <w:t xml:space="preserve"> </w:t>
      </w:r>
      <w:proofErr w:type="spellStart"/>
      <w:r w:rsidR="00264F60" w:rsidRPr="00F879BF">
        <w:t>обласної</w:t>
      </w:r>
      <w:proofErr w:type="spellEnd"/>
      <w:r w:rsidR="00264F60" w:rsidRPr="00F879BF">
        <w:t xml:space="preserve"> ради</w:t>
      </w:r>
    </w:p>
    <w:p w14:paraId="652C2DE0" w14:textId="3B6B7CC2" w:rsidR="00F77479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7. </w:t>
      </w:r>
      <w:r w:rsidR="00264F60">
        <w:rPr>
          <w:lang w:val="uk-UA"/>
        </w:rPr>
        <w:t>Петренко Юрій, заступник директора департаменту – начальник управління інтегрованих соціальних послуг департаменту соціального захисту населення обласної державної адміністрації</w:t>
      </w:r>
    </w:p>
    <w:p w14:paraId="55B3602D" w14:textId="4F3BFA42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8. </w:t>
      </w:r>
      <w:r w:rsidR="00264F60">
        <w:rPr>
          <w:lang w:val="uk-UA"/>
        </w:rPr>
        <w:t>Скляр Юлія, начальник управління молоді і спорту обласної державної адміністрації</w:t>
      </w:r>
    </w:p>
    <w:p w14:paraId="44EA38B7" w14:textId="77777777" w:rsidR="00264F60" w:rsidRPr="00F879BF" w:rsidRDefault="00264F60" w:rsidP="00770D5B">
      <w:pPr>
        <w:ind w:firstLine="567"/>
        <w:jc w:val="both"/>
      </w:pPr>
    </w:p>
    <w:p w14:paraId="7BD67659" w14:textId="32F01F15" w:rsidR="00F77479" w:rsidRPr="00F879BF" w:rsidRDefault="00F77479" w:rsidP="00770D5B">
      <w:pPr>
        <w:ind w:firstLine="567"/>
        <w:jc w:val="both"/>
      </w:pPr>
      <w:r w:rsidRPr="00F879BF">
        <w:rPr>
          <w:szCs w:val="28"/>
        </w:rPr>
        <w:t>Головував:</w:t>
      </w:r>
      <w:r w:rsidR="004B6015">
        <w:rPr>
          <w:szCs w:val="28"/>
        </w:rPr>
        <w:t xml:space="preserve"> </w:t>
      </w:r>
      <w:r w:rsidRPr="00F879BF">
        <w:rPr>
          <w:szCs w:val="28"/>
        </w:rPr>
        <w:t xml:space="preserve">голова постійної комісії </w:t>
      </w: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</w:t>
      </w:r>
      <w:r w:rsidR="007536DF">
        <w:rPr>
          <w:szCs w:val="28"/>
        </w:rPr>
        <w:t>Михайло</w:t>
      </w:r>
    </w:p>
    <w:p w14:paraId="486B5099" w14:textId="77777777" w:rsidR="004F0C55" w:rsidRPr="00F879BF" w:rsidRDefault="004F0C55" w:rsidP="00A3054B">
      <w:pPr>
        <w:spacing w:line="240" w:lineRule="exact"/>
        <w:ind w:firstLine="567"/>
        <w:jc w:val="center"/>
        <w:rPr>
          <w:b/>
          <w:szCs w:val="28"/>
        </w:rPr>
      </w:pPr>
      <w:bookmarkStart w:id="0" w:name="_Hlk167800107"/>
    </w:p>
    <w:p w14:paraId="1691DF1A" w14:textId="77777777" w:rsidR="009E40F4" w:rsidRPr="00F879BF" w:rsidRDefault="009E40F4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34904046" w14:textId="77777777" w:rsidR="009E40F4" w:rsidRPr="00F879BF" w:rsidRDefault="009E40F4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6040E25D" w14:textId="77777777" w:rsidR="001705EC" w:rsidRPr="00F879BF" w:rsidRDefault="001705EC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3439033F" w14:textId="77777777" w:rsidR="001705EC" w:rsidRPr="00F879BF" w:rsidRDefault="001705EC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5B3CDFB3" w14:textId="77777777" w:rsidR="00EC780A" w:rsidRPr="00F879BF" w:rsidRDefault="00EC780A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7EA2B27F" w14:textId="77777777" w:rsidR="00DE13DF" w:rsidRPr="00F879BF" w:rsidRDefault="00DE13DF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12000F51" w14:textId="77777777" w:rsidR="00DE13DF" w:rsidRPr="00F879BF" w:rsidRDefault="00DE13DF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00FE15C2" w14:textId="77777777" w:rsidR="00DE13DF" w:rsidRPr="00F879BF" w:rsidRDefault="00DE13DF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2A716B96" w14:textId="6369B811" w:rsidR="00F77479" w:rsidRPr="000B2EDC" w:rsidRDefault="00CF384B" w:rsidP="00770D5B">
      <w:pPr>
        <w:rPr>
          <w:bCs/>
          <w:szCs w:val="28"/>
        </w:rPr>
      </w:pPr>
      <w:r w:rsidRPr="000B2EDC">
        <w:rPr>
          <w:bCs/>
          <w:szCs w:val="28"/>
        </w:rPr>
        <w:lastRenderedPageBreak/>
        <w:t>П</w:t>
      </w:r>
      <w:r w:rsidR="00F77479" w:rsidRPr="000B2EDC">
        <w:rPr>
          <w:bCs/>
          <w:szCs w:val="28"/>
        </w:rPr>
        <w:t>орядок денний</w:t>
      </w:r>
      <w:r w:rsidR="000B2EDC" w:rsidRPr="000B2EDC">
        <w:rPr>
          <w:bCs/>
          <w:szCs w:val="28"/>
        </w:rPr>
        <w:t>:</w:t>
      </w:r>
    </w:p>
    <w:p w14:paraId="5C393547" w14:textId="77777777" w:rsidR="00F77479" w:rsidRPr="00F879BF" w:rsidRDefault="00F77479" w:rsidP="00770D5B">
      <w:pPr>
        <w:ind w:firstLine="567"/>
        <w:jc w:val="center"/>
        <w:rPr>
          <w:sz w:val="16"/>
          <w:szCs w:val="16"/>
        </w:rPr>
      </w:pPr>
    </w:p>
    <w:p w14:paraId="488704A9" w14:textId="25E6FD9C" w:rsidR="000B2EDC" w:rsidRPr="007171BF" w:rsidRDefault="000B2EDC" w:rsidP="00770D5B">
      <w:pPr>
        <w:pStyle w:val="a3"/>
        <w:numPr>
          <w:ilvl w:val="0"/>
          <w:numId w:val="47"/>
        </w:numPr>
        <w:suppressAutoHyphens w:val="0"/>
        <w:jc w:val="both"/>
        <w:rPr>
          <w:lang w:eastAsia="uk-UA"/>
        </w:rPr>
      </w:pPr>
      <w:bookmarkStart w:id="1" w:name="_Hlk163126845"/>
      <w:bookmarkStart w:id="2" w:name="_Hlk176249510"/>
      <w:bookmarkEnd w:id="0"/>
      <w:r w:rsidRPr="007171BF">
        <w:rPr>
          <w:lang w:eastAsia="uk-UA"/>
        </w:rPr>
        <w:t xml:space="preserve">Про </w:t>
      </w:r>
      <w:proofErr w:type="spellStart"/>
      <w:r w:rsidRPr="007171BF">
        <w:rPr>
          <w:lang w:eastAsia="uk-UA"/>
        </w:rPr>
        <w:t>затвердження</w:t>
      </w:r>
      <w:proofErr w:type="spellEnd"/>
      <w:r w:rsidRPr="007171BF">
        <w:rPr>
          <w:lang w:eastAsia="uk-UA"/>
        </w:rPr>
        <w:t xml:space="preserve"> порядку денного.</w:t>
      </w:r>
    </w:p>
    <w:p w14:paraId="6112B642" w14:textId="6F76876A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eastAsia="uk-UA"/>
        </w:rPr>
      </w:pPr>
      <w:r>
        <w:rPr>
          <w:lang w:val="uk-UA" w:eastAsia="uk-UA"/>
        </w:rPr>
        <w:t>(</w:t>
      </w:r>
      <w:proofErr w:type="spellStart"/>
      <w:r>
        <w:rPr>
          <w:lang w:val="uk-UA" w:eastAsia="uk-UA"/>
        </w:rPr>
        <w:t>Кошляк</w:t>
      </w:r>
      <w:proofErr w:type="spellEnd"/>
      <w:r>
        <w:rPr>
          <w:lang w:val="uk-UA" w:eastAsia="uk-UA"/>
        </w:rPr>
        <w:t xml:space="preserve"> Михайло)</w:t>
      </w:r>
    </w:p>
    <w:bookmarkEnd w:id="1"/>
    <w:p w14:paraId="7ECAB250" w14:textId="417A290B" w:rsidR="000B2EDC" w:rsidRPr="007171BF" w:rsidRDefault="007171BF" w:rsidP="00770D5B">
      <w:pPr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>2. </w:t>
      </w:r>
      <w:r w:rsidR="000B2EDC" w:rsidRPr="007171BF">
        <w:rPr>
          <w:lang w:eastAsia="uk-UA"/>
        </w:rPr>
        <w:t>Про 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І квартал, ІІ квартал,                         9 місяців та 2025 рік.</w:t>
      </w:r>
    </w:p>
    <w:p w14:paraId="1C68623A" w14:textId="47E51882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val="uk-UA" w:eastAsia="uk-UA"/>
        </w:rPr>
      </w:pPr>
      <w:r>
        <w:rPr>
          <w:lang w:val="uk-UA" w:eastAsia="uk-UA"/>
        </w:rPr>
        <w:t>(</w:t>
      </w:r>
      <w:r>
        <w:rPr>
          <w:lang w:val="uk-UA"/>
        </w:rPr>
        <w:t>Петренко Юрій</w:t>
      </w:r>
      <w:r>
        <w:rPr>
          <w:lang w:val="uk-UA" w:eastAsia="uk-UA"/>
        </w:rPr>
        <w:t>)</w:t>
      </w:r>
    </w:p>
    <w:p w14:paraId="4127AEFC" w14:textId="5F1E3078" w:rsidR="000B2EDC" w:rsidRPr="007171BF" w:rsidRDefault="007171BF" w:rsidP="00770D5B">
      <w:pPr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>3. </w:t>
      </w:r>
      <w:r w:rsidR="000B2EDC" w:rsidRPr="007171BF">
        <w:rPr>
          <w:lang w:eastAsia="uk-UA"/>
        </w:rPr>
        <w:t>Про надання звіту щодо виконання завдань і заходів Регіональної цільової соціальної програми “Молодь Дніпропетровщини” на 2022 – 2026 роки за 9 місяців та 2025 рік.</w:t>
      </w:r>
    </w:p>
    <w:p w14:paraId="414EA7FA" w14:textId="3E49DEEF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val="uk-UA" w:eastAsia="uk-UA"/>
        </w:rPr>
      </w:pPr>
      <w:r>
        <w:rPr>
          <w:lang w:val="uk-UA" w:eastAsia="uk-UA"/>
        </w:rPr>
        <w:t>(Скляр Юлія)</w:t>
      </w:r>
    </w:p>
    <w:p w14:paraId="2A70C035" w14:textId="58F6337D" w:rsidR="000B2EDC" w:rsidRDefault="000B2EDC" w:rsidP="00770D5B">
      <w:pPr>
        <w:suppressAutoHyphens w:val="0"/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4.</w:t>
      </w:r>
      <w:r w:rsidRPr="00EF2C97">
        <w:rPr>
          <w:szCs w:val="28"/>
          <w:lang w:eastAsia="uk-UA"/>
        </w:rPr>
        <w:t xml:space="preserve"> 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</w:t>
      </w:r>
      <w:r>
        <w:rPr>
          <w:szCs w:val="28"/>
          <w:lang w:eastAsia="uk-UA"/>
        </w:rPr>
        <w:t>6</w:t>
      </w:r>
      <w:r w:rsidRPr="00EF2C97">
        <w:rPr>
          <w:szCs w:val="28"/>
          <w:lang w:eastAsia="uk-UA"/>
        </w:rPr>
        <w:t xml:space="preserve"> року </w:t>
      </w:r>
      <w:r>
        <w:rPr>
          <w:szCs w:val="28"/>
          <w:lang w:eastAsia="uk-UA"/>
        </w:rPr>
        <w:t xml:space="preserve">за 9 місяців та </w:t>
      </w:r>
      <w:r w:rsidRPr="00EF2C97">
        <w:rPr>
          <w:szCs w:val="28"/>
          <w:lang w:eastAsia="uk-UA"/>
        </w:rPr>
        <w:t>202</w:t>
      </w:r>
      <w:r>
        <w:rPr>
          <w:szCs w:val="28"/>
          <w:lang w:eastAsia="uk-UA"/>
        </w:rPr>
        <w:t>5</w:t>
      </w:r>
      <w:r w:rsidRPr="00EF2C97">
        <w:rPr>
          <w:szCs w:val="28"/>
          <w:lang w:eastAsia="uk-UA"/>
        </w:rPr>
        <w:t xml:space="preserve"> рік</w:t>
      </w:r>
      <w:r w:rsidR="007171BF">
        <w:rPr>
          <w:szCs w:val="28"/>
          <w:lang w:eastAsia="uk-UA"/>
        </w:rPr>
        <w:t>.</w:t>
      </w:r>
    </w:p>
    <w:p w14:paraId="0AF70594" w14:textId="77777777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val="uk-UA" w:eastAsia="uk-UA"/>
        </w:rPr>
      </w:pPr>
      <w:r>
        <w:rPr>
          <w:lang w:val="uk-UA" w:eastAsia="uk-UA"/>
        </w:rPr>
        <w:t>(Скляр Юлія)</w:t>
      </w:r>
    </w:p>
    <w:p w14:paraId="428A6FBF" w14:textId="77777777" w:rsidR="000B2EDC" w:rsidRDefault="000B2EDC" w:rsidP="00770D5B">
      <w:pPr>
        <w:suppressAutoHyphens w:val="0"/>
        <w:ind w:firstLine="567"/>
        <w:jc w:val="both"/>
        <w:rPr>
          <w:bCs/>
          <w:szCs w:val="28"/>
          <w:lang w:eastAsia="uk-UA"/>
        </w:rPr>
      </w:pPr>
      <w:r>
        <w:rPr>
          <w:szCs w:val="28"/>
          <w:lang w:eastAsia="uk-UA"/>
        </w:rPr>
        <w:t>5</w:t>
      </w:r>
      <w:r w:rsidRPr="00EF2C97">
        <w:rPr>
          <w:szCs w:val="28"/>
          <w:lang w:eastAsia="uk-UA"/>
        </w:rPr>
        <w:t xml:space="preserve">. Про надання звіту щодо виконання завдань і заходів </w:t>
      </w:r>
      <w:r w:rsidRPr="00EF2C97">
        <w:rPr>
          <w:bCs/>
          <w:szCs w:val="28"/>
          <w:lang w:eastAsia="uk-UA"/>
        </w:rPr>
        <w:t xml:space="preserve">Регіональної комплексної програми профілактики </w:t>
      </w:r>
      <w:proofErr w:type="spellStart"/>
      <w:r w:rsidRPr="00EF2C97">
        <w:rPr>
          <w:bCs/>
          <w:szCs w:val="28"/>
          <w:lang w:eastAsia="uk-UA"/>
        </w:rPr>
        <w:t>залежностей</w:t>
      </w:r>
      <w:proofErr w:type="spellEnd"/>
      <w:r w:rsidRPr="00EF2C97">
        <w:rPr>
          <w:bCs/>
          <w:szCs w:val="28"/>
          <w:lang w:eastAsia="uk-UA"/>
        </w:rPr>
        <w:t xml:space="preserve"> та їх соціальних наслідків серед дітей у</w:t>
      </w:r>
      <w:r w:rsidRPr="00EF2C97">
        <w:rPr>
          <w:szCs w:val="28"/>
          <w:lang w:eastAsia="uk-UA"/>
        </w:rPr>
        <w:t> </w:t>
      </w:r>
      <w:r w:rsidRPr="00EF2C97">
        <w:rPr>
          <w:bCs/>
          <w:szCs w:val="28"/>
          <w:lang w:eastAsia="uk-UA"/>
        </w:rPr>
        <w:t>Дніпропетровській області на 2022 – 2026 роки за 202</w:t>
      </w:r>
      <w:r>
        <w:rPr>
          <w:bCs/>
          <w:szCs w:val="28"/>
          <w:lang w:eastAsia="uk-UA"/>
        </w:rPr>
        <w:t>5</w:t>
      </w:r>
      <w:r w:rsidRPr="00EF2C97">
        <w:rPr>
          <w:bCs/>
          <w:szCs w:val="28"/>
          <w:lang w:eastAsia="uk-UA"/>
        </w:rPr>
        <w:t xml:space="preserve"> рік.</w:t>
      </w:r>
    </w:p>
    <w:p w14:paraId="58813511" w14:textId="67A396A4" w:rsidR="007171BF" w:rsidRDefault="007171BF" w:rsidP="00770D5B">
      <w:pPr>
        <w:suppressAutoHyphens w:val="0"/>
        <w:ind w:firstLine="6804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(</w:t>
      </w:r>
      <w:proofErr w:type="spellStart"/>
      <w:r>
        <w:rPr>
          <w:bCs/>
          <w:szCs w:val="28"/>
          <w:lang w:eastAsia="uk-UA"/>
        </w:rPr>
        <w:t>Возна</w:t>
      </w:r>
      <w:proofErr w:type="spellEnd"/>
      <w:r>
        <w:rPr>
          <w:bCs/>
          <w:szCs w:val="28"/>
          <w:lang w:eastAsia="uk-UA"/>
        </w:rPr>
        <w:t xml:space="preserve"> Вікторія)</w:t>
      </w:r>
    </w:p>
    <w:p w14:paraId="53EDB898" w14:textId="77777777" w:rsidR="000B2EDC" w:rsidRDefault="000B2EDC" w:rsidP="00770D5B">
      <w:pPr>
        <w:suppressAutoHyphens w:val="0"/>
        <w:ind w:firstLine="567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6. Про лист представника Уповноваженого Верховної Ради України з прав людини.</w:t>
      </w:r>
    </w:p>
    <w:p w14:paraId="3DB5EA15" w14:textId="77777777" w:rsidR="007171BF" w:rsidRDefault="007171BF" w:rsidP="00770D5B">
      <w:pPr>
        <w:suppressAutoHyphens w:val="0"/>
        <w:ind w:firstLine="6804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(</w:t>
      </w:r>
      <w:proofErr w:type="spellStart"/>
      <w:r>
        <w:rPr>
          <w:bCs/>
          <w:szCs w:val="28"/>
          <w:lang w:eastAsia="uk-UA"/>
        </w:rPr>
        <w:t>Возна</w:t>
      </w:r>
      <w:proofErr w:type="spellEnd"/>
      <w:r>
        <w:rPr>
          <w:bCs/>
          <w:szCs w:val="28"/>
          <w:lang w:eastAsia="uk-UA"/>
        </w:rPr>
        <w:t xml:space="preserve"> Вікторія)</w:t>
      </w:r>
    </w:p>
    <w:p w14:paraId="61CF80A0" w14:textId="77777777" w:rsidR="000B2EDC" w:rsidRDefault="000B2EDC" w:rsidP="00770D5B">
      <w:pPr>
        <w:suppressAutoHyphens w:val="0"/>
        <w:ind w:firstLine="567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7. Різне.</w:t>
      </w:r>
    </w:p>
    <w:p w14:paraId="5AA343AE" w14:textId="77777777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eastAsia="uk-UA"/>
        </w:rPr>
      </w:pPr>
      <w:r>
        <w:rPr>
          <w:lang w:val="uk-UA" w:eastAsia="uk-UA"/>
        </w:rPr>
        <w:t>(</w:t>
      </w:r>
      <w:proofErr w:type="spellStart"/>
      <w:r>
        <w:rPr>
          <w:lang w:val="uk-UA" w:eastAsia="uk-UA"/>
        </w:rPr>
        <w:t>Кошляк</w:t>
      </w:r>
      <w:proofErr w:type="spellEnd"/>
      <w:r>
        <w:rPr>
          <w:lang w:val="uk-UA" w:eastAsia="uk-UA"/>
        </w:rPr>
        <w:t xml:space="preserve"> Михайло)</w:t>
      </w:r>
    </w:p>
    <w:p w14:paraId="7086590E" w14:textId="77777777" w:rsidR="000B2EDC" w:rsidRDefault="000B2EDC" w:rsidP="00770D5B">
      <w:pPr>
        <w:suppressAutoHyphens w:val="0"/>
        <w:ind w:firstLine="567"/>
        <w:jc w:val="both"/>
        <w:rPr>
          <w:szCs w:val="28"/>
          <w:lang w:eastAsia="uk-UA"/>
        </w:rPr>
      </w:pPr>
      <w:r>
        <w:rPr>
          <w:bCs/>
          <w:szCs w:val="28"/>
          <w:lang w:eastAsia="uk-UA"/>
        </w:rPr>
        <w:t xml:space="preserve">8. </w:t>
      </w:r>
      <w:r w:rsidRPr="00EF2C97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5B247CC6" w14:textId="77777777" w:rsidR="007171BF" w:rsidRPr="007171BF" w:rsidRDefault="007171BF" w:rsidP="00770D5B">
      <w:pPr>
        <w:pStyle w:val="a3"/>
        <w:suppressAutoHyphens w:val="0"/>
        <w:ind w:left="927" w:firstLine="5877"/>
        <w:jc w:val="both"/>
        <w:rPr>
          <w:lang w:eastAsia="uk-UA"/>
        </w:rPr>
      </w:pPr>
      <w:r>
        <w:rPr>
          <w:lang w:val="uk-UA" w:eastAsia="uk-UA"/>
        </w:rPr>
        <w:t>(</w:t>
      </w:r>
      <w:proofErr w:type="spellStart"/>
      <w:r>
        <w:rPr>
          <w:lang w:val="uk-UA" w:eastAsia="uk-UA"/>
        </w:rPr>
        <w:t>Кошляк</w:t>
      </w:r>
      <w:proofErr w:type="spellEnd"/>
      <w:r>
        <w:rPr>
          <w:lang w:val="uk-UA" w:eastAsia="uk-UA"/>
        </w:rPr>
        <w:t xml:space="preserve"> Михайло)</w:t>
      </w:r>
    </w:p>
    <w:p w14:paraId="7099E649" w14:textId="77777777" w:rsidR="007171BF" w:rsidRPr="00755ECD" w:rsidRDefault="007171BF" w:rsidP="00A3054B">
      <w:pPr>
        <w:suppressAutoHyphens w:val="0"/>
        <w:ind w:firstLine="567"/>
        <w:jc w:val="both"/>
        <w:rPr>
          <w:bCs/>
          <w:szCs w:val="28"/>
          <w:lang w:eastAsia="uk-UA"/>
        </w:rPr>
      </w:pPr>
    </w:p>
    <w:p w14:paraId="36E38D0B" w14:textId="2C131C3F" w:rsidR="00D70742" w:rsidRPr="00F879BF" w:rsidRDefault="00D70742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p w14:paraId="0D09EB56" w14:textId="7D658EFB" w:rsidR="002105C8" w:rsidRPr="00F879BF" w:rsidRDefault="002105C8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bookmarkEnd w:id="2"/>
    <w:p w14:paraId="05EE40C0" w14:textId="77777777" w:rsidR="00557375" w:rsidRPr="00F879BF" w:rsidRDefault="00557375" w:rsidP="00DE13DF">
      <w:pPr>
        <w:suppressAutoHyphens w:val="0"/>
        <w:spacing w:line="240" w:lineRule="exact"/>
        <w:jc w:val="both"/>
        <w:rPr>
          <w:szCs w:val="28"/>
        </w:rPr>
      </w:pPr>
    </w:p>
    <w:p w14:paraId="69A2DBB3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24FAFE8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362A3AD4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44F0D8B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39590CC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0B0103B6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0A9566E2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8AAB3E6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6F91AE1D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3DF61C5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3EC22BE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543EFC33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68CA0A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8C11DD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54C0455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1C5B8C1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CBAE479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18F03C3" w14:textId="7A323F73" w:rsidR="007738AE" w:rsidRPr="00770D5B" w:rsidRDefault="007738AE" w:rsidP="00770D5B">
      <w:pPr>
        <w:suppressAutoHyphens w:val="0"/>
        <w:jc w:val="both"/>
        <w:rPr>
          <w:szCs w:val="28"/>
          <w:lang w:eastAsia="uk-UA"/>
        </w:rPr>
      </w:pPr>
      <w:r w:rsidRPr="00770D5B">
        <w:lastRenderedPageBreak/>
        <w:t>СЛУХАЛИ: 1.</w:t>
      </w:r>
      <w:r w:rsidRPr="00770D5B">
        <w:rPr>
          <w:lang w:eastAsia="ru-RU"/>
        </w:rPr>
        <w:t> </w:t>
      </w:r>
      <w:r w:rsidRPr="00770D5B">
        <w:rPr>
          <w:szCs w:val="28"/>
          <w:lang w:val="en-US" w:eastAsia="uk-UA"/>
        </w:rPr>
        <w:t> </w:t>
      </w:r>
      <w:r w:rsidRPr="00770D5B">
        <w:rPr>
          <w:szCs w:val="28"/>
          <w:lang w:eastAsia="uk-UA"/>
        </w:rPr>
        <w:t>Про затвердження порядку денного.</w:t>
      </w:r>
    </w:p>
    <w:p w14:paraId="46903A3D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</w:p>
    <w:p w14:paraId="26170D4E" w14:textId="7339850A" w:rsidR="007738AE" w:rsidRPr="00770D5B" w:rsidRDefault="007738AE" w:rsidP="00770D5B">
      <w:pPr>
        <w:tabs>
          <w:tab w:val="left" w:pos="0"/>
        </w:tabs>
        <w:ind w:firstLine="567"/>
        <w:jc w:val="both"/>
      </w:pPr>
      <w:r w:rsidRPr="00770D5B">
        <w:rPr>
          <w:color w:val="000000"/>
          <w:szCs w:val="28"/>
        </w:rPr>
        <w:t xml:space="preserve">Інформація: </w:t>
      </w:r>
      <w:proofErr w:type="spellStart"/>
      <w:r w:rsidR="00A747E1" w:rsidRPr="00770D5B">
        <w:t>Кошляка</w:t>
      </w:r>
      <w:proofErr w:type="spellEnd"/>
      <w:r w:rsidR="00A747E1" w:rsidRPr="00770D5B">
        <w:t xml:space="preserve"> Михайла.</w:t>
      </w:r>
    </w:p>
    <w:p w14:paraId="4D4D6958" w14:textId="77777777" w:rsidR="00A747E1" w:rsidRPr="00770D5B" w:rsidRDefault="00A747E1" w:rsidP="00770D5B">
      <w:pPr>
        <w:tabs>
          <w:tab w:val="left" w:pos="0"/>
        </w:tabs>
        <w:jc w:val="both"/>
      </w:pPr>
    </w:p>
    <w:p w14:paraId="7EA59F7E" w14:textId="70C6CE4C" w:rsidR="00A747E1" w:rsidRPr="00770D5B" w:rsidRDefault="00A747E1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2A11A509" w14:textId="77777777" w:rsidR="00F60DF6" w:rsidRPr="00770D5B" w:rsidRDefault="00F60DF6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32D938D0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5265444D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</w:p>
    <w:p w14:paraId="0224DE33" w14:textId="5B7C6594" w:rsidR="007744EA" w:rsidRPr="00770D5B" w:rsidRDefault="007744EA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 xml:space="preserve">1. Інформацію голови постійної комісії обласної ради з питань сім’ї, молоді та спорту </w:t>
      </w:r>
      <w:proofErr w:type="spellStart"/>
      <w:r w:rsidRPr="00770D5B">
        <w:rPr>
          <w:lang w:val="uk-UA"/>
        </w:rPr>
        <w:t>Кошляка</w:t>
      </w:r>
      <w:proofErr w:type="spellEnd"/>
      <w:r w:rsidRPr="00770D5B">
        <w:rPr>
          <w:lang w:val="uk-UA"/>
        </w:rPr>
        <w:t xml:space="preserve"> М</w:t>
      </w:r>
      <w:r w:rsidR="00A747E1" w:rsidRPr="00770D5B">
        <w:rPr>
          <w:lang w:val="uk-UA"/>
        </w:rPr>
        <w:t>ихайла</w:t>
      </w:r>
      <w:r w:rsidRPr="00770D5B">
        <w:rPr>
          <w:lang w:val="uk-UA"/>
        </w:rPr>
        <w:t xml:space="preserve"> взяти до відома.</w:t>
      </w:r>
    </w:p>
    <w:p w14:paraId="11FA156B" w14:textId="3DD320E8" w:rsidR="007738AE" w:rsidRPr="00770D5B" w:rsidRDefault="00F60DF6" w:rsidP="00770D5B">
      <w:pPr>
        <w:tabs>
          <w:tab w:val="left" w:pos="426"/>
        </w:tabs>
        <w:jc w:val="both"/>
        <w:rPr>
          <w:szCs w:val="28"/>
        </w:rPr>
      </w:pPr>
      <w:r w:rsidRPr="00770D5B">
        <w:rPr>
          <w:szCs w:val="28"/>
        </w:rPr>
        <w:t>2.</w:t>
      </w:r>
      <w:r w:rsidR="007738AE" w:rsidRPr="00770D5B">
        <w:rPr>
          <w:szCs w:val="28"/>
        </w:rPr>
        <w:t> Затвердити порядок денний.</w:t>
      </w:r>
    </w:p>
    <w:p w14:paraId="3BF2057B" w14:textId="77777777" w:rsidR="00B172E5" w:rsidRPr="00770D5B" w:rsidRDefault="00B172E5" w:rsidP="00770D5B">
      <w:pPr>
        <w:tabs>
          <w:tab w:val="left" w:pos="426"/>
        </w:tabs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2E5" w:rsidRPr="00770D5B" w14:paraId="651A185D" w14:textId="77777777" w:rsidTr="006756A2">
        <w:tc>
          <w:tcPr>
            <w:tcW w:w="1686" w:type="dxa"/>
          </w:tcPr>
          <w:p w14:paraId="7907E110" w14:textId="02A6D39C" w:rsidR="00B172E5" w:rsidRPr="00770D5B" w:rsidRDefault="00B172E5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3E52208B" w14:textId="2A9E342B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</w:t>
            </w:r>
            <w:r w:rsidR="002279EB" w:rsidRPr="00770D5B">
              <w:rPr>
                <w:szCs w:val="28"/>
              </w:rPr>
              <w:t xml:space="preserve"> – 4</w:t>
            </w:r>
          </w:p>
        </w:tc>
        <w:tc>
          <w:tcPr>
            <w:tcW w:w="5777" w:type="dxa"/>
          </w:tcPr>
          <w:p w14:paraId="6FB7468A" w14:textId="543C9607" w:rsidR="00B172E5" w:rsidRPr="00770D5B" w:rsidRDefault="002279E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172E5" w:rsidRPr="00770D5B" w14:paraId="191814D6" w14:textId="77777777" w:rsidTr="006756A2">
        <w:tc>
          <w:tcPr>
            <w:tcW w:w="1686" w:type="dxa"/>
          </w:tcPr>
          <w:p w14:paraId="352587EB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BDC1DEE" w14:textId="595CBBE3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46753251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2E5" w:rsidRPr="00770D5B" w14:paraId="60C9C470" w14:textId="77777777" w:rsidTr="006756A2">
        <w:tc>
          <w:tcPr>
            <w:tcW w:w="1686" w:type="dxa"/>
          </w:tcPr>
          <w:p w14:paraId="4BE40D30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6DAD42A" w14:textId="17D699A5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140A0E0D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49FD39DB" w14:textId="77777777" w:rsidR="002279EB" w:rsidRPr="00770D5B" w:rsidRDefault="002279EB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68AE8893" w14:textId="4274F712" w:rsidR="00DE13DF" w:rsidRPr="00770D5B" w:rsidRDefault="00DE13D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</w:t>
      </w:r>
      <w:r w:rsidR="00571B50" w:rsidRPr="00770D5B">
        <w:rPr>
          <w:lang w:val="uk-UA"/>
        </w:rPr>
        <w:t> </w:t>
      </w:r>
      <w:r w:rsidRPr="00770D5B">
        <w:rPr>
          <w:lang w:val="uk-UA"/>
        </w:rPr>
        <w:t>2.</w:t>
      </w:r>
      <w:r w:rsidRPr="00770D5B">
        <w:t> </w:t>
      </w:r>
      <w:r w:rsidR="00571B50" w:rsidRPr="00770D5B">
        <w:rPr>
          <w:lang w:val="uk-UA" w:eastAsia="uk-UA"/>
        </w:rPr>
        <w:t>Про 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І квартал,                 ІІ квартал, 9 місяців та 2025 рік.</w:t>
      </w:r>
    </w:p>
    <w:p w14:paraId="0ABA5921" w14:textId="77777777" w:rsidR="00DE13DF" w:rsidRPr="00770D5B" w:rsidRDefault="00DE13D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65584CD" w14:textId="00B1CD78" w:rsidR="00DE13DF" w:rsidRPr="00770D5B" w:rsidRDefault="00DE13DF" w:rsidP="00770D5B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proofErr w:type="spellStart"/>
      <w:r w:rsidRPr="00770D5B">
        <w:t>Інформація</w:t>
      </w:r>
      <w:proofErr w:type="spellEnd"/>
      <w:r w:rsidRPr="00770D5B">
        <w:t xml:space="preserve">: </w:t>
      </w:r>
      <w:r w:rsidR="00B728F1" w:rsidRPr="00770D5B">
        <w:rPr>
          <w:lang w:val="uk-UA"/>
        </w:rPr>
        <w:t>Петренко Юрія.</w:t>
      </w:r>
    </w:p>
    <w:p w14:paraId="60282BD4" w14:textId="77777777" w:rsidR="00B728F1" w:rsidRPr="00770D5B" w:rsidRDefault="00B728F1" w:rsidP="00770D5B">
      <w:pPr>
        <w:pStyle w:val="a3"/>
        <w:tabs>
          <w:tab w:val="left" w:pos="426"/>
        </w:tabs>
        <w:ind w:left="0" w:firstLine="567"/>
        <w:jc w:val="both"/>
      </w:pPr>
    </w:p>
    <w:p w14:paraId="03201477" w14:textId="77777777" w:rsidR="00B728F1" w:rsidRPr="00770D5B" w:rsidRDefault="00B728F1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00BDBD0D" w14:textId="77777777" w:rsidR="00B728F1" w:rsidRPr="00770D5B" w:rsidRDefault="00B728F1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0A0A4876" w14:textId="77777777" w:rsidR="00B728F1" w:rsidRPr="00770D5B" w:rsidRDefault="00B728F1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146EB392" w14:textId="77777777" w:rsidR="00DE13DF" w:rsidRPr="00770D5B" w:rsidRDefault="00DE13DF" w:rsidP="00770D5B">
      <w:pPr>
        <w:pStyle w:val="a3"/>
        <w:tabs>
          <w:tab w:val="left" w:pos="426"/>
        </w:tabs>
        <w:ind w:left="0"/>
        <w:jc w:val="both"/>
      </w:pPr>
    </w:p>
    <w:p w14:paraId="75EBB00B" w14:textId="06CF1497" w:rsidR="00DE13DF" w:rsidRPr="00770D5B" w:rsidRDefault="00B5271B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="00DE13DF" w:rsidRPr="00770D5B">
        <w:t>Інформацію</w:t>
      </w:r>
      <w:proofErr w:type="spellEnd"/>
      <w:r w:rsidR="00DE13DF" w:rsidRPr="00770D5B">
        <w:t xml:space="preserve"> </w:t>
      </w:r>
      <w:r w:rsidR="000F79A8" w:rsidRPr="00770D5B">
        <w:rPr>
          <w:lang w:val="uk-UA"/>
        </w:rPr>
        <w:t>заступника директора департаменту – начальника управління інтегрованих соціальних послуг департаменту соціального захисту населення обласної державної адміністрації Петренко Юрія</w:t>
      </w:r>
      <w:r w:rsidR="00DE13DF" w:rsidRPr="00770D5B">
        <w:t xml:space="preserve"> </w:t>
      </w:r>
      <w:proofErr w:type="spellStart"/>
      <w:r w:rsidR="00DE13DF" w:rsidRPr="00770D5B">
        <w:t>взяти</w:t>
      </w:r>
      <w:proofErr w:type="spellEnd"/>
      <w:r w:rsidR="00DE13DF" w:rsidRPr="00770D5B">
        <w:t xml:space="preserve"> до </w:t>
      </w:r>
      <w:proofErr w:type="spellStart"/>
      <w:r w:rsidR="00DE13DF" w:rsidRPr="00770D5B">
        <w:t>відома</w:t>
      </w:r>
      <w:proofErr w:type="spellEnd"/>
      <w:r w:rsidR="00DE13DF" w:rsidRPr="00770D5B">
        <w:t>.</w:t>
      </w:r>
    </w:p>
    <w:p w14:paraId="3CD39E66" w14:textId="77777777" w:rsidR="00B5271B" w:rsidRPr="00770D5B" w:rsidRDefault="00B5271B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5271B" w:rsidRPr="00770D5B" w14:paraId="1AFC9019" w14:textId="77777777" w:rsidTr="002F3D80">
        <w:tc>
          <w:tcPr>
            <w:tcW w:w="1686" w:type="dxa"/>
          </w:tcPr>
          <w:p w14:paraId="02B326B4" w14:textId="77777777" w:rsidR="00B5271B" w:rsidRPr="00770D5B" w:rsidRDefault="00B5271B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2DE08A0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1A1B0E3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5271B" w:rsidRPr="00770D5B" w14:paraId="592B4D7B" w14:textId="77777777" w:rsidTr="002F3D80">
        <w:tc>
          <w:tcPr>
            <w:tcW w:w="1686" w:type="dxa"/>
          </w:tcPr>
          <w:p w14:paraId="6630D33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A22DCE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2681B5E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5271B" w:rsidRPr="00770D5B" w14:paraId="14B5F04F" w14:textId="77777777" w:rsidTr="002F3D80">
        <w:tc>
          <w:tcPr>
            <w:tcW w:w="1686" w:type="dxa"/>
          </w:tcPr>
          <w:p w14:paraId="6D48523B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A87868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0C402AC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2793BB57" w14:textId="77777777" w:rsidR="00B5271B" w:rsidRPr="00770D5B" w:rsidRDefault="00B5271B" w:rsidP="00770D5B">
      <w:pPr>
        <w:tabs>
          <w:tab w:val="left" w:pos="426"/>
        </w:tabs>
        <w:jc w:val="both"/>
      </w:pPr>
    </w:p>
    <w:p w14:paraId="5B0C5F9C" w14:textId="4280B302" w:rsidR="00B174F1" w:rsidRPr="00770D5B" w:rsidRDefault="00B174F1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3.</w:t>
      </w:r>
      <w:r w:rsidRPr="00770D5B">
        <w:t> </w:t>
      </w:r>
      <w:r w:rsidRPr="00770D5B">
        <w:rPr>
          <w:lang w:val="uk-UA" w:eastAsia="uk-UA"/>
        </w:rPr>
        <w:t>Про надання звіту щодо виконання завдань і заходів Регіональної цільової соціальної програми “Молодь Дніпропетровщини” на 2022 – 2026 роки за 9 місяців та 2025 рік.</w:t>
      </w:r>
    </w:p>
    <w:p w14:paraId="04BCC083" w14:textId="77777777" w:rsidR="00B174F1" w:rsidRPr="00770D5B" w:rsidRDefault="00B174F1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58321716" w14:textId="40241962" w:rsidR="00B174F1" w:rsidRPr="00770D5B" w:rsidRDefault="00B174F1" w:rsidP="00770D5B">
      <w:pPr>
        <w:pStyle w:val="a3"/>
        <w:ind w:left="0" w:firstLine="567"/>
        <w:jc w:val="both"/>
      </w:pPr>
      <w:proofErr w:type="spellStart"/>
      <w:r w:rsidRPr="00770D5B">
        <w:t>Інформація</w:t>
      </w:r>
      <w:proofErr w:type="spellEnd"/>
      <w:r w:rsidRPr="00770D5B">
        <w:t xml:space="preserve">: </w:t>
      </w:r>
      <w:r w:rsidRPr="00770D5B">
        <w:rPr>
          <w:lang w:val="uk-UA"/>
        </w:rPr>
        <w:t>Скляр Юлії.</w:t>
      </w:r>
    </w:p>
    <w:p w14:paraId="14AC9B5C" w14:textId="77777777" w:rsidR="00B174F1" w:rsidRPr="00770D5B" w:rsidRDefault="00B174F1" w:rsidP="00770D5B">
      <w:pPr>
        <w:pStyle w:val="a3"/>
        <w:tabs>
          <w:tab w:val="left" w:pos="426"/>
        </w:tabs>
        <w:ind w:left="0" w:firstLine="567"/>
        <w:jc w:val="both"/>
      </w:pPr>
    </w:p>
    <w:p w14:paraId="3CD0CF45" w14:textId="77777777" w:rsidR="00B174F1" w:rsidRPr="00770D5B" w:rsidRDefault="00B174F1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3D480F8A" w14:textId="77777777" w:rsidR="00B174F1" w:rsidRPr="00770D5B" w:rsidRDefault="00B174F1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lastRenderedPageBreak/>
        <w:t xml:space="preserve">ВИРІШИЛИ: </w:t>
      </w:r>
    </w:p>
    <w:p w14:paraId="10890038" w14:textId="77777777" w:rsidR="00B174F1" w:rsidRPr="00770D5B" w:rsidRDefault="00B174F1" w:rsidP="00770D5B">
      <w:pPr>
        <w:pStyle w:val="a3"/>
        <w:tabs>
          <w:tab w:val="left" w:pos="426"/>
        </w:tabs>
        <w:ind w:left="0"/>
        <w:jc w:val="both"/>
      </w:pPr>
    </w:p>
    <w:p w14:paraId="72DA2B13" w14:textId="39B47428" w:rsidR="00B174F1" w:rsidRPr="00770D5B" w:rsidRDefault="00B174F1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Pr="00770D5B">
        <w:t>Інформацію</w:t>
      </w:r>
      <w:proofErr w:type="spellEnd"/>
      <w:r w:rsidRPr="00770D5B">
        <w:t xml:space="preserve"> </w:t>
      </w:r>
      <w:r w:rsidR="00F80253" w:rsidRPr="00770D5B">
        <w:rPr>
          <w:lang w:val="uk-UA"/>
        </w:rPr>
        <w:t>начальника управління молоді і спорту обласної державної адміністрації Скляр Юлії</w:t>
      </w:r>
      <w:r w:rsidRPr="00770D5B">
        <w:t xml:space="preserve"> </w:t>
      </w:r>
      <w:proofErr w:type="spellStart"/>
      <w:r w:rsidRPr="00770D5B">
        <w:t>взяти</w:t>
      </w:r>
      <w:proofErr w:type="spellEnd"/>
      <w:r w:rsidRPr="00770D5B">
        <w:t xml:space="preserve"> до </w:t>
      </w:r>
      <w:proofErr w:type="spellStart"/>
      <w:r w:rsidRPr="00770D5B">
        <w:t>відома</w:t>
      </w:r>
      <w:proofErr w:type="spellEnd"/>
      <w:r w:rsidRPr="00770D5B">
        <w:t>.</w:t>
      </w:r>
    </w:p>
    <w:p w14:paraId="36B363BA" w14:textId="77777777" w:rsidR="00B174F1" w:rsidRPr="00770D5B" w:rsidRDefault="00B174F1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4F1" w:rsidRPr="00770D5B" w14:paraId="0F73B594" w14:textId="77777777" w:rsidTr="00F80253">
        <w:tc>
          <w:tcPr>
            <w:tcW w:w="2253" w:type="dxa"/>
          </w:tcPr>
          <w:p w14:paraId="1B0598BC" w14:textId="77777777" w:rsidR="00B174F1" w:rsidRPr="00770D5B" w:rsidRDefault="00B174F1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19" w:type="dxa"/>
          </w:tcPr>
          <w:p w14:paraId="40C126AF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282" w:type="dxa"/>
          </w:tcPr>
          <w:p w14:paraId="4CF5DEDD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174F1" w:rsidRPr="00770D5B" w14:paraId="30FE9952" w14:textId="77777777" w:rsidTr="00F80253">
        <w:tc>
          <w:tcPr>
            <w:tcW w:w="2253" w:type="dxa"/>
          </w:tcPr>
          <w:p w14:paraId="6509BAD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50CBC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282" w:type="dxa"/>
          </w:tcPr>
          <w:p w14:paraId="53A661B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4F1" w:rsidRPr="00770D5B" w14:paraId="55E12D45" w14:textId="77777777" w:rsidTr="00F80253">
        <w:tc>
          <w:tcPr>
            <w:tcW w:w="2253" w:type="dxa"/>
          </w:tcPr>
          <w:p w14:paraId="324CA659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9669B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282" w:type="dxa"/>
          </w:tcPr>
          <w:p w14:paraId="426272F6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55245E7" w14:textId="77777777" w:rsidR="00B847E8" w:rsidRPr="00770D5B" w:rsidRDefault="00B847E8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4E9F7709" w14:textId="43EEA58F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4.</w:t>
      </w:r>
      <w:r w:rsidRPr="00770D5B">
        <w:t> </w:t>
      </w:r>
      <w:r w:rsidRPr="00770D5B">
        <w:rPr>
          <w:lang w:val="uk-UA" w:eastAsia="uk-UA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2026 року за 9 місяців та 2025 рік.</w:t>
      </w:r>
    </w:p>
    <w:p w14:paraId="0ED05983" w14:textId="77777777" w:rsidR="00770D5B" w:rsidRPr="00770D5B" w:rsidRDefault="00770D5B" w:rsidP="00770D5B">
      <w:pPr>
        <w:pStyle w:val="a3"/>
        <w:ind w:left="0" w:firstLine="567"/>
        <w:jc w:val="both"/>
        <w:rPr>
          <w:lang w:val="uk-UA"/>
        </w:rPr>
      </w:pPr>
    </w:p>
    <w:p w14:paraId="4C2DFF13" w14:textId="47DD45EC" w:rsidR="00F80253" w:rsidRPr="00770D5B" w:rsidRDefault="00F80253" w:rsidP="00770D5B">
      <w:pPr>
        <w:pStyle w:val="a3"/>
        <w:ind w:left="0" w:firstLine="567"/>
        <w:jc w:val="both"/>
      </w:pPr>
      <w:proofErr w:type="spellStart"/>
      <w:r w:rsidRPr="00770D5B">
        <w:t>Інформація</w:t>
      </w:r>
      <w:proofErr w:type="spellEnd"/>
      <w:r w:rsidRPr="00770D5B">
        <w:t xml:space="preserve">: </w:t>
      </w:r>
      <w:r w:rsidRPr="00770D5B">
        <w:rPr>
          <w:lang w:val="uk-UA"/>
        </w:rPr>
        <w:t>Скляр Юлії.</w:t>
      </w:r>
    </w:p>
    <w:p w14:paraId="1B9F4C3A" w14:textId="77777777" w:rsidR="00F80253" w:rsidRPr="00770D5B" w:rsidRDefault="00F80253" w:rsidP="00770D5B">
      <w:pPr>
        <w:pStyle w:val="a3"/>
        <w:tabs>
          <w:tab w:val="left" w:pos="426"/>
        </w:tabs>
        <w:ind w:left="0" w:firstLine="567"/>
        <w:jc w:val="both"/>
      </w:pPr>
    </w:p>
    <w:p w14:paraId="493C1C1F" w14:textId="77777777" w:rsidR="00F80253" w:rsidRPr="00770D5B" w:rsidRDefault="00F80253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220F9CF1" w14:textId="77777777" w:rsidR="00F80253" w:rsidRPr="00770D5B" w:rsidRDefault="00F80253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4C048E8F" w14:textId="77777777" w:rsidR="00F80253" w:rsidRPr="00770D5B" w:rsidRDefault="00F80253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65DDE8F3" w14:textId="77777777" w:rsidR="00F80253" w:rsidRPr="00770D5B" w:rsidRDefault="00F80253" w:rsidP="00770D5B">
      <w:pPr>
        <w:pStyle w:val="a3"/>
        <w:tabs>
          <w:tab w:val="left" w:pos="426"/>
        </w:tabs>
        <w:ind w:left="0"/>
        <w:jc w:val="both"/>
      </w:pPr>
    </w:p>
    <w:p w14:paraId="0D3EACCA" w14:textId="77777777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Pr="00770D5B">
        <w:t>Інформацію</w:t>
      </w:r>
      <w:proofErr w:type="spellEnd"/>
      <w:r w:rsidRPr="00770D5B">
        <w:t xml:space="preserve"> </w:t>
      </w:r>
      <w:r w:rsidRPr="00770D5B">
        <w:rPr>
          <w:lang w:val="uk-UA"/>
        </w:rPr>
        <w:t>начальника управління молоді і спорту обласної державної адміністрації Скляр Юлії</w:t>
      </w:r>
      <w:r w:rsidRPr="00770D5B">
        <w:t xml:space="preserve"> </w:t>
      </w:r>
      <w:proofErr w:type="spellStart"/>
      <w:r w:rsidRPr="00770D5B">
        <w:t>взяти</w:t>
      </w:r>
      <w:proofErr w:type="spellEnd"/>
      <w:r w:rsidRPr="00770D5B">
        <w:t xml:space="preserve"> до </w:t>
      </w:r>
      <w:proofErr w:type="spellStart"/>
      <w:r w:rsidRPr="00770D5B">
        <w:t>відома</w:t>
      </w:r>
      <w:proofErr w:type="spellEnd"/>
      <w:r w:rsidRPr="00770D5B">
        <w:t>.</w:t>
      </w:r>
    </w:p>
    <w:p w14:paraId="3877742F" w14:textId="77777777" w:rsidR="00F80253" w:rsidRPr="00770D5B" w:rsidRDefault="00F80253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80253" w:rsidRPr="00770D5B" w14:paraId="37B7A810" w14:textId="77777777" w:rsidTr="00F80253">
        <w:tc>
          <w:tcPr>
            <w:tcW w:w="2253" w:type="dxa"/>
          </w:tcPr>
          <w:p w14:paraId="59B10EC2" w14:textId="77777777" w:rsidR="00F80253" w:rsidRPr="00770D5B" w:rsidRDefault="00F80253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19" w:type="dxa"/>
          </w:tcPr>
          <w:p w14:paraId="78900097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282" w:type="dxa"/>
          </w:tcPr>
          <w:p w14:paraId="47739212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F80253" w:rsidRPr="00770D5B" w14:paraId="2B9DA5F9" w14:textId="77777777" w:rsidTr="00F80253">
        <w:tc>
          <w:tcPr>
            <w:tcW w:w="2253" w:type="dxa"/>
          </w:tcPr>
          <w:p w14:paraId="1BB73A64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5F47DA3B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282" w:type="dxa"/>
          </w:tcPr>
          <w:p w14:paraId="628BE359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80253" w:rsidRPr="00770D5B" w14:paraId="5BBF07B7" w14:textId="77777777" w:rsidTr="00F80253">
        <w:tc>
          <w:tcPr>
            <w:tcW w:w="2253" w:type="dxa"/>
          </w:tcPr>
          <w:p w14:paraId="59F516B9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2A75AC2C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282" w:type="dxa"/>
          </w:tcPr>
          <w:p w14:paraId="7F5ADC36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4E0A7797" w14:textId="77777777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131EF9B" w14:textId="360F475F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5.</w:t>
      </w:r>
      <w:r w:rsidRPr="00770D5B">
        <w:t> </w:t>
      </w:r>
      <w:r w:rsidRPr="00770D5B">
        <w:rPr>
          <w:lang w:eastAsia="uk-UA"/>
        </w:rPr>
        <w:t xml:space="preserve">Про </w:t>
      </w:r>
      <w:proofErr w:type="spellStart"/>
      <w:r w:rsidRPr="00770D5B">
        <w:rPr>
          <w:lang w:eastAsia="uk-UA"/>
        </w:rPr>
        <w:t>надання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звіту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щодо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виконання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завдань</w:t>
      </w:r>
      <w:proofErr w:type="spellEnd"/>
      <w:r w:rsidRPr="00770D5B">
        <w:rPr>
          <w:lang w:eastAsia="uk-UA"/>
        </w:rPr>
        <w:t xml:space="preserve"> і </w:t>
      </w:r>
      <w:proofErr w:type="spellStart"/>
      <w:r w:rsidRPr="00770D5B">
        <w:rPr>
          <w:lang w:eastAsia="uk-UA"/>
        </w:rPr>
        <w:t>заходів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Регіональної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комплексної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програми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профілактики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залежностей</w:t>
      </w:r>
      <w:proofErr w:type="spellEnd"/>
      <w:r w:rsidRPr="00770D5B">
        <w:rPr>
          <w:lang w:eastAsia="uk-UA"/>
        </w:rPr>
        <w:t xml:space="preserve"> та </w:t>
      </w:r>
      <w:proofErr w:type="spellStart"/>
      <w:r w:rsidRPr="00770D5B">
        <w:rPr>
          <w:lang w:eastAsia="uk-UA"/>
        </w:rPr>
        <w:t>їх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соціальних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наслідків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серед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дітей</w:t>
      </w:r>
      <w:proofErr w:type="spellEnd"/>
      <w:r w:rsidRPr="00770D5B">
        <w:rPr>
          <w:lang w:eastAsia="uk-UA"/>
        </w:rPr>
        <w:t xml:space="preserve"> у </w:t>
      </w:r>
      <w:proofErr w:type="spellStart"/>
      <w:r w:rsidRPr="00770D5B">
        <w:rPr>
          <w:lang w:eastAsia="uk-UA"/>
        </w:rPr>
        <w:t>Дніпропетровській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області</w:t>
      </w:r>
      <w:proofErr w:type="spellEnd"/>
      <w:r w:rsidRPr="00770D5B">
        <w:rPr>
          <w:lang w:eastAsia="uk-UA"/>
        </w:rPr>
        <w:t xml:space="preserve"> на 2022 – 2026 роки за 2025 </w:t>
      </w:r>
      <w:proofErr w:type="spellStart"/>
      <w:r w:rsidRPr="00770D5B">
        <w:rPr>
          <w:lang w:eastAsia="uk-UA"/>
        </w:rPr>
        <w:t>рік</w:t>
      </w:r>
      <w:proofErr w:type="spellEnd"/>
      <w:r w:rsidRPr="00770D5B">
        <w:rPr>
          <w:lang w:val="uk-UA" w:eastAsia="uk-UA"/>
        </w:rPr>
        <w:t>.</w:t>
      </w:r>
    </w:p>
    <w:p w14:paraId="43C1DA56" w14:textId="77777777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EE1E496" w14:textId="3050786D" w:rsidR="00F80253" w:rsidRPr="00770D5B" w:rsidRDefault="00F80253" w:rsidP="00770D5B">
      <w:pPr>
        <w:pStyle w:val="a3"/>
        <w:ind w:left="0" w:firstLine="567"/>
        <w:jc w:val="both"/>
      </w:pPr>
      <w:proofErr w:type="spellStart"/>
      <w:r w:rsidRPr="00770D5B">
        <w:t>Інформація</w:t>
      </w:r>
      <w:proofErr w:type="spellEnd"/>
      <w:r w:rsidRPr="00770D5B">
        <w:t xml:space="preserve">: </w:t>
      </w:r>
      <w:proofErr w:type="spellStart"/>
      <w:r w:rsidRPr="00770D5B">
        <w:rPr>
          <w:lang w:val="uk-UA"/>
        </w:rPr>
        <w:t>Возної</w:t>
      </w:r>
      <w:proofErr w:type="spellEnd"/>
      <w:r w:rsidRPr="00770D5B">
        <w:rPr>
          <w:lang w:val="uk-UA"/>
        </w:rPr>
        <w:t xml:space="preserve"> Вікторії.</w:t>
      </w:r>
    </w:p>
    <w:p w14:paraId="3B0B5C68" w14:textId="77777777" w:rsidR="00F80253" w:rsidRPr="00770D5B" w:rsidRDefault="00F80253" w:rsidP="00770D5B">
      <w:pPr>
        <w:pStyle w:val="a3"/>
        <w:tabs>
          <w:tab w:val="left" w:pos="426"/>
        </w:tabs>
        <w:ind w:left="0" w:firstLine="567"/>
        <w:jc w:val="both"/>
      </w:pPr>
    </w:p>
    <w:p w14:paraId="3DE4DCD2" w14:textId="77777777" w:rsidR="00F80253" w:rsidRPr="00770D5B" w:rsidRDefault="00F80253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0FF8325E" w14:textId="77777777" w:rsidR="00F80253" w:rsidRPr="00770D5B" w:rsidRDefault="00F80253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3FB0FDF7" w14:textId="77777777" w:rsidR="00F80253" w:rsidRPr="00770D5B" w:rsidRDefault="00F80253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040BC0F4" w14:textId="77777777" w:rsidR="00F80253" w:rsidRPr="00770D5B" w:rsidRDefault="00F80253" w:rsidP="00770D5B">
      <w:pPr>
        <w:pStyle w:val="a3"/>
        <w:tabs>
          <w:tab w:val="left" w:pos="426"/>
        </w:tabs>
        <w:ind w:left="0"/>
        <w:jc w:val="both"/>
      </w:pPr>
    </w:p>
    <w:p w14:paraId="51F60A69" w14:textId="7371C358" w:rsidR="00F80253" w:rsidRPr="00770D5B" w:rsidRDefault="00F80253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Pr="00770D5B">
        <w:t>Інформацію</w:t>
      </w:r>
      <w:proofErr w:type="spellEnd"/>
      <w:r w:rsidRPr="00770D5B">
        <w:t xml:space="preserve"> </w:t>
      </w:r>
      <w:r w:rsidRPr="00770D5B">
        <w:rPr>
          <w:lang w:val="uk-UA"/>
        </w:rPr>
        <w:t xml:space="preserve">начальника </w:t>
      </w:r>
      <w:proofErr w:type="spellStart"/>
      <w:r w:rsidR="00B3506A" w:rsidRPr="00770D5B">
        <w:t>відділу</w:t>
      </w:r>
      <w:proofErr w:type="spellEnd"/>
      <w:r w:rsidR="00B3506A" w:rsidRPr="00770D5B">
        <w:t xml:space="preserve"> з </w:t>
      </w:r>
      <w:proofErr w:type="spellStart"/>
      <w:r w:rsidR="00B3506A" w:rsidRPr="00770D5B">
        <w:t>питань</w:t>
      </w:r>
      <w:proofErr w:type="spellEnd"/>
      <w:r w:rsidR="00B3506A" w:rsidRPr="00770D5B">
        <w:t xml:space="preserve"> </w:t>
      </w:r>
      <w:proofErr w:type="spellStart"/>
      <w:r w:rsidR="00B3506A" w:rsidRPr="00770D5B">
        <w:t>молоді</w:t>
      </w:r>
      <w:proofErr w:type="spellEnd"/>
      <w:r w:rsidR="00B3506A" w:rsidRPr="00770D5B">
        <w:t xml:space="preserve">, спорту та </w:t>
      </w:r>
      <w:proofErr w:type="spellStart"/>
      <w:r w:rsidR="00B3506A" w:rsidRPr="00770D5B">
        <w:t>гендерної</w:t>
      </w:r>
      <w:proofErr w:type="spellEnd"/>
      <w:r w:rsidR="00B3506A" w:rsidRPr="00770D5B">
        <w:t xml:space="preserve"> </w:t>
      </w:r>
      <w:proofErr w:type="spellStart"/>
      <w:r w:rsidR="00B3506A" w:rsidRPr="00770D5B">
        <w:t>політики</w:t>
      </w:r>
      <w:proofErr w:type="spellEnd"/>
      <w:r w:rsidR="00B3506A" w:rsidRPr="00770D5B">
        <w:t xml:space="preserve"> </w:t>
      </w:r>
      <w:proofErr w:type="spellStart"/>
      <w:r w:rsidR="00B3506A" w:rsidRPr="00770D5B">
        <w:t>управління</w:t>
      </w:r>
      <w:proofErr w:type="spellEnd"/>
      <w:r w:rsidR="00B3506A" w:rsidRPr="00770D5B">
        <w:t xml:space="preserve"> з </w:t>
      </w:r>
      <w:proofErr w:type="spellStart"/>
      <w:r w:rsidR="00B3506A" w:rsidRPr="00770D5B">
        <w:t>питань</w:t>
      </w:r>
      <w:proofErr w:type="spellEnd"/>
      <w:r w:rsidR="00B3506A" w:rsidRPr="00770D5B">
        <w:t xml:space="preserve"> </w:t>
      </w:r>
      <w:proofErr w:type="spellStart"/>
      <w:r w:rsidR="00B3506A" w:rsidRPr="00770D5B">
        <w:t>культури</w:t>
      </w:r>
      <w:proofErr w:type="spellEnd"/>
      <w:r w:rsidR="00B3506A" w:rsidRPr="00770D5B">
        <w:t xml:space="preserve"> та спорту </w:t>
      </w:r>
      <w:proofErr w:type="spellStart"/>
      <w:r w:rsidR="00B3506A" w:rsidRPr="00770D5B">
        <w:t>виконавчого</w:t>
      </w:r>
      <w:proofErr w:type="spellEnd"/>
      <w:r w:rsidR="00B3506A" w:rsidRPr="00770D5B">
        <w:t xml:space="preserve"> </w:t>
      </w:r>
      <w:proofErr w:type="spellStart"/>
      <w:r w:rsidR="00B3506A" w:rsidRPr="00770D5B">
        <w:t>апарату</w:t>
      </w:r>
      <w:proofErr w:type="spellEnd"/>
      <w:r w:rsidR="00B3506A" w:rsidRPr="00770D5B">
        <w:t xml:space="preserve"> </w:t>
      </w:r>
      <w:proofErr w:type="spellStart"/>
      <w:r w:rsidR="00B3506A" w:rsidRPr="00770D5B">
        <w:t>обласної</w:t>
      </w:r>
      <w:proofErr w:type="spellEnd"/>
      <w:r w:rsidR="00B3506A" w:rsidRPr="00770D5B">
        <w:t xml:space="preserve"> ради</w:t>
      </w:r>
      <w:r w:rsidR="00B3506A" w:rsidRPr="00770D5B">
        <w:rPr>
          <w:lang w:val="uk-UA"/>
        </w:rPr>
        <w:t xml:space="preserve"> </w:t>
      </w:r>
      <w:proofErr w:type="spellStart"/>
      <w:r w:rsidR="00B3506A" w:rsidRPr="00770D5B">
        <w:rPr>
          <w:lang w:val="uk-UA"/>
        </w:rPr>
        <w:t>Возної</w:t>
      </w:r>
      <w:proofErr w:type="spellEnd"/>
      <w:r w:rsidR="00B3506A" w:rsidRPr="00770D5B">
        <w:rPr>
          <w:lang w:val="uk-UA"/>
        </w:rPr>
        <w:t xml:space="preserve"> Вікторії</w:t>
      </w:r>
      <w:r w:rsidR="00B3506A" w:rsidRPr="00770D5B">
        <w:t xml:space="preserve"> </w:t>
      </w:r>
      <w:proofErr w:type="spellStart"/>
      <w:r w:rsidRPr="00770D5B">
        <w:t>взяти</w:t>
      </w:r>
      <w:proofErr w:type="spellEnd"/>
      <w:r w:rsidRPr="00770D5B">
        <w:t xml:space="preserve"> до </w:t>
      </w:r>
      <w:proofErr w:type="spellStart"/>
      <w:r w:rsidRPr="00770D5B">
        <w:t>відома</w:t>
      </w:r>
      <w:proofErr w:type="spellEnd"/>
      <w:r w:rsidRPr="00770D5B">
        <w:t>.</w:t>
      </w:r>
    </w:p>
    <w:p w14:paraId="66FA39B4" w14:textId="77777777" w:rsidR="00F80253" w:rsidRPr="00770D5B" w:rsidRDefault="00F80253" w:rsidP="00770D5B">
      <w:pPr>
        <w:pStyle w:val="a3"/>
        <w:tabs>
          <w:tab w:val="left" w:pos="426"/>
        </w:tabs>
        <w:jc w:val="both"/>
        <w:rPr>
          <w:lang w:val="uk-UA"/>
        </w:rPr>
      </w:pPr>
    </w:p>
    <w:p w14:paraId="34F76E6D" w14:textId="77777777" w:rsidR="00770D5B" w:rsidRPr="00770D5B" w:rsidRDefault="00770D5B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80253" w:rsidRPr="00770D5B" w14:paraId="1515C0EC" w14:textId="77777777" w:rsidTr="002F3D80">
        <w:tc>
          <w:tcPr>
            <w:tcW w:w="1686" w:type="dxa"/>
          </w:tcPr>
          <w:p w14:paraId="2884AD3F" w14:textId="77777777" w:rsidR="00F80253" w:rsidRPr="00770D5B" w:rsidRDefault="00F80253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lastRenderedPageBreak/>
              <w:t>Голосували:</w:t>
            </w:r>
          </w:p>
        </w:tc>
        <w:tc>
          <w:tcPr>
            <w:tcW w:w="2391" w:type="dxa"/>
          </w:tcPr>
          <w:p w14:paraId="04F71139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155C683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F80253" w:rsidRPr="00770D5B" w14:paraId="7B993F55" w14:textId="77777777" w:rsidTr="002F3D80">
        <w:tc>
          <w:tcPr>
            <w:tcW w:w="1686" w:type="dxa"/>
          </w:tcPr>
          <w:p w14:paraId="7E96DC25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C888367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1C26125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80253" w:rsidRPr="00770D5B" w14:paraId="39FD4AE9" w14:textId="77777777" w:rsidTr="002F3D80">
        <w:tc>
          <w:tcPr>
            <w:tcW w:w="1686" w:type="dxa"/>
          </w:tcPr>
          <w:p w14:paraId="411F8987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1EBDE6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00BEFD05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A0F232F" w14:textId="77777777" w:rsidR="002C6AC1" w:rsidRPr="00770D5B" w:rsidRDefault="002C6AC1" w:rsidP="00770D5B">
      <w:pPr>
        <w:jc w:val="both"/>
        <w:rPr>
          <w:szCs w:val="28"/>
        </w:rPr>
      </w:pPr>
    </w:p>
    <w:p w14:paraId="4DA7A2E6" w14:textId="7CBE34DE" w:rsidR="00CF5F62" w:rsidRPr="00770D5B" w:rsidRDefault="00CF5F62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6.</w:t>
      </w:r>
      <w:r w:rsidRPr="00770D5B">
        <w:t> </w:t>
      </w:r>
      <w:r w:rsidRPr="00770D5B">
        <w:rPr>
          <w:lang w:eastAsia="uk-UA"/>
        </w:rPr>
        <w:t xml:space="preserve">Про лист </w:t>
      </w:r>
      <w:proofErr w:type="spellStart"/>
      <w:r w:rsidRPr="00770D5B">
        <w:rPr>
          <w:lang w:eastAsia="uk-UA"/>
        </w:rPr>
        <w:t>представника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Уповноваженого</w:t>
      </w:r>
      <w:proofErr w:type="spellEnd"/>
      <w:r w:rsidRPr="00770D5B">
        <w:rPr>
          <w:lang w:eastAsia="uk-UA"/>
        </w:rPr>
        <w:t xml:space="preserve"> </w:t>
      </w:r>
      <w:proofErr w:type="spellStart"/>
      <w:proofErr w:type="gramStart"/>
      <w:r w:rsidRPr="00770D5B">
        <w:rPr>
          <w:lang w:eastAsia="uk-UA"/>
        </w:rPr>
        <w:t>Верховної</w:t>
      </w:r>
      <w:proofErr w:type="spellEnd"/>
      <w:proofErr w:type="gramEnd"/>
      <w:r w:rsidRPr="00770D5B">
        <w:rPr>
          <w:lang w:eastAsia="uk-UA"/>
        </w:rPr>
        <w:t xml:space="preserve"> Ради </w:t>
      </w:r>
      <w:proofErr w:type="spellStart"/>
      <w:r w:rsidRPr="00770D5B">
        <w:rPr>
          <w:lang w:eastAsia="uk-UA"/>
        </w:rPr>
        <w:t>України</w:t>
      </w:r>
      <w:proofErr w:type="spellEnd"/>
      <w:r w:rsidRPr="00770D5B">
        <w:rPr>
          <w:lang w:eastAsia="uk-UA"/>
        </w:rPr>
        <w:t xml:space="preserve"> з прав </w:t>
      </w:r>
      <w:proofErr w:type="spellStart"/>
      <w:r w:rsidRPr="00770D5B">
        <w:rPr>
          <w:lang w:eastAsia="uk-UA"/>
        </w:rPr>
        <w:t>людини</w:t>
      </w:r>
      <w:proofErr w:type="spellEnd"/>
      <w:r w:rsidRPr="00770D5B">
        <w:rPr>
          <w:lang w:val="uk-UA" w:eastAsia="uk-UA"/>
        </w:rPr>
        <w:t>.</w:t>
      </w:r>
    </w:p>
    <w:p w14:paraId="3321361C" w14:textId="77777777" w:rsidR="00CF5F62" w:rsidRPr="00770D5B" w:rsidRDefault="00CF5F62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C25A0DF" w14:textId="1A28A858" w:rsidR="00CF5F62" w:rsidRPr="00770D5B" w:rsidRDefault="00CF5F62" w:rsidP="00770D5B">
      <w:pPr>
        <w:pStyle w:val="a3"/>
        <w:ind w:left="0" w:firstLine="567"/>
        <w:jc w:val="both"/>
      </w:pPr>
      <w:proofErr w:type="spellStart"/>
      <w:r w:rsidRPr="00770D5B">
        <w:t>Інформація</w:t>
      </w:r>
      <w:proofErr w:type="spellEnd"/>
      <w:r w:rsidRPr="00770D5B">
        <w:t xml:space="preserve">: </w:t>
      </w:r>
      <w:proofErr w:type="spellStart"/>
      <w:r w:rsidRPr="00770D5B">
        <w:rPr>
          <w:lang w:val="uk-UA"/>
        </w:rPr>
        <w:t>Возної</w:t>
      </w:r>
      <w:proofErr w:type="spellEnd"/>
      <w:r w:rsidRPr="00770D5B">
        <w:rPr>
          <w:lang w:val="uk-UA"/>
        </w:rPr>
        <w:t xml:space="preserve"> Вікторії.</w:t>
      </w:r>
    </w:p>
    <w:p w14:paraId="6A99568A" w14:textId="77777777" w:rsidR="00CF5F62" w:rsidRPr="00770D5B" w:rsidRDefault="00CF5F62" w:rsidP="00770D5B">
      <w:pPr>
        <w:pStyle w:val="a3"/>
        <w:tabs>
          <w:tab w:val="left" w:pos="426"/>
        </w:tabs>
        <w:ind w:left="0" w:firstLine="567"/>
        <w:jc w:val="both"/>
      </w:pPr>
    </w:p>
    <w:p w14:paraId="1799C992" w14:textId="77777777" w:rsidR="00CF5F62" w:rsidRPr="00770D5B" w:rsidRDefault="00CF5F62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01D6ACED" w14:textId="77777777" w:rsidR="00CF5F62" w:rsidRPr="00770D5B" w:rsidRDefault="00CF5F62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23B4AD22" w14:textId="77777777" w:rsidR="00CF5F62" w:rsidRPr="00770D5B" w:rsidRDefault="00CF5F62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6562AB32" w14:textId="77777777" w:rsidR="00CF5F62" w:rsidRPr="00770D5B" w:rsidRDefault="00CF5F62" w:rsidP="00770D5B">
      <w:pPr>
        <w:pStyle w:val="a3"/>
        <w:tabs>
          <w:tab w:val="left" w:pos="426"/>
        </w:tabs>
        <w:ind w:left="0"/>
        <w:jc w:val="both"/>
      </w:pPr>
    </w:p>
    <w:p w14:paraId="154E96B3" w14:textId="7DC52D19" w:rsidR="00CF5F62" w:rsidRPr="00770D5B" w:rsidRDefault="002F0971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="00CF5F62" w:rsidRPr="00770D5B">
        <w:t>Інформацію</w:t>
      </w:r>
      <w:proofErr w:type="spellEnd"/>
      <w:r w:rsidR="00CF5F62" w:rsidRPr="00770D5B">
        <w:t xml:space="preserve"> </w:t>
      </w:r>
      <w:r w:rsidR="00CF5F62" w:rsidRPr="00770D5B">
        <w:rPr>
          <w:lang w:val="uk-UA"/>
        </w:rPr>
        <w:t xml:space="preserve">начальника </w:t>
      </w:r>
      <w:proofErr w:type="spellStart"/>
      <w:r w:rsidR="00CF5F62" w:rsidRPr="00770D5B">
        <w:t>відділу</w:t>
      </w:r>
      <w:proofErr w:type="spellEnd"/>
      <w:r w:rsidR="00CF5F62" w:rsidRPr="00770D5B">
        <w:t xml:space="preserve"> з </w:t>
      </w:r>
      <w:proofErr w:type="spellStart"/>
      <w:r w:rsidR="00CF5F62" w:rsidRPr="00770D5B">
        <w:t>питань</w:t>
      </w:r>
      <w:proofErr w:type="spellEnd"/>
      <w:r w:rsidR="00CF5F62" w:rsidRPr="00770D5B">
        <w:t xml:space="preserve"> </w:t>
      </w:r>
      <w:proofErr w:type="spellStart"/>
      <w:r w:rsidR="00CF5F62" w:rsidRPr="00770D5B">
        <w:t>молоді</w:t>
      </w:r>
      <w:proofErr w:type="spellEnd"/>
      <w:r w:rsidR="00CF5F62" w:rsidRPr="00770D5B">
        <w:t xml:space="preserve">, спорту та </w:t>
      </w:r>
      <w:proofErr w:type="spellStart"/>
      <w:r w:rsidR="00CF5F62" w:rsidRPr="00770D5B">
        <w:t>гендерної</w:t>
      </w:r>
      <w:proofErr w:type="spellEnd"/>
      <w:r w:rsidR="00CF5F62" w:rsidRPr="00770D5B">
        <w:t xml:space="preserve"> </w:t>
      </w:r>
      <w:proofErr w:type="spellStart"/>
      <w:r w:rsidR="00CF5F62" w:rsidRPr="00770D5B">
        <w:t>політики</w:t>
      </w:r>
      <w:proofErr w:type="spellEnd"/>
      <w:r w:rsidR="00CF5F62" w:rsidRPr="00770D5B">
        <w:t xml:space="preserve"> </w:t>
      </w:r>
      <w:proofErr w:type="spellStart"/>
      <w:r w:rsidR="00CF5F62" w:rsidRPr="00770D5B">
        <w:t>управління</w:t>
      </w:r>
      <w:proofErr w:type="spellEnd"/>
      <w:r w:rsidR="00CF5F62" w:rsidRPr="00770D5B">
        <w:t xml:space="preserve"> з </w:t>
      </w:r>
      <w:proofErr w:type="spellStart"/>
      <w:r w:rsidR="00CF5F62" w:rsidRPr="00770D5B">
        <w:t>питань</w:t>
      </w:r>
      <w:proofErr w:type="spellEnd"/>
      <w:r w:rsidR="00CF5F62" w:rsidRPr="00770D5B">
        <w:t xml:space="preserve"> </w:t>
      </w:r>
      <w:proofErr w:type="spellStart"/>
      <w:r w:rsidR="00CF5F62" w:rsidRPr="00770D5B">
        <w:t>культури</w:t>
      </w:r>
      <w:proofErr w:type="spellEnd"/>
      <w:r w:rsidR="00CF5F62" w:rsidRPr="00770D5B">
        <w:t xml:space="preserve"> та спорту </w:t>
      </w:r>
      <w:proofErr w:type="spellStart"/>
      <w:r w:rsidR="00CF5F62" w:rsidRPr="00770D5B">
        <w:t>виконавчого</w:t>
      </w:r>
      <w:proofErr w:type="spellEnd"/>
      <w:r w:rsidR="00CF5F62" w:rsidRPr="00770D5B">
        <w:t xml:space="preserve"> </w:t>
      </w:r>
      <w:proofErr w:type="spellStart"/>
      <w:r w:rsidR="00CF5F62" w:rsidRPr="00770D5B">
        <w:t>апарату</w:t>
      </w:r>
      <w:proofErr w:type="spellEnd"/>
      <w:r w:rsidR="00CF5F62" w:rsidRPr="00770D5B">
        <w:t xml:space="preserve"> </w:t>
      </w:r>
      <w:proofErr w:type="spellStart"/>
      <w:r w:rsidR="00CF5F62" w:rsidRPr="00770D5B">
        <w:t>обласної</w:t>
      </w:r>
      <w:proofErr w:type="spellEnd"/>
      <w:r w:rsidR="00CF5F62" w:rsidRPr="00770D5B">
        <w:t xml:space="preserve"> ради</w:t>
      </w:r>
      <w:r w:rsidR="00CF5F62" w:rsidRPr="00770D5B">
        <w:rPr>
          <w:lang w:val="uk-UA"/>
        </w:rPr>
        <w:t xml:space="preserve"> </w:t>
      </w:r>
      <w:proofErr w:type="spellStart"/>
      <w:r w:rsidR="00CF5F62" w:rsidRPr="00770D5B">
        <w:rPr>
          <w:lang w:val="uk-UA"/>
        </w:rPr>
        <w:t>Возної</w:t>
      </w:r>
      <w:proofErr w:type="spellEnd"/>
      <w:r w:rsidR="00CF5F62" w:rsidRPr="00770D5B">
        <w:rPr>
          <w:lang w:val="uk-UA"/>
        </w:rPr>
        <w:t xml:space="preserve"> Вікторії</w:t>
      </w:r>
      <w:r w:rsidR="00CF5F62" w:rsidRPr="00770D5B">
        <w:t xml:space="preserve"> </w:t>
      </w:r>
      <w:proofErr w:type="spellStart"/>
      <w:r w:rsidR="00CF5F62" w:rsidRPr="00770D5B">
        <w:t>взяти</w:t>
      </w:r>
      <w:proofErr w:type="spellEnd"/>
      <w:r w:rsidR="00CF5F62" w:rsidRPr="00770D5B">
        <w:t xml:space="preserve"> до </w:t>
      </w:r>
      <w:proofErr w:type="spellStart"/>
      <w:r w:rsidR="00CF5F62" w:rsidRPr="00770D5B">
        <w:t>відома</w:t>
      </w:r>
      <w:proofErr w:type="spellEnd"/>
      <w:r w:rsidR="00CF5F62" w:rsidRPr="00770D5B">
        <w:t>.</w:t>
      </w:r>
    </w:p>
    <w:p w14:paraId="4579A68B" w14:textId="24459EFD" w:rsidR="002F0971" w:rsidRPr="00770D5B" w:rsidRDefault="002F0971" w:rsidP="00770D5B">
      <w:pPr>
        <w:pStyle w:val="a3"/>
        <w:suppressAutoHyphens w:val="0"/>
        <w:ind w:left="0"/>
        <w:jc w:val="both"/>
        <w:rPr>
          <w:lang w:val="uk-UA"/>
        </w:rPr>
      </w:pPr>
      <w:r w:rsidRPr="00770D5B">
        <w:rPr>
          <w:lang w:val="uk-UA"/>
        </w:rPr>
        <w:t>2. Рекомендувати департаменту освіти і науки ОДА та службі у справах дітей ОДА з</w:t>
      </w:r>
      <w:r w:rsidRPr="00770D5B">
        <w:t>’</w:t>
      </w:r>
      <w:r w:rsidRPr="00770D5B">
        <w:rPr>
          <w:lang w:val="uk-UA"/>
        </w:rPr>
        <w:t>ясувати ситуацію, що сталася на території Саксаганського району міста Кривого Рогу відповідно до листа Представника Уповноваженого ВРУ з прав людини.</w:t>
      </w:r>
    </w:p>
    <w:p w14:paraId="66F70D7E" w14:textId="257E9FC6" w:rsidR="002F0971" w:rsidRPr="00770D5B" w:rsidRDefault="002F0971" w:rsidP="00770D5B">
      <w:pPr>
        <w:pStyle w:val="a3"/>
        <w:suppressAutoHyphens w:val="0"/>
        <w:ind w:left="0"/>
        <w:jc w:val="both"/>
        <w:rPr>
          <w:lang w:val="uk-UA"/>
        </w:rPr>
      </w:pPr>
      <w:r w:rsidRPr="00770D5B">
        <w:rPr>
          <w:lang w:val="uk-UA"/>
        </w:rPr>
        <w:t>3. Надати пропозиції щодо врегулювання ситуації та недопущення таких проявів в подальшому до постійної комісії обласної ради з питань сім’ї, молоді та спорту та Координаційної ради з протидії поширенню наркоманії серед неповнолітніх у Дніпропетровській області.</w:t>
      </w:r>
    </w:p>
    <w:p w14:paraId="02F81C56" w14:textId="77777777" w:rsidR="00CF5F62" w:rsidRPr="00770D5B" w:rsidRDefault="00CF5F62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CF5F62" w:rsidRPr="00770D5B" w14:paraId="7E7D86AD" w14:textId="77777777" w:rsidTr="002F3D80">
        <w:tc>
          <w:tcPr>
            <w:tcW w:w="1686" w:type="dxa"/>
          </w:tcPr>
          <w:p w14:paraId="0363B16A" w14:textId="77777777" w:rsidR="00CF5F62" w:rsidRPr="00770D5B" w:rsidRDefault="00CF5F62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2299DC65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03A8D199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CF5F62" w:rsidRPr="00770D5B" w14:paraId="449DA90B" w14:textId="77777777" w:rsidTr="002F3D80">
        <w:tc>
          <w:tcPr>
            <w:tcW w:w="1686" w:type="dxa"/>
          </w:tcPr>
          <w:p w14:paraId="30A483DC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2636B76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2B1E4DDC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CF5F62" w:rsidRPr="00770D5B" w14:paraId="7CE398CB" w14:textId="77777777" w:rsidTr="002F3D80">
        <w:tc>
          <w:tcPr>
            <w:tcW w:w="1686" w:type="dxa"/>
          </w:tcPr>
          <w:p w14:paraId="6F6AE6B5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321942E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6A3E8E3D" w14:textId="77777777" w:rsidR="00CF5F62" w:rsidRPr="00770D5B" w:rsidRDefault="00CF5F62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1B7B2A66" w14:textId="77777777" w:rsidR="00770D5B" w:rsidRPr="00770D5B" w:rsidRDefault="00770D5B" w:rsidP="00770D5B">
      <w:pPr>
        <w:suppressAutoHyphens w:val="0"/>
        <w:jc w:val="both"/>
      </w:pPr>
    </w:p>
    <w:p w14:paraId="7AE4FA26" w14:textId="13541375" w:rsidR="00F72D8E" w:rsidRPr="00770D5B" w:rsidRDefault="00F72D8E" w:rsidP="00770D5B">
      <w:pPr>
        <w:suppressAutoHyphens w:val="0"/>
        <w:jc w:val="both"/>
        <w:rPr>
          <w:szCs w:val="28"/>
          <w:lang w:eastAsia="uk-UA"/>
        </w:rPr>
      </w:pPr>
      <w:r w:rsidRPr="00770D5B">
        <w:t>СЛУХАЛИ: 7. </w:t>
      </w:r>
      <w:r w:rsidRPr="00770D5B">
        <w:rPr>
          <w:szCs w:val="28"/>
          <w:lang w:eastAsia="uk-UA"/>
        </w:rPr>
        <w:t>Різне.</w:t>
      </w:r>
    </w:p>
    <w:p w14:paraId="3D5D8A9A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23A3E176" w14:textId="24CEFB08" w:rsidR="00F72D8E" w:rsidRPr="00770D5B" w:rsidRDefault="00F72D8E" w:rsidP="00770D5B">
      <w:pPr>
        <w:tabs>
          <w:tab w:val="left" w:pos="0"/>
        </w:tabs>
        <w:ind w:firstLine="567"/>
        <w:jc w:val="both"/>
      </w:pPr>
      <w:r w:rsidRPr="00770D5B">
        <w:t xml:space="preserve">Інформація: </w:t>
      </w:r>
      <w:proofErr w:type="spellStart"/>
      <w:r w:rsidRPr="00770D5B">
        <w:t>Кошляка</w:t>
      </w:r>
      <w:proofErr w:type="spellEnd"/>
      <w:r w:rsidRPr="00770D5B">
        <w:t xml:space="preserve"> Михайла про ненадходження пропозицій.</w:t>
      </w:r>
    </w:p>
    <w:p w14:paraId="7E6BF2B1" w14:textId="610D305A" w:rsidR="00F72D8E" w:rsidRPr="00770D5B" w:rsidRDefault="00F72D8E" w:rsidP="00770D5B">
      <w:pPr>
        <w:pStyle w:val="a3"/>
        <w:ind w:left="0" w:firstLine="567"/>
        <w:jc w:val="both"/>
        <w:rPr>
          <w:lang w:val="uk-UA"/>
        </w:rPr>
      </w:pPr>
    </w:p>
    <w:p w14:paraId="27BE3CA4" w14:textId="53EFAD71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8.</w:t>
      </w:r>
      <w:r w:rsidRPr="00770D5B">
        <w:t> </w:t>
      </w:r>
      <w:r w:rsidRPr="00770D5B">
        <w:rPr>
          <w:lang w:eastAsia="uk-UA"/>
        </w:rPr>
        <w:t xml:space="preserve">Про </w:t>
      </w:r>
      <w:proofErr w:type="spellStart"/>
      <w:r w:rsidRPr="00770D5B">
        <w:rPr>
          <w:lang w:eastAsia="uk-UA"/>
        </w:rPr>
        <w:t>затвердження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висновків</w:t>
      </w:r>
      <w:proofErr w:type="spellEnd"/>
      <w:r w:rsidRPr="00770D5B">
        <w:rPr>
          <w:lang w:eastAsia="uk-UA"/>
        </w:rPr>
        <w:t xml:space="preserve"> та </w:t>
      </w:r>
      <w:proofErr w:type="spellStart"/>
      <w:r w:rsidRPr="00770D5B">
        <w:rPr>
          <w:lang w:eastAsia="uk-UA"/>
        </w:rPr>
        <w:t>рекомендацій</w:t>
      </w:r>
      <w:proofErr w:type="spellEnd"/>
      <w:r w:rsidRPr="00770D5B">
        <w:rPr>
          <w:lang w:eastAsia="uk-UA"/>
        </w:rPr>
        <w:t xml:space="preserve"> з </w:t>
      </w:r>
      <w:proofErr w:type="spellStart"/>
      <w:r w:rsidRPr="00770D5B">
        <w:rPr>
          <w:lang w:eastAsia="uk-UA"/>
        </w:rPr>
        <w:t>поіменним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голосуванням</w:t>
      </w:r>
      <w:proofErr w:type="spellEnd"/>
      <w:r w:rsidRPr="00770D5B">
        <w:rPr>
          <w:lang w:eastAsia="uk-UA"/>
        </w:rPr>
        <w:t xml:space="preserve"> за </w:t>
      </w:r>
      <w:proofErr w:type="spellStart"/>
      <w:r w:rsidRPr="00770D5B">
        <w:rPr>
          <w:lang w:eastAsia="uk-UA"/>
        </w:rPr>
        <w:t>зазначеними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питаннями</w:t>
      </w:r>
      <w:proofErr w:type="spellEnd"/>
      <w:r w:rsidRPr="00770D5B">
        <w:rPr>
          <w:lang w:val="uk-UA" w:eastAsia="uk-UA"/>
        </w:rPr>
        <w:t>.</w:t>
      </w:r>
    </w:p>
    <w:p w14:paraId="48292689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1625C89" w14:textId="017D0E2B" w:rsidR="00F72D8E" w:rsidRPr="00770D5B" w:rsidRDefault="00F72D8E" w:rsidP="00770D5B">
      <w:pPr>
        <w:tabs>
          <w:tab w:val="left" w:pos="0"/>
        </w:tabs>
        <w:ind w:firstLine="567"/>
        <w:jc w:val="both"/>
      </w:pPr>
      <w:r w:rsidRPr="00770D5B">
        <w:t xml:space="preserve">Інформація: </w:t>
      </w:r>
      <w:proofErr w:type="spellStart"/>
      <w:r w:rsidRPr="00770D5B">
        <w:t>Кошляка</w:t>
      </w:r>
      <w:proofErr w:type="spellEnd"/>
      <w:r w:rsidRPr="00770D5B">
        <w:t xml:space="preserve"> Михайла.</w:t>
      </w:r>
    </w:p>
    <w:p w14:paraId="4E1B6470" w14:textId="77777777" w:rsidR="00F72D8E" w:rsidRPr="00770D5B" w:rsidRDefault="00F72D8E" w:rsidP="00770D5B">
      <w:pPr>
        <w:pStyle w:val="a3"/>
        <w:tabs>
          <w:tab w:val="left" w:pos="426"/>
        </w:tabs>
        <w:ind w:left="0" w:firstLine="567"/>
        <w:jc w:val="both"/>
      </w:pPr>
    </w:p>
    <w:p w14:paraId="0BE8FFAC" w14:textId="77777777" w:rsidR="00F72D8E" w:rsidRPr="00770D5B" w:rsidRDefault="00F72D8E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04A51AF1" w14:textId="77777777" w:rsidR="00F72D8E" w:rsidRPr="00770D5B" w:rsidRDefault="00F72D8E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4D073E88" w14:textId="77777777" w:rsidR="00F72D8E" w:rsidRPr="00770D5B" w:rsidRDefault="00F72D8E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29F6BCFA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</w:pPr>
    </w:p>
    <w:p w14:paraId="6DE75E45" w14:textId="7D7EBD58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lastRenderedPageBreak/>
        <w:t>1. </w:t>
      </w:r>
      <w:r w:rsidR="00197318" w:rsidRPr="00770D5B">
        <w:rPr>
          <w:lang w:val="uk-UA"/>
        </w:rPr>
        <w:t xml:space="preserve">Затвердити висновки та рекомендації </w:t>
      </w:r>
      <w:r w:rsidR="00197318" w:rsidRPr="00770D5B">
        <w:rPr>
          <w:lang w:eastAsia="uk-UA"/>
        </w:rPr>
        <w:t xml:space="preserve">з </w:t>
      </w:r>
      <w:proofErr w:type="spellStart"/>
      <w:r w:rsidR="00197318" w:rsidRPr="00770D5B">
        <w:rPr>
          <w:lang w:eastAsia="uk-UA"/>
        </w:rPr>
        <w:t>поіменним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голосуванням</w:t>
      </w:r>
      <w:proofErr w:type="spellEnd"/>
      <w:r w:rsidR="00197318" w:rsidRPr="00770D5B">
        <w:rPr>
          <w:lang w:eastAsia="uk-UA"/>
        </w:rPr>
        <w:t xml:space="preserve"> за </w:t>
      </w:r>
      <w:proofErr w:type="spellStart"/>
      <w:r w:rsidR="00197318" w:rsidRPr="00770D5B">
        <w:rPr>
          <w:lang w:eastAsia="uk-UA"/>
        </w:rPr>
        <w:t>зазначеними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питаннями</w:t>
      </w:r>
      <w:proofErr w:type="spellEnd"/>
      <w:r w:rsidRPr="00770D5B">
        <w:rPr>
          <w:lang w:val="uk-UA"/>
        </w:rPr>
        <w:t>.</w:t>
      </w:r>
    </w:p>
    <w:p w14:paraId="60187819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25C43AD0" w14:textId="77777777" w:rsidR="00F72D8E" w:rsidRPr="00770D5B" w:rsidRDefault="00F72D8E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72D8E" w:rsidRPr="00770D5B" w14:paraId="03A11FF4" w14:textId="77777777" w:rsidTr="002F3D80">
        <w:tc>
          <w:tcPr>
            <w:tcW w:w="1686" w:type="dxa"/>
          </w:tcPr>
          <w:p w14:paraId="74110E55" w14:textId="77777777" w:rsidR="00F72D8E" w:rsidRPr="00770D5B" w:rsidRDefault="00F72D8E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4D5FCBBD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6F17EB0C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F72D8E" w:rsidRPr="00770D5B" w14:paraId="260D6911" w14:textId="77777777" w:rsidTr="002F3D80">
        <w:tc>
          <w:tcPr>
            <w:tcW w:w="1686" w:type="dxa"/>
          </w:tcPr>
          <w:p w14:paraId="57537907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856F3E2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7AD705FB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72D8E" w:rsidRPr="00770D5B" w14:paraId="07FF4712" w14:textId="77777777" w:rsidTr="002F3D80">
        <w:tc>
          <w:tcPr>
            <w:tcW w:w="1686" w:type="dxa"/>
          </w:tcPr>
          <w:p w14:paraId="6B8486D1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5634F15E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481C7D49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BAC1922" w14:textId="77777777" w:rsidR="007738AE" w:rsidRPr="00770D5B" w:rsidRDefault="007738AE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6338A8EB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Pr="00770D5B">
        <w:rPr>
          <w:szCs w:val="28"/>
        </w:rPr>
        <w:tab/>
      </w:r>
      <w:r w:rsidRPr="00770D5B">
        <w:rPr>
          <w:szCs w:val="28"/>
        </w:rPr>
        <w:tab/>
        <w:t xml:space="preserve">                           </w:t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p w14:paraId="30B70FDF" w14:textId="03DBEE12" w:rsidR="007738AE" w:rsidRPr="00770D5B" w:rsidRDefault="007738AE" w:rsidP="00770D5B">
      <w:pPr>
        <w:rPr>
          <w:szCs w:val="28"/>
          <w:lang w:eastAsia="ru-RU"/>
        </w:rPr>
      </w:pPr>
      <w:r w:rsidRPr="00770D5B">
        <w:rPr>
          <w:szCs w:val="28"/>
        </w:rPr>
        <w:t>Секретар постійної комісії</w:t>
      </w:r>
      <w:r w:rsidRPr="00770D5B">
        <w:rPr>
          <w:szCs w:val="28"/>
        </w:rPr>
        <w:tab/>
        <w:t xml:space="preserve">                                      </w:t>
      </w:r>
      <w:r w:rsidR="00300027" w:rsidRPr="00770D5B">
        <w:rPr>
          <w:szCs w:val="28"/>
        </w:rPr>
        <w:t xml:space="preserve">Діна </w:t>
      </w:r>
      <w:r w:rsidRPr="00770D5B">
        <w:rPr>
          <w:szCs w:val="28"/>
        </w:rPr>
        <w:t>МІФТАХУТДІНОВА</w:t>
      </w: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B03B" w14:textId="77777777" w:rsidR="00CD1DD8" w:rsidRDefault="00CD1DD8" w:rsidP="001C7AB5">
      <w:r>
        <w:separator/>
      </w:r>
    </w:p>
  </w:endnote>
  <w:endnote w:type="continuationSeparator" w:id="0">
    <w:p w14:paraId="039A9F73" w14:textId="77777777" w:rsidR="00CD1DD8" w:rsidRDefault="00CD1DD8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3288" w14:textId="77777777" w:rsidR="00CD1DD8" w:rsidRDefault="00CD1DD8" w:rsidP="001C7AB5">
      <w:r>
        <w:separator/>
      </w:r>
    </w:p>
  </w:footnote>
  <w:footnote w:type="continuationSeparator" w:id="0">
    <w:p w14:paraId="7513EF4E" w14:textId="77777777" w:rsidR="00CD1DD8" w:rsidRDefault="00CD1DD8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377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1DD8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2AD4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6</Pages>
  <Words>4133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953</cp:revision>
  <cp:lastPrinted>2026-02-12T12:20:00Z</cp:lastPrinted>
  <dcterms:created xsi:type="dcterms:W3CDTF">2024-02-07T09:48:00Z</dcterms:created>
  <dcterms:modified xsi:type="dcterms:W3CDTF">2026-02-12T12:20:00Z</dcterms:modified>
</cp:coreProperties>
</file>