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C3" w:rsidRDefault="009C3CC3" w:rsidP="009C3C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CC3" w:rsidRDefault="009C3CC3" w:rsidP="009C3C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24B" w:rsidRDefault="0037724B" w:rsidP="009C3C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24B" w:rsidRDefault="0037724B" w:rsidP="009C3C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24B" w:rsidRDefault="0037724B" w:rsidP="009C3C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24B" w:rsidRDefault="0037724B" w:rsidP="0037724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CC3" w:rsidRPr="00C4489E" w:rsidRDefault="009C3CC3" w:rsidP="009C3C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CFF" w:rsidRDefault="006C4CFF" w:rsidP="00420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31EE" w:rsidRDefault="00D631EE" w:rsidP="0081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5564" w:rsidRDefault="00D45C18" w:rsidP="0081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7CC2">
        <w:rPr>
          <w:rFonts w:ascii="Times New Roman" w:hAnsi="Times New Roman" w:cs="Times New Roman"/>
          <w:sz w:val="28"/>
          <w:szCs w:val="28"/>
          <w:lang w:val="uk-UA"/>
        </w:rPr>
        <w:t>Про проведення</w:t>
      </w:r>
      <w:r w:rsidR="00A77AC4" w:rsidRPr="00817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CC2">
        <w:rPr>
          <w:rFonts w:ascii="Times New Roman" w:hAnsi="Times New Roman" w:cs="Times New Roman"/>
          <w:sz w:val="28"/>
          <w:szCs w:val="28"/>
          <w:lang w:val="uk-UA"/>
        </w:rPr>
        <w:t>перевірк</w:t>
      </w:r>
      <w:r w:rsidR="00A77AC4" w:rsidRPr="00817C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7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202" w:rsidRPr="00817CC2">
        <w:rPr>
          <w:rFonts w:ascii="Times New Roman" w:hAnsi="Times New Roman" w:cs="Times New Roman"/>
          <w:sz w:val="28"/>
          <w:szCs w:val="28"/>
          <w:lang w:val="uk-UA"/>
        </w:rPr>
        <w:t xml:space="preserve">окремих </w:t>
      </w:r>
    </w:p>
    <w:p w:rsidR="00D631EE" w:rsidRDefault="004F3202" w:rsidP="0081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7CC2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D631EE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фінансово-господарської </w:t>
      </w:r>
      <w:r w:rsidRPr="00817CC2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</w:p>
    <w:p w:rsidR="004F3202" w:rsidRPr="00817CC2" w:rsidRDefault="00D45C18" w:rsidP="00817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7CC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A77AC4" w:rsidRPr="00817CC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17CC2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A77AC4" w:rsidRPr="00817CC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F3202" w:rsidRPr="00817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293" w:rsidRPr="00505293">
        <w:rPr>
          <w:rFonts w:ascii="Times New Roman" w:hAnsi="Times New Roman" w:cs="Times New Roman"/>
          <w:sz w:val="28"/>
          <w:szCs w:val="28"/>
        </w:rPr>
        <w:t>“</w:t>
      </w:r>
      <w:r w:rsidR="00FE2836" w:rsidRPr="0050529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E2836">
        <w:rPr>
          <w:rFonts w:ascii="Times New Roman" w:hAnsi="Times New Roman" w:cs="Times New Roman"/>
          <w:sz w:val="28"/>
          <w:szCs w:val="28"/>
          <w:lang w:val="uk-UA"/>
        </w:rPr>
        <w:t>риворізький</w:t>
      </w:r>
      <w:r w:rsidR="00A77AC4" w:rsidRPr="00817CC2">
        <w:rPr>
          <w:rFonts w:ascii="Times New Roman" w:hAnsi="Times New Roman" w:cs="Times New Roman"/>
          <w:sz w:val="28"/>
          <w:szCs w:val="28"/>
          <w:lang w:val="uk-UA"/>
        </w:rPr>
        <w:t xml:space="preserve"> психоневрологічний</w:t>
      </w:r>
    </w:p>
    <w:p w:rsidR="004F3202" w:rsidRDefault="00A77AC4" w:rsidP="00817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CC2">
        <w:rPr>
          <w:rFonts w:ascii="Times New Roman" w:hAnsi="Times New Roman" w:cs="Times New Roman"/>
          <w:sz w:val="28"/>
          <w:szCs w:val="28"/>
          <w:lang w:val="uk-UA"/>
        </w:rPr>
        <w:t>інтернат” Дніпропетровської обласної ради”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45C18" w:rsidRDefault="00D45C18" w:rsidP="006C4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CC3" w:rsidRDefault="00A77AC4" w:rsidP="0094594F">
      <w:pPr>
        <w:spacing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C3CC3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статей </w:t>
      </w:r>
      <w:r w:rsidR="002F57F9">
        <w:rPr>
          <w:rFonts w:ascii="Times New Roman" w:hAnsi="Times New Roman" w:cs="Times New Roman"/>
          <w:sz w:val="28"/>
          <w:szCs w:val="28"/>
          <w:lang w:val="uk-UA"/>
        </w:rPr>
        <w:t xml:space="preserve">140, </w:t>
      </w:r>
      <w:r w:rsidR="009C3CC3">
        <w:rPr>
          <w:rFonts w:ascii="Times New Roman" w:hAnsi="Times New Roman" w:cs="Times New Roman"/>
          <w:sz w:val="28"/>
          <w:szCs w:val="28"/>
          <w:lang w:val="uk-UA"/>
        </w:rPr>
        <w:t xml:space="preserve">142, 143 Конституції </w:t>
      </w:r>
      <w:r w:rsidR="009C3CC3" w:rsidRPr="0037724B">
        <w:rPr>
          <w:rFonts w:ascii="Times New Roman" w:hAnsi="Times New Roman" w:cs="Times New Roman"/>
          <w:sz w:val="28"/>
          <w:szCs w:val="28"/>
          <w:lang w:val="uk-UA"/>
        </w:rPr>
        <w:t xml:space="preserve">України, Закону України </w:t>
      </w:r>
      <w:r w:rsidR="0082356D" w:rsidRPr="0082356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0F47D4" w:rsidRPr="0037724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</w:t>
      </w:r>
      <w:r w:rsidR="0026352C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0F47D4" w:rsidRPr="0037724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37724B" w:rsidRPr="003772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57F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метою </w:t>
      </w:r>
      <w:r w:rsidR="008866AE">
        <w:rPr>
          <w:rFonts w:ascii="Times New Roman" w:hAnsi="Times New Roman" w:cs="Times New Roman"/>
          <w:sz w:val="28"/>
          <w:szCs w:val="28"/>
          <w:lang w:val="uk-UA"/>
        </w:rPr>
        <w:t>перевірки фактів</w:t>
      </w:r>
      <w:r w:rsidR="001201D1">
        <w:rPr>
          <w:rFonts w:ascii="Times New Roman" w:hAnsi="Times New Roman" w:cs="Times New Roman"/>
          <w:sz w:val="28"/>
          <w:szCs w:val="28"/>
          <w:lang w:val="uk-UA"/>
        </w:rPr>
        <w:t>, зазначених у публікаці</w:t>
      </w:r>
      <w:r w:rsidR="00E43351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="001333A0">
        <w:rPr>
          <w:rFonts w:ascii="Times New Roman" w:hAnsi="Times New Roman" w:cs="Times New Roman"/>
          <w:sz w:val="28"/>
          <w:szCs w:val="28"/>
          <w:lang w:val="uk-UA"/>
        </w:rPr>
        <w:t xml:space="preserve"> журналістів</w:t>
      </w:r>
      <w:r w:rsidR="001201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3A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201D1">
        <w:rPr>
          <w:rFonts w:ascii="Times New Roman" w:hAnsi="Times New Roman" w:cs="Times New Roman"/>
          <w:sz w:val="28"/>
          <w:szCs w:val="28"/>
          <w:lang w:val="uk-UA"/>
        </w:rPr>
        <w:t xml:space="preserve">елеграм-каналу </w:t>
      </w:r>
      <w:r w:rsidR="00986BFA" w:rsidRPr="0082356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1201D1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305AE1" w:rsidRPr="00305A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AE1" w:rsidRPr="004141D8">
        <w:rPr>
          <w:rFonts w:ascii="Times New Roman" w:hAnsi="Times New Roman" w:cs="Times New Roman"/>
          <w:sz w:val="28"/>
          <w:szCs w:val="28"/>
          <w:lang w:val="uk-UA"/>
        </w:rPr>
        <w:t>|</w:t>
      </w:r>
      <w:r w:rsidR="00305AE1" w:rsidRPr="00305A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1D1">
        <w:rPr>
          <w:rFonts w:ascii="Times New Roman" w:hAnsi="Times New Roman" w:cs="Times New Roman"/>
          <w:sz w:val="28"/>
          <w:szCs w:val="28"/>
          <w:lang w:val="uk-UA"/>
        </w:rPr>
        <w:t>Кривий Ріг</w:t>
      </w:r>
      <w:r w:rsidR="00F9019C" w:rsidRPr="0037724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E4335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904C1">
        <w:rPr>
          <w:rFonts w:ascii="Times New Roman" w:hAnsi="Times New Roman" w:cs="Times New Roman"/>
          <w:sz w:val="28"/>
          <w:szCs w:val="28"/>
          <w:lang w:val="uk-UA"/>
        </w:rPr>
        <w:t xml:space="preserve">17 березня та </w:t>
      </w:r>
      <w:r w:rsidR="00E43351">
        <w:rPr>
          <w:rFonts w:ascii="Times New Roman" w:hAnsi="Times New Roman" w:cs="Times New Roman"/>
          <w:sz w:val="28"/>
          <w:szCs w:val="28"/>
          <w:lang w:val="uk-UA"/>
        </w:rPr>
        <w:t>17 квітня 2026 року</w:t>
      </w:r>
      <w:r w:rsidR="00ED11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17514" w:rsidRDefault="00ED1186" w:rsidP="0094594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186">
        <w:rPr>
          <w:rFonts w:ascii="Times New Roman" w:hAnsi="Times New Roman" w:cs="Times New Roman"/>
          <w:sz w:val="28"/>
          <w:szCs w:val="28"/>
          <w:lang w:val="uk-UA"/>
        </w:rPr>
        <w:t>1. Провести перевірку</w:t>
      </w:r>
      <w:r w:rsidR="00236910">
        <w:rPr>
          <w:rFonts w:ascii="Times New Roman" w:hAnsi="Times New Roman" w:cs="Times New Roman"/>
          <w:sz w:val="28"/>
          <w:szCs w:val="28"/>
          <w:lang w:val="uk-UA"/>
        </w:rPr>
        <w:t xml:space="preserve"> окремих питань </w:t>
      </w:r>
      <w:r w:rsidR="00952497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фінансово-господарської </w:t>
      </w:r>
      <w:r w:rsidR="00236910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ED118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2497" w:rsidRPr="0082356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571F0">
        <w:rPr>
          <w:rFonts w:ascii="Times New Roman" w:hAnsi="Times New Roman" w:cs="Times New Roman"/>
          <w:sz w:val="28"/>
          <w:szCs w:val="28"/>
          <w:lang w:val="uk-UA"/>
        </w:rPr>
        <w:t>Криворізь</w:t>
      </w:r>
      <w:r w:rsidRPr="00ED1186">
        <w:rPr>
          <w:rFonts w:ascii="Times New Roman" w:hAnsi="Times New Roman" w:cs="Times New Roman"/>
          <w:sz w:val="28"/>
          <w:szCs w:val="28"/>
          <w:lang w:val="uk-UA"/>
        </w:rPr>
        <w:t>кий психоневрологічний інтернат” Дніпропетровської обласної ради”</w:t>
      </w:r>
      <w:r w:rsidR="00461D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910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0E69B9" w:rsidRPr="000E6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9B9">
        <w:rPr>
          <w:rFonts w:ascii="Times New Roman" w:hAnsi="Times New Roman" w:cs="Times New Roman"/>
          <w:sz w:val="28"/>
          <w:szCs w:val="28"/>
          <w:lang w:val="uk-UA"/>
        </w:rPr>
        <w:t xml:space="preserve">фактів, зазначених у публікаціях журналістів Телеграм-каналу </w:t>
      </w:r>
      <w:r w:rsidR="00986BFA" w:rsidRPr="0082356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0E69B9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0E69B9" w:rsidRPr="00305AE1">
        <w:rPr>
          <w:rFonts w:ascii="Times New Roman" w:hAnsi="Times New Roman" w:cs="Times New Roman"/>
          <w:sz w:val="28"/>
          <w:szCs w:val="28"/>
          <w:lang w:val="uk-UA"/>
        </w:rPr>
        <w:t xml:space="preserve"> | </w:t>
      </w:r>
      <w:r w:rsidR="000E69B9">
        <w:rPr>
          <w:rFonts w:ascii="Times New Roman" w:hAnsi="Times New Roman" w:cs="Times New Roman"/>
          <w:sz w:val="28"/>
          <w:szCs w:val="28"/>
          <w:lang w:val="uk-UA"/>
        </w:rPr>
        <w:t>Кривий Ріг</w:t>
      </w:r>
      <w:r w:rsidR="000E69B9" w:rsidRPr="0037724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0E69B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A05F8">
        <w:rPr>
          <w:rFonts w:ascii="Times New Roman" w:hAnsi="Times New Roman" w:cs="Times New Roman"/>
          <w:sz w:val="28"/>
          <w:szCs w:val="28"/>
          <w:lang w:val="uk-UA"/>
        </w:rPr>
        <w:t xml:space="preserve">17 березня </w:t>
      </w:r>
      <w:r w:rsidR="00E1297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E69B9">
        <w:rPr>
          <w:rFonts w:ascii="Times New Roman" w:hAnsi="Times New Roman" w:cs="Times New Roman"/>
          <w:sz w:val="28"/>
          <w:szCs w:val="28"/>
          <w:lang w:val="uk-UA"/>
        </w:rPr>
        <w:t>17 квітня 2026 року</w:t>
      </w:r>
      <w:r w:rsidR="004141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0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514">
        <w:rPr>
          <w:rFonts w:ascii="Times New Roman" w:hAnsi="Times New Roman" w:cs="Times New Roman"/>
          <w:sz w:val="28"/>
          <w:szCs w:val="28"/>
          <w:lang w:val="uk-UA"/>
        </w:rPr>
        <w:t>за період</w:t>
      </w:r>
      <w:r w:rsidR="007539B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69B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7539B4" w:rsidRPr="00167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9B9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1B512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539B4" w:rsidRPr="00167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514" w:rsidRPr="0016794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E69B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17514" w:rsidRPr="00167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39B4" w:rsidRPr="0016794A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30482B">
        <w:rPr>
          <w:rFonts w:ascii="Times New Roman" w:hAnsi="Times New Roman" w:cs="Times New Roman"/>
          <w:sz w:val="28"/>
          <w:szCs w:val="28"/>
          <w:lang w:val="uk-UA"/>
        </w:rPr>
        <w:t>до цього часу</w:t>
      </w:r>
      <w:r w:rsidR="00817514" w:rsidRPr="001679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8BF" w:rsidRDefault="006C4CFF" w:rsidP="008D4891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218BF">
        <w:rPr>
          <w:rFonts w:ascii="Times New Roman" w:hAnsi="Times New Roman" w:cs="Times New Roman"/>
          <w:sz w:val="28"/>
          <w:szCs w:val="28"/>
          <w:lang w:val="uk-UA"/>
        </w:rPr>
        <w:t>Створити комісію у складі:</w:t>
      </w:r>
    </w:p>
    <w:p w:rsidR="0037724B" w:rsidRDefault="0037724B" w:rsidP="008D4891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169B5" w:rsidRPr="0053548C" w:rsidRDefault="003169B5" w:rsidP="008D4891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219"/>
        <w:gridCol w:w="5528"/>
      </w:tblGrid>
      <w:tr w:rsidR="00E27DBF" w:rsidRPr="00E8325B" w:rsidTr="0094594F">
        <w:tc>
          <w:tcPr>
            <w:tcW w:w="4219" w:type="dxa"/>
          </w:tcPr>
          <w:p w:rsidR="008E4CD0" w:rsidRDefault="008771C0" w:rsidP="008D4891">
            <w:pPr>
              <w:pStyle w:val="a9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</w:t>
            </w:r>
            <w:r w:rsidR="001A1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ШУЛІКА </w:t>
            </w:r>
          </w:p>
          <w:p w:rsidR="00E8325B" w:rsidRDefault="00E8325B" w:rsidP="008D4891">
            <w:pPr>
              <w:pStyle w:val="a9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325B" w:rsidRPr="006C4CFF" w:rsidRDefault="00E8325B" w:rsidP="008D4891">
            <w:pPr>
              <w:pStyle w:val="a9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E8325B" w:rsidRPr="006C4CFF" w:rsidRDefault="00F96D99" w:rsidP="00F96D99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заступник начальника </w:t>
            </w:r>
            <w:r w:rsidRPr="00EF396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управління стратегічного планування та комунальної власності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 – начальник відділу житлово-комунального господарства та інфраструктури</w:t>
            </w:r>
            <w:r w:rsidRPr="006C4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7DBF" w:rsidRPr="006C4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апарату обласної ради</w:t>
            </w:r>
            <w:r w:rsidR="002F088B" w:rsidRPr="006C4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голова </w:t>
            </w:r>
            <w:r w:rsidR="008E4CD0" w:rsidRPr="006C4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</w:t>
            </w:r>
            <w:r w:rsidR="00E27DBF" w:rsidRPr="006C4CF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E8325B" w:rsidRPr="00E8325B" w:rsidTr="0094594F">
        <w:tc>
          <w:tcPr>
            <w:tcW w:w="4219" w:type="dxa"/>
          </w:tcPr>
          <w:p w:rsidR="00E8325B" w:rsidRDefault="00E8325B" w:rsidP="008D4891">
            <w:pPr>
              <w:pStyle w:val="a9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:rsidR="0094594F" w:rsidRPr="006C4CFF" w:rsidRDefault="0094594F" w:rsidP="008D4891">
            <w:pPr>
              <w:pStyle w:val="a9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E8325B" w:rsidRPr="006C4CFF" w:rsidRDefault="00E8325B" w:rsidP="00986762">
            <w:pPr>
              <w:pStyle w:val="a9"/>
              <w:ind w:right="-108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4C03D3" w:rsidRPr="007C7E3E" w:rsidTr="00A632C1">
        <w:tc>
          <w:tcPr>
            <w:tcW w:w="4219" w:type="dxa"/>
          </w:tcPr>
          <w:p w:rsidR="004C03D3" w:rsidRDefault="001A1A85" w:rsidP="008D4891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Олена </w:t>
            </w:r>
            <w:r w:rsidR="00AD641F">
              <w:rPr>
                <w:rFonts w:ascii="Times New Roman" w:hAnsi="Times New Roman"/>
                <w:sz w:val="28"/>
                <w:szCs w:val="28"/>
                <w:lang w:val="uk-UA"/>
              </w:rPr>
              <w:t>ЛОЗА</w:t>
            </w:r>
          </w:p>
          <w:p w:rsidR="004C03D3" w:rsidRDefault="004C03D3" w:rsidP="008D4891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4C03D3" w:rsidRDefault="004C03D3" w:rsidP="00E5643F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2D3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комунальної власності управління стратегічного</w:t>
            </w:r>
            <w:r w:rsidR="009867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322D3">
              <w:rPr>
                <w:rFonts w:ascii="Times New Roman" w:hAnsi="Times New Roman"/>
                <w:sz w:val="28"/>
                <w:szCs w:val="28"/>
                <w:lang w:val="uk-UA"/>
              </w:rPr>
              <w:t>планування та комунальної власності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апарату обласної ради </w:t>
            </w:r>
          </w:p>
          <w:p w:rsidR="00D62B17" w:rsidRPr="00B147B8" w:rsidRDefault="00D62B17" w:rsidP="00E5643F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8"/>
                <w:lang w:val="uk-UA"/>
              </w:rPr>
            </w:pPr>
          </w:p>
        </w:tc>
      </w:tr>
      <w:tr w:rsidR="0008161D" w:rsidRPr="00817CC2" w:rsidTr="00A632C1">
        <w:tc>
          <w:tcPr>
            <w:tcW w:w="4219" w:type="dxa"/>
          </w:tcPr>
          <w:p w:rsidR="0008161D" w:rsidRDefault="001A1A85" w:rsidP="008D4891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Марія </w:t>
            </w:r>
            <w:r w:rsidR="0008161D">
              <w:rPr>
                <w:rFonts w:ascii="Times New Roman" w:hAnsi="Times New Roman"/>
                <w:sz w:val="28"/>
                <w:szCs w:val="28"/>
                <w:lang w:val="uk-UA"/>
              </w:rPr>
              <w:t>ОРЛЕНКО</w:t>
            </w:r>
          </w:p>
          <w:p w:rsidR="0008161D" w:rsidRDefault="0008161D" w:rsidP="008D4891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8D4891" w:rsidRDefault="002F7098" w:rsidP="00986762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відділу </w:t>
            </w:r>
            <w:r w:rsidR="0008161D" w:rsidRPr="007322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моніторингу діяльності комунальних підприємств (закладів)</w:t>
            </w:r>
            <w:r w:rsidR="000816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управління бухгалтерського </w:t>
            </w:r>
          </w:p>
          <w:p w:rsidR="008D4891" w:rsidRDefault="0008161D" w:rsidP="00986762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обліку та моніторингу діяльності </w:t>
            </w:r>
          </w:p>
          <w:p w:rsidR="0008161D" w:rsidRDefault="0008161D" w:rsidP="00986762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апарату обласної ради</w:t>
            </w:r>
          </w:p>
          <w:p w:rsidR="00AD641F" w:rsidRPr="007322D3" w:rsidRDefault="00AD641F" w:rsidP="00986762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632C1" w:rsidRPr="00817CC2" w:rsidTr="00A632C1">
        <w:tc>
          <w:tcPr>
            <w:tcW w:w="4219" w:type="dxa"/>
          </w:tcPr>
          <w:p w:rsidR="00A632C1" w:rsidRDefault="00A632C1" w:rsidP="008D4891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ГАРБУЗОВА</w:t>
            </w:r>
          </w:p>
        </w:tc>
        <w:tc>
          <w:tcPr>
            <w:tcW w:w="5528" w:type="dxa"/>
          </w:tcPr>
          <w:p w:rsidR="00A632C1" w:rsidRDefault="00AE669E" w:rsidP="00986762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</w:t>
            </w:r>
            <w:r w:rsidR="00A632C1" w:rsidRPr="00CB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правов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експертиз</w:t>
            </w:r>
            <w:r w:rsidR="00A632C1" w:rsidRPr="00CB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юридичного</w:t>
            </w:r>
            <w:r w:rsidR="00A6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32C1" w:rsidRPr="00CB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r w:rsidR="00A6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32C1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апарату обласної ради</w:t>
            </w:r>
          </w:p>
          <w:p w:rsidR="00354908" w:rsidRDefault="00354908" w:rsidP="00986762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D641F" w:rsidRPr="0030482B" w:rsidTr="00A632C1">
        <w:tc>
          <w:tcPr>
            <w:tcW w:w="4219" w:type="dxa"/>
          </w:tcPr>
          <w:p w:rsidR="00AD641F" w:rsidRDefault="001A1A85" w:rsidP="008D4891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Людмила </w:t>
            </w:r>
            <w:r w:rsidR="00AD641F">
              <w:rPr>
                <w:rFonts w:ascii="Times New Roman" w:hAnsi="Times New Roman"/>
                <w:sz w:val="28"/>
                <w:szCs w:val="28"/>
                <w:lang w:val="uk-UA"/>
              </w:rPr>
              <w:t>ХАРЧЕНКО</w:t>
            </w:r>
          </w:p>
          <w:p w:rsidR="00AD641F" w:rsidRDefault="00AD641F" w:rsidP="008D4891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9E74B4" w:rsidRDefault="009E74B4" w:rsidP="00986762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08196A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ухгалтерського обліку  управління бухгалтерського обліку та моніторингу діяльності виконавчого апарату обласної ради</w:t>
            </w:r>
          </w:p>
          <w:p w:rsidR="004278F8" w:rsidRDefault="004278F8" w:rsidP="00986762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3F93" w:rsidRPr="0030482B" w:rsidTr="00F2463A">
        <w:tc>
          <w:tcPr>
            <w:tcW w:w="4219" w:type="dxa"/>
          </w:tcPr>
          <w:p w:rsidR="00873F93" w:rsidRDefault="007E5FC4" w:rsidP="008D4891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Леся ЛІТВІНОВА</w:t>
            </w:r>
          </w:p>
        </w:tc>
        <w:tc>
          <w:tcPr>
            <w:tcW w:w="5528" w:type="dxa"/>
          </w:tcPr>
          <w:p w:rsidR="007E5FC4" w:rsidRDefault="007E5FC4" w:rsidP="007E5FC4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E5F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з питань роботи з посадовими особами  товариств, підприємств, установ і закладів управління з питань діяльності юридичних осіб публічного права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апарату обласної ради</w:t>
            </w:r>
          </w:p>
          <w:p w:rsidR="00873F93" w:rsidRPr="007E5FC4" w:rsidRDefault="00873F93" w:rsidP="007E5FC4">
            <w:pPr>
              <w:pStyle w:val="a9"/>
              <w:rPr>
                <w:lang w:val="uk-UA"/>
              </w:rPr>
            </w:pPr>
          </w:p>
        </w:tc>
      </w:tr>
      <w:tr w:rsidR="00450D60" w:rsidRPr="00817CC2" w:rsidTr="00F2463A">
        <w:tc>
          <w:tcPr>
            <w:tcW w:w="4219" w:type="dxa"/>
          </w:tcPr>
          <w:p w:rsidR="00450D60" w:rsidRDefault="00CB300B" w:rsidP="00CB300B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Єгор ХРАМЦОВ</w:t>
            </w:r>
          </w:p>
        </w:tc>
        <w:tc>
          <w:tcPr>
            <w:tcW w:w="5528" w:type="dxa"/>
          </w:tcPr>
          <w:p w:rsidR="00450D60" w:rsidRDefault="00CB300B" w:rsidP="00F2463A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правового представництва юридичного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B3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апарату обласної ради</w:t>
            </w:r>
          </w:p>
          <w:p w:rsidR="00F2463A" w:rsidRPr="007E5FC4" w:rsidRDefault="00F2463A" w:rsidP="00F2463A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C4CFF" w:rsidRPr="00410699" w:rsidRDefault="00BF5CB4" w:rsidP="0094594F">
      <w:pPr>
        <w:pStyle w:val="a9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69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64093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036C" w:rsidRPr="0041069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804C8E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036" w:rsidRPr="00410699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76036C" w:rsidRPr="00410699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D95036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перевірк</w:t>
      </w:r>
      <w:r w:rsidR="0076036C" w:rsidRPr="004106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95036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CFF" w:rsidRPr="0041069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60F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82654">
        <w:rPr>
          <w:rFonts w:ascii="Times New Roman" w:hAnsi="Times New Roman" w:cs="Times New Roman"/>
          <w:sz w:val="28"/>
          <w:szCs w:val="28"/>
          <w:lang w:val="uk-UA"/>
        </w:rPr>
        <w:t xml:space="preserve"> – 2</w:t>
      </w:r>
      <w:r w:rsidR="00E960F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C4CFF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74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6C4CFF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674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C4CFF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F07090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, за результатами перевірки скласти відповідний звіт та надати його голові обласної ради </w:t>
      </w:r>
      <w:r w:rsidR="0094594F">
        <w:rPr>
          <w:rFonts w:ascii="Times New Roman" w:hAnsi="Times New Roman" w:cs="Times New Roman"/>
          <w:sz w:val="28"/>
          <w:szCs w:val="28"/>
          <w:lang w:val="uk-UA"/>
        </w:rPr>
        <w:br/>
      </w:r>
      <w:r w:rsidR="00E960F6">
        <w:rPr>
          <w:rFonts w:ascii="Times New Roman" w:hAnsi="Times New Roman" w:cs="Times New Roman"/>
          <w:sz w:val="28"/>
          <w:szCs w:val="28"/>
          <w:lang w:val="uk-UA"/>
        </w:rPr>
        <w:t>01 травня</w:t>
      </w:r>
      <w:r w:rsidR="00F07090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A560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07090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76036C" w:rsidRPr="004106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4CFF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1B12" w:rsidRDefault="0076036C" w:rsidP="0094594F">
      <w:pPr>
        <w:pStyle w:val="a9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69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24B20" w:rsidRPr="004106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2D65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B12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7CC">
        <w:rPr>
          <w:rFonts w:ascii="Times New Roman" w:hAnsi="Times New Roman" w:cs="Times New Roman"/>
          <w:sz w:val="28"/>
          <w:szCs w:val="28"/>
          <w:lang w:val="uk-UA"/>
        </w:rPr>
        <w:t>Надати право голові та членам комісії отримувати необхідні документи й матеріали, усні та письмові пояснення від посадових (службових) осіб</w:t>
      </w:r>
      <w:r w:rsidR="00EB1E45">
        <w:rPr>
          <w:rFonts w:ascii="Times New Roman" w:hAnsi="Times New Roman" w:cs="Times New Roman"/>
          <w:sz w:val="28"/>
          <w:szCs w:val="28"/>
          <w:lang w:val="uk-UA"/>
        </w:rPr>
        <w:t xml:space="preserve"> та безперешкодний доступ до всіх приміщень</w:t>
      </w:r>
      <w:r w:rsidR="00512C16">
        <w:rPr>
          <w:rFonts w:ascii="Times New Roman" w:hAnsi="Times New Roman" w:cs="Times New Roman"/>
          <w:sz w:val="28"/>
          <w:szCs w:val="28"/>
          <w:lang w:val="uk-UA"/>
        </w:rPr>
        <w:t>, закріплених на праві оперативного управління за</w:t>
      </w:r>
      <w:r w:rsidR="00EB1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E45" w:rsidRPr="00ED1186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512C16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EB1E45" w:rsidRPr="00ED1186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512C1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B1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56D" w:rsidRPr="00735A9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8054E">
        <w:rPr>
          <w:rFonts w:ascii="Times New Roman" w:hAnsi="Times New Roman" w:cs="Times New Roman"/>
          <w:sz w:val="28"/>
          <w:szCs w:val="28"/>
          <w:lang w:val="uk-UA"/>
        </w:rPr>
        <w:t>Криворізький</w:t>
      </w:r>
      <w:r w:rsidR="00EB1E45" w:rsidRPr="00ED1186">
        <w:rPr>
          <w:rFonts w:ascii="Times New Roman" w:hAnsi="Times New Roman" w:cs="Times New Roman"/>
          <w:sz w:val="28"/>
          <w:szCs w:val="28"/>
          <w:lang w:val="uk-UA"/>
        </w:rPr>
        <w:t xml:space="preserve"> психоневрологічний інтернат” Дніпропетровської обласної ради”</w:t>
      </w:r>
      <w:r w:rsidR="009F48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4813" w:rsidRPr="00410699" w:rsidRDefault="009F4813" w:rsidP="0094594F">
      <w:pPr>
        <w:pStyle w:val="a9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94594F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Керівникові </w:t>
      </w:r>
      <w:r w:rsidRPr="00ED1186"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56D" w:rsidRPr="0095249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D4891">
        <w:rPr>
          <w:rFonts w:ascii="Times New Roman" w:hAnsi="Times New Roman" w:cs="Times New Roman"/>
          <w:sz w:val="28"/>
          <w:szCs w:val="28"/>
          <w:lang w:val="uk-UA"/>
        </w:rPr>
        <w:t>Криворізький</w:t>
      </w:r>
      <w:r w:rsidRPr="00ED1186">
        <w:rPr>
          <w:rFonts w:ascii="Times New Roman" w:hAnsi="Times New Roman" w:cs="Times New Roman"/>
          <w:sz w:val="28"/>
          <w:szCs w:val="28"/>
          <w:lang w:val="uk-UA"/>
        </w:rPr>
        <w:t xml:space="preserve"> психоневрологічний інтернат” Дніпропетровської обласної ради”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сприяти діяльності комісії, у тому числі забезпечити надання необхідних документів та матеріалів на запити голови і членів комісії.</w:t>
      </w:r>
    </w:p>
    <w:p w:rsidR="00C4489E" w:rsidRPr="00410699" w:rsidRDefault="009F4813" w:rsidP="0094594F">
      <w:pPr>
        <w:pStyle w:val="a9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4489E" w:rsidRPr="00410699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розпорядження </w:t>
      </w:r>
      <w:r w:rsidR="00120028" w:rsidRPr="00410699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D631EE" w:rsidRDefault="00D631EE" w:rsidP="007E5FC4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681D" w:rsidRDefault="00C4489E" w:rsidP="007E5FC4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94F">
        <w:rPr>
          <w:rFonts w:ascii="Times New Roman" w:hAnsi="Times New Roman" w:cs="Times New Roman"/>
          <w:sz w:val="28"/>
          <w:szCs w:val="28"/>
          <w:lang w:val="uk-UA"/>
        </w:rPr>
        <w:t xml:space="preserve">Голова обласної ради                                              </w:t>
      </w:r>
      <w:r w:rsidR="005B56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45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FC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4594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1A85"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26352C" w:rsidRPr="00945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594F">
        <w:rPr>
          <w:rFonts w:ascii="Times New Roman" w:hAnsi="Times New Roman" w:cs="Times New Roman"/>
          <w:sz w:val="28"/>
          <w:szCs w:val="28"/>
          <w:lang w:val="uk-UA"/>
        </w:rPr>
        <w:t>ЛУКАШУК</w:t>
      </w:r>
    </w:p>
    <w:p w:rsidR="0083185C" w:rsidRDefault="0083185C" w:rsidP="007E5FC4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77-Р</w:t>
      </w:r>
    </w:p>
    <w:p w:rsidR="0083185C" w:rsidRPr="00125683" w:rsidRDefault="0083185C" w:rsidP="007E5FC4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20.04.2026</w:t>
      </w:r>
      <w:bookmarkStart w:id="0" w:name="_GoBack"/>
      <w:bookmarkEnd w:id="0"/>
    </w:p>
    <w:sectPr w:rsidR="0083185C" w:rsidRPr="00125683" w:rsidSect="00D631EE">
      <w:headerReference w:type="defaul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3C" w:rsidRDefault="00C87B3C" w:rsidP="00C4489E">
      <w:pPr>
        <w:spacing w:after="0" w:line="240" w:lineRule="auto"/>
      </w:pPr>
      <w:r>
        <w:separator/>
      </w:r>
    </w:p>
  </w:endnote>
  <w:endnote w:type="continuationSeparator" w:id="0">
    <w:p w:rsidR="00C87B3C" w:rsidRDefault="00C87B3C" w:rsidP="00C4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3C" w:rsidRDefault="00C87B3C" w:rsidP="00C4489E">
      <w:pPr>
        <w:spacing w:after="0" w:line="240" w:lineRule="auto"/>
      </w:pPr>
      <w:r>
        <w:separator/>
      </w:r>
    </w:p>
  </w:footnote>
  <w:footnote w:type="continuationSeparator" w:id="0">
    <w:p w:rsidR="00C87B3C" w:rsidRDefault="00C87B3C" w:rsidP="00C4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922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425A" w:rsidRPr="005C425A" w:rsidRDefault="005C425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42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42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42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18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C42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489E" w:rsidRDefault="00C448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3FB"/>
    <w:multiLevelType w:val="hybridMultilevel"/>
    <w:tmpl w:val="7D664F8C"/>
    <w:lvl w:ilvl="0" w:tplc="03367EA2">
      <w:start w:val="1"/>
      <w:numFmt w:val="decimal"/>
      <w:lvlText w:val="%1."/>
      <w:lvlJc w:val="left"/>
      <w:pPr>
        <w:ind w:left="159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312" w:hanging="360"/>
      </w:pPr>
    </w:lvl>
    <w:lvl w:ilvl="2" w:tplc="0419001B">
      <w:start w:val="1"/>
      <w:numFmt w:val="lowerRoman"/>
      <w:lvlText w:val="%3."/>
      <w:lvlJc w:val="right"/>
      <w:pPr>
        <w:ind w:left="3032" w:hanging="180"/>
      </w:pPr>
    </w:lvl>
    <w:lvl w:ilvl="3" w:tplc="0419000F">
      <w:start w:val="1"/>
      <w:numFmt w:val="decimal"/>
      <w:lvlText w:val="%4."/>
      <w:lvlJc w:val="left"/>
      <w:pPr>
        <w:ind w:left="3752" w:hanging="360"/>
      </w:pPr>
    </w:lvl>
    <w:lvl w:ilvl="4" w:tplc="04190019">
      <w:start w:val="1"/>
      <w:numFmt w:val="lowerLetter"/>
      <w:lvlText w:val="%5."/>
      <w:lvlJc w:val="left"/>
      <w:pPr>
        <w:ind w:left="4472" w:hanging="360"/>
      </w:pPr>
    </w:lvl>
    <w:lvl w:ilvl="5" w:tplc="0419001B">
      <w:start w:val="1"/>
      <w:numFmt w:val="lowerRoman"/>
      <w:lvlText w:val="%6."/>
      <w:lvlJc w:val="right"/>
      <w:pPr>
        <w:ind w:left="5192" w:hanging="180"/>
      </w:pPr>
    </w:lvl>
    <w:lvl w:ilvl="6" w:tplc="0419000F">
      <w:start w:val="1"/>
      <w:numFmt w:val="decimal"/>
      <w:lvlText w:val="%7."/>
      <w:lvlJc w:val="left"/>
      <w:pPr>
        <w:ind w:left="5912" w:hanging="360"/>
      </w:pPr>
    </w:lvl>
    <w:lvl w:ilvl="7" w:tplc="04190019">
      <w:start w:val="1"/>
      <w:numFmt w:val="lowerLetter"/>
      <w:lvlText w:val="%8."/>
      <w:lvlJc w:val="left"/>
      <w:pPr>
        <w:ind w:left="6632" w:hanging="360"/>
      </w:pPr>
    </w:lvl>
    <w:lvl w:ilvl="8" w:tplc="0419001B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C3"/>
    <w:rsid w:val="0004643F"/>
    <w:rsid w:val="00047C5F"/>
    <w:rsid w:val="00054F8E"/>
    <w:rsid w:val="000604B0"/>
    <w:rsid w:val="00062940"/>
    <w:rsid w:val="0008161D"/>
    <w:rsid w:val="0008196A"/>
    <w:rsid w:val="000B0C9D"/>
    <w:rsid w:val="000C1329"/>
    <w:rsid w:val="000D5F57"/>
    <w:rsid w:val="000D7F31"/>
    <w:rsid w:val="000E69B9"/>
    <w:rsid w:val="000F47D4"/>
    <w:rsid w:val="001014E7"/>
    <w:rsid w:val="001065A1"/>
    <w:rsid w:val="0011710A"/>
    <w:rsid w:val="00120028"/>
    <w:rsid w:val="001201D1"/>
    <w:rsid w:val="001218BF"/>
    <w:rsid w:val="00122FFD"/>
    <w:rsid w:val="00125683"/>
    <w:rsid w:val="0013183E"/>
    <w:rsid w:val="001333A0"/>
    <w:rsid w:val="00164292"/>
    <w:rsid w:val="0016794A"/>
    <w:rsid w:val="001904C1"/>
    <w:rsid w:val="001A03FC"/>
    <w:rsid w:val="001A1A85"/>
    <w:rsid w:val="001B0387"/>
    <w:rsid w:val="001B3788"/>
    <w:rsid w:val="001B512A"/>
    <w:rsid w:val="001C1F7B"/>
    <w:rsid w:val="00220FEA"/>
    <w:rsid w:val="002263F6"/>
    <w:rsid w:val="00236910"/>
    <w:rsid w:val="0026352C"/>
    <w:rsid w:val="0028054E"/>
    <w:rsid w:val="00282654"/>
    <w:rsid w:val="00283431"/>
    <w:rsid w:val="002A69FB"/>
    <w:rsid w:val="002B4B1A"/>
    <w:rsid w:val="002D681D"/>
    <w:rsid w:val="002E2D65"/>
    <w:rsid w:val="002F088B"/>
    <w:rsid w:val="002F57F9"/>
    <w:rsid w:val="002F5A77"/>
    <w:rsid w:val="002F7098"/>
    <w:rsid w:val="003007D6"/>
    <w:rsid w:val="0030482B"/>
    <w:rsid w:val="003056D8"/>
    <w:rsid w:val="00305AE1"/>
    <w:rsid w:val="003169B5"/>
    <w:rsid w:val="00354908"/>
    <w:rsid w:val="00357581"/>
    <w:rsid w:val="00357E97"/>
    <w:rsid w:val="00366023"/>
    <w:rsid w:val="00375FC8"/>
    <w:rsid w:val="0037724B"/>
    <w:rsid w:val="003B0474"/>
    <w:rsid w:val="003C3116"/>
    <w:rsid w:val="003C4183"/>
    <w:rsid w:val="003D3EF4"/>
    <w:rsid w:val="003D7BF1"/>
    <w:rsid w:val="00410699"/>
    <w:rsid w:val="004141D8"/>
    <w:rsid w:val="004209F4"/>
    <w:rsid w:val="004278F8"/>
    <w:rsid w:val="00441441"/>
    <w:rsid w:val="00450D60"/>
    <w:rsid w:val="00461D56"/>
    <w:rsid w:val="00491D25"/>
    <w:rsid w:val="0049265C"/>
    <w:rsid w:val="004C03D3"/>
    <w:rsid w:val="004C5564"/>
    <w:rsid w:val="004E45DF"/>
    <w:rsid w:val="004F3202"/>
    <w:rsid w:val="00505293"/>
    <w:rsid w:val="00512C16"/>
    <w:rsid w:val="00517704"/>
    <w:rsid w:val="00520110"/>
    <w:rsid w:val="00520B57"/>
    <w:rsid w:val="00530417"/>
    <w:rsid w:val="00530F52"/>
    <w:rsid w:val="00532175"/>
    <w:rsid w:val="005468FF"/>
    <w:rsid w:val="00550852"/>
    <w:rsid w:val="0056160C"/>
    <w:rsid w:val="00563928"/>
    <w:rsid w:val="005B0765"/>
    <w:rsid w:val="005B56EB"/>
    <w:rsid w:val="005C425A"/>
    <w:rsid w:val="005D4426"/>
    <w:rsid w:val="005E6797"/>
    <w:rsid w:val="005F52AB"/>
    <w:rsid w:val="006230F7"/>
    <w:rsid w:val="006549EB"/>
    <w:rsid w:val="00692925"/>
    <w:rsid w:val="006C12E0"/>
    <w:rsid w:val="006C4CFF"/>
    <w:rsid w:val="00721B48"/>
    <w:rsid w:val="00735A9C"/>
    <w:rsid w:val="00751B12"/>
    <w:rsid w:val="007539B4"/>
    <w:rsid w:val="00755898"/>
    <w:rsid w:val="0076036C"/>
    <w:rsid w:val="007A27CC"/>
    <w:rsid w:val="007C684F"/>
    <w:rsid w:val="007C7E3E"/>
    <w:rsid w:val="007E28AD"/>
    <w:rsid w:val="007E5FC4"/>
    <w:rsid w:val="00804C8E"/>
    <w:rsid w:val="008075CF"/>
    <w:rsid w:val="00817514"/>
    <w:rsid w:val="00817CC2"/>
    <w:rsid w:val="0082356D"/>
    <w:rsid w:val="0083185C"/>
    <w:rsid w:val="00873F93"/>
    <w:rsid w:val="008771C0"/>
    <w:rsid w:val="008866AE"/>
    <w:rsid w:val="00897091"/>
    <w:rsid w:val="008C42DA"/>
    <w:rsid w:val="008D4891"/>
    <w:rsid w:val="008D6913"/>
    <w:rsid w:val="008E2276"/>
    <w:rsid w:val="008E4CD0"/>
    <w:rsid w:val="008E624E"/>
    <w:rsid w:val="008F5344"/>
    <w:rsid w:val="00911EA8"/>
    <w:rsid w:val="00914BE0"/>
    <w:rsid w:val="0091674F"/>
    <w:rsid w:val="009212E5"/>
    <w:rsid w:val="00934DD7"/>
    <w:rsid w:val="0094594F"/>
    <w:rsid w:val="00952497"/>
    <w:rsid w:val="00964093"/>
    <w:rsid w:val="00965653"/>
    <w:rsid w:val="00986762"/>
    <w:rsid w:val="00986BFA"/>
    <w:rsid w:val="0099725E"/>
    <w:rsid w:val="009B7B6E"/>
    <w:rsid w:val="009C3CC3"/>
    <w:rsid w:val="009E74B4"/>
    <w:rsid w:val="009F4813"/>
    <w:rsid w:val="00A054DA"/>
    <w:rsid w:val="00A371F6"/>
    <w:rsid w:val="00A632C1"/>
    <w:rsid w:val="00A77AC4"/>
    <w:rsid w:val="00A8460A"/>
    <w:rsid w:val="00AA05F8"/>
    <w:rsid w:val="00AA5601"/>
    <w:rsid w:val="00AD641F"/>
    <w:rsid w:val="00AD7871"/>
    <w:rsid w:val="00AE11B1"/>
    <w:rsid w:val="00AE669E"/>
    <w:rsid w:val="00B04B66"/>
    <w:rsid w:val="00B147B8"/>
    <w:rsid w:val="00B57E83"/>
    <w:rsid w:val="00B63164"/>
    <w:rsid w:val="00BA1902"/>
    <w:rsid w:val="00BB1C2F"/>
    <w:rsid w:val="00BD0C64"/>
    <w:rsid w:val="00BD5F92"/>
    <w:rsid w:val="00BF5CB4"/>
    <w:rsid w:val="00C425F0"/>
    <w:rsid w:val="00C4489E"/>
    <w:rsid w:val="00C571F0"/>
    <w:rsid w:val="00C87B3C"/>
    <w:rsid w:val="00CA0444"/>
    <w:rsid w:val="00CA721C"/>
    <w:rsid w:val="00CB300B"/>
    <w:rsid w:val="00CB5664"/>
    <w:rsid w:val="00D056C1"/>
    <w:rsid w:val="00D24B20"/>
    <w:rsid w:val="00D25FE0"/>
    <w:rsid w:val="00D32738"/>
    <w:rsid w:val="00D45C18"/>
    <w:rsid w:val="00D62B17"/>
    <w:rsid w:val="00D631EE"/>
    <w:rsid w:val="00D73862"/>
    <w:rsid w:val="00D90B0F"/>
    <w:rsid w:val="00D95036"/>
    <w:rsid w:val="00D97DEF"/>
    <w:rsid w:val="00DA7365"/>
    <w:rsid w:val="00DB3DBD"/>
    <w:rsid w:val="00DC1B5F"/>
    <w:rsid w:val="00DF3E07"/>
    <w:rsid w:val="00DF6163"/>
    <w:rsid w:val="00E12971"/>
    <w:rsid w:val="00E27DBF"/>
    <w:rsid w:val="00E43351"/>
    <w:rsid w:val="00E5643F"/>
    <w:rsid w:val="00E7379C"/>
    <w:rsid w:val="00E8325B"/>
    <w:rsid w:val="00E960F6"/>
    <w:rsid w:val="00EB1E45"/>
    <w:rsid w:val="00ED1186"/>
    <w:rsid w:val="00ED1D20"/>
    <w:rsid w:val="00ED7DEE"/>
    <w:rsid w:val="00F07090"/>
    <w:rsid w:val="00F2463A"/>
    <w:rsid w:val="00F5264C"/>
    <w:rsid w:val="00F52857"/>
    <w:rsid w:val="00F53920"/>
    <w:rsid w:val="00F56A9A"/>
    <w:rsid w:val="00F64FC2"/>
    <w:rsid w:val="00F9019C"/>
    <w:rsid w:val="00F96D99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7724B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99"/>
    <w:qFormat/>
    <w:rsid w:val="00C4489E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lang w:val="uk-UA"/>
    </w:rPr>
  </w:style>
  <w:style w:type="paragraph" w:styleId="a5">
    <w:name w:val="header"/>
    <w:basedOn w:val="a"/>
    <w:link w:val="a6"/>
    <w:uiPriority w:val="99"/>
    <w:unhideWhenUsed/>
    <w:rsid w:val="00C44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89E"/>
  </w:style>
  <w:style w:type="paragraph" w:styleId="a7">
    <w:name w:val="footer"/>
    <w:basedOn w:val="a"/>
    <w:link w:val="a8"/>
    <w:uiPriority w:val="99"/>
    <w:unhideWhenUsed/>
    <w:rsid w:val="00C44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89E"/>
  </w:style>
  <w:style w:type="paragraph" w:styleId="a9">
    <w:name w:val="No Spacing"/>
    <w:uiPriority w:val="1"/>
    <w:qFormat/>
    <w:rsid w:val="0012568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D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7724B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99"/>
    <w:qFormat/>
    <w:rsid w:val="00C4489E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lang w:val="uk-UA"/>
    </w:rPr>
  </w:style>
  <w:style w:type="paragraph" w:styleId="a5">
    <w:name w:val="header"/>
    <w:basedOn w:val="a"/>
    <w:link w:val="a6"/>
    <w:uiPriority w:val="99"/>
    <w:unhideWhenUsed/>
    <w:rsid w:val="00C44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89E"/>
  </w:style>
  <w:style w:type="paragraph" w:styleId="a7">
    <w:name w:val="footer"/>
    <w:basedOn w:val="a"/>
    <w:link w:val="a8"/>
    <w:uiPriority w:val="99"/>
    <w:unhideWhenUsed/>
    <w:rsid w:val="00C44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89E"/>
  </w:style>
  <w:style w:type="paragraph" w:styleId="a9">
    <w:name w:val="No Spacing"/>
    <w:uiPriority w:val="1"/>
    <w:qFormat/>
    <w:rsid w:val="0012568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D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0341-EE98-4878-8CA4-4387AF04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84</cp:revision>
  <cp:lastPrinted>2026-04-23T07:36:00Z</cp:lastPrinted>
  <dcterms:created xsi:type="dcterms:W3CDTF">2026-04-20T10:20:00Z</dcterms:created>
  <dcterms:modified xsi:type="dcterms:W3CDTF">2026-04-24T08:06:00Z</dcterms:modified>
</cp:coreProperties>
</file>