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18" w:type="dxa"/>
        <w:tblLook w:val="04A0" w:firstRow="1" w:lastRow="0" w:firstColumn="1" w:lastColumn="0" w:noHBand="0" w:noVBand="1"/>
      </w:tblPr>
      <w:tblGrid>
        <w:gridCol w:w="9747"/>
        <w:gridCol w:w="7371"/>
      </w:tblGrid>
      <w:tr w:rsidR="00AD1959" w14:paraId="05D293DB" w14:textId="77777777" w:rsidTr="00CF67BD">
        <w:trPr>
          <w:trHeight w:val="977"/>
        </w:trPr>
        <w:tc>
          <w:tcPr>
            <w:tcW w:w="9747" w:type="dxa"/>
            <w:shd w:val="clear" w:color="auto" w:fill="auto"/>
          </w:tcPr>
          <w:p w14:paraId="53C028C2" w14:textId="77777777" w:rsidR="00AD1959" w:rsidRPr="007168CE" w:rsidRDefault="00AD1959" w:rsidP="00824B3F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DE88939" w14:textId="77777777" w:rsidR="00AD1959" w:rsidRPr="004E49E1" w:rsidRDefault="00AD1959" w:rsidP="00CF67BD">
            <w:pPr>
              <w:rPr>
                <w:color w:val="000000"/>
                <w:lang w:eastAsia="uk-UA"/>
              </w:rPr>
            </w:pPr>
          </w:p>
          <w:p w14:paraId="0F10D0B5" w14:textId="3F20999C" w:rsidR="00CF67BD" w:rsidRPr="00826647" w:rsidRDefault="00CF67BD" w:rsidP="00CF67BD">
            <w:pPr>
              <w:rPr>
                <w:color w:val="000000"/>
                <w:lang w:eastAsia="uk-UA"/>
              </w:rPr>
            </w:pPr>
            <w:r w:rsidRPr="00826647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2</w:t>
            </w:r>
          </w:p>
          <w:p w14:paraId="132371FE" w14:textId="759D719C" w:rsidR="00CF67BD" w:rsidRPr="00826647" w:rsidRDefault="00CF67BD" w:rsidP="00CF67BD">
            <w:pPr>
              <w:rPr>
                <w:color w:val="000000"/>
                <w:lang w:eastAsia="uk-UA"/>
              </w:rPr>
            </w:pPr>
            <w:r w:rsidRPr="00826647">
              <w:rPr>
                <w:color w:val="000000"/>
                <w:lang w:eastAsia="uk-UA"/>
              </w:rPr>
              <w:t>до Протоколу № 2</w:t>
            </w:r>
            <w:r>
              <w:rPr>
                <w:color w:val="000000"/>
                <w:lang w:val="ru-RU" w:eastAsia="uk-UA"/>
              </w:rPr>
              <w:t>9</w:t>
            </w:r>
            <w:r w:rsidRPr="00826647">
              <w:rPr>
                <w:color w:val="000000"/>
                <w:lang w:eastAsia="uk-UA"/>
              </w:rPr>
              <w:t xml:space="preserve"> </w:t>
            </w:r>
          </w:p>
          <w:p w14:paraId="51D8E6A1" w14:textId="77777777" w:rsidR="00CF67BD" w:rsidRPr="00826647" w:rsidRDefault="00CF67BD" w:rsidP="00CF67BD">
            <w:pPr>
              <w:rPr>
                <w:color w:val="000000"/>
                <w:lang w:eastAsia="uk-UA"/>
              </w:rPr>
            </w:pPr>
            <w:r w:rsidRPr="00826647">
              <w:rPr>
                <w:color w:val="000000"/>
                <w:lang w:eastAsia="uk-UA"/>
              </w:rPr>
              <w:t xml:space="preserve">від </w:t>
            </w:r>
            <w:r>
              <w:rPr>
                <w:color w:val="000000"/>
                <w:lang w:val="ru-RU" w:eastAsia="uk-UA"/>
              </w:rPr>
              <w:t>04</w:t>
            </w:r>
            <w:r w:rsidRPr="00826647">
              <w:rPr>
                <w:color w:val="000000"/>
                <w:lang w:val="ru-RU"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травня</w:t>
            </w:r>
            <w:r w:rsidRPr="00826647">
              <w:rPr>
                <w:color w:val="000000"/>
                <w:lang w:eastAsia="uk-UA"/>
              </w:rPr>
              <w:t xml:space="preserve"> 202</w:t>
            </w:r>
            <w:r>
              <w:rPr>
                <w:color w:val="000000"/>
                <w:lang w:eastAsia="uk-UA"/>
              </w:rPr>
              <w:t>6</w:t>
            </w:r>
            <w:r w:rsidRPr="00826647">
              <w:rPr>
                <w:color w:val="000000"/>
                <w:lang w:eastAsia="uk-UA"/>
              </w:rPr>
              <w:t xml:space="preserve"> року</w:t>
            </w:r>
          </w:p>
          <w:p w14:paraId="091481AA" w14:textId="7E9E82F3" w:rsidR="00CF67BD" w:rsidRPr="00826647" w:rsidRDefault="00CF67BD" w:rsidP="00CF67BD">
            <w:r w:rsidRPr="00826647">
              <w:rPr>
                <w:lang w:eastAsia="uk-UA"/>
              </w:rPr>
              <w:t xml:space="preserve">(додаток </w:t>
            </w:r>
            <w:r>
              <w:rPr>
                <w:lang w:eastAsia="uk-UA"/>
              </w:rPr>
              <w:t>2</w:t>
            </w:r>
            <w:r w:rsidRPr="00826647">
              <w:rPr>
                <w:lang w:eastAsia="uk-UA"/>
              </w:rPr>
              <w:t xml:space="preserve"> до проєкту рішення)</w:t>
            </w:r>
          </w:p>
          <w:p w14:paraId="798531C0" w14:textId="1B470829" w:rsidR="00AD1959" w:rsidRPr="004E49E1" w:rsidRDefault="00AD1959" w:rsidP="00CF67BD">
            <w:pPr>
              <w:tabs>
                <w:tab w:val="left" w:pos="4092"/>
              </w:tabs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7A7EEAD5" w14:textId="77777777" w:rsidR="00AD1959" w:rsidRPr="00405F16" w:rsidRDefault="00AD1959" w:rsidP="00AD1959">
      <w:pPr>
        <w:rPr>
          <w:lang w:eastAsia="uk-UA"/>
        </w:rPr>
      </w:pPr>
    </w:p>
    <w:p w14:paraId="7203E902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  <w:r w:rsidRPr="00CC4464">
        <w:rPr>
          <w:rFonts w:eastAsia="Calibri"/>
          <w:bCs/>
          <w:lang w:eastAsia="uk-UA"/>
        </w:rPr>
        <w:t xml:space="preserve">Перелік другого типу об’єктів оренди, які підлягають передачі в оренду </w:t>
      </w:r>
      <w:r w:rsidRPr="00CC4464">
        <w:rPr>
          <w:rFonts w:eastAsia="Calibri"/>
          <w:bCs/>
          <w:lang w:eastAsia="uk-UA"/>
        </w:rPr>
        <w:br/>
        <w:t>без проведення аукціону</w:t>
      </w:r>
    </w:p>
    <w:p w14:paraId="1B0EE6B1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88"/>
        <w:gridCol w:w="2268"/>
        <w:gridCol w:w="1418"/>
        <w:gridCol w:w="2127"/>
        <w:gridCol w:w="1275"/>
        <w:gridCol w:w="2268"/>
        <w:gridCol w:w="2835"/>
      </w:tblGrid>
      <w:tr w:rsidR="00AD1959" w:rsidRPr="00CC4464" w14:paraId="2446E9D5" w14:textId="77777777" w:rsidTr="00824B3F">
        <w:tc>
          <w:tcPr>
            <w:tcW w:w="531" w:type="dxa"/>
            <w:shd w:val="clear" w:color="auto" w:fill="auto"/>
          </w:tcPr>
          <w:p w14:paraId="25B4DC9C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6800B04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№</w:t>
            </w:r>
          </w:p>
          <w:p w14:paraId="193350BA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588" w:type="dxa"/>
            <w:shd w:val="clear" w:color="auto" w:fill="auto"/>
          </w:tcPr>
          <w:p w14:paraId="60ACB2DB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</w:tcPr>
          <w:p w14:paraId="5C5659B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CC4464">
              <w:rPr>
                <w:bCs/>
                <w:sz w:val="24"/>
                <w:szCs w:val="24"/>
              </w:rPr>
              <w:t>балансо-утримувача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7BDB439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2127" w:type="dxa"/>
            <w:shd w:val="clear" w:color="auto" w:fill="auto"/>
          </w:tcPr>
          <w:p w14:paraId="43B7E59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Назва потенцій-ного об’єкта оренди</w:t>
            </w:r>
          </w:p>
        </w:tc>
        <w:tc>
          <w:tcPr>
            <w:tcW w:w="1275" w:type="dxa"/>
            <w:shd w:val="clear" w:color="auto" w:fill="auto"/>
          </w:tcPr>
          <w:p w14:paraId="00F0C26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Площа</w:t>
            </w:r>
          </w:p>
          <w:p w14:paraId="2F5FBC3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об’єкта оренди, кв. м</w:t>
            </w:r>
          </w:p>
        </w:tc>
        <w:tc>
          <w:tcPr>
            <w:tcW w:w="2268" w:type="dxa"/>
            <w:shd w:val="clear" w:color="auto" w:fill="auto"/>
          </w:tcPr>
          <w:p w14:paraId="06C57EE7" w14:textId="67E20A3F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835" w:type="dxa"/>
            <w:shd w:val="clear" w:color="auto" w:fill="auto"/>
          </w:tcPr>
          <w:p w14:paraId="61A223D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AD1959" w:rsidRPr="00236373" w14:paraId="665F98AF" w14:textId="77777777" w:rsidTr="00824B3F">
        <w:tc>
          <w:tcPr>
            <w:tcW w:w="531" w:type="dxa"/>
            <w:shd w:val="clear" w:color="auto" w:fill="auto"/>
          </w:tcPr>
          <w:p w14:paraId="4F855B02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14:paraId="4A013245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F2530A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D687589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71C683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6D95CD7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BCB885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A3B0C9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80720B" w:rsidRPr="00236373" w14:paraId="5015D829" w14:textId="77777777" w:rsidTr="00824B3F">
        <w:tc>
          <w:tcPr>
            <w:tcW w:w="531" w:type="dxa"/>
            <w:shd w:val="clear" w:color="auto" w:fill="auto"/>
          </w:tcPr>
          <w:p w14:paraId="1E766FFE" w14:textId="77777777" w:rsidR="0080720B" w:rsidRDefault="0080720B" w:rsidP="008D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29A0AF21" w14:textId="77777777" w:rsidR="0080720B" w:rsidRDefault="0080720B" w:rsidP="002F3099">
            <w:pPr>
              <w:rPr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14:paraId="146B5324" w14:textId="40B32656" w:rsidR="0080720B" w:rsidRPr="00236373" w:rsidRDefault="0080720B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746150DC" w14:textId="33D27A86" w:rsidR="0080720B" w:rsidRDefault="0080720B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5467FE62" w14:textId="2CB332E2" w:rsidR="0080720B" w:rsidRPr="00236373" w:rsidRDefault="0080720B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4D03F7D4" w14:textId="77777777" w:rsidR="0080720B" w:rsidRDefault="0080720B" w:rsidP="009F492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Нежитлові приміщення</w:t>
            </w:r>
            <w:r w:rsidR="00CA4685">
              <w:rPr>
                <w:sz w:val="24"/>
                <w:szCs w:val="24"/>
              </w:rPr>
              <w:t>,</w:t>
            </w:r>
            <w:r w:rsidRPr="0080720B">
              <w:rPr>
                <w:sz w:val="24"/>
                <w:szCs w:val="24"/>
              </w:rPr>
              <w:t xml:space="preserve"> розташовані на першому, другому, мансардному поверхах</w:t>
            </w:r>
            <w:r w:rsidR="00CA4685">
              <w:rPr>
                <w:sz w:val="24"/>
                <w:szCs w:val="24"/>
              </w:rPr>
              <w:t>, у</w:t>
            </w:r>
            <w:r w:rsidRPr="0080720B">
              <w:rPr>
                <w:sz w:val="24"/>
                <w:szCs w:val="24"/>
              </w:rPr>
              <w:t xml:space="preserve"> підвалі будівлі</w:t>
            </w:r>
          </w:p>
          <w:p w14:paraId="2C476A57" w14:textId="77777777" w:rsidR="006B63BA" w:rsidRDefault="006B63BA" w:rsidP="009F492B">
            <w:pPr>
              <w:rPr>
                <w:sz w:val="24"/>
                <w:szCs w:val="24"/>
              </w:rPr>
            </w:pPr>
          </w:p>
          <w:p w14:paraId="3496D62F" w14:textId="0C496409" w:rsidR="006B63BA" w:rsidRPr="0080720B" w:rsidRDefault="006B63BA" w:rsidP="009F492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A3A816" w14:textId="606D4CCD" w:rsidR="0080720B" w:rsidRPr="0080720B" w:rsidRDefault="0080720B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1 681,</w:t>
            </w:r>
            <w:r w:rsidRPr="00807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E11A23" w14:textId="768F6397" w:rsidR="0080720B" w:rsidRPr="0080720B" w:rsidRDefault="0080720B" w:rsidP="0080720B">
            <w:pPr>
              <w:jc w:val="both"/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вул. Спортивна, 33,</w:t>
            </w:r>
            <w:r>
              <w:rPr>
                <w:sz w:val="24"/>
                <w:szCs w:val="24"/>
              </w:rPr>
              <w:t xml:space="preserve"> </w:t>
            </w:r>
            <w:r w:rsidRPr="0080720B">
              <w:rPr>
                <w:sz w:val="24"/>
                <w:szCs w:val="24"/>
              </w:rPr>
              <w:t>м. Кам’янське</w:t>
            </w:r>
            <w:r w:rsidR="00CA4685">
              <w:rPr>
                <w:sz w:val="24"/>
                <w:szCs w:val="24"/>
              </w:rPr>
              <w:t>,</w:t>
            </w:r>
          </w:p>
          <w:p w14:paraId="367413C2" w14:textId="05EEE0C6" w:rsidR="0080720B" w:rsidRDefault="0080720B" w:rsidP="009F492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5193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E7EF1BD" w14:textId="1FAE8435" w:rsidR="0080720B" w:rsidRPr="0080720B" w:rsidRDefault="0080720B" w:rsidP="0080720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Розміщення установи, діяльність якої фінансується за рахунок місцевого бюджету (Покровська міська рада Донецької області)</w:t>
            </w:r>
          </w:p>
          <w:p w14:paraId="1E26C30F" w14:textId="77777777" w:rsidR="0080720B" w:rsidRDefault="0080720B" w:rsidP="002F3099">
            <w:pPr>
              <w:rPr>
                <w:sz w:val="24"/>
                <w:szCs w:val="24"/>
              </w:rPr>
            </w:pPr>
          </w:p>
        </w:tc>
      </w:tr>
      <w:tr w:rsidR="0080720B" w:rsidRPr="00236373" w14:paraId="4CD353FA" w14:textId="77777777" w:rsidTr="00824B3F">
        <w:tc>
          <w:tcPr>
            <w:tcW w:w="531" w:type="dxa"/>
            <w:shd w:val="clear" w:color="auto" w:fill="auto"/>
          </w:tcPr>
          <w:p w14:paraId="40E5469E" w14:textId="1B601E34" w:rsidR="0080720B" w:rsidRPr="00E8462A" w:rsidRDefault="0080720B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2.</w:t>
            </w:r>
          </w:p>
          <w:p w14:paraId="731CF2E2" w14:textId="602388B7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14:paraId="389EB4AC" w14:textId="0896A712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B860BF7" w14:textId="169417C3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085E8A3" w14:textId="4A604C7C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4C3A69E4" w14:textId="6B63172C" w:rsidR="0080720B" w:rsidRPr="00FD6E80" w:rsidRDefault="0080720B" w:rsidP="009F492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77FD1DE6" w14:textId="537CE2ED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4710B19" w14:textId="791A862B" w:rsidR="0080720B" w:rsidRPr="00FD6E80" w:rsidRDefault="0080720B" w:rsidP="009F492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9387742" w14:textId="77777777" w:rsidR="0080720B" w:rsidRDefault="0080720B" w:rsidP="002F3099">
            <w:pPr>
              <w:rPr>
                <w:sz w:val="24"/>
                <w:szCs w:val="24"/>
                <w:highlight w:val="yellow"/>
              </w:rPr>
            </w:pPr>
          </w:p>
          <w:p w14:paraId="7A7B7F89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0691A1C0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69F53BE6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2DCC1E2D" w14:textId="77777777" w:rsidR="0080720B" w:rsidRDefault="0080720B" w:rsidP="002F3099">
            <w:pPr>
              <w:rPr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14:paraId="0AAE6F94" w14:textId="77777777" w:rsidR="00CF67BD" w:rsidRDefault="00CF67BD" w:rsidP="002F3099">
            <w:pPr>
              <w:rPr>
                <w:sz w:val="24"/>
                <w:szCs w:val="24"/>
                <w:highlight w:val="yellow"/>
              </w:rPr>
            </w:pPr>
          </w:p>
          <w:p w14:paraId="3FC39260" w14:textId="23E495E1" w:rsidR="00CF67BD" w:rsidRPr="00FD6E80" w:rsidRDefault="00CF67BD" w:rsidP="002F3099">
            <w:pPr>
              <w:rPr>
                <w:sz w:val="24"/>
                <w:szCs w:val="24"/>
                <w:highlight w:val="yellow"/>
              </w:rPr>
            </w:pPr>
          </w:p>
        </w:tc>
      </w:tr>
      <w:tr w:rsidR="006B63BA" w:rsidRPr="00236373" w14:paraId="44FE4B84" w14:textId="77777777" w:rsidTr="00824B3F">
        <w:tc>
          <w:tcPr>
            <w:tcW w:w="531" w:type="dxa"/>
            <w:shd w:val="clear" w:color="auto" w:fill="auto"/>
          </w:tcPr>
          <w:p w14:paraId="7FC2F42F" w14:textId="2A13CDD4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751EA263" w14:textId="54CC177B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3489EC9" w14:textId="34AD9EE1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4005160" w14:textId="03B4E560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3E86E0" w14:textId="4DD039DD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8C8FF4A" w14:textId="4848B0A5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61F69166" w14:textId="27AD9038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4B34D5E3" w14:textId="48828BDC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8</w:t>
            </w:r>
          </w:p>
        </w:tc>
      </w:tr>
      <w:tr w:rsidR="006B63BA" w:rsidRPr="00236373" w14:paraId="39A6BF41" w14:textId="77777777" w:rsidTr="00824B3F">
        <w:tc>
          <w:tcPr>
            <w:tcW w:w="531" w:type="dxa"/>
            <w:shd w:val="clear" w:color="auto" w:fill="auto"/>
          </w:tcPr>
          <w:p w14:paraId="6AA3EFED" w14:textId="157FACEB" w:rsidR="006B63BA" w:rsidRPr="00E8462A" w:rsidRDefault="006B63BA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14:paraId="2E38434C" w14:textId="77777777" w:rsidR="006B63BA" w:rsidRPr="00FD6E80" w:rsidRDefault="006B63BA" w:rsidP="00334D9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F7A792D" w14:textId="77777777" w:rsidR="006B63BA" w:rsidRPr="00FD6E80" w:rsidRDefault="006B63BA" w:rsidP="0033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58878086" w14:textId="3E27BBF0" w:rsidR="006B63BA" w:rsidRPr="00FD6E80" w:rsidRDefault="006B63BA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15A71F7" w14:textId="1561B46A" w:rsidR="006B63BA" w:rsidRPr="00FD6E80" w:rsidRDefault="006B63BA" w:rsidP="006B63B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5D2F00A" w14:textId="60531242" w:rsidR="006B63BA" w:rsidRPr="00FD6E80" w:rsidRDefault="006B63BA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684F8B45" w14:textId="77777777" w:rsidR="006B63BA" w:rsidRPr="00FD6E80" w:rsidRDefault="006B63BA" w:rsidP="00937EB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07D01782" w14:textId="77777777" w:rsidR="006B63BA" w:rsidRDefault="006B63BA" w:rsidP="006B63BA">
            <w:pPr>
              <w:rPr>
                <w:sz w:val="24"/>
                <w:szCs w:val="24"/>
                <w:highlight w:val="yellow"/>
              </w:rPr>
            </w:pPr>
          </w:p>
          <w:p w14:paraId="2865B770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2ECCB08F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35952815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4E9EB586" w14:textId="71FD286C" w:rsidR="00937EBA" w:rsidRPr="00FD6E80" w:rsidRDefault="00937EBA" w:rsidP="006B63BA">
            <w:pPr>
              <w:rPr>
                <w:sz w:val="24"/>
                <w:szCs w:val="24"/>
                <w:highlight w:val="yellow"/>
              </w:rPr>
            </w:pPr>
          </w:p>
        </w:tc>
      </w:tr>
      <w:tr w:rsidR="003E31D7" w:rsidRPr="00236373" w14:paraId="043DE28C" w14:textId="77777777" w:rsidTr="00824B3F">
        <w:tc>
          <w:tcPr>
            <w:tcW w:w="531" w:type="dxa"/>
            <w:shd w:val="clear" w:color="auto" w:fill="auto"/>
          </w:tcPr>
          <w:p w14:paraId="5F2349E3" w14:textId="540A6B93" w:rsidR="003E31D7" w:rsidRPr="00E8462A" w:rsidRDefault="003E31D7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14:paraId="67D66F4A" w14:textId="362F6AC5" w:rsidR="003E31D7" w:rsidRPr="006C0E5E" w:rsidRDefault="003E31D7" w:rsidP="00C65D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8786451" w14:textId="541FE9CC" w:rsidR="003E31D7" w:rsidRPr="006C0E5E" w:rsidRDefault="003E31D7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DAD49A0" w14:textId="675915F7" w:rsidR="003E31D7" w:rsidRPr="006C0E5E" w:rsidRDefault="003E31D7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BEE3C90" w14:textId="5FACA348" w:rsidR="003E31D7" w:rsidRPr="006C0E5E" w:rsidRDefault="003E31D7" w:rsidP="006C0E5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2D965E6B" w14:textId="7D00F956" w:rsidR="003E31D7" w:rsidRPr="006C0E5E" w:rsidRDefault="003E31D7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7CB0FD51" w14:textId="296A65EF" w:rsidR="003E31D7" w:rsidRPr="006C0E5E" w:rsidRDefault="003E31D7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1EE12E6" w14:textId="77777777" w:rsidR="003E31D7" w:rsidRDefault="003E31D7" w:rsidP="008F6D05">
            <w:pPr>
              <w:rPr>
                <w:sz w:val="24"/>
                <w:szCs w:val="24"/>
                <w:highlight w:val="yellow"/>
              </w:rPr>
            </w:pPr>
          </w:p>
          <w:p w14:paraId="271A352A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5F1C7B7E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4FEE628" w14:textId="77777777" w:rsidR="00937EBA" w:rsidRPr="006C0E5E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CF31373" w14:textId="77777777" w:rsidR="003E31D7" w:rsidRPr="006C0E5E" w:rsidRDefault="003E31D7" w:rsidP="006B63BA">
            <w:pPr>
              <w:rPr>
                <w:sz w:val="24"/>
                <w:szCs w:val="24"/>
                <w:highlight w:val="yellow"/>
              </w:rPr>
            </w:pPr>
          </w:p>
        </w:tc>
      </w:tr>
      <w:tr w:rsidR="008408AC" w:rsidRPr="00236373" w14:paraId="63627343" w14:textId="77777777" w:rsidTr="00824B3F">
        <w:tc>
          <w:tcPr>
            <w:tcW w:w="531" w:type="dxa"/>
            <w:shd w:val="clear" w:color="auto" w:fill="auto"/>
          </w:tcPr>
          <w:p w14:paraId="0F9154D3" w14:textId="61AB591D" w:rsidR="008408AC" w:rsidRPr="00E8462A" w:rsidRDefault="008408AC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5.</w:t>
            </w:r>
          </w:p>
        </w:tc>
        <w:tc>
          <w:tcPr>
            <w:tcW w:w="2588" w:type="dxa"/>
            <w:shd w:val="clear" w:color="auto" w:fill="auto"/>
          </w:tcPr>
          <w:p w14:paraId="556FD215" w14:textId="77777777" w:rsidR="008408AC" w:rsidRPr="006C0E5E" w:rsidRDefault="008408AC" w:rsidP="00C65D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DDB48A5" w14:textId="77777777" w:rsidR="008408AC" w:rsidRPr="006C0E5E" w:rsidRDefault="008408AC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07EB3B1" w14:textId="77777777" w:rsidR="008408AC" w:rsidRPr="006C0E5E" w:rsidRDefault="008408AC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7C0474C" w14:textId="77777777" w:rsidR="008408AC" w:rsidRPr="006C0E5E" w:rsidRDefault="008408AC" w:rsidP="006C0E5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67BF8B6" w14:textId="77777777" w:rsidR="008408AC" w:rsidRPr="006C0E5E" w:rsidRDefault="008408AC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D01509C" w14:textId="77777777" w:rsidR="008408AC" w:rsidRPr="006C0E5E" w:rsidRDefault="008408AC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1A5C81FE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26FFA0EC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5A832123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1EA824FF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1B5A766B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767E3920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38F70DED" w14:textId="77777777" w:rsidR="00480755" w:rsidRDefault="00480755" w:rsidP="00AD1959">
      <w:pPr>
        <w:rPr>
          <w:b/>
          <w:color w:val="000000"/>
          <w:lang w:eastAsia="uk-UA"/>
        </w:rPr>
      </w:pPr>
    </w:p>
    <w:p w14:paraId="608BA439" w14:textId="77777777" w:rsidR="00CF67BD" w:rsidRDefault="00CF67BD" w:rsidP="00CF67BD">
      <w:pPr>
        <w:spacing w:line="276" w:lineRule="auto"/>
      </w:pPr>
      <w:r w:rsidRPr="00CF67BD">
        <w:t xml:space="preserve">Голова комісії                                                                              Володимир Пісоцький </w:t>
      </w:r>
    </w:p>
    <w:p w14:paraId="3089B406" w14:textId="77777777" w:rsidR="00CF67BD" w:rsidRPr="00CF67BD" w:rsidRDefault="00CF67BD" w:rsidP="00CF67BD">
      <w:pPr>
        <w:spacing w:line="276" w:lineRule="auto"/>
      </w:pPr>
    </w:p>
    <w:p w14:paraId="6476367D" w14:textId="77777777" w:rsidR="00CF67BD" w:rsidRPr="00CF67BD" w:rsidRDefault="00CF67BD" w:rsidP="00CF67BD">
      <w:pPr>
        <w:rPr>
          <w:lang w:eastAsia="uk-UA"/>
        </w:rPr>
      </w:pPr>
      <w:r w:rsidRPr="00CF67BD">
        <w:t xml:space="preserve">Секретар  комісії                                                                         Олена </w:t>
      </w:r>
      <w:proofErr w:type="spellStart"/>
      <w:r w:rsidRPr="00CF67BD">
        <w:rPr>
          <w:lang w:eastAsia="uk-UA"/>
        </w:rPr>
        <w:t>Ольшанська</w:t>
      </w:r>
      <w:proofErr w:type="spellEnd"/>
      <w:r w:rsidRPr="00CF67BD">
        <w:rPr>
          <w:lang w:eastAsia="uk-UA"/>
        </w:rPr>
        <w:t xml:space="preserve"> </w:t>
      </w:r>
    </w:p>
    <w:sectPr w:rsidR="00CF67BD" w:rsidRPr="00CF67BD" w:rsidSect="00CF67BD">
      <w:headerReference w:type="even" r:id="rId8"/>
      <w:headerReference w:type="default" r:id="rId9"/>
      <w:pgSz w:w="16838" w:h="11906" w:orient="landscape"/>
      <w:pgMar w:top="1134" w:right="567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6924C" w14:textId="77777777" w:rsidR="009F47F6" w:rsidRDefault="009F47F6">
      <w:r>
        <w:separator/>
      </w:r>
    </w:p>
  </w:endnote>
  <w:endnote w:type="continuationSeparator" w:id="0">
    <w:p w14:paraId="04E1E5E7" w14:textId="77777777" w:rsidR="009F47F6" w:rsidRDefault="009F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8E13B" w14:textId="77777777" w:rsidR="009F47F6" w:rsidRDefault="009F47F6">
      <w:r>
        <w:separator/>
      </w:r>
    </w:p>
  </w:footnote>
  <w:footnote w:type="continuationSeparator" w:id="0">
    <w:p w14:paraId="2E914E9A" w14:textId="77777777" w:rsidR="009F47F6" w:rsidRDefault="009F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713890275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73743F62" w14:textId="0ADA108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E23189F" w14:textId="77777777" w:rsidR="005F6BDB" w:rsidRDefault="005F6B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591814919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7ADD24B" w14:textId="0C2AD0C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CF67BD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356D86DD" w14:textId="5E51C231" w:rsidR="00784261" w:rsidRDefault="008E4899" w:rsidP="00470D4C">
    <w:pPr>
      <w:pStyle w:val="a3"/>
      <w:jc w:val="center"/>
    </w:pPr>
    <w:r>
      <w:tab/>
    </w:r>
    <w:r>
      <w:tab/>
    </w:r>
    <w:r>
      <w:tab/>
    </w:r>
    <w:r>
      <w:tab/>
    </w:r>
    <w:r>
      <w:tab/>
    </w:r>
    <w:r w:rsidR="00784261">
      <w:t xml:space="preserve">Продовження </w:t>
    </w:r>
    <w:r w:rsidR="00470D4C">
      <w:t>д</w:t>
    </w:r>
    <w:r w:rsidR="00784261">
      <w:t>одатка 2</w:t>
    </w:r>
  </w:p>
  <w:p w14:paraId="74B4DA5C" w14:textId="72D31D57" w:rsidR="00784261" w:rsidRDefault="00784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59"/>
    <w:rsid w:val="000108C3"/>
    <w:rsid w:val="00083E66"/>
    <w:rsid w:val="000C5096"/>
    <w:rsid w:val="000D2C5B"/>
    <w:rsid w:val="00107981"/>
    <w:rsid w:val="00140F76"/>
    <w:rsid w:val="00141604"/>
    <w:rsid w:val="0016160A"/>
    <w:rsid w:val="001807DA"/>
    <w:rsid w:val="001D161E"/>
    <w:rsid w:val="001F2BBC"/>
    <w:rsid w:val="002640F7"/>
    <w:rsid w:val="002865DB"/>
    <w:rsid w:val="002A404B"/>
    <w:rsid w:val="002A64D9"/>
    <w:rsid w:val="002B4958"/>
    <w:rsid w:val="002B61CC"/>
    <w:rsid w:val="002B6850"/>
    <w:rsid w:val="002F3099"/>
    <w:rsid w:val="00334D92"/>
    <w:rsid w:val="00367C44"/>
    <w:rsid w:val="00387701"/>
    <w:rsid w:val="003B60C5"/>
    <w:rsid w:val="003E31D7"/>
    <w:rsid w:val="00411C01"/>
    <w:rsid w:val="00414D39"/>
    <w:rsid w:val="00436BA3"/>
    <w:rsid w:val="004462F5"/>
    <w:rsid w:val="00470D4C"/>
    <w:rsid w:val="00480755"/>
    <w:rsid w:val="004A61F5"/>
    <w:rsid w:val="004A66CD"/>
    <w:rsid w:val="004E1A44"/>
    <w:rsid w:val="004F487A"/>
    <w:rsid w:val="004F6ADD"/>
    <w:rsid w:val="005474D6"/>
    <w:rsid w:val="00560E4A"/>
    <w:rsid w:val="005A6450"/>
    <w:rsid w:val="005E430E"/>
    <w:rsid w:val="005F6BDB"/>
    <w:rsid w:val="006024E0"/>
    <w:rsid w:val="0064387C"/>
    <w:rsid w:val="006B5605"/>
    <w:rsid w:val="006B63BA"/>
    <w:rsid w:val="006C0E5E"/>
    <w:rsid w:val="006D3202"/>
    <w:rsid w:val="00711263"/>
    <w:rsid w:val="00782325"/>
    <w:rsid w:val="00784261"/>
    <w:rsid w:val="007F20D7"/>
    <w:rsid w:val="007F6A06"/>
    <w:rsid w:val="0080720B"/>
    <w:rsid w:val="00831B40"/>
    <w:rsid w:val="008408AC"/>
    <w:rsid w:val="00851B38"/>
    <w:rsid w:val="00860F8A"/>
    <w:rsid w:val="00895577"/>
    <w:rsid w:val="008E37CD"/>
    <w:rsid w:val="008E4569"/>
    <w:rsid w:val="008E4899"/>
    <w:rsid w:val="00937EBA"/>
    <w:rsid w:val="009D23EC"/>
    <w:rsid w:val="009F47F6"/>
    <w:rsid w:val="009F492B"/>
    <w:rsid w:val="00A42A7C"/>
    <w:rsid w:val="00AD032D"/>
    <w:rsid w:val="00AD1959"/>
    <w:rsid w:val="00AF5ECC"/>
    <w:rsid w:val="00B47207"/>
    <w:rsid w:val="00B66157"/>
    <w:rsid w:val="00BB552D"/>
    <w:rsid w:val="00C07A4B"/>
    <w:rsid w:val="00C51B33"/>
    <w:rsid w:val="00CA4685"/>
    <w:rsid w:val="00CA53D7"/>
    <w:rsid w:val="00CC4464"/>
    <w:rsid w:val="00CF67BD"/>
    <w:rsid w:val="00D25AAC"/>
    <w:rsid w:val="00D40BD4"/>
    <w:rsid w:val="00D73EAA"/>
    <w:rsid w:val="00DA1ABC"/>
    <w:rsid w:val="00DD0F26"/>
    <w:rsid w:val="00E02693"/>
    <w:rsid w:val="00E555BD"/>
    <w:rsid w:val="00E81471"/>
    <w:rsid w:val="00E8462A"/>
    <w:rsid w:val="00EE2E7F"/>
    <w:rsid w:val="00F255E8"/>
    <w:rsid w:val="00F2758A"/>
    <w:rsid w:val="00FA177C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  <w:style w:type="paragraph" w:styleId="a8">
    <w:name w:val="Balloon Text"/>
    <w:basedOn w:val="a"/>
    <w:link w:val="a9"/>
    <w:uiPriority w:val="99"/>
    <w:semiHidden/>
    <w:unhideWhenUsed/>
    <w:rsid w:val="00411C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C0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  <w:style w:type="paragraph" w:styleId="a8">
    <w:name w:val="Balloon Text"/>
    <w:basedOn w:val="a"/>
    <w:link w:val="a9"/>
    <w:uiPriority w:val="99"/>
    <w:semiHidden/>
    <w:unhideWhenUsed/>
    <w:rsid w:val="00411C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C0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48C9A9-E88F-4569-9D29-B89DDF52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46</cp:revision>
  <cp:lastPrinted>2026-05-05T06:42:00Z</cp:lastPrinted>
  <dcterms:created xsi:type="dcterms:W3CDTF">2026-01-26T13:22:00Z</dcterms:created>
  <dcterms:modified xsi:type="dcterms:W3CDTF">2026-05-05T06:43:00Z</dcterms:modified>
</cp:coreProperties>
</file>