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44" w:type="dxa"/>
        <w:tblLook w:val="04A0" w:firstRow="1" w:lastRow="0" w:firstColumn="1" w:lastColumn="0" w:noHBand="0" w:noVBand="1"/>
      </w:tblPr>
      <w:tblGrid>
        <w:gridCol w:w="10173"/>
        <w:gridCol w:w="7371"/>
      </w:tblGrid>
      <w:tr w:rsidR="00232FF4" w14:paraId="5CEC36F9" w14:textId="77777777" w:rsidTr="00080A76">
        <w:trPr>
          <w:trHeight w:val="977"/>
        </w:trPr>
        <w:tc>
          <w:tcPr>
            <w:tcW w:w="10173" w:type="dxa"/>
            <w:shd w:val="clear" w:color="auto" w:fill="auto"/>
          </w:tcPr>
          <w:p w14:paraId="4B72B9B7" w14:textId="77777777" w:rsidR="00232FF4" w:rsidRPr="00EE35DA" w:rsidRDefault="00232FF4" w:rsidP="00955335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B4B6F69" w14:textId="77777777" w:rsidR="00232FF4" w:rsidRPr="004D17F7" w:rsidRDefault="00232FF4" w:rsidP="00955335">
            <w:pPr>
              <w:rPr>
                <w:color w:val="000000"/>
                <w:sz w:val="16"/>
                <w:szCs w:val="16"/>
                <w:lang w:eastAsia="uk-UA"/>
              </w:rPr>
            </w:pPr>
          </w:p>
          <w:p w14:paraId="6E3F6913" w14:textId="41042170" w:rsidR="00080A76" w:rsidRPr="00080A76" w:rsidRDefault="00080A76" w:rsidP="00080A76">
            <w:pPr>
              <w:rPr>
                <w:color w:val="000000"/>
                <w:lang w:eastAsia="uk-UA"/>
              </w:rPr>
            </w:pPr>
            <w:r w:rsidRPr="00080A76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3</w:t>
            </w:r>
          </w:p>
          <w:p w14:paraId="11AEDFE9" w14:textId="05664F7D" w:rsidR="00080A76" w:rsidRPr="00080A76" w:rsidRDefault="00080A76" w:rsidP="00080A76">
            <w:pPr>
              <w:rPr>
                <w:color w:val="000000"/>
                <w:lang w:eastAsia="uk-UA"/>
              </w:rPr>
            </w:pPr>
            <w:r w:rsidRPr="00080A76">
              <w:rPr>
                <w:color w:val="000000"/>
                <w:lang w:eastAsia="uk-UA"/>
              </w:rPr>
              <w:t>до Протоколу № 2</w:t>
            </w:r>
            <w:r>
              <w:rPr>
                <w:color w:val="000000"/>
                <w:lang w:val="ru-RU" w:eastAsia="uk-UA"/>
              </w:rPr>
              <w:t>9</w:t>
            </w:r>
            <w:r w:rsidRPr="00080A76">
              <w:rPr>
                <w:color w:val="000000"/>
                <w:lang w:eastAsia="uk-UA"/>
              </w:rPr>
              <w:t xml:space="preserve"> </w:t>
            </w:r>
          </w:p>
          <w:p w14:paraId="7CD0B798" w14:textId="77777777" w:rsidR="00080A76" w:rsidRPr="00080A76" w:rsidRDefault="00080A76" w:rsidP="00080A76">
            <w:pPr>
              <w:rPr>
                <w:color w:val="000000"/>
                <w:lang w:eastAsia="uk-UA"/>
              </w:rPr>
            </w:pPr>
            <w:r w:rsidRPr="00080A76">
              <w:rPr>
                <w:color w:val="000000"/>
                <w:lang w:eastAsia="uk-UA"/>
              </w:rPr>
              <w:t xml:space="preserve">від </w:t>
            </w:r>
            <w:r w:rsidRPr="00080A76">
              <w:rPr>
                <w:color w:val="000000"/>
                <w:lang w:val="ru-RU" w:eastAsia="uk-UA"/>
              </w:rPr>
              <w:t xml:space="preserve">04 </w:t>
            </w:r>
            <w:r w:rsidRPr="00080A76">
              <w:rPr>
                <w:color w:val="000000"/>
                <w:lang w:eastAsia="uk-UA"/>
              </w:rPr>
              <w:t>травня 2026 року</w:t>
            </w:r>
          </w:p>
          <w:p w14:paraId="6E204D22" w14:textId="1516218E" w:rsidR="00080A76" w:rsidRPr="00080A76" w:rsidRDefault="00080A76" w:rsidP="00080A76">
            <w:r w:rsidRPr="00080A76">
              <w:rPr>
                <w:lang w:eastAsia="uk-UA"/>
              </w:rPr>
              <w:t xml:space="preserve">(додаток </w:t>
            </w:r>
            <w:r>
              <w:rPr>
                <w:lang w:eastAsia="uk-UA"/>
              </w:rPr>
              <w:t>3</w:t>
            </w:r>
            <w:r w:rsidRPr="00080A76">
              <w:rPr>
                <w:lang w:eastAsia="uk-UA"/>
              </w:rPr>
              <w:t xml:space="preserve"> до проєкту рішення)</w:t>
            </w:r>
          </w:p>
          <w:p w14:paraId="772EE3F5" w14:textId="0E7D0BEE" w:rsidR="00232FF4" w:rsidRPr="004E49E1" w:rsidRDefault="00232FF4" w:rsidP="00955335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6D05C9CB" w14:textId="77777777" w:rsidR="00232FF4" w:rsidRPr="004D17F7" w:rsidRDefault="00232FF4" w:rsidP="00232FF4">
      <w:pPr>
        <w:rPr>
          <w:sz w:val="16"/>
          <w:szCs w:val="16"/>
          <w:lang w:eastAsia="uk-UA"/>
        </w:rPr>
      </w:pPr>
    </w:p>
    <w:p w14:paraId="121B5AB3" w14:textId="77777777" w:rsidR="00232FF4" w:rsidRPr="00C7528A" w:rsidRDefault="00232FF4" w:rsidP="00232FF4">
      <w:pPr>
        <w:jc w:val="center"/>
        <w:rPr>
          <w:bCs/>
          <w:lang w:eastAsia="uk-UA"/>
        </w:rPr>
      </w:pPr>
      <w:r w:rsidRPr="00C7528A">
        <w:rPr>
          <w:bCs/>
          <w:lang w:eastAsia="uk-UA"/>
        </w:rPr>
        <w:t>Перелік договорів, які підлягають продовженню без проведення аукціону</w:t>
      </w:r>
    </w:p>
    <w:p w14:paraId="3E73325C" w14:textId="77777777" w:rsidR="00232FF4" w:rsidRPr="004D17F7" w:rsidRDefault="00232FF4" w:rsidP="00232FF4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63"/>
        <w:gridCol w:w="1701"/>
        <w:gridCol w:w="1985"/>
        <w:gridCol w:w="2126"/>
        <w:gridCol w:w="1276"/>
        <w:gridCol w:w="1842"/>
        <w:gridCol w:w="2127"/>
        <w:gridCol w:w="1417"/>
      </w:tblGrid>
      <w:tr w:rsidR="00232FF4" w:rsidRPr="00C23448" w14:paraId="64B75C51" w14:textId="77777777" w:rsidTr="00232FF4">
        <w:tc>
          <w:tcPr>
            <w:tcW w:w="531" w:type="dxa"/>
            <w:shd w:val="clear" w:color="auto" w:fill="auto"/>
          </w:tcPr>
          <w:p w14:paraId="645FC923" w14:textId="77777777" w:rsidR="00232FF4" w:rsidRPr="00C7528A" w:rsidRDefault="00232FF4" w:rsidP="00955335">
            <w:pPr>
              <w:rPr>
                <w:bCs/>
                <w:sz w:val="24"/>
                <w:szCs w:val="24"/>
                <w:lang w:val="ru-RU"/>
              </w:rPr>
            </w:pPr>
          </w:p>
          <w:p w14:paraId="49B43C20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</w:t>
            </w:r>
          </w:p>
          <w:p w14:paraId="22736D7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13C5AC2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7528A">
              <w:rPr>
                <w:bCs/>
                <w:sz w:val="24"/>
                <w:szCs w:val="24"/>
              </w:rPr>
              <w:t>Орендодавець</w:t>
            </w:r>
          </w:p>
        </w:tc>
        <w:tc>
          <w:tcPr>
            <w:tcW w:w="1701" w:type="dxa"/>
            <w:vAlign w:val="center"/>
          </w:tcPr>
          <w:p w14:paraId="4372921A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Орендар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BD02E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Найменування </w:t>
            </w:r>
            <w:proofErr w:type="spellStart"/>
            <w:r w:rsidRPr="00C7528A">
              <w:rPr>
                <w:bCs/>
                <w:sz w:val="24"/>
                <w:szCs w:val="24"/>
              </w:rPr>
              <w:t>балансоутриму-вача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64E3B4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 та дата договору оренди, що продовжується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8A21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Площа</w:t>
            </w:r>
          </w:p>
          <w:p w14:paraId="20D104A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об’єкта оренди, кв. 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D683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7528A">
              <w:rPr>
                <w:bCs/>
                <w:sz w:val="24"/>
                <w:szCs w:val="24"/>
              </w:rPr>
              <w:t>Місцезна-ходження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об’єкта оренди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84F4F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Цільове використання об’єкта оренди за договором, що продовжується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70E96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Строк, на який </w:t>
            </w:r>
            <w:proofErr w:type="spellStart"/>
            <w:r w:rsidRPr="00C7528A">
              <w:rPr>
                <w:bCs/>
                <w:sz w:val="24"/>
                <w:szCs w:val="24"/>
              </w:rPr>
              <w:t>продовжу-ється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договір оренди</w:t>
            </w:r>
          </w:p>
        </w:tc>
      </w:tr>
      <w:tr w:rsidR="00232FF4" w:rsidRPr="00C23448" w14:paraId="08C292A1" w14:textId="77777777" w:rsidTr="00232FF4">
        <w:tc>
          <w:tcPr>
            <w:tcW w:w="531" w:type="dxa"/>
            <w:shd w:val="clear" w:color="auto" w:fill="auto"/>
            <w:vAlign w:val="center"/>
          </w:tcPr>
          <w:p w14:paraId="695D88BC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4453710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252158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CFF1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2F231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21DAA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D8D0C3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CD7FA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85B4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9</w:t>
            </w:r>
          </w:p>
        </w:tc>
      </w:tr>
      <w:tr w:rsidR="00232FF4" w:rsidRPr="00C23448" w14:paraId="0A0749AA" w14:textId="77777777" w:rsidTr="00232FF4">
        <w:tc>
          <w:tcPr>
            <w:tcW w:w="531" w:type="dxa"/>
            <w:shd w:val="clear" w:color="auto" w:fill="auto"/>
          </w:tcPr>
          <w:p w14:paraId="2B7FEA2E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1.</w:t>
            </w:r>
          </w:p>
        </w:tc>
        <w:tc>
          <w:tcPr>
            <w:tcW w:w="2163" w:type="dxa"/>
            <w:shd w:val="clear" w:color="auto" w:fill="auto"/>
          </w:tcPr>
          <w:p w14:paraId="6547A95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09379AFD" w14:textId="5FB0D8CC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 “</w:t>
            </w:r>
            <w:proofErr w:type="spellStart"/>
            <w:r>
              <w:rPr>
                <w:sz w:val="24"/>
                <w:szCs w:val="24"/>
              </w:rPr>
              <w:t>Медико-діагностич-ний</w:t>
            </w:r>
            <w:proofErr w:type="spellEnd"/>
            <w:r>
              <w:rPr>
                <w:sz w:val="24"/>
                <w:szCs w:val="24"/>
              </w:rPr>
              <w:t xml:space="preserve"> центр</w:t>
            </w:r>
            <w:r w:rsidRPr="00CA20A0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“МРІЯ</w:t>
            </w:r>
            <w:r w:rsidRPr="00CA20A0">
              <w:rPr>
                <w:sz w:val="24"/>
                <w:szCs w:val="24"/>
              </w:rPr>
              <w:t xml:space="preserve"> ”</w:t>
            </w:r>
          </w:p>
        </w:tc>
        <w:tc>
          <w:tcPr>
            <w:tcW w:w="1985" w:type="dxa"/>
            <w:shd w:val="clear" w:color="auto" w:fill="auto"/>
          </w:tcPr>
          <w:p w14:paraId="30D0077F" w14:textId="3771C268" w:rsidR="00232FF4" w:rsidRPr="00232FF4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 </w:t>
            </w: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color w:val="000000"/>
                <w:sz w:val="24"/>
                <w:szCs w:val="24"/>
              </w:rPr>
              <w:t>Агро-проекттехбуд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ДОР”, 05455707</w:t>
            </w:r>
          </w:p>
        </w:tc>
        <w:tc>
          <w:tcPr>
            <w:tcW w:w="2126" w:type="dxa"/>
            <w:shd w:val="clear" w:color="auto" w:fill="auto"/>
          </w:tcPr>
          <w:p w14:paraId="37BC706C" w14:textId="2A319088" w:rsidR="00232FF4" w:rsidRPr="00F34B20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F452D">
              <w:rPr>
                <w:sz w:val="24"/>
                <w:szCs w:val="24"/>
                <w:lang w:val="ru-RU"/>
              </w:rPr>
              <w:t>288</w:t>
            </w:r>
            <w:r w:rsidR="009F452D"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 w:rsidR="009F452D">
              <w:rPr>
                <w:sz w:val="24"/>
                <w:szCs w:val="24"/>
                <w:lang w:val="ru-RU"/>
              </w:rPr>
              <w:t>5</w:t>
            </w:r>
          </w:p>
          <w:p w14:paraId="5331BE8B" w14:textId="4CE73779" w:rsidR="00232FF4" w:rsidRPr="00232FF4" w:rsidRDefault="00232FF4" w:rsidP="00955335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9F452D">
              <w:rPr>
                <w:sz w:val="24"/>
                <w:szCs w:val="24"/>
                <w:lang w:val="ru-RU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="009F452D">
              <w:rPr>
                <w:sz w:val="24"/>
                <w:szCs w:val="24"/>
              </w:rPr>
              <w:t>8</w:t>
            </w:r>
            <w:r w:rsidR="004B2A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3667B62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315CF" w14:textId="3D375683" w:rsidR="00232FF4" w:rsidRPr="00232FF4" w:rsidRDefault="009F452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2876,1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2351768" w14:textId="77777777" w:rsidR="009F452D" w:rsidRPr="009F452D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 xml:space="preserve">вул. Тетяни Воронової, 2, </w:t>
            </w:r>
          </w:p>
          <w:p w14:paraId="65207625" w14:textId="69CFC260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>м. Кривий Ріг, 50051</w:t>
            </w:r>
          </w:p>
        </w:tc>
        <w:tc>
          <w:tcPr>
            <w:tcW w:w="2127" w:type="dxa"/>
            <w:shd w:val="clear" w:color="auto" w:fill="auto"/>
          </w:tcPr>
          <w:p w14:paraId="39843951" w14:textId="77777777" w:rsidR="009F452D" w:rsidRPr="009F452D" w:rsidRDefault="009F452D" w:rsidP="009F452D">
            <w:pPr>
              <w:rPr>
                <w:sz w:val="24"/>
                <w:szCs w:val="24"/>
              </w:rPr>
            </w:pPr>
            <w:r w:rsidRPr="009F452D">
              <w:rPr>
                <w:sz w:val="24"/>
                <w:szCs w:val="24"/>
              </w:rPr>
              <w:t>Розміщення клініки, приватної медичної практики</w:t>
            </w:r>
          </w:p>
          <w:p w14:paraId="15D75661" w14:textId="7B5CFDDE" w:rsidR="00232FF4" w:rsidRPr="00232FF4" w:rsidRDefault="00232FF4" w:rsidP="009553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119885B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4B90B89D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  <w:tr w:rsidR="00963088" w:rsidRPr="00C23448" w14:paraId="2DE1852E" w14:textId="77777777" w:rsidTr="00232FF4">
        <w:tc>
          <w:tcPr>
            <w:tcW w:w="531" w:type="dxa"/>
            <w:shd w:val="clear" w:color="auto" w:fill="auto"/>
          </w:tcPr>
          <w:p w14:paraId="1718DD0C" w14:textId="1FA1E773" w:rsidR="00963088" w:rsidRPr="00937D23" w:rsidRDefault="00963088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3" w:type="dxa"/>
            <w:shd w:val="clear" w:color="auto" w:fill="auto"/>
          </w:tcPr>
          <w:p w14:paraId="2FE4E276" w14:textId="36197EC4" w:rsidR="00963088" w:rsidRPr="00937D23" w:rsidRDefault="009C05A0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color w:val="000000"/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31DA4A4C" w14:textId="77777777" w:rsidR="000627D3" w:rsidRDefault="009C05A0" w:rsidP="009F4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</w:t>
            </w:r>
          </w:p>
          <w:p w14:paraId="7AD09F2E" w14:textId="1E611B08" w:rsidR="00963088" w:rsidRDefault="009C05A0" w:rsidP="009F45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Сучан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985" w:type="dxa"/>
            <w:shd w:val="clear" w:color="auto" w:fill="auto"/>
          </w:tcPr>
          <w:p w14:paraId="3077B181" w14:textId="084C1B37" w:rsidR="00963088" w:rsidRDefault="000627D3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 </w:t>
            </w:r>
            <w:r w:rsidRPr="000627D3">
              <w:rPr>
                <w:sz w:val="24"/>
                <w:szCs w:val="24"/>
              </w:rPr>
              <w:t>“</w:t>
            </w:r>
            <w:proofErr w:type="spellStart"/>
            <w:r w:rsidR="00963088" w:rsidRPr="000627D3">
              <w:rPr>
                <w:sz w:val="24"/>
                <w:szCs w:val="24"/>
              </w:rPr>
              <w:t>Агро</w:t>
            </w:r>
            <w:r w:rsidR="00963088" w:rsidRPr="00CA20A0">
              <w:rPr>
                <w:sz w:val="24"/>
                <w:szCs w:val="24"/>
              </w:rPr>
              <w:t>-проекттехбуд</w:t>
            </w:r>
            <w:proofErr w:type="spellEnd"/>
            <w:r w:rsidR="00963088" w:rsidRPr="00CA20A0">
              <w:rPr>
                <w:sz w:val="24"/>
                <w:szCs w:val="24"/>
              </w:rPr>
              <w:t>” ДОР”, 05455707</w:t>
            </w:r>
          </w:p>
        </w:tc>
        <w:tc>
          <w:tcPr>
            <w:tcW w:w="2126" w:type="dxa"/>
            <w:shd w:val="clear" w:color="auto" w:fill="auto"/>
          </w:tcPr>
          <w:p w14:paraId="2977F753" w14:textId="598ACC6A" w:rsidR="00963088" w:rsidRPr="00F34B20" w:rsidRDefault="00963088" w:rsidP="0096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288</w:t>
            </w:r>
            <w:r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12</w:t>
            </w:r>
          </w:p>
          <w:p w14:paraId="7A57EF09" w14:textId="739B5A61" w:rsidR="00963088" w:rsidRPr="00232FF4" w:rsidRDefault="00963088" w:rsidP="00963088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02</w:t>
            </w:r>
            <w:r w:rsidR="000627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</w:t>
            </w:r>
            <w:r w:rsidRPr="00963088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7AE17D33" w14:textId="77777777" w:rsidR="00963088" w:rsidRDefault="00963088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8CF77A" w14:textId="60EC4462" w:rsidR="00963088" w:rsidRDefault="00963088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F22640C" w14:textId="77777777" w:rsidR="00963088" w:rsidRPr="00963088" w:rsidRDefault="00963088" w:rsidP="00963088">
            <w:pPr>
              <w:rPr>
                <w:color w:val="000000"/>
                <w:sz w:val="24"/>
                <w:szCs w:val="24"/>
              </w:rPr>
            </w:pPr>
            <w:r w:rsidRPr="00963088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963088">
              <w:rPr>
                <w:color w:val="000000"/>
                <w:sz w:val="24"/>
                <w:szCs w:val="24"/>
              </w:rPr>
              <w:t>Аношкіна</w:t>
            </w:r>
            <w:proofErr w:type="spellEnd"/>
            <w:r w:rsidRPr="00963088">
              <w:rPr>
                <w:color w:val="000000"/>
                <w:sz w:val="24"/>
                <w:szCs w:val="24"/>
              </w:rPr>
              <w:t xml:space="preserve">, 32, </w:t>
            </w:r>
          </w:p>
          <w:p w14:paraId="35FED72A" w14:textId="5564FF4B" w:rsidR="00963088" w:rsidRPr="009F452D" w:rsidRDefault="00963088" w:rsidP="00963088">
            <w:pPr>
              <w:rPr>
                <w:color w:val="000000"/>
                <w:sz w:val="24"/>
                <w:szCs w:val="24"/>
              </w:rPr>
            </w:pPr>
            <w:r w:rsidRPr="00963088">
              <w:rPr>
                <w:color w:val="000000"/>
                <w:sz w:val="24"/>
                <w:szCs w:val="24"/>
              </w:rPr>
              <w:t>м. Кам</w:t>
            </w:r>
            <w:r w:rsidRPr="00963088">
              <w:rPr>
                <w:sz w:val="24"/>
                <w:szCs w:val="24"/>
              </w:rPr>
              <w:t>’</w:t>
            </w:r>
            <w:r w:rsidRPr="00963088">
              <w:rPr>
                <w:color w:val="000000"/>
                <w:sz w:val="24"/>
                <w:szCs w:val="24"/>
              </w:rPr>
              <w:t>янське, 51900</w:t>
            </w:r>
          </w:p>
        </w:tc>
        <w:tc>
          <w:tcPr>
            <w:tcW w:w="2127" w:type="dxa"/>
            <w:shd w:val="clear" w:color="auto" w:fill="auto"/>
          </w:tcPr>
          <w:p w14:paraId="0C9149EA" w14:textId="5FFAF1BA" w:rsidR="00963088" w:rsidRPr="009F452D" w:rsidRDefault="00963088" w:rsidP="009F452D">
            <w:pPr>
              <w:rPr>
                <w:sz w:val="24"/>
                <w:szCs w:val="24"/>
              </w:rPr>
            </w:pPr>
            <w:r w:rsidRPr="00CA20A0">
              <w:rPr>
                <w:sz w:val="24"/>
                <w:szCs w:val="24"/>
              </w:rPr>
              <w:t xml:space="preserve">Розміщення </w:t>
            </w:r>
            <w:r>
              <w:rPr>
                <w:sz w:val="24"/>
                <w:szCs w:val="24"/>
              </w:rPr>
              <w:t xml:space="preserve"> складського приміщення</w:t>
            </w:r>
          </w:p>
        </w:tc>
        <w:tc>
          <w:tcPr>
            <w:tcW w:w="1417" w:type="dxa"/>
            <w:shd w:val="clear" w:color="auto" w:fill="auto"/>
          </w:tcPr>
          <w:p w14:paraId="3AD17AF0" w14:textId="77777777" w:rsidR="009C05A0" w:rsidRPr="00937D23" w:rsidRDefault="009C05A0" w:rsidP="009C05A0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3CCD5FD0" w14:textId="11662D12" w:rsidR="00963088" w:rsidRPr="00937D23" w:rsidRDefault="009C05A0" w:rsidP="009C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</w:tbl>
    <w:p w14:paraId="5DCBFE33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75E3C111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3C0F327D" w14:textId="77777777" w:rsidR="00080A76" w:rsidRDefault="00080A76" w:rsidP="00080A76">
      <w:pPr>
        <w:spacing w:line="276" w:lineRule="auto"/>
      </w:pPr>
      <w:r w:rsidRPr="00CF67BD">
        <w:t xml:space="preserve">Голова комісії                                                                              Володимир Пісоцький </w:t>
      </w:r>
    </w:p>
    <w:p w14:paraId="2E10ADCB" w14:textId="77777777" w:rsidR="00080A76" w:rsidRPr="00CF67BD" w:rsidRDefault="00080A76" w:rsidP="00080A76">
      <w:pPr>
        <w:spacing w:line="276" w:lineRule="auto"/>
      </w:pPr>
    </w:p>
    <w:p w14:paraId="50E80A0E" w14:textId="77777777" w:rsidR="00080A76" w:rsidRPr="00CF67BD" w:rsidRDefault="00080A76" w:rsidP="00080A76">
      <w:pPr>
        <w:rPr>
          <w:lang w:eastAsia="uk-UA"/>
        </w:rPr>
      </w:pPr>
      <w:r w:rsidRPr="00CF67BD">
        <w:t xml:space="preserve">Секретар  комісії                                                                         Олена </w:t>
      </w:r>
      <w:proofErr w:type="spellStart"/>
      <w:r w:rsidRPr="00CF67BD">
        <w:rPr>
          <w:lang w:eastAsia="uk-UA"/>
        </w:rPr>
        <w:t>Ольшанська</w:t>
      </w:r>
      <w:proofErr w:type="spellEnd"/>
      <w:r w:rsidRPr="00CF67BD">
        <w:rPr>
          <w:lang w:eastAsia="uk-UA"/>
        </w:rPr>
        <w:t xml:space="preserve"> </w:t>
      </w:r>
    </w:p>
    <w:p w14:paraId="71AAED7D" w14:textId="77777777" w:rsidR="00232FF4" w:rsidRPr="00080A76" w:rsidRDefault="00232FF4" w:rsidP="00232FF4">
      <w:pPr>
        <w:ind w:left="-142" w:hanging="709"/>
        <w:rPr>
          <w:bCs/>
          <w:color w:val="000000"/>
          <w:lang w:eastAsia="uk-UA"/>
        </w:rPr>
      </w:pPr>
      <w:bookmarkStart w:id="0" w:name="_GoBack"/>
      <w:bookmarkEnd w:id="0"/>
    </w:p>
    <w:p w14:paraId="4565B884" w14:textId="77777777" w:rsidR="00001B95" w:rsidRPr="00CC481F" w:rsidRDefault="00001B95"/>
    <w:sectPr w:rsidR="00001B95" w:rsidRPr="00CC481F" w:rsidSect="002356C5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892A7" w14:textId="77777777" w:rsidR="006B5D84" w:rsidRDefault="006B5D84" w:rsidP="00E40353">
      <w:r>
        <w:separator/>
      </w:r>
    </w:p>
  </w:endnote>
  <w:endnote w:type="continuationSeparator" w:id="0">
    <w:p w14:paraId="11963B30" w14:textId="77777777" w:rsidR="006B5D84" w:rsidRDefault="006B5D84" w:rsidP="00E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ACAF9" w14:textId="77777777" w:rsidR="006B5D84" w:rsidRDefault="006B5D84" w:rsidP="00E40353">
      <w:r>
        <w:separator/>
      </w:r>
    </w:p>
  </w:footnote>
  <w:footnote w:type="continuationSeparator" w:id="0">
    <w:p w14:paraId="297556C5" w14:textId="77777777" w:rsidR="006B5D84" w:rsidRDefault="006B5D84" w:rsidP="00E4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24983224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30BB3DB" w14:textId="24F6158A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D05654A" w14:textId="77777777" w:rsidR="00E40353" w:rsidRDefault="00E403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6997562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2B6EE61" w14:textId="33E351C5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F452D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475C6CDF" w14:textId="2116C90D" w:rsidR="00EE35DA" w:rsidRPr="00EE35DA" w:rsidRDefault="00AB4FED" w:rsidP="007D26C0">
    <w:pPr>
      <w:pStyle w:val="a3"/>
      <w:ind w:right="-314"/>
      <w:rPr>
        <w:color w:val="000000" w:themeColor="text1"/>
        <w:lang w:val="ru-RU"/>
      </w:rPr>
    </w:pPr>
    <w:r>
      <w:rPr>
        <w:lang w:val="ru-RU"/>
      </w:rPr>
      <w:tab/>
    </w:r>
    <w:r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2356C5">
      <w:rPr>
        <w:lang w:val="ru-RU"/>
      </w:rPr>
      <w:t xml:space="preserve">   </w:t>
    </w:r>
    <w:r w:rsidR="007D26C0">
      <w:rPr>
        <w:lang w:val="ru-RU"/>
      </w:rPr>
      <w:t xml:space="preserve">     </w:t>
    </w:r>
    <w:r w:rsidR="002356C5">
      <w:rPr>
        <w:lang w:val="ru-RU"/>
      </w:rPr>
      <w:t xml:space="preserve">  </w:t>
    </w:r>
    <w:r w:rsidR="00EE35DA" w:rsidRPr="00EE35DA">
      <w:rPr>
        <w:color w:val="000000" w:themeColor="text1"/>
      </w:rPr>
      <w:t>Продовження</w:t>
    </w:r>
    <w:r w:rsidR="002356C5">
      <w:rPr>
        <w:color w:val="000000" w:themeColor="text1"/>
        <w:lang w:val="ru-RU"/>
      </w:rPr>
      <w:t xml:space="preserve"> </w:t>
    </w:r>
    <w:proofErr w:type="spellStart"/>
    <w:r w:rsidR="002356C5">
      <w:rPr>
        <w:color w:val="000000" w:themeColor="text1"/>
        <w:lang w:val="ru-RU"/>
      </w:rPr>
      <w:t>додатка</w:t>
    </w:r>
    <w:proofErr w:type="spellEnd"/>
    <w:r w:rsidR="002356C5">
      <w:rPr>
        <w:color w:val="000000" w:themeColor="text1"/>
        <w:lang w:val="ru-RU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F4"/>
    <w:rsid w:val="00001B95"/>
    <w:rsid w:val="00024552"/>
    <w:rsid w:val="000627D3"/>
    <w:rsid w:val="00080A76"/>
    <w:rsid w:val="001064D4"/>
    <w:rsid w:val="00152F43"/>
    <w:rsid w:val="001630C1"/>
    <w:rsid w:val="00190E6C"/>
    <w:rsid w:val="001C2806"/>
    <w:rsid w:val="00232FF4"/>
    <w:rsid w:val="002356C5"/>
    <w:rsid w:val="00296121"/>
    <w:rsid w:val="002B6B7D"/>
    <w:rsid w:val="00367C44"/>
    <w:rsid w:val="003C74BD"/>
    <w:rsid w:val="0043054E"/>
    <w:rsid w:val="0049791C"/>
    <w:rsid w:val="004B2AE9"/>
    <w:rsid w:val="004F6ADD"/>
    <w:rsid w:val="00533C84"/>
    <w:rsid w:val="005B0AC5"/>
    <w:rsid w:val="006B5D84"/>
    <w:rsid w:val="007C1027"/>
    <w:rsid w:val="007D26C0"/>
    <w:rsid w:val="007D5E6F"/>
    <w:rsid w:val="008E4569"/>
    <w:rsid w:val="00963088"/>
    <w:rsid w:val="009C05A0"/>
    <w:rsid w:val="009F452D"/>
    <w:rsid w:val="00A3612F"/>
    <w:rsid w:val="00A362F9"/>
    <w:rsid w:val="00AB4FED"/>
    <w:rsid w:val="00B21470"/>
    <w:rsid w:val="00BA6493"/>
    <w:rsid w:val="00C7528A"/>
    <w:rsid w:val="00CC481F"/>
    <w:rsid w:val="00DE4AD0"/>
    <w:rsid w:val="00E40353"/>
    <w:rsid w:val="00EA62D6"/>
    <w:rsid w:val="00EB0EC1"/>
    <w:rsid w:val="00EE2345"/>
    <w:rsid w:val="00EE35DA"/>
    <w:rsid w:val="00F53589"/>
    <w:rsid w:val="00F57190"/>
    <w:rsid w:val="00F629D2"/>
    <w:rsid w:val="00FB58AB"/>
    <w:rsid w:val="00FC7132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23</cp:revision>
  <cp:lastPrinted>2026-05-05T06:47:00Z</cp:lastPrinted>
  <dcterms:created xsi:type="dcterms:W3CDTF">2026-01-26T14:26:00Z</dcterms:created>
  <dcterms:modified xsi:type="dcterms:W3CDTF">2026-05-05T06:47:00Z</dcterms:modified>
</cp:coreProperties>
</file>