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EC9" w:rsidRPr="00B86385" w:rsidRDefault="00B36559" w:rsidP="00FB3EC9">
      <w:pPr>
        <w:spacing w:after="0" w:line="240" w:lineRule="auto"/>
        <w:jc w:val="center"/>
        <w:rPr>
          <w:rFonts w:ascii="Times New Roman" w:eastAsia="Times New Roman" w:hAnsi="Times New Roman" w:cs="Times New Roman"/>
          <w:bCs/>
          <w:color w:val="000000"/>
          <w:sz w:val="28"/>
          <w:szCs w:val="28"/>
          <w:lang w:val="ru-RU" w:eastAsia="uk-UA"/>
        </w:rPr>
      </w:pPr>
      <w:r w:rsidRPr="00B86385">
        <w:rPr>
          <w:rFonts w:ascii="Times New Roman" w:eastAsia="Times New Roman" w:hAnsi="Times New Roman" w:cs="Times New Roman"/>
          <w:bCs/>
          <w:color w:val="000000"/>
          <w:sz w:val="28"/>
          <w:szCs w:val="28"/>
          <w:lang w:eastAsia="uk-UA"/>
        </w:rPr>
        <w:t>ЗАКЛЮЧНИЙ ЗВІТ</w:t>
      </w:r>
      <w:r w:rsidRPr="00B86385">
        <w:rPr>
          <w:rFonts w:ascii="Times New Roman" w:eastAsia="Times New Roman" w:hAnsi="Times New Roman" w:cs="Times New Roman"/>
          <w:bCs/>
          <w:color w:val="000000"/>
          <w:sz w:val="28"/>
          <w:szCs w:val="28"/>
          <w:lang w:eastAsia="uk-UA"/>
        </w:rPr>
        <w:br/>
        <w:t xml:space="preserve">про хід виконання регіональної програми оздоровлення та відпочинку дітей </w:t>
      </w:r>
    </w:p>
    <w:p w:rsidR="00B36559" w:rsidRPr="00B86385" w:rsidRDefault="00B36559" w:rsidP="00FB3EC9">
      <w:pPr>
        <w:spacing w:after="0" w:line="240" w:lineRule="auto"/>
        <w:jc w:val="center"/>
        <w:rPr>
          <w:rFonts w:ascii="Times New Roman" w:eastAsia="Times New Roman" w:hAnsi="Times New Roman" w:cs="Times New Roman"/>
          <w:bCs/>
          <w:color w:val="000000"/>
          <w:sz w:val="28"/>
          <w:szCs w:val="28"/>
          <w:lang w:val="ru-RU" w:eastAsia="uk-UA"/>
        </w:rPr>
      </w:pPr>
      <w:r w:rsidRPr="00B86385">
        <w:rPr>
          <w:rFonts w:ascii="Times New Roman" w:eastAsia="Times New Roman" w:hAnsi="Times New Roman" w:cs="Times New Roman"/>
          <w:bCs/>
          <w:color w:val="000000"/>
          <w:sz w:val="28"/>
          <w:szCs w:val="28"/>
          <w:lang w:eastAsia="uk-UA"/>
        </w:rPr>
        <w:t xml:space="preserve">Дніпропетровської області у 2014 – 2025 роках </w:t>
      </w:r>
      <w:r w:rsidRPr="00B86385">
        <w:rPr>
          <w:rFonts w:ascii="Times New Roman" w:eastAsia="Times New Roman" w:hAnsi="Times New Roman" w:cs="Times New Roman"/>
          <w:bCs/>
          <w:color w:val="000000"/>
          <w:sz w:val="28"/>
          <w:szCs w:val="28"/>
          <w:lang w:eastAsia="uk-UA"/>
        </w:rPr>
        <w:br/>
        <w:t>(назва регіональної цільової програми)</w:t>
      </w:r>
      <w:r w:rsidRPr="00B86385">
        <w:rPr>
          <w:rFonts w:ascii="Times New Roman" w:eastAsia="Times New Roman" w:hAnsi="Times New Roman" w:cs="Times New Roman"/>
          <w:bCs/>
          <w:color w:val="000000"/>
          <w:sz w:val="28"/>
          <w:szCs w:val="28"/>
          <w:lang w:eastAsia="uk-UA"/>
        </w:rPr>
        <w:br/>
        <w:t>Департамент соціального захисту населення  облдержадміністрації</w:t>
      </w:r>
      <w:r w:rsidRPr="00B86385">
        <w:rPr>
          <w:rFonts w:ascii="Times New Roman" w:eastAsia="Times New Roman" w:hAnsi="Times New Roman" w:cs="Times New Roman"/>
          <w:bCs/>
          <w:color w:val="000000"/>
          <w:sz w:val="28"/>
          <w:szCs w:val="28"/>
          <w:lang w:eastAsia="uk-UA"/>
        </w:rPr>
        <w:br/>
        <w:t>(замовник регіональної програми)</w:t>
      </w:r>
    </w:p>
    <w:p w:rsidR="00FB3EC9" w:rsidRPr="00B86385" w:rsidRDefault="00FB3EC9" w:rsidP="00177AD0">
      <w:pPr>
        <w:spacing w:after="0" w:line="240" w:lineRule="auto"/>
        <w:jc w:val="center"/>
        <w:rPr>
          <w:rFonts w:ascii="Times New Roman" w:eastAsia="Times New Roman" w:hAnsi="Times New Roman" w:cs="Times New Roman"/>
          <w:bCs/>
          <w:color w:val="000000"/>
          <w:sz w:val="28"/>
          <w:szCs w:val="28"/>
          <w:lang w:val="ru-RU" w:eastAsia="uk-UA"/>
        </w:rPr>
      </w:pPr>
    </w:p>
    <w:p w:rsidR="00850CC6" w:rsidRPr="00B86385" w:rsidRDefault="00B36559" w:rsidP="00177AD0">
      <w:pPr>
        <w:spacing w:after="0" w:line="240" w:lineRule="auto"/>
        <w:rPr>
          <w:rFonts w:ascii="Times New Roman" w:eastAsia="Times New Roman" w:hAnsi="Times New Roman" w:cs="Times New Roman"/>
          <w:bCs/>
          <w:color w:val="000000"/>
          <w:sz w:val="28"/>
          <w:szCs w:val="28"/>
          <w:lang w:val="ru-RU" w:eastAsia="uk-UA"/>
        </w:rPr>
      </w:pPr>
      <w:r w:rsidRPr="00B86385">
        <w:rPr>
          <w:rFonts w:ascii="Times New Roman" w:eastAsia="Times New Roman" w:hAnsi="Times New Roman" w:cs="Times New Roman"/>
          <w:bCs/>
          <w:color w:val="000000"/>
          <w:sz w:val="28"/>
          <w:szCs w:val="28"/>
          <w:lang w:eastAsia="uk-UA"/>
        </w:rPr>
        <w:t>1. Перелік завдань і заходів Програми:</w:t>
      </w:r>
    </w:p>
    <w:p w:rsidR="00177AD0" w:rsidRPr="00B86385" w:rsidRDefault="00177AD0" w:rsidP="00177AD0">
      <w:pPr>
        <w:spacing w:after="0" w:line="240" w:lineRule="auto"/>
        <w:rPr>
          <w:sz w:val="28"/>
          <w:szCs w:val="28"/>
          <w:lang w:val="ru-RU"/>
        </w:rPr>
      </w:pPr>
    </w:p>
    <w:tbl>
      <w:tblPr>
        <w:tblW w:w="15723" w:type="dxa"/>
        <w:tblInd w:w="-34" w:type="dxa"/>
        <w:tblLayout w:type="fixed"/>
        <w:tblLook w:val="04A0" w:firstRow="1" w:lastRow="0" w:firstColumn="1" w:lastColumn="0" w:noHBand="0" w:noVBand="1"/>
      </w:tblPr>
      <w:tblGrid>
        <w:gridCol w:w="1290"/>
        <w:gridCol w:w="1687"/>
        <w:gridCol w:w="1417"/>
        <w:gridCol w:w="864"/>
        <w:gridCol w:w="1120"/>
        <w:gridCol w:w="994"/>
        <w:gridCol w:w="979"/>
        <w:gridCol w:w="851"/>
        <w:gridCol w:w="851"/>
        <w:gridCol w:w="863"/>
        <w:gridCol w:w="850"/>
        <w:gridCol w:w="851"/>
        <w:gridCol w:w="708"/>
        <w:gridCol w:w="697"/>
        <w:gridCol w:w="851"/>
        <w:gridCol w:w="850"/>
      </w:tblGrid>
      <w:tr w:rsidR="00272424" w:rsidRPr="00FB3EC9" w:rsidTr="00796336">
        <w:trPr>
          <w:trHeight w:val="345"/>
        </w:trPr>
        <w:tc>
          <w:tcPr>
            <w:tcW w:w="12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2424" w:rsidRPr="005858E0"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5858E0">
              <w:rPr>
                <w:rFonts w:ascii="Times New Roman" w:eastAsia="Times New Roman" w:hAnsi="Times New Roman" w:cs="Times New Roman"/>
                <w:color w:val="000000"/>
                <w:sz w:val="15"/>
                <w:szCs w:val="15"/>
                <w:lang w:eastAsia="uk-UA"/>
              </w:rPr>
              <w:t>Назва завдання Програми</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2424" w:rsidRPr="005858E0"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5858E0">
              <w:rPr>
                <w:rFonts w:ascii="Times New Roman" w:eastAsia="Times New Roman" w:hAnsi="Times New Roman" w:cs="Times New Roman"/>
                <w:color w:val="000000"/>
                <w:sz w:val="15"/>
                <w:szCs w:val="15"/>
                <w:lang w:eastAsia="uk-UA"/>
              </w:rPr>
              <w:t>Зміст заходів Програми з виконання завдання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6559" w:rsidRPr="005858E0" w:rsidRDefault="00272424" w:rsidP="00272424">
            <w:pPr>
              <w:spacing w:after="0" w:line="240" w:lineRule="auto"/>
              <w:jc w:val="center"/>
              <w:rPr>
                <w:rFonts w:ascii="Times New Roman" w:eastAsia="Times New Roman" w:hAnsi="Times New Roman" w:cs="Times New Roman"/>
                <w:color w:val="000000"/>
                <w:sz w:val="15"/>
                <w:szCs w:val="15"/>
                <w:lang w:val="ru-RU" w:eastAsia="uk-UA"/>
              </w:rPr>
            </w:pPr>
            <w:r w:rsidRPr="005858E0">
              <w:rPr>
                <w:rFonts w:ascii="Times New Roman" w:eastAsia="Times New Roman" w:hAnsi="Times New Roman" w:cs="Times New Roman"/>
                <w:color w:val="000000"/>
                <w:sz w:val="15"/>
                <w:szCs w:val="15"/>
                <w:lang w:eastAsia="uk-UA"/>
              </w:rPr>
              <w:t>Ззамовник/</w:t>
            </w:r>
          </w:p>
          <w:p w:rsidR="005858E0" w:rsidRPr="00757AB4" w:rsidRDefault="00272424" w:rsidP="00272424">
            <w:pPr>
              <w:spacing w:after="0" w:line="240" w:lineRule="auto"/>
              <w:jc w:val="center"/>
              <w:rPr>
                <w:rFonts w:ascii="Times New Roman" w:eastAsia="Times New Roman" w:hAnsi="Times New Roman" w:cs="Times New Roman"/>
                <w:color w:val="000000"/>
                <w:sz w:val="15"/>
                <w:szCs w:val="15"/>
                <w:lang w:val="ru-RU" w:eastAsia="uk-UA"/>
              </w:rPr>
            </w:pPr>
            <w:r w:rsidRPr="005858E0">
              <w:rPr>
                <w:rFonts w:ascii="Times New Roman" w:eastAsia="Times New Roman" w:hAnsi="Times New Roman" w:cs="Times New Roman"/>
                <w:color w:val="000000"/>
                <w:sz w:val="15"/>
                <w:szCs w:val="15"/>
                <w:lang w:eastAsia="uk-UA"/>
              </w:rPr>
              <w:t>Відповідальні за виконання/</w:t>
            </w:r>
          </w:p>
          <w:p w:rsidR="00272424" w:rsidRPr="005858E0"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5858E0">
              <w:rPr>
                <w:rFonts w:ascii="Times New Roman" w:eastAsia="Times New Roman" w:hAnsi="Times New Roman" w:cs="Times New Roman"/>
                <w:color w:val="000000"/>
                <w:sz w:val="15"/>
                <w:szCs w:val="15"/>
                <w:lang w:eastAsia="uk-UA"/>
              </w:rPr>
              <w:t>Виконавець</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2424" w:rsidRPr="005858E0"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5858E0">
              <w:rPr>
                <w:rFonts w:ascii="Times New Roman" w:eastAsia="Times New Roman" w:hAnsi="Times New Roman" w:cs="Times New Roman"/>
                <w:color w:val="000000"/>
                <w:sz w:val="15"/>
                <w:szCs w:val="15"/>
                <w:lang w:eastAsia="uk-UA"/>
              </w:rPr>
              <w:t>Строки виконан</w:t>
            </w:r>
            <w:r w:rsidRPr="005858E0">
              <w:rPr>
                <w:rFonts w:ascii="Times New Roman" w:eastAsia="Times New Roman" w:hAnsi="Times New Roman" w:cs="Times New Roman"/>
                <w:color w:val="000000"/>
                <w:sz w:val="15"/>
                <w:szCs w:val="15"/>
                <w:lang w:val="en-US" w:eastAsia="uk-UA"/>
              </w:rPr>
              <w:t>-</w:t>
            </w:r>
            <w:r w:rsidRPr="005858E0">
              <w:rPr>
                <w:rFonts w:ascii="Times New Roman" w:eastAsia="Times New Roman" w:hAnsi="Times New Roman" w:cs="Times New Roman"/>
                <w:color w:val="000000"/>
                <w:sz w:val="15"/>
                <w:szCs w:val="15"/>
                <w:lang w:eastAsia="uk-UA"/>
              </w:rPr>
              <w:t>ня заходу</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2424" w:rsidRPr="005858E0"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5858E0">
              <w:rPr>
                <w:rFonts w:ascii="Times New Roman" w:eastAsia="Times New Roman" w:hAnsi="Times New Roman" w:cs="Times New Roman"/>
                <w:color w:val="000000"/>
                <w:sz w:val="15"/>
                <w:szCs w:val="15"/>
                <w:lang w:eastAsia="uk-UA"/>
              </w:rPr>
              <w:t>Джерела фінансування</w:t>
            </w:r>
          </w:p>
        </w:tc>
        <w:tc>
          <w:tcPr>
            <w:tcW w:w="9345" w:type="dxa"/>
            <w:gridSpan w:val="11"/>
            <w:tcBorders>
              <w:top w:val="single" w:sz="4" w:space="0" w:color="auto"/>
              <w:left w:val="nil"/>
              <w:bottom w:val="single" w:sz="4" w:space="0" w:color="auto"/>
              <w:right w:val="single" w:sz="4" w:space="0" w:color="auto"/>
            </w:tcBorders>
            <w:shd w:val="clear" w:color="auto" w:fill="auto"/>
            <w:vAlign w:val="center"/>
            <w:hideMark/>
          </w:tcPr>
          <w:p w:rsidR="00272424" w:rsidRPr="00FB3EC9" w:rsidRDefault="00272424" w:rsidP="00272424">
            <w:pPr>
              <w:spacing w:after="0" w:line="240" w:lineRule="auto"/>
              <w:jc w:val="center"/>
              <w:rPr>
                <w:rFonts w:ascii="Times New Roman" w:eastAsia="Times New Roman" w:hAnsi="Times New Roman" w:cs="Times New Roman"/>
                <w:b/>
                <w:bCs/>
                <w:color w:val="000000"/>
                <w:spacing w:val="-6"/>
                <w:sz w:val="15"/>
                <w:szCs w:val="15"/>
                <w:lang w:eastAsia="uk-UA"/>
              </w:rPr>
            </w:pPr>
            <w:r w:rsidRPr="00FB3EC9">
              <w:rPr>
                <w:rFonts w:ascii="Times New Roman" w:eastAsia="Times New Roman" w:hAnsi="Times New Roman" w:cs="Times New Roman"/>
                <w:b/>
                <w:bCs/>
                <w:color w:val="000000"/>
                <w:spacing w:val="-6"/>
                <w:sz w:val="15"/>
                <w:szCs w:val="15"/>
                <w:lang w:eastAsia="uk-UA"/>
              </w:rPr>
              <w:t xml:space="preserve">Обсяг фінансування заходів </w:t>
            </w:r>
            <w:r w:rsidR="00B86385">
              <w:rPr>
                <w:rFonts w:ascii="Times New Roman" w:eastAsia="Times New Roman" w:hAnsi="Times New Roman" w:cs="Times New Roman"/>
                <w:b/>
                <w:bCs/>
                <w:color w:val="000000"/>
                <w:spacing w:val="-6"/>
                <w:sz w:val="15"/>
                <w:szCs w:val="15"/>
                <w:lang w:eastAsia="uk-UA"/>
              </w:rPr>
              <w:t>Програми, тис. грн</w:t>
            </w:r>
          </w:p>
        </w:tc>
      </w:tr>
      <w:tr w:rsidR="00272424" w:rsidRPr="00FB3EC9" w:rsidTr="00796336">
        <w:trPr>
          <w:trHeight w:val="277"/>
        </w:trPr>
        <w:tc>
          <w:tcPr>
            <w:tcW w:w="1290" w:type="dxa"/>
            <w:vMerge/>
            <w:tcBorders>
              <w:top w:val="single" w:sz="4" w:space="0" w:color="auto"/>
              <w:left w:val="single" w:sz="4" w:space="0" w:color="auto"/>
              <w:bottom w:val="single" w:sz="4" w:space="0" w:color="auto"/>
              <w:right w:val="single" w:sz="4" w:space="0" w:color="auto"/>
            </w:tcBorders>
            <w:vAlign w:val="center"/>
            <w:hideMark/>
          </w:tcPr>
          <w:p w:rsidR="00272424" w:rsidRPr="00FB3EC9" w:rsidRDefault="00272424" w:rsidP="00272424">
            <w:pPr>
              <w:spacing w:after="0" w:line="240" w:lineRule="auto"/>
              <w:rPr>
                <w:rFonts w:ascii="Times New Roman" w:eastAsia="Times New Roman" w:hAnsi="Times New Roman" w:cs="Times New Roman"/>
                <w:color w:val="000000"/>
                <w:spacing w:val="-6"/>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72424" w:rsidRPr="00FB3EC9" w:rsidRDefault="00272424" w:rsidP="00272424">
            <w:pPr>
              <w:spacing w:after="0" w:line="240" w:lineRule="auto"/>
              <w:rPr>
                <w:rFonts w:ascii="Times New Roman" w:eastAsia="Times New Roman" w:hAnsi="Times New Roman" w:cs="Times New Roman"/>
                <w:color w:val="000000"/>
                <w:spacing w:val="-6"/>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72424" w:rsidRPr="00FB3EC9" w:rsidRDefault="00272424" w:rsidP="00272424">
            <w:pPr>
              <w:spacing w:after="0" w:line="240" w:lineRule="auto"/>
              <w:rPr>
                <w:rFonts w:ascii="Times New Roman" w:eastAsia="Times New Roman" w:hAnsi="Times New Roman" w:cs="Times New Roman"/>
                <w:color w:val="000000"/>
                <w:spacing w:val="-6"/>
                <w:sz w:val="15"/>
                <w:szCs w:val="15"/>
                <w:lang w:eastAsia="uk-UA"/>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272424" w:rsidRPr="00FB3EC9" w:rsidRDefault="00272424" w:rsidP="00272424">
            <w:pPr>
              <w:spacing w:after="0" w:line="240" w:lineRule="auto"/>
              <w:rPr>
                <w:rFonts w:ascii="Times New Roman" w:eastAsia="Times New Roman" w:hAnsi="Times New Roman" w:cs="Times New Roman"/>
                <w:color w:val="000000"/>
                <w:spacing w:val="-6"/>
                <w:sz w:val="15"/>
                <w:szCs w:val="15"/>
                <w:lang w:eastAsia="uk-UA"/>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272424" w:rsidRPr="00FB3EC9" w:rsidRDefault="00272424" w:rsidP="00272424">
            <w:pPr>
              <w:spacing w:after="0" w:line="240" w:lineRule="auto"/>
              <w:rPr>
                <w:rFonts w:ascii="Times New Roman" w:eastAsia="Times New Roman" w:hAnsi="Times New Roman" w:cs="Times New Roman"/>
                <w:color w:val="000000"/>
                <w:spacing w:val="-6"/>
                <w:sz w:val="15"/>
                <w:szCs w:val="15"/>
                <w:lang w:eastAsia="uk-UA"/>
              </w:rPr>
            </w:pPr>
          </w:p>
        </w:tc>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rsidR="00272424" w:rsidRPr="00FB3EC9" w:rsidRDefault="00B86385" w:rsidP="00B86385">
            <w:pPr>
              <w:spacing w:after="0" w:line="240" w:lineRule="auto"/>
              <w:ind w:left="-107" w:right="-108"/>
              <w:jc w:val="center"/>
              <w:rPr>
                <w:rFonts w:ascii="Times New Roman" w:eastAsia="Times New Roman" w:hAnsi="Times New Roman" w:cs="Times New Roman"/>
                <w:color w:val="000000"/>
                <w:spacing w:val="-6"/>
                <w:sz w:val="15"/>
                <w:szCs w:val="15"/>
                <w:lang w:eastAsia="uk-UA"/>
              </w:rPr>
            </w:pPr>
            <w:r>
              <w:rPr>
                <w:rFonts w:ascii="Times New Roman" w:eastAsia="Times New Roman" w:hAnsi="Times New Roman" w:cs="Times New Roman"/>
                <w:color w:val="000000"/>
                <w:spacing w:val="-6"/>
                <w:sz w:val="15"/>
                <w:szCs w:val="15"/>
                <w:lang w:eastAsia="uk-UA"/>
              </w:rPr>
              <w:t>Заплановано Програмою (згідно</w:t>
            </w:r>
            <w:r w:rsidRPr="00B86385">
              <w:rPr>
                <w:rFonts w:ascii="Times New Roman" w:eastAsia="Times New Roman" w:hAnsi="Times New Roman" w:cs="Times New Roman"/>
                <w:color w:val="000000"/>
                <w:spacing w:val="-6"/>
                <w:sz w:val="15"/>
                <w:szCs w:val="15"/>
                <w:lang w:val="ru-RU" w:eastAsia="uk-UA"/>
              </w:rPr>
              <w:t xml:space="preserve"> </w:t>
            </w:r>
            <w:r>
              <w:rPr>
                <w:rFonts w:ascii="Times New Roman" w:eastAsia="Times New Roman" w:hAnsi="Times New Roman" w:cs="Times New Roman"/>
                <w:color w:val="000000"/>
                <w:spacing w:val="-6"/>
                <w:sz w:val="15"/>
                <w:szCs w:val="15"/>
                <w:lang w:eastAsia="uk-UA"/>
              </w:rPr>
              <w:t>з</w:t>
            </w:r>
            <w:r w:rsidRPr="00B86385">
              <w:rPr>
                <w:rFonts w:ascii="Times New Roman" w:eastAsia="Times New Roman" w:hAnsi="Times New Roman" w:cs="Times New Roman"/>
                <w:color w:val="000000"/>
                <w:spacing w:val="-6"/>
                <w:sz w:val="15"/>
                <w:szCs w:val="15"/>
                <w:lang w:val="ru-RU" w:eastAsia="uk-UA"/>
              </w:rPr>
              <w:t xml:space="preserve"> </w:t>
            </w:r>
            <w:r w:rsidR="00272424" w:rsidRPr="00FB3EC9">
              <w:rPr>
                <w:rFonts w:ascii="Times New Roman" w:eastAsia="Times New Roman" w:hAnsi="Times New Roman" w:cs="Times New Roman"/>
                <w:color w:val="000000"/>
                <w:spacing w:val="-6"/>
                <w:sz w:val="15"/>
                <w:szCs w:val="15"/>
                <w:lang w:eastAsia="uk-UA"/>
              </w:rPr>
              <w:t>рішення</w:t>
            </w:r>
            <w:r>
              <w:rPr>
                <w:rFonts w:ascii="Times New Roman" w:eastAsia="Times New Roman" w:hAnsi="Times New Roman" w:cs="Times New Roman"/>
                <w:color w:val="000000"/>
                <w:spacing w:val="-6"/>
                <w:sz w:val="15"/>
                <w:szCs w:val="15"/>
                <w:lang w:eastAsia="uk-UA"/>
              </w:rPr>
              <w:t>м</w:t>
            </w:r>
            <w:r w:rsidR="00272424" w:rsidRPr="00FB3EC9">
              <w:rPr>
                <w:rFonts w:ascii="Times New Roman" w:eastAsia="Times New Roman" w:hAnsi="Times New Roman" w:cs="Times New Roman"/>
                <w:color w:val="000000"/>
                <w:spacing w:val="-6"/>
                <w:sz w:val="15"/>
                <w:szCs w:val="15"/>
                <w:lang w:eastAsia="uk-UA"/>
              </w:rPr>
              <w:t xml:space="preserve"> про затвердження Програми)</w:t>
            </w:r>
          </w:p>
        </w:tc>
        <w:tc>
          <w:tcPr>
            <w:tcW w:w="979" w:type="dxa"/>
            <w:vMerge w:val="restart"/>
            <w:tcBorders>
              <w:top w:val="nil"/>
              <w:left w:val="single" w:sz="4" w:space="0" w:color="auto"/>
              <w:bottom w:val="single" w:sz="4" w:space="0" w:color="auto"/>
              <w:right w:val="single" w:sz="4" w:space="0" w:color="auto"/>
            </w:tcBorders>
            <w:shd w:val="clear" w:color="auto" w:fill="auto"/>
            <w:vAlign w:val="center"/>
            <w:hideMark/>
          </w:tcPr>
          <w:p w:rsidR="00272424" w:rsidRPr="00FB3EC9" w:rsidRDefault="00272424" w:rsidP="00272424">
            <w:pPr>
              <w:spacing w:after="0" w:line="240" w:lineRule="auto"/>
              <w:jc w:val="center"/>
              <w:rPr>
                <w:rFonts w:ascii="Times New Roman" w:eastAsia="Times New Roman" w:hAnsi="Times New Roman" w:cs="Times New Roman"/>
                <w:color w:val="000000"/>
                <w:spacing w:val="-6"/>
                <w:sz w:val="15"/>
                <w:szCs w:val="15"/>
                <w:lang w:eastAsia="uk-UA"/>
              </w:rPr>
            </w:pPr>
            <w:r w:rsidRPr="00FB3EC9">
              <w:rPr>
                <w:rFonts w:ascii="Times New Roman" w:eastAsia="Times New Roman" w:hAnsi="Times New Roman" w:cs="Times New Roman"/>
                <w:color w:val="000000"/>
                <w:spacing w:val="-6"/>
                <w:sz w:val="15"/>
                <w:szCs w:val="15"/>
                <w:lang w:eastAsia="uk-UA"/>
              </w:rPr>
              <w:t>Затвер</w:t>
            </w:r>
            <w:r w:rsidR="00B36559" w:rsidRPr="00FB3EC9">
              <w:rPr>
                <w:rFonts w:ascii="Times New Roman" w:eastAsia="Times New Roman" w:hAnsi="Times New Roman" w:cs="Times New Roman"/>
                <w:color w:val="000000"/>
                <w:spacing w:val="-6"/>
                <w:sz w:val="15"/>
                <w:szCs w:val="15"/>
                <w:lang w:val="ru-RU" w:eastAsia="uk-UA"/>
              </w:rPr>
              <w:t>-</w:t>
            </w:r>
            <w:r w:rsidRPr="00FB3EC9">
              <w:rPr>
                <w:rFonts w:ascii="Times New Roman" w:eastAsia="Times New Roman" w:hAnsi="Times New Roman" w:cs="Times New Roman"/>
                <w:color w:val="000000"/>
                <w:spacing w:val="-6"/>
                <w:sz w:val="15"/>
                <w:szCs w:val="15"/>
                <w:lang w:eastAsia="uk-UA"/>
              </w:rPr>
              <w:t>джено відповід</w:t>
            </w:r>
            <w:r w:rsidR="00FB3EC9" w:rsidRPr="00FB3EC9">
              <w:rPr>
                <w:rFonts w:ascii="Times New Roman" w:eastAsia="Times New Roman" w:hAnsi="Times New Roman" w:cs="Times New Roman"/>
                <w:color w:val="000000"/>
                <w:spacing w:val="-6"/>
                <w:sz w:val="15"/>
                <w:szCs w:val="15"/>
                <w:lang w:val="ru-RU" w:eastAsia="uk-UA"/>
              </w:rPr>
              <w:t>-</w:t>
            </w:r>
            <w:r w:rsidRPr="00FB3EC9">
              <w:rPr>
                <w:rFonts w:ascii="Times New Roman" w:eastAsia="Times New Roman" w:hAnsi="Times New Roman" w:cs="Times New Roman"/>
                <w:color w:val="000000"/>
                <w:spacing w:val="-6"/>
                <w:sz w:val="15"/>
                <w:szCs w:val="15"/>
                <w:lang w:eastAsia="uk-UA"/>
              </w:rPr>
              <w:t>ними бюджетами</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272424" w:rsidRPr="00FB3EC9" w:rsidRDefault="00B86385" w:rsidP="00B36559">
            <w:pPr>
              <w:spacing w:after="0" w:line="240" w:lineRule="auto"/>
              <w:jc w:val="center"/>
              <w:rPr>
                <w:rFonts w:ascii="Times New Roman" w:eastAsia="Times New Roman" w:hAnsi="Times New Roman" w:cs="Times New Roman"/>
                <w:color w:val="000000"/>
                <w:spacing w:val="-6"/>
                <w:sz w:val="15"/>
                <w:szCs w:val="15"/>
                <w:lang w:eastAsia="uk-UA"/>
              </w:rPr>
            </w:pPr>
            <w:r>
              <w:rPr>
                <w:rFonts w:ascii="Times New Roman" w:eastAsia="Times New Roman" w:hAnsi="Times New Roman" w:cs="Times New Roman"/>
                <w:color w:val="000000"/>
                <w:spacing w:val="-6"/>
                <w:sz w:val="15"/>
                <w:szCs w:val="15"/>
                <w:lang w:eastAsia="uk-UA"/>
              </w:rPr>
              <w:t>В</w:t>
            </w:r>
            <w:r w:rsidR="00272424" w:rsidRPr="00FB3EC9">
              <w:rPr>
                <w:rFonts w:ascii="Times New Roman" w:eastAsia="Times New Roman" w:hAnsi="Times New Roman" w:cs="Times New Roman"/>
                <w:color w:val="000000"/>
                <w:spacing w:val="-6"/>
                <w:sz w:val="15"/>
                <w:szCs w:val="15"/>
                <w:lang w:eastAsia="uk-UA"/>
              </w:rPr>
              <w:t>ідсоток всього фактично освоєного до затвер</w:t>
            </w:r>
            <w:r w:rsidR="00B36559" w:rsidRPr="00FB3EC9">
              <w:rPr>
                <w:rFonts w:ascii="Times New Roman" w:eastAsia="Times New Roman" w:hAnsi="Times New Roman" w:cs="Times New Roman"/>
                <w:color w:val="000000"/>
                <w:spacing w:val="-6"/>
                <w:sz w:val="15"/>
                <w:szCs w:val="15"/>
                <w:lang w:val="ru-RU" w:eastAsia="uk-UA"/>
              </w:rPr>
              <w:t>-</w:t>
            </w:r>
            <w:r w:rsidR="00272424" w:rsidRPr="00FB3EC9">
              <w:rPr>
                <w:rFonts w:ascii="Times New Roman" w:eastAsia="Times New Roman" w:hAnsi="Times New Roman" w:cs="Times New Roman"/>
                <w:color w:val="000000"/>
                <w:spacing w:val="-6"/>
                <w:sz w:val="15"/>
                <w:szCs w:val="15"/>
                <w:lang w:eastAsia="uk-UA"/>
              </w:rPr>
              <w:t>дженого</w:t>
            </w:r>
          </w:p>
        </w:tc>
        <w:tc>
          <w:tcPr>
            <w:tcW w:w="6521" w:type="dxa"/>
            <w:gridSpan w:val="8"/>
            <w:tcBorders>
              <w:top w:val="single" w:sz="4" w:space="0" w:color="auto"/>
              <w:left w:val="nil"/>
              <w:bottom w:val="single" w:sz="4" w:space="0" w:color="auto"/>
              <w:right w:val="single" w:sz="4" w:space="0" w:color="auto"/>
            </w:tcBorders>
            <w:shd w:val="clear" w:color="auto" w:fill="auto"/>
            <w:vAlign w:val="center"/>
            <w:hideMark/>
          </w:tcPr>
          <w:p w:rsidR="00272424" w:rsidRPr="00FB3EC9" w:rsidRDefault="00272424" w:rsidP="00272424">
            <w:pPr>
              <w:spacing w:after="0" w:line="240" w:lineRule="auto"/>
              <w:jc w:val="center"/>
              <w:rPr>
                <w:rFonts w:ascii="Times New Roman" w:eastAsia="Times New Roman" w:hAnsi="Times New Roman" w:cs="Times New Roman"/>
                <w:color w:val="000000"/>
                <w:spacing w:val="-6"/>
                <w:sz w:val="15"/>
                <w:szCs w:val="15"/>
                <w:lang w:eastAsia="uk-UA"/>
              </w:rPr>
            </w:pPr>
            <w:r w:rsidRPr="00FB3EC9">
              <w:rPr>
                <w:rFonts w:ascii="Times New Roman" w:eastAsia="Times New Roman" w:hAnsi="Times New Roman" w:cs="Times New Roman"/>
                <w:color w:val="000000"/>
                <w:spacing w:val="-6"/>
                <w:sz w:val="15"/>
                <w:szCs w:val="15"/>
                <w:lang w:eastAsia="uk-UA"/>
              </w:rPr>
              <w:t>Фактично освоєно (касові видатки)</w:t>
            </w:r>
          </w:p>
        </w:tc>
      </w:tr>
      <w:tr w:rsidR="00272424" w:rsidRPr="00272424" w:rsidTr="00796336">
        <w:trPr>
          <w:trHeight w:val="699"/>
        </w:trPr>
        <w:tc>
          <w:tcPr>
            <w:tcW w:w="1290" w:type="dxa"/>
            <w:vMerge/>
            <w:tcBorders>
              <w:top w:val="single" w:sz="4" w:space="0" w:color="auto"/>
              <w:left w:val="single" w:sz="4" w:space="0" w:color="auto"/>
              <w:bottom w:val="single" w:sz="4" w:space="0" w:color="auto"/>
              <w:right w:val="single" w:sz="4" w:space="0" w:color="auto"/>
            </w:tcBorders>
            <w:vAlign w:val="center"/>
            <w:hideMark/>
          </w:tcPr>
          <w:p w:rsidR="00272424" w:rsidRPr="00272424" w:rsidRDefault="00272424"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72424" w:rsidRPr="00272424" w:rsidRDefault="00272424"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72424" w:rsidRPr="00272424" w:rsidRDefault="00272424"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272424" w:rsidRPr="00272424" w:rsidRDefault="00272424" w:rsidP="00272424">
            <w:pPr>
              <w:spacing w:after="0" w:line="240" w:lineRule="auto"/>
              <w:rPr>
                <w:rFonts w:ascii="Times New Roman" w:eastAsia="Times New Roman" w:hAnsi="Times New Roman" w:cs="Times New Roman"/>
                <w:color w:val="000000"/>
                <w:sz w:val="15"/>
                <w:szCs w:val="15"/>
                <w:lang w:eastAsia="uk-UA"/>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272424" w:rsidRPr="00272424" w:rsidRDefault="00272424" w:rsidP="00272424">
            <w:pPr>
              <w:spacing w:after="0" w:line="240" w:lineRule="auto"/>
              <w:rPr>
                <w:rFonts w:ascii="Times New Roman" w:eastAsia="Times New Roman" w:hAnsi="Times New Roman" w:cs="Times New Roman"/>
                <w:color w:val="000000"/>
                <w:sz w:val="15"/>
                <w:szCs w:val="15"/>
                <w:lang w:eastAsia="uk-UA"/>
              </w:rPr>
            </w:pPr>
          </w:p>
        </w:tc>
        <w:tc>
          <w:tcPr>
            <w:tcW w:w="994" w:type="dxa"/>
            <w:vMerge/>
            <w:tcBorders>
              <w:top w:val="nil"/>
              <w:left w:val="single" w:sz="4" w:space="0" w:color="auto"/>
              <w:bottom w:val="single" w:sz="4" w:space="0" w:color="auto"/>
              <w:right w:val="single" w:sz="4" w:space="0" w:color="auto"/>
            </w:tcBorders>
            <w:vAlign w:val="center"/>
            <w:hideMark/>
          </w:tcPr>
          <w:p w:rsidR="00272424" w:rsidRPr="00272424" w:rsidRDefault="00272424" w:rsidP="00272424">
            <w:pPr>
              <w:spacing w:after="0" w:line="240" w:lineRule="auto"/>
              <w:rPr>
                <w:rFonts w:ascii="Times New Roman" w:eastAsia="Times New Roman" w:hAnsi="Times New Roman" w:cs="Times New Roman"/>
                <w:color w:val="000000"/>
                <w:sz w:val="15"/>
                <w:szCs w:val="15"/>
                <w:lang w:eastAsia="uk-UA"/>
              </w:rPr>
            </w:pPr>
          </w:p>
        </w:tc>
        <w:tc>
          <w:tcPr>
            <w:tcW w:w="979" w:type="dxa"/>
            <w:vMerge/>
            <w:tcBorders>
              <w:top w:val="nil"/>
              <w:left w:val="single" w:sz="4" w:space="0" w:color="auto"/>
              <w:bottom w:val="single" w:sz="4" w:space="0" w:color="auto"/>
              <w:right w:val="single" w:sz="4" w:space="0" w:color="auto"/>
            </w:tcBorders>
            <w:vAlign w:val="center"/>
            <w:hideMark/>
          </w:tcPr>
          <w:p w:rsidR="00272424" w:rsidRPr="00272424" w:rsidRDefault="00272424" w:rsidP="00272424">
            <w:pPr>
              <w:spacing w:after="0" w:line="240" w:lineRule="auto"/>
              <w:rPr>
                <w:rFonts w:ascii="Times New Roman" w:eastAsia="Times New Roman" w:hAnsi="Times New Roman" w:cs="Times New Roman"/>
                <w:color w:val="000000"/>
                <w:sz w:val="15"/>
                <w:szCs w:val="15"/>
                <w:lang w:eastAsia="uk-UA"/>
              </w:rPr>
            </w:pPr>
          </w:p>
        </w:tc>
        <w:tc>
          <w:tcPr>
            <w:tcW w:w="851" w:type="dxa"/>
            <w:vMerge/>
            <w:tcBorders>
              <w:top w:val="nil"/>
              <w:left w:val="single" w:sz="4" w:space="0" w:color="auto"/>
              <w:bottom w:val="single" w:sz="4" w:space="0" w:color="auto"/>
              <w:right w:val="single" w:sz="4" w:space="0" w:color="auto"/>
            </w:tcBorders>
            <w:vAlign w:val="center"/>
            <w:hideMark/>
          </w:tcPr>
          <w:p w:rsidR="00272424" w:rsidRPr="00272424" w:rsidRDefault="00272424" w:rsidP="00272424">
            <w:pPr>
              <w:spacing w:after="0" w:line="240" w:lineRule="auto"/>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72424" w:rsidRPr="00272424"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Всього, у т.ч.</w:t>
            </w:r>
          </w:p>
        </w:tc>
        <w:tc>
          <w:tcPr>
            <w:tcW w:w="863" w:type="dxa"/>
            <w:tcBorders>
              <w:top w:val="nil"/>
              <w:left w:val="nil"/>
              <w:bottom w:val="single" w:sz="4" w:space="0" w:color="auto"/>
              <w:right w:val="single" w:sz="4" w:space="0" w:color="auto"/>
            </w:tcBorders>
            <w:shd w:val="clear" w:color="auto" w:fill="auto"/>
            <w:vAlign w:val="center"/>
            <w:hideMark/>
          </w:tcPr>
          <w:p w:rsidR="00272424" w:rsidRPr="00272424"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 етап              2014-2017</w:t>
            </w:r>
          </w:p>
        </w:tc>
        <w:tc>
          <w:tcPr>
            <w:tcW w:w="850" w:type="dxa"/>
            <w:tcBorders>
              <w:top w:val="nil"/>
              <w:left w:val="nil"/>
              <w:bottom w:val="single" w:sz="4" w:space="0" w:color="auto"/>
              <w:right w:val="single" w:sz="4" w:space="0" w:color="auto"/>
            </w:tcBorders>
            <w:shd w:val="clear" w:color="auto" w:fill="auto"/>
            <w:vAlign w:val="center"/>
            <w:hideMark/>
          </w:tcPr>
          <w:p w:rsidR="00272424" w:rsidRPr="00272424"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ІІ етап                2018-2021</w:t>
            </w:r>
          </w:p>
        </w:tc>
        <w:tc>
          <w:tcPr>
            <w:tcW w:w="851" w:type="dxa"/>
            <w:tcBorders>
              <w:top w:val="nil"/>
              <w:left w:val="nil"/>
              <w:bottom w:val="single" w:sz="4" w:space="0" w:color="auto"/>
              <w:right w:val="single" w:sz="4" w:space="0" w:color="auto"/>
            </w:tcBorders>
            <w:shd w:val="clear" w:color="auto" w:fill="auto"/>
            <w:vAlign w:val="center"/>
            <w:hideMark/>
          </w:tcPr>
          <w:p w:rsidR="00272424" w:rsidRPr="00272424"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у 2022 році</w:t>
            </w:r>
          </w:p>
        </w:tc>
        <w:tc>
          <w:tcPr>
            <w:tcW w:w="708" w:type="dxa"/>
            <w:tcBorders>
              <w:top w:val="nil"/>
              <w:left w:val="nil"/>
              <w:bottom w:val="single" w:sz="4" w:space="0" w:color="auto"/>
              <w:right w:val="single" w:sz="4" w:space="0" w:color="auto"/>
            </w:tcBorders>
            <w:shd w:val="clear" w:color="auto" w:fill="auto"/>
            <w:vAlign w:val="center"/>
            <w:hideMark/>
          </w:tcPr>
          <w:p w:rsidR="00272424" w:rsidRPr="00272424"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у 2023 році </w:t>
            </w:r>
          </w:p>
        </w:tc>
        <w:tc>
          <w:tcPr>
            <w:tcW w:w="697" w:type="dxa"/>
            <w:tcBorders>
              <w:top w:val="nil"/>
              <w:left w:val="nil"/>
              <w:bottom w:val="single" w:sz="4" w:space="0" w:color="auto"/>
              <w:right w:val="single" w:sz="4" w:space="0" w:color="auto"/>
            </w:tcBorders>
            <w:shd w:val="clear" w:color="auto" w:fill="auto"/>
            <w:vAlign w:val="center"/>
            <w:hideMark/>
          </w:tcPr>
          <w:p w:rsidR="00272424" w:rsidRPr="00272424"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у 2024 році</w:t>
            </w:r>
          </w:p>
        </w:tc>
        <w:tc>
          <w:tcPr>
            <w:tcW w:w="851" w:type="dxa"/>
            <w:tcBorders>
              <w:top w:val="nil"/>
              <w:left w:val="nil"/>
              <w:bottom w:val="single" w:sz="4" w:space="0" w:color="auto"/>
              <w:right w:val="single" w:sz="4" w:space="0" w:color="auto"/>
            </w:tcBorders>
            <w:shd w:val="clear" w:color="auto" w:fill="auto"/>
            <w:vAlign w:val="center"/>
            <w:hideMark/>
          </w:tcPr>
          <w:p w:rsidR="00272424" w:rsidRPr="00272424"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 у 2025 році</w:t>
            </w:r>
          </w:p>
        </w:tc>
        <w:tc>
          <w:tcPr>
            <w:tcW w:w="850" w:type="dxa"/>
            <w:tcBorders>
              <w:top w:val="nil"/>
              <w:left w:val="nil"/>
              <w:bottom w:val="single" w:sz="4" w:space="0" w:color="auto"/>
              <w:right w:val="single" w:sz="4" w:space="0" w:color="auto"/>
            </w:tcBorders>
            <w:shd w:val="clear" w:color="auto" w:fill="auto"/>
            <w:vAlign w:val="center"/>
            <w:hideMark/>
          </w:tcPr>
          <w:p w:rsidR="00272424" w:rsidRPr="00272424"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ІІІ етап </w:t>
            </w:r>
            <w:r w:rsidRPr="00272424">
              <w:rPr>
                <w:rFonts w:ascii="Times New Roman" w:eastAsia="Times New Roman" w:hAnsi="Times New Roman" w:cs="Times New Roman"/>
                <w:color w:val="000000"/>
                <w:sz w:val="15"/>
                <w:szCs w:val="15"/>
                <w:lang w:eastAsia="uk-UA"/>
              </w:rPr>
              <w:br/>
              <w:t>2022-2025</w:t>
            </w:r>
          </w:p>
        </w:tc>
      </w:tr>
      <w:tr w:rsidR="00796336" w:rsidRPr="00272424" w:rsidTr="00796336">
        <w:trPr>
          <w:trHeight w:val="168"/>
        </w:trPr>
        <w:tc>
          <w:tcPr>
            <w:tcW w:w="1290" w:type="dxa"/>
            <w:tcBorders>
              <w:top w:val="single" w:sz="4" w:space="0" w:color="auto"/>
              <w:left w:val="single" w:sz="4" w:space="0" w:color="auto"/>
              <w:bottom w:val="single" w:sz="4" w:space="0" w:color="auto"/>
              <w:right w:val="single" w:sz="4" w:space="0" w:color="auto"/>
            </w:tcBorders>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w:t>
            </w:r>
          </w:p>
        </w:tc>
        <w:tc>
          <w:tcPr>
            <w:tcW w:w="1687" w:type="dxa"/>
            <w:tcBorders>
              <w:top w:val="single" w:sz="4" w:space="0" w:color="auto"/>
              <w:left w:val="single" w:sz="4" w:space="0" w:color="auto"/>
              <w:bottom w:val="single" w:sz="4" w:space="0" w:color="auto"/>
              <w:right w:val="single" w:sz="4" w:space="0" w:color="auto"/>
            </w:tcBorders>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3</w:t>
            </w:r>
          </w:p>
        </w:tc>
        <w:tc>
          <w:tcPr>
            <w:tcW w:w="864" w:type="dxa"/>
            <w:tcBorders>
              <w:top w:val="single" w:sz="4" w:space="0" w:color="auto"/>
              <w:left w:val="single" w:sz="4" w:space="0" w:color="auto"/>
              <w:bottom w:val="single" w:sz="4" w:space="0" w:color="auto"/>
              <w:right w:val="single" w:sz="4" w:space="0" w:color="auto"/>
            </w:tcBorders>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4</w:t>
            </w:r>
          </w:p>
        </w:tc>
        <w:tc>
          <w:tcPr>
            <w:tcW w:w="1120" w:type="dxa"/>
            <w:tcBorders>
              <w:top w:val="single" w:sz="4" w:space="0" w:color="auto"/>
              <w:left w:val="single" w:sz="4" w:space="0" w:color="auto"/>
              <w:bottom w:val="single" w:sz="4" w:space="0" w:color="auto"/>
              <w:right w:val="single" w:sz="4" w:space="0" w:color="auto"/>
            </w:tcBorders>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5</w:t>
            </w:r>
          </w:p>
        </w:tc>
        <w:tc>
          <w:tcPr>
            <w:tcW w:w="994" w:type="dxa"/>
            <w:tcBorders>
              <w:top w:val="nil"/>
              <w:left w:val="single" w:sz="4" w:space="0" w:color="auto"/>
              <w:bottom w:val="single" w:sz="4" w:space="0" w:color="auto"/>
              <w:right w:val="single" w:sz="4" w:space="0" w:color="auto"/>
            </w:tcBorders>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6</w:t>
            </w:r>
          </w:p>
        </w:tc>
        <w:tc>
          <w:tcPr>
            <w:tcW w:w="979" w:type="dxa"/>
            <w:tcBorders>
              <w:top w:val="nil"/>
              <w:left w:val="single" w:sz="4" w:space="0" w:color="auto"/>
              <w:bottom w:val="single" w:sz="4" w:space="0" w:color="auto"/>
              <w:right w:val="single" w:sz="4" w:space="0" w:color="auto"/>
            </w:tcBorders>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7</w:t>
            </w:r>
          </w:p>
        </w:tc>
        <w:tc>
          <w:tcPr>
            <w:tcW w:w="851" w:type="dxa"/>
            <w:tcBorders>
              <w:top w:val="nil"/>
              <w:left w:val="single" w:sz="4" w:space="0" w:color="auto"/>
              <w:bottom w:val="single" w:sz="4" w:space="0" w:color="auto"/>
              <w:right w:val="single" w:sz="4" w:space="0" w:color="auto"/>
            </w:tcBorders>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8</w:t>
            </w:r>
          </w:p>
        </w:tc>
        <w:tc>
          <w:tcPr>
            <w:tcW w:w="851" w:type="dxa"/>
            <w:tcBorders>
              <w:top w:val="nil"/>
              <w:left w:val="nil"/>
              <w:bottom w:val="single" w:sz="4" w:space="0" w:color="auto"/>
              <w:right w:val="single" w:sz="4" w:space="0" w:color="auto"/>
            </w:tcBorders>
            <w:shd w:val="clear" w:color="auto" w:fill="auto"/>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9</w:t>
            </w:r>
          </w:p>
        </w:tc>
        <w:tc>
          <w:tcPr>
            <w:tcW w:w="863" w:type="dxa"/>
            <w:tcBorders>
              <w:top w:val="nil"/>
              <w:left w:val="nil"/>
              <w:bottom w:val="single" w:sz="4" w:space="0" w:color="auto"/>
              <w:right w:val="single" w:sz="4" w:space="0" w:color="auto"/>
            </w:tcBorders>
            <w:shd w:val="clear" w:color="auto" w:fill="auto"/>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10</w:t>
            </w:r>
          </w:p>
        </w:tc>
        <w:tc>
          <w:tcPr>
            <w:tcW w:w="850" w:type="dxa"/>
            <w:tcBorders>
              <w:top w:val="nil"/>
              <w:left w:val="nil"/>
              <w:bottom w:val="single" w:sz="4" w:space="0" w:color="auto"/>
              <w:right w:val="single" w:sz="4" w:space="0" w:color="auto"/>
            </w:tcBorders>
            <w:shd w:val="clear" w:color="auto" w:fill="auto"/>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11</w:t>
            </w:r>
          </w:p>
        </w:tc>
        <w:tc>
          <w:tcPr>
            <w:tcW w:w="851" w:type="dxa"/>
            <w:tcBorders>
              <w:top w:val="nil"/>
              <w:left w:val="nil"/>
              <w:bottom w:val="single" w:sz="4" w:space="0" w:color="auto"/>
              <w:right w:val="single" w:sz="4" w:space="0" w:color="auto"/>
            </w:tcBorders>
            <w:shd w:val="clear" w:color="auto" w:fill="auto"/>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12</w:t>
            </w:r>
          </w:p>
        </w:tc>
        <w:tc>
          <w:tcPr>
            <w:tcW w:w="708" w:type="dxa"/>
            <w:tcBorders>
              <w:top w:val="nil"/>
              <w:left w:val="nil"/>
              <w:bottom w:val="single" w:sz="4" w:space="0" w:color="auto"/>
              <w:right w:val="single" w:sz="4" w:space="0" w:color="auto"/>
            </w:tcBorders>
            <w:shd w:val="clear" w:color="auto" w:fill="auto"/>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13</w:t>
            </w:r>
          </w:p>
        </w:tc>
        <w:tc>
          <w:tcPr>
            <w:tcW w:w="697" w:type="dxa"/>
            <w:tcBorders>
              <w:top w:val="nil"/>
              <w:left w:val="nil"/>
              <w:bottom w:val="single" w:sz="4" w:space="0" w:color="auto"/>
              <w:right w:val="single" w:sz="4" w:space="0" w:color="auto"/>
            </w:tcBorders>
            <w:shd w:val="clear" w:color="auto" w:fill="auto"/>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14</w:t>
            </w:r>
          </w:p>
        </w:tc>
        <w:tc>
          <w:tcPr>
            <w:tcW w:w="851" w:type="dxa"/>
            <w:tcBorders>
              <w:top w:val="nil"/>
              <w:left w:val="nil"/>
              <w:bottom w:val="single" w:sz="4" w:space="0" w:color="auto"/>
              <w:right w:val="single" w:sz="4" w:space="0" w:color="auto"/>
            </w:tcBorders>
            <w:shd w:val="clear" w:color="auto" w:fill="auto"/>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15</w:t>
            </w:r>
          </w:p>
        </w:tc>
        <w:tc>
          <w:tcPr>
            <w:tcW w:w="850" w:type="dxa"/>
            <w:tcBorders>
              <w:top w:val="nil"/>
              <w:left w:val="nil"/>
              <w:bottom w:val="single" w:sz="4" w:space="0" w:color="auto"/>
              <w:right w:val="single" w:sz="4" w:space="0" w:color="auto"/>
            </w:tcBorders>
            <w:shd w:val="clear" w:color="auto" w:fill="auto"/>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16</w:t>
            </w:r>
          </w:p>
        </w:tc>
      </w:tr>
      <w:tr w:rsidR="00B86385" w:rsidRPr="00272424" w:rsidTr="00796336">
        <w:trPr>
          <w:trHeight w:val="310"/>
        </w:trPr>
        <w:tc>
          <w:tcPr>
            <w:tcW w:w="1290" w:type="dxa"/>
            <w:vMerge w:val="restart"/>
            <w:tcBorders>
              <w:top w:val="nil"/>
              <w:left w:val="single" w:sz="4" w:space="0" w:color="auto"/>
              <w:right w:val="single" w:sz="4" w:space="0" w:color="auto"/>
            </w:tcBorders>
            <w:shd w:val="clear" w:color="auto" w:fill="auto"/>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1. Організаційні заходи щодо збереження та розвитку мережі дитячих закладів оздоровлення та відпочинку</w:t>
            </w: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1.1. Проведення паспортизації та інвентаризації дитячих закладів оздоровлення та відпочинку. Оновлення бази даних про загальну мережу дитячих закладів оздоровлення та відпочинку </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B86385" w:rsidRPr="00757AB4" w:rsidRDefault="00B86385"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Департамент соціального захисту населення  </w:t>
            </w:r>
            <w:r w:rsidRPr="00B86385">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B86385">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w:t>
            </w:r>
          </w:p>
          <w:p w:rsidR="00B86385" w:rsidRPr="00757AB4" w:rsidRDefault="00B86385"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(за згодою), підприємства, </w:t>
            </w:r>
            <w:r w:rsidRPr="00B86385">
              <w:rPr>
                <w:rFonts w:ascii="Times New Roman" w:eastAsia="Times New Roman" w:hAnsi="Times New Roman" w:cs="Times New Roman"/>
                <w:color w:val="000000"/>
                <w:sz w:val="15"/>
                <w:szCs w:val="15"/>
                <w:lang w:eastAsia="uk-UA"/>
              </w:rPr>
              <w:t>організації, установи</w:t>
            </w:r>
            <w:r w:rsidRPr="00272424">
              <w:rPr>
                <w:rFonts w:ascii="Times New Roman" w:eastAsia="Times New Roman" w:hAnsi="Times New Roman" w:cs="Times New Roman"/>
                <w:color w:val="000000"/>
                <w:sz w:val="15"/>
                <w:szCs w:val="15"/>
                <w:lang w:eastAsia="uk-UA"/>
              </w:rPr>
              <w:t xml:space="preserve">, які є  власниками дитячих закладів оздоровлення та відпочинку </w:t>
            </w:r>
          </w:p>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т.ч.</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406,00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166,00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166,00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166,00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229"/>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15"/>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240,00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15"/>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83,00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83,00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83,00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83,00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B86385">
        <w:trPr>
          <w:trHeight w:val="115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83,00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83,00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83,00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83,00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B86385">
        <w:trPr>
          <w:trHeight w:val="219"/>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B86385"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1.2. Проведення державної атестації дитячих закладів оздоровлення та  відпочинку всіх форм власності та присвоєння їм відповідних категорій </w:t>
            </w:r>
            <w:r w:rsidRPr="00272424">
              <w:rPr>
                <w:rFonts w:ascii="Times New Roman" w:eastAsia="Times New Roman" w:hAnsi="Times New Roman" w:cs="Times New Roman"/>
                <w:color w:val="000000"/>
                <w:sz w:val="15"/>
                <w:szCs w:val="15"/>
                <w:lang w:eastAsia="uk-UA"/>
              </w:rPr>
              <w:lastRenderedPageBreak/>
              <w:t>у порядку, встановленому чинним законодавством України</w:t>
            </w:r>
          </w:p>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B86385" w:rsidRPr="00757AB4" w:rsidRDefault="00B86385"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lastRenderedPageBreak/>
              <w:t xml:space="preserve">Департамент соціального захисту населення </w:t>
            </w:r>
            <w:r w:rsidRPr="00B86385">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підприємства, організації, установи, які є власниками </w:t>
            </w:r>
            <w:r w:rsidRPr="00272424">
              <w:rPr>
                <w:rFonts w:ascii="Times New Roman" w:eastAsia="Times New Roman" w:hAnsi="Times New Roman" w:cs="Times New Roman"/>
                <w:color w:val="000000"/>
                <w:sz w:val="15"/>
                <w:szCs w:val="15"/>
                <w:lang w:eastAsia="uk-UA"/>
              </w:rPr>
              <w:lastRenderedPageBreak/>
              <w:t>дитячи</w:t>
            </w:r>
            <w:r>
              <w:rPr>
                <w:rFonts w:ascii="Times New Roman" w:eastAsia="Times New Roman" w:hAnsi="Times New Roman" w:cs="Times New Roman"/>
                <w:color w:val="000000"/>
                <w:sz w:val="15"/>
                <w:szCs w:val="15"/>
                <w:lang w:eastAsia="uk-UA"/>
              </w:rPr>
              <w:t>х</w:t>
            </w:r>
            <w:r w:rsidRPr="00272424">
              <w:rPr>
                <w:rFonts w:ascii="Times New Roman" w:eastAsia="Times New Roman" w:hAnsi="Times New Roman" w:cs="Times New Roman"/>
                <w:color w:val="000000"/>
                <w:sz w:val="15"/>
                <w:szCs w:val="15"/>
                <w:lang w:eastAsia="uk-UA"/>
              </w:rPr>
              <w:t xml:space="preserve"> закладів оздоровлення та відпочинку </w:t>
            </w:r>
          </w:p>
          <w:p w:rsidR="00B86385" w:rsidRPr="00796336" w:rsidRDefault="00B86385" w:rsidP="00272424">
            <w:pPr>
              <w:spacing w:after="0" w:line="240" w:lineRule="auto"/>
              <w:rPr>
                <w:rFonts w:ascii="Times New Roman" w:eastAsia="Times New Roman" w:hAnsi="Times New Roman" w:cs="Times New Roman"/>
                <w:color w:val="000000"/>
                <w:sz w:val="15"/>
                <w:szCs w:val="15"/>
                <w:lang w:val="en-US" w:eastAsia="uk-UA"/>
              </w:rPr>
            </w:pPr>
            <w:r w:rsidRPr="00272424">
              <w:rPr>
                <w:rFonts w:ascii="Times New Roman" w:eastAsia="Times New Roman" w:hAnsi="Times New Roman" w:cs="Times New Roman"/>
                <w:color w:val="000000"/>
                <w:sz w:val="15"/>
                <w:szCs w:val="15"/>
                <w:lang w:eastAsia="uk-UA"/>
              </w:rPr>
              <w:t>(за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lastRenderedPageBreak/>
              <w:t>Щорічно, червень – вересень</w:t>
            </w: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B86385">
        <w:trPr>
          <w:trHeight w:val="765"/>
        </w:trPr>
        <w:tc>
          <w:tcPr>
            <w:tcW w:w="1290" w:type="dxa"/>
            <w:vMerge/>
            <w:tcBorders>
              <w:left w:val="single" w:sz="4" w:space="0" w:color="auto"/>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B86385">
        <w:trPr>
          <w:trHeight w:val="144"/>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B86385" w:rsidRPr="00272424" w:rsidRDefault="00B86385" w:rsidP="00B86385">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lastRenderedPageBreak/>
              <w:t>1</w:t>
            </w:r>
          </w:p>
        </w:tc>
        <w:tc>
          <w:tcPr>
            <w:tcW w:w="1687" w:type="dxa"/>
            <w:tcBorders>
              <w:top w:val="single" w:sz="4" w:space="0" w:color="auto"/>
              <w:left w:val="single" w:sz="4" w:space="0" w:color="auto"/>
              <w:bottom w:val="single" w:sz="4" w:space="0" w:color="auto"/>
              <w:right w:val="single" w:sz="4" w:space="0" w:color="auto"/>
            </w:tcBorders>
            <w:vAlign w:val="center"/>
          </w:tcPr>
          <w:p w:rsidR="00B86385" w:rsidRPr="00272424" w:rsidRDefault="00B86385" w:rsidP="00B86385">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B86385" w:rsidRPr="00272424" w:rsidRDefault="00B86385" w:rsidP="00B86385">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3</w:t>
            </w:r>
          </w:p>
        </w:tc>
        <w:tc>
          <w:tcPr>
            <w:tcW w:w="864" w:type="dxa"/>
            <w:tcBorders>
              <w:top w:val="single" w:sz="4" w:space="0" w:color="auto"/>
              <w:left w:val="single" w:sz="4" w:space="0" w:color="auto"/>
              <w:bottom w:val="single" w:sz="4" w:space="0" w:color="auto"/>
              <w:right w:val="single" w:sz="4" w:space="0" w:color="auto"/>
            </w:tcBorders>
            <w:vAlign w:val="center"/>
          </w:tcPr>
          <w:p w:rsidR="00B86385" w:rsidRPr="00272424" w:rsidRDefault="00B86385" w:rsidP="00B86385">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B86385" w:rsidRPr="00272424" w:rsidRDefault="00B86385" w:rsidP="00B86385">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B86385" w:rsidRPr="00B36559" w:rsidRDefault="00B86385" w:rsidP="00B86385">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B86385" w:rsidRPr="00B36559" w:rsidRDefault="00B86385" w:rsidP="00B86385">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B86385" w:rsidRPr="00B36559" w:rsidRDefault="00B86385" w:rsidP="00B86385">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B86385" w:rsidRPr="00B36559" w:rsidRDefault="00B86385" w:rsidP="00B86385">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B86385" w:rsidRPr="00B36559" w:rsidRDefault="00B86385" w:rsidP="00B86385">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B86385" w:rsidRPr="00B36559" w:rsidRDefault="00B86385" w:rsidP="00B86385">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B86385" w:rsidRPr="00B36559" w:rsidRDefault="00B86385" w:rsidP="00B86385">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B86385" w:rsidRPr="00B36559" w:rsidRDefault="00B86385" w:rsidP="00B86385">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B86385" w:rsidRPr="00B36559" w:rsidRDefault="00B86385" w:rsidP="00B86385">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B86385" w:rsidRPr="00B36559" w:rsidRDefault="00B86385" w:rsidP="00B86385">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B86385" w:rsidRPr="00B36559" w:rsidRDefault="00B86385" w:rsidP="00B86385">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16</w:t>
            </w:r>
          </w:p>
        </w:tc>
      </w:tr>
      <w:tr w:rsidR="00B86385" w:rsidRPr="00272424" w:rsidTr="00796336">
        <w:trPr>
          <w:trHeight w:val="375"/>
        </w:trPr>
        <w:tc>
          <w:tcPr>
            <w:tcW w:w="1290" w:type="dxa"/>
            <w:vMerge w:val="restart"/>
            <w:tcBorders>
              <w:top w:val="single" w:sz="4" w:space="0" w:color="auto"/>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1.3. Проведення роботи спільно з власниками позаміських дитячих закладів оздоровлення та відпочинку щодо включення цих установ до Державного реєстру</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6385" w:rsidRPr="00757AB4" w:rsidRDefault="00B86385"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Департамент соціального захисту населення </w:t>
            </w:r>
            <w:r w:rsidRPr="003E382E">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підприємства, організації, установи, які є  власниками дитячих закладів оздоровлення та відпочинку </w:t>
            </w:r>
          </w:p>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w:t>
            </w:r>
            <w:r>
              <w:rPr>
                <w:rFonts w:ascii="Times New Roman" w:eastAsia="Times New Roman" w:hAnsi="Times New Roman" w:cs="Times New Roman"/>
                <w:color w:val="000000"/>
                <w:sz w:val="15"/>
                <w:szCs w:val="15"/>
                <w:lang w:eastAsia="uk-UA"/>
              </w:rPr>
              <w:t>)</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285"/>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75"/>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1.4. Поліпшення матеріально-технічної бази закладів оздоровлення та відпочинку, у першу чергу позаміських, </w:t>
            </w:r>
            <w:r w:rsidRPr="003E382E">
              <w:rPr>
                <w:rFonts w:ascii="Times New Roman" w:eastAsia="Times New Roman" w:hAnsi="Times New Roman" w:cs="Times New Roman"/>
                <w:color w:val="000000"/>
                <w:spacing w:val="-12"/>
                <w:sz w:val="15"/>
                <w:szCs w:val="15"/>
                <w:lang w:eastAsia="uk-UA"/>
              </w:rPr>
              <w:t>санаторіїв-профілакторіїв,</w:t>
            </w:r>
            <w:r w:rsidRPr="00272424">
              <w:rPr>
                <w:rFonts w:ascii="Times New Roman" w:eastAsia="Times New Roman" w:hAnsi="Times New Roman" w:cs="Times New Roman"/>
                <w:color w:val="000000"/>
                <w:sz w:val="15"/>
                <w:szCs w:val="15"/>
                <w:lang w:eastAsia="uk-UA"/>
              </w:rPr>
              <w:t xml:space="preserve"> санаторіїв та пансіонатів з лікуванням, баз та пансіонатів відпочинку, дитячих закладів санаторного типу, дитячих закладів праці та відпочинку, дитячих закладів з денним перебуванням</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B86385" w:rsidRPr="00796336" w:rsidRDefault="00B86385"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Департамент охорони здоров’я </w:t>
            </w:r>
            <w:r w:rsidRPr="003E382E">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796336">
              <w:rPr>
                <w:rFonts w:ascii="Times New Roman" w:eastAsia="Times New Roman" w:hAnsi="Times New Roman" w:cs="Times New Roman"/>
                <w:color w:val="000000"/>
                <w:sz w:val="15"/>
                <w:szCs w:val="15"/>
                <w:lang w:eastAsia="uk-UA"/>
              </w:rPr>
              <w:t xml:space="preserve"> </w:t>
            </w:r>
            <w:r w:rsidRPr="00272424">
              <w:rPr>
                <w:rFonts w:ascii="Times New Roman" w:eastAsia="Times New Roman" w:hAnsi="Times New Roman" w:cs="Times New Roman"/>
                <w:color w:val="000000"/>
                <w:sz w:val="15"/>
                <w:szCs w:val="15"/>
                <w:lang w:eastAsia="uk-UA"/>
              </w:rPr>
              <w:t xml:space="preserve">виконавчі органи міських, селищних, сільських рад </w:t>
            </w:r>
            <w:r w:rsidRPr="00796336">
              <w:rPr>
                <w:rFonts w:ascii="Times New Roman" w:eastAsia="Times New Roman" w:hAnsi="Times New Roman" w:cs="Times New Roman"/>
                <w:color w:val="000000"/>
                <w:sz w:val="15"/>
                <w:szCs w:val="15"/>
                <w:lang w:val="ru-RU" w:eastAsia="uk-UA"/>
              </w:rPr>
              <w:t xml:space="preserve"> </w:t>
            </w:r>
          </w:p>
          <w:p w:rsidR="00B86385" w:rsidRPr="00796336" w:rsidRDefault="00B86385" w:rsidP="00796336">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(за згодою),</w:t>
            </w:r>
            <w:r w:rsidRPr="00796336">
              <w:rPr>
                <w:rFonts w:ascii="Times New Roman" w:eastAsia="Times New Roman" w:hAnsi="Times New Roman" w:cs="Times New Roman"/>
                <w:color w:val="000000"/>
                <w:sz w:val="15"/>
                <w:szCs w:val="15"/>
                <w:lang w:val="ru-RU" w:eastAsia="uk-UA"/>
              </w:rPr>
              <w:t xml:space="preserve"> </w:t>
            </w:r>
            <w:r w:rsidRPr="00272424">
              <w:rPr>
                <w:rFonts w:ascii="Times New Roman" w:eastAsia="Times New Roman" w:hAnsi="Times New Roman" w:cs="Times New Roman"/>
                <w:color w:val="000000"/>
                <w:sz w:val="15"/>
                <w:szCs w:val="15"/>
                <w:lang w:eastAsia="uk-UA"/>
              </w:rPr>
              <w:t>підприємства,</w:t>
            </w:r>
            <w:r w:rsidRPr="00796336">
              <w:rPr>
                <w:rFonts w:ascii="Times New Roman" w:eastAsia="Times New Roman" w:hAnsi="Times New Roman" w:cs="Times New Roman"/>
                <w:color w:val="000000"/>
                <w:sz w:val="15"/>
                <w:szCs w:val="15"/>
                <w:lang w:eastAsia="uk-UA"/>
              </w:rPr>
              <w:t xml:space="preserve"> </w:t>
            </w:r>
            <w:r w:rsidRPr="00272424">
              <w:rPr>
                <w:rFonts w:ascii="Times New Roman" w:eastAsia="Times New Roman" w:hAnsi="Times New Roman" w:cs="Times New Roman"/>
                <w:color w:val="000000"/>
                <w:sz w:val="15"/>
                <w:szCs w:val="15"/>
                <w:lang w:eastAsia="uk-UA"/>
              </w:rPr>
              <w:t xml:space="preserve">організації, установи, які є власниками дитячих закладів оздоровлення та відпочинку </w:t>
            </w:r>
          </w:p>
          <w:p w:rsidR="00B86385" w:rsidRPr="00272424" w:rsidRDefault="00B86385" w:rsidP="00796336">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215513,80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132726,60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63203A" w:rsidRDefault="00B86385" w:rsidP="00B36559">
            <w:pPr>
              <w:spacing w:after="0" w:line="240" w:lineRule="auto"/>
              <w:jc w:val="center"/>
              <w:rPr>
                <w:rFonts w:ascii="Times New Roman" w:eastAsia="Times New Roman" w:hAnsi="Times New Roman" w:cs="Times New Roman"/>
                <w:color w:val="000000"/>
                <w:spacing w:val="-6"/>
                <w:sz w:val="15"/>
                <w:szCs w:val="15"/>
                <w:lang w:eastAsia="uk-UA"/>
              </w:rPr>
            </w:pPr>
            <w:r w:rsidRPr="0063203A">
              <w:rPr>
                <w:rFonts w:ascii="Times New Roman" w:eastAsia="Times New Roman" w:hAnsi="Times New Roman" w:cs="Times New Roman"/>
                <w:color w:val="000000"/>
                <w:spacing w:val="-6"/>
                <w:sz w:val="15"/>
                <w:szCs w:val="15"/>
                <w:lang w:eastAsia="uk-UA"/>
              </w:rPr>
              <w:t>132725,10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20750,20</w:t>
            </w: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96461,80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5192,80</w:t>
            </w: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6121,70</w:t>
            </w: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pacing w:val="-6"/>
                <w:sz w:val="15"/>
                <w:szCs w:val="15"/>
                <w:lang w:eastAsia="uk-UA"/>
              </w:rPr>
              <w:t>1983,00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2215,60</w:t>
            </w: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15513,10</w:t>
            </w:r>
          </w:p>
        </w:tc>
      </w:tr>
      <w:tr w:rsidR="00B86385" w:rsidRPr="00272424" w:rsidTr="00796336">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45"/>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52015,30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42289,50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42288,00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18124,10</w:t>
            </w: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8650,80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5192,80</w:t>
            </w: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6121,70</w:t>
            </w: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pacing w:val="-6"/>
                <w:sz w:val="15"/>
                <w:szCs w:val="15"/>
                <w:lang w:eastAsia="uk-UA"/>
              </w:rPr>
              <w:t>1983,00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2215,60</w:t>
            </w: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15513,10</w:t>
            </w:r>
          </w:p>
        </w:tc>
      </w:tr>
      <w:tr w:rsidR="00B86385" w:rsidRPr="00272424" w:rsidTr="00796336">
        <w:trPr>
          <w:trHeight w:val="81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163498,50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90437,10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90437,10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2626,10</w:t>
            </w: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87811,00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51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1.5. Відведення території для наметових містечок, їх створення, облаштування та забезпечення функціонування </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B86385" w:rsidRPr="00796336"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освіти і науки </w:t>
            </w:r>
            <w:r w:rsidRPr="00B86385">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соціального захисту населення </w:t>
            </w:r>
            <w:r w:rsidRPr="00796336">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3E382E">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w:t>
            </w:r>
          </w:p>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 Дніпропетровське обласне об’єднання профспілок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4322,70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4322,70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4322,70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4322,70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1320,00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1320,00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1320,00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1320,00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3002,70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3002,70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3002,70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3002,70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57AB4">
        <w:trPr>
          <w:trHeight w:val="33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1.6. Організація відпочинку на базі закладів оздоровлення та відпочинку, </w:t>
            </w:r>
            <w:r w:rsidRPr="00272424">
              <w:rPr>
                <w:rFonts w:ascii="Times New Roman" w:eastAsia="Times New Roman" w:hAnsi="Times New Roman" w:cs="Times New Roman"/>
                <w:color w:val="000000"/>
                <w:sz w:val="15"/>
                <w:szCs w:val="15"/>
                <w:lang w:eastAsia="uk-UA"/>
              </w:rPr>
              <w:lastRenderedPageBreak/>
              <w:t>позаміських та санаторного типу для сімей з дітьми, які потребують особливої соціальної уваги та підтримки</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B86385" w:rsidRPr="00757AB4" w:rsidRDefault="00B86385"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lastRenderedPageBreak/>
              <w:t xml:space="preserve">Департамент соціального захисту населення </w:t>
            </w:r>
            <w:r w:rsidRPr="00796336">
              <w:rPr>
                <w:rFonts w:ascii="Times New Roman" w:eastAsia="Times New Roman" w:hAnsi="Times New Roman" w:cs="Times New Roman"/>
                <w:color w:val="000000"/>
                <w:spacing w:val="-12"/>
                <w:sz w:val="15"/>
                <w:szCs w:val="15"/>
                <w:lang w:eastAsia="uk-UA"/>
              </w:rPr>
              <w:t xml:space="preserve">облдержадміністрації, </w:t>
            </w:r>
            <w:r w:rsidRPr="00796336">
              <w:rPr>
                <w:rFonts w:ascii="Times New Roman" w:eastAsia="Times New Roman" w:hAnsi="Times New Roman" w:cs="Times New Roman"/>
                <w:color w:val="000000"/>
                <w:spacing w:val="-12"/>
                <w:sz w:val="15"/>
                <w:szCs w:val="15"/>
                <w:lang w:eastAsia="uk-UA"/>
              </w:rPr>
              <w:lastRenderedPageBreak/>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міських, селищних, сільських рад </w:t>
            </w:r>
          </w:p>
          <w:p w:rsidR="00B86385" w:rsidRPr="00272424" w:rsidRDefault="00B86385" w:rsidP="00796336">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(за згодою), </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lastRenderedPageBreak/>
              <w:t>Щорічно</w:t>
            </w: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16844,10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16844,10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16844,10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3214,10</w:t>
            </w: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13630,00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6815,00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6815,00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6815,00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6815,00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57AB4">
        <w:trPr>
          <w:trHeight w:val="300"/>
        </w:trPr>
        <w:tc>
          <w:tcPr>
            <w:tcW w:w="1290" w:type="dxa"/>
            <w:vMerge/>
            <w:tcBorders>
              <w:left w:val="single" w:sz="4" w:space="0" w:color="auto"/>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10029,10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10029,10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10029,10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3214,10</w:t>
            </w: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6815,00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796336" w:rsidRPr="00272424" w:rsidTr="00757AB4">
        <w:trPr>
          <w:trHeight w:val="138"/>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w:t>
            </w:r>
          </w:p>
        </w:tc>
        <w:tc>
          <w:tcPr>
            <w:tcW w:w="1687" w:type="dxa"/>
            <w:tcBorders>
              <w:top w:val="single" w:sz="4" w:space="0" w:color="auto"/>
              <w:left w:val="single" w:sz="4" w:space="0" w:color="auto"/>
              <w:bottom w:val="single" w:sz="4" w:space="0" w:color="auto"/>
              <w:right w:val="single" w:sz="4" w:space="0" w:color="auto"/>
            </w:tcBorders>
            <w:vAlign w:val="center"/>
          </w:tcPr>
          <w:p w:rsidR="00796336" w:rsidRPr="00B56A23" w:rsidRDefault="00B56A23" w:rsidP="00B56A23">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796336" w:rsidRPr="00B56A23" w:rsidRDefault="00B56A23" w:rsidP="00B56A23">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3</w:t>
            </w:r>
          </w:p>
        </w:tc>
        <w:tc>
          <w:tcPr>
            <w:tcW w:w="864" w:type="dxa"/>
            <w:tcBorders>
              <w:top w:val="single" w:sz="4" w:space="0" w:color="auto"/>
              <w:left w:val="single" w:sz="4" w:space="0" w:color="auto"/>
              <w:bottom w:val="single" w:sz="4" w:space="0" w:color="auto"/>
              <w:right w:val="single" w:sz="4" w:space="0" w:color="auto"/>
            </w:tcBorders>
            <w:vAlign w:val="center"/>
          </w:tcPr>
          <w:p w:rsidR="00796336" w:rsidRPr="00B56A23" w:rsidRDefault="00B56A23" w:rsidP="00B56A23">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16</w:t>
            </w:r>
          </w:p>
        </w:tc>
      </w:tr>
      <w:tr w:rsidR="00796336" w:rsidRPr="00272424" w:rsidTr="00757AB4">
        <w:trPr>
          <w:trHeight w:val="300"/>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796336" w:rsidRPr="00272424" w:rsidRDefault="00796336" w:rsidP="00272424">
            <w:pPr>
              <w:spacing w:after="0" w:line="240" w:lineRule="auto"/>
              <w:rPr>
                <w:rFonts w:ascii="Times New Roman" w:eastAsia="Times New Roman" w:hAnsi="Times New Roman" w:cs="Times New Roman"/>
                <w:color w:val="000000"/>
                <w:sz w:val="15"/>
                <w:szCs w:val="15"/>
                <w:lang w:eastAsia="uk-UA"/>
              </w:rPr>
            </w:pPr>
          </w:p>
        </w:tc>
        <w:tc>
          <w:tcPr>
            <w:tcW w:w="1687" w:type="dxa"/>
            <w:tcBorders>
              <w:top w:val="single" w:sz="4" w:space="0" w:color="auto"/>
              <w:left w:val="single" w:sz="4" w:space="0" w:color="auto"/>
              <w:bottom w:val="single" w:sz="4" w:space="0" w:color="auto"/>
              <w:right w:val="single" w:sz="4" w:space="0" w:color="auto"/>
            </w:tcBorders>
            <w:vAlign w:val="center"/>
          </w:tcPr>
          <w:p w:rsidR="00796336" w:rsidRPr="00272424" w:rsidRDefault="00796336" w:rsidP="00272424">
            <w:pPr>
              <w:spacing w:after="0" w:line="240" w:lineRule="auto"/>
              <w:rPr>
                <w:rFonts w:ascii="Times New Roman" w:eastAsia="Times New Roman" w:hAnsi="Times New Roman" w:cs="Times New Roman"/>
                <w:color w:val="000000"/>
                <w:sz w:val="15"/>
                <w:szCs w:val="15"/>
                <w:lang w:eastAsia="uk-UA"/>
              </w:rPr>
            </w:pPr>
          </w:p>
        </w:tc>
        <w:tc>
          <w:tcPr>
            <w:tcW w:w="1417" w:type="dxa"/>
            <w:tcBorders>
              <w:top w:val="single" w:sz="4" w:space="0" w:color="auto"/>
              <w:left w:val="single" w:sz="4" w:space="0" w:color="auto"/>
              <w:bottom w:val="single" w:sz="4" w:space="0" w:color="auto"/>
              <w:right w:val="single" w:sz="4" w:space="0" w:color="auto"/>
            </w:tcBorders>
            <w:vAlign w:val="center"/>
          </w:tcPr>
          <w:p w:rsidR="00796336" w:rsidRPr="00272424" w:rsidRDefault="0079633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Дніпропетровське обласне об’єднання профспілок (за згодою</w:t>
            </w:r>
            <w:r w:rsidR="003E382E">
              <w:rPr>
                <w:rFonts w:ascii="Times New Roman" w:eastAsia="Times New Roman" w:hAnsi="Times New Roman" w:cs="Times New Roman"/>
                <w:color w:val="000000"/>
                <w:sz w:val="15"/>
                <w:szCs w:val="15"/>
                <w:lang w:eastAsia="uk-UA"/>
              </w:rPr>
              <w:t>)</w:t>
            </w:r>
          </w:p>
        </w:tc>
        <w:tc>
          <w:tcPr>
            <w:tcW w:w="864" w:type="dxa"/>
            <w:tcBorders>
              <w:top w:val="single" w:sz="4" w:space="0" w:color="auto"/>
              <w:left w:val="single" w:sz="4" w:space="0" w:color="auto"/>
              <w:bottom w:val="single" w:sz="4" w:space="0" w:color="auto"/>
              <w:right w:val="single" w:sz="4" w:space="0" w:color="auto"/>
            </w:tcBorders>
            <w:vAlign w:val="center"/>
          </w:tcPr>
          <w:p w:rsidR="00796336" w:rsidRPr="00272424" w:rsidRDefault="0079633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single" w:sz="4" w:space="0" w:color="auto"/>
              <w:left w:val="nil"/>
              <w:bottom w:val="single" w:sz="4" w:space="0" w:color="auto"/>
              <w:right w:val="single" w:sz="4" w:space="0" w:color="auto"/>
            </w:tcBorders>
            <w:shd w:val="clear" w:color="auto" w:fill="auto"/>
            <w:vAlign w:val="center"/>
          </w:tcPr>
          <w:p w:rsidR="00796336" w:rsidRPr="00272424" w:rsidRDefault="00796336" w:rsidP="00272424">
            <w:pPr>
              <w:spacing w:after="0" w:line="240" w:lineRule="auto"/>
              <w:rPr>
                <w:rFonts w:ascii="Times New Roman" w:eastAsia="Times New Roman" w:hAnsi="Times New Roman" w:cs="Times New Roman"/>
                <w:color w:val="000000"/>
                <w:sz w:val="15"/>
                <w:szCs w:val="15"/>
                <w:lang w:eastAsia="uk-UA"/>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796336" w:rsidRPr="0063203A" w:rsidRDefault="0079633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796336" w:rsidRPr="0063203A" w:rsidRDefault="0079633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96336" w:rsidRPr="0063203A" w:rsidRDefault="0079633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96336" w:rsidRPr="0063203A" w:rsidRDefault="0079633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796336" w:rsidRPr="0063203A" w:rsidRDefault="0079633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796336" w:rsidRPr="0063203A" w:rsidRDefault="0079633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96336" w:rsidRPr="0063203A" w:rsidRDefault="0079633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796336" w:rsidRPr="0063203A" w:rsidRDefault="0079633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tcPr>
          <w:p w:rsidR="00796336" w:rsidRPr="0063203A" w:rsidRDefault="0079633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96336" w:rsidRPr="0063203A" w:rsidRDefault="0079633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796336" w:rsidRPr="0063203A" w:rsidRDefault="0079633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val="restart"/>
            <w:tcBorders>
              <w:top w:val="single" w:sz="4" w:space="0" w:color="auto"/>
              <w:left w:val="single" w:sz="4" w:space="0" w:color="auto"/>
              <w:right w:val="single" w:sz="4" w:space="0" w:color="auto"/>
            </w:tcBorders>
            <w:shd w:val="clear" w:color="auto" w:fill="auto"/>
            <w:hideMark/>
          </w:tcPr>
          <w:p w:rsidR="00220856" w:rsidRPr="00272424" w:rsidRDefault="00220856" w:rsidP="00B56A23">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 Створення належних умов для отримання послуг з оздоровлення та відпочинку дітьми, які потребують особливої соціальної уваги та підтримки. Підвищення якості оздоровчих послуг</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2.1. Удосконалення практики здійснення тендерних процедур, за результатами яких відбираються оздоровчі заклади для оздоровлення і відпочинку дітей, які потребують особливої соціальної уваги та підтримки, за бюджетні кошти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856" w:rsidRPr="00757AB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соціального захисту населення </w:t>
            </w:r>
            <w:r w:rsidRPr="00B56A23">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освіти і науки </w:t>
            </w:r>
            <w:r w:rsidRPr="00B56A23">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w:t>
            </w:r>
            <w:r w:rsidRPr="00B56A23">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міських, селищних, сільських рад </w:t>
            </w:r>
          </w:p>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2.2. Збільшення кількості таборів з денним перебуванням, дитячих закладів праці та відпочинку на базі дошкільних, позашкільних закладів, загально</w:t>
            </w:r>
            <w:r w:rsidR="003E382E">
              <w:rPr>
                <w:rFonts w:ascii="Times New Roman" w:eastAsia="Times New Roman" w:hAnsi="Times New Roman"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освітніх шкіл, шкіл-інтернатів, професійно-технічних навчальних закладів</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освіти і науки </w:t>
            </w:r>
            <w:r w:rsidRPr="00B56A23">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виконавчі органи міських, селищних, сільських рад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2.3. Проведення обов’язкової сертифікації послуг з оздоровлення та відпочинку дітей усіх дитячих закладів оздоровлення та відпочинку незалежно від форм власності</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B86385">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міських, </w:t>
            </w:r>
            <w:r w:rsidRPr="003E382E">
              <w:rPr>
                <w:rFonts w:ascii="Times New Roman" w:eastAsia="Times New Roman" w:hAnsi="Times New Roman" w:cs="Times New Roman"/>
                <w:color w:val="000000"/>
                <w:spacing w:val="-12"/>
                <w:sz w:val="15"/>
                <w:szCs w:val="15"/>
                <w:lang w:eastAsia="uk-UA"/>
              </w:rPr>
              <w:t>селищних, сільських рад</w:t>
            </w:r>
            <w:r w:rsidR="00B86385">
              <w:rPr>
                <w:rFonts w:ascii="Times New Roman" w:eastAsia="Times New Roman" w:hAnsi="Times New Roman" w:cs="Times New Roman"/>
                <w:color w:val="000000"/>
                <w:spacing w:val="-12"/>
                <w:sz w:val="15"/>
                <w:szCs w:val="15"/>
                <w:lang w:eastAsia="uk-UA"/>
              </w:rPr>
              <w:t xml:space="preserve"> </w:t>
            </w:r>
            <w:r w:rsidRPr="003E382E">
              <w:rPr>
                <w:rFonts w:ascii="Times New Roman" w:eastAsia="Times New Roman" w:hAnsi="Times New Roman" w:cs="Times New Roman"/>
                <w:color w:val="000000"/>
                <w:spacing w:val="-12"/>
                <w:sz w:val="15"/>
                <w:szCs w:val="15"/>
                <w:lang w:eastAsia="uk-UA"/>
              </w:rPr>
              <w:t xml:space="preserve"> (за згодою),</w:t>
            </w:r>
            <w:r w:rsidRPr="00272424">
              <w:rPr>
                <w:rFonts w:ascii="Times New Roman" w:eastAsia="Times New Roman" w:hAnsi="Times New Roman" w:cs="Times New Roman"/>
                <w:color w:val="000000"/>
                <w:sz w:val="15"/>
                <w:szCs w:val="15"/>
                <w:lang w:eastAsia="uk-UA"/>
              </w:rPr>
              <w:t xml:space="preserve"> підприємства, організації, установи, які є  власниками дитячих закладів оздоровлення та відпочинку (за згодою) </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right w:val="single" w:sz="4" w:space="0" w:color="auto"/>
            </w:tcBorders>
            <w:shd w:val="clear" w:color="auto" w:fill="auto"/>
            <w:hideMark/>
          </w:tcPr>
          <w:p w:rsidR="00220856" w:rsidRPr="00272424" w:rsidRDefault="00220856" w:rsidP="003E382E">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2.4. Створення умов для забезпечення повної безпеки дітей і учнівської молоді під час перевезень до місць відпочинку та </w:t>
            </w:r>
            <w:r w:rsidRPr="00272424">
              <w:rPr>
                <w:rFonts w:ascii="Times New Roman" w:eastAsia="Times New Roman" w:hAnsi="Times New Roman" w:cs="Times New Roman"/>
                <w:color w:val="000000"/>
                <w:sz w:val="15"/>
                <w:szCs w:val="15"/>
                <w:lang w:eastAsia="uk-UA"/>
              </w:rPr>
              <w:lastRenderedPageBreak/>
              <w:t xml:space="preserve">перебування в оздоровчих закладах, трудових загонах молоді. Забезпечення супроводу медичними працівниками організованих груп </w:t>
            </w:r>
          </w:p>
        </w:tc>
        <w:tc>
          <w:tcPr>
            <w:tcW w:w="1417" w:type="dxa"/>
            <w:vMerge w:val="restart"/>
            <w:tcBorders>
              <w:top w:val="single" w:sz="4" w:space="0" w:color="auto"/>
              <w:left w:val="single" w:sz="4" w:space="0" w:color="auto"/>
              <w:right w:val="single" w:sz="4" w:space="0" w:color="auto"/>
            </w:tcBorders>
            <w:shd w:val="clear" w:color="auto" w:fill="auto"/>
            <w:hideMark/>
          </w:tcPr>
          <w:p w:rsidR="00220856" w:rsidRPr="00272424" w:rsidRDefault="00220856" w:rsidP="006B0BA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lastRenderedPageBreak/>
              <w:t xml:space="preserve">Департамент охорони здоров’я </w:t>
            </w:r>
            <w:r w:rsidRPr="006B0BA4">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w:t>
            </w:r>
            <w:r w:rsidRPr="003E382E">
              <w:rPr>
                <w:rFonts w:ascii="Times New Roman" w:eastAsia="Times New Roman" w:hAnsi="Times New Roman" w:cs="Times New Roman"/>
                <w:color w:val="000000"/>
                <w:spacing w:val="-12"/>
                <w:sz w:val="15"/>
                <w:szCs w:val="15"/>
                <w:lang w:eastAsia="uk-UA"/>
              </w:rPr>
              <w:t>управління взаємодії</w:t>
            </w:r>
            <w:r w:rsidRPr="00272424">
              <w:rPr>
                <w:rFonts w:ascii="Times New Roman" w:eastAsia="Times New Roman" w:hAnsi="Times New Roman" w:cs="Times New Roman"/>
                <w:color w:val="000000"/>
                <w:sz w:val="15"/>
                <w:szCs w:val="15"/>
                <w:lang w:eastAsia="uk-UA"/>
              </w:rPr>
              <w:t xml:space="preserve"> з правоохоронними органами та </w:t>
            </w:r>
            <w:r w:rsidRPr="00272424">
              <w:rPr>
                <w:rFonts w:ascii="Times New Roman" w:eastAsia="Times New Roman" w:hAnsi="Times New Roman" w:cs="Times New Roman"/>
                <w:color w:val="000000"/>
                <w:sz w:val="15"/>
                <w:szCs w:val="15"/>
                <w:lang w:eastAsia="uk-UA"/>
              </w:rPr>
              <w:lastRenderedPageBreak/>
              <w:t>оборонно</w:t>
            </w:r>
            <w:r>
              <w:rPr>
                <w:rFonts w:ascii="Times New Roman" w:eastAsia="Times New Roman" w:hAnsi="Times New Roman" w:cs="Times New Roman"/>
                <w:color w:val="000000"/>
                <w:sz w:val="15"/>
                <w:szCs w:val="15"/>
                <w:lang w:eastAsia="uk-UA"/>
              </w:rPr>
              <w:t xml:space="preserve">ї роботи </w:t>
            </w:r>
            <w:r w:rsidRPr="006B0BA4">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w:t>
            </w:r>
            <w:r w:rsidRPr="003E382E">
              <w:rPr>
                <w:rFonts w:ascii="Times New Roman" w:eastAsia="Times New Roman" w:hAnsi="Times New Roman" w:cs="Times New Roman"/>
                <w:color w:val="000000"/>
                <w:spacing w:val="-12"/>
                <w:sz w:val="15"/>
                <w:szCs w:val="15"/>
                <w:lang w:eastAsia="uk-UA"/>
              </w:rPr>
              <w:t>виконавчі органи міських, селищних, сільських рад</w:t>
            </w:r>
            <w:r w:rsidRPr="00272424">
              <w:rPr>
                <w:rFonts w:ascii="Times New Roman" w:eastAsia="Times New Roman" w:hAnsi="Times New Roman" w:cs="Times New Roman"/>
                <w:color w:val="000000"/>
                <w:sz w:val="15"/>
                <w:szCs w:val="15"/>
                <w:lang w:eastAsia="uk-UA"/>
              </w:rPr>
              <w:t xml:space="preserve"> (за згодою), Головне </w:t>
            </w:r>
          </w:p>
        </w:tc>
        <w:tc>
          <w:tcPr>
            <w:tcW w:w="864" w:type="dxa"/>
            <w:vMerge w:val="restart"/>
            <w:tcBorders>
              <w:top w:val="nil"/>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lastRenderedPageBreak/>
              <w:t xml:space="preserve">Щорічно, червень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вересень</w:t>
            </w: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8,80</w:t>
            </w: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8,80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8,80</w:t>
            </w: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0,80</w:t>
            </w: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8,00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4,80</w:t>
            </w: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4,80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4,80</w:t>
            </w: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0,80</w:t>
            </w: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4,00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220856">
        <w:trPr>
          <w:trHeight w:val="337"/>
        </w:trPr>
        <w:tc>
          <w:tcPr>
            <w:tcW w:w="1290" w:type="dxa"/>
            <w:vMerge/>
            <w:tcBorders>
              <w:left w:val="single" w:sz="4" w:space="0" w:color="auto"/>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left w:val="single" w:sz="4" w:space="0" w:color="auto"/>
              <w:bottom w:val="single" w:sz="4" w:space="0" w:color="auto"/>
              <w:right w:val="single" w:sz="4" w:space="0" w:color="auto"/>
            </w:tcBorders>
            <w:shd w:val="clear" w:color="auto" w:fill="auto"/>
            <w:vAlign w:val="center"/>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left w:val="single" w:sz="4" w:space="0" w:color="auto"/>
              <w:bottom w:val="single" w:sz="4" w:space="0" w:color="auto"/>
              <w:right w:val="single" w:sz="4" w:space="0" w:color="auto"/>
            </w:tcBorders>
            <w:shd w:val="clear" w:color="auto" w:fill="auto"/>
            <w:vAlign w:val="center"/>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left w:val="single" w:sz="4" w:space="0" w:color="auto"/>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4,00</w:t>
            </w: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4,00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4,00</w:t>
            </w: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4,00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3E382E">
        <w:trPr>
          <w:trHeight w:val="130"/>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3</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16</w:t>
            </w:r>
          </w:p>
        </w:tc>
      </w:tr>
      <w:tr w:rsidR="00220856" w:rsidRPr="00272424" w:rsidTr="003E382E">
        <w:trPr>
          <w:trHeight w:val="2756"/>
        </w:trPr>
        <w:tc>
          <w:tcPr>
            <w:tcW w:w="1290" w:type="dxa"/>
            <w:vMerge w:val="restart"/>
            <w:tcBorders>
              <w:top w:val="single" w:sz="4" w:space="0" w:color="auto"/>
              <w:left w:val="single" w:sz="4" w:space="0" w:color="auto"/>
              <w:right w:val="single" w:sz="4" w:space="0" w:color="auto"/>
            </w:tcBorders>
            <w:shd w:val="clear" w:color="auto" w:fill="auto"/>
            <w:vAlign w:val="center"/>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tcBorders>
              <w:top w:val="single" w:sz="4" w:space="0" w:color="auto"/>
              <w:left w:val="single" w:sz="4" w:space="0" w:color="auto"/>
              <w:bottom w:val="single" w:sz="4" w:space="0" w:color="auto"/>
              <w:right w:val="single" w:sz="4" w:space="0" w:color="auto"/>
            </w:tcBorders>
            <w:shd w:val="clear" w:color="auto" w:fill="auto"/>
          </w:tcPr>
          <w:p w:rsidR="00220856" w:rsidRPr="00272424" w:rsidRDefault="003E382E" w:rsidP="00EB0771">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дітей до місць відпочинку та </w:t>
            </w:r>
            <w:r w:rsidR="00220856" w:rsidRPr="00272424">
              <w:rPr>
                <w:rFonts w:ascii="Times New Roman" w:eastAsia="Times New Roman" w:hAnsi="Times New Roman" w:cs="Times New Roman"/>
                <w:color w:val="000000"/>
                <w:sz w:val="15"/>
                <w:szCs w:val="15"/>
                <w:lang w:eastAsia="uk-UA"/>
              </w:rPr>
              <w:t>оздоровлення і у зворотному напрямку. Здійснення контролю за технічним станом транспортних засобів і автомобільних доріг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E382E" w:rsidRDefault="00220856" w:rsidP="003E382E">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управління Національної </w:t>
            </w:r>
            <w:r w:rsidRPr="003E382E">
              <w:rPr>
                <w:rFonts w:ascii="Times New Roman" w:eastAsia="Times New Roman" w:hAnsi="Times New Roman" w:cs="Times New Roman"/>
                <w:color w:val="000000"/>
                <w:sz w:val="15"/>
                <w:szCs w:val="15"/>
                <w:lang w:eastAsia="uk-UA"/>
              </w:rPr>
              <w:t xml:space="preserve">поліції  у </w:t>
            </w:r>
            <w:r w:rsidRPr="003E382E">
              <w:rPr>
                <w:rFonts w:ascii="Times New Roman" w:eastAsia="Times New Roman" w:hAnsi="Times New Roman" w:cs="Times New Roman"/>
                <w:color w:val="000000"/>
                <w:spacing w:val="-12"/>
                <w:sz w:val="15"/>
                <w:szCs w:val="15"/>
                <w:lang w:eastAsia="uk-UA"/>
              </w:rPr>
              <w:t>Дніпропетровській області (за згодою),</w:t>
            </w:r>
            <w:r w:rsidRPr="00272424">
              <w:rPr>
                <w:rFonts w:ascii="Times New Roman" w:eastAsia="Times New Roman" w:hAnsi="Times New Roman" w:cs="Times New Roman"/>
                <w:color w:val="000000"/>
                <w:sz w:val="15"/>
                <w:szCs w:val="15"/>
                <w:lang w:eastAsia="uk-UA"/>
              </w:rPr>
              <w:t xml:space="preserve"> підприємства, організації, установи, які є  власниками дитячих закладів оздоровлення та відпочинку (за згодою), Служба автомобільних доріг України у </w:t>
            </w:r>
            <w:r w:rsidRPr="003E382E">
              <w:rPr>
                <w:rFonts w:ascii="Times New Roman" w:eastAsia="Times New Roman" w:hAnsi="Times New Roman" w:cs="Times New Roman"/>
                <w:color w:val="000000"/>
                <w:spacing w:val="-12"/>
                <w:sz w:val="15"/>
                <w:szCs w:val="15"/>
                <w:lang w:eastAsia="uk-UA"/>
              </w:rPr>
              <w:t>Дніпропетровській</w:t>
            </w:r>
            <w:r w:rsidRPr="00272424">
              <w:rPr>
                <w:rFonts w:ascii="Times New Roman" w:eastAsia="Times New Roman" w:hAnsi="Times New Roman" w:cs="Times New Roman"/>
                <w:color w:val="000000"/>
                <w:sz w:val="15"/>
                <w:szCs w:val="15"/>
                <w:lang w:eastAsia="uk-UA"/>
              </w:rPr>
              <w:t xml:space="preserve"> </w:t>
            </w:r>
            <w:r w:rsidRPr="003E382E">
              <w:rPr>
                <w:rFonts w:ascii="Times New Roman" w:eastAsia="Times New Roman" w:hAnsi="Times New Roman" w:cs="Times New Roman"/>
                <w:color w:val="000000"/>
                <w:sz w:val="15"/>
                <w:szCs w:val="15"/>
                <w:lang w:eastAsia="uk-UA"/>
              </w:rPr>
              <w:t xml:space="preserve">області </w:t>
            </w:r>
            <w:r w:rsidR="003E382E" w:rsidRPr="003E382E">
              <w:rPr>
                <w:rFonts w:ascii="Times New Roman" w:eastAsia="Times New Roman" w:hAnsi="Times New Roman" w:cs="Times New Roman"/>
                <w:color w:val="000000"/>
                <w:sz w:val="15"/>
                <w:szCs w:val="15"/>
                <w:lang w:eastAsia="uk-UA"/>
              </w:rPr>
              <w:t xml:space="preserve"> </w:t>
            </w:r>
          </w:p>
          <w:p w:rsidR="00220856" w:rsidRPr="00272424" w:rsidRDefault="00220856" w:rsidP="003E382E">
            <w:pPr>
              <w:spacing w:after="0" w:line="240" w:lineRule="auto"/>
              <w:rPr>
                <w:rFonts w:ascii="Times New Roman" w:eastAsia="Times New Roman" w:hAnsi="Times New Roman" w:cs="Times New Roman"/>
                <w:color w:val="000000"/>
                <w:sz w:val="15"/>
                <w:szCs w:val="15"/>
                <w:lang w:eastAsia="uk-UA"/>
              </w:rPr>
            </w:pPr>
            <w:r w:rsidRPr="003E382E">
              <w:rPr>
                <w:rFonts w:ascii="Times New Roman" w:eastAsia="Times New Roman" w:hAnsi="Times New Roman" w:cs="Times New Roman"/>
                <w:color w:val="000000"/>
                <w:sz w:val="15"/>
                <w:szCs w:val="15"/>
                <w:lang w:eastAsia="uk-UA"/>
              </w:rPr>
              <w:t>(за згодою)</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single" w:sz="4" w:space="0" w:color="auto"/>
              <w:left w:val="nil"/>
              <w:bottom w:val="single" w:sz="4" w:space="0" w:color="auto"/>
              <w:right w:val="single" w:sz="4" w:space="0" w:color="auto"/>
            </w:tcBorders>
            <w:shd w:val="clear" w:color="auto" w:fill="auto"/>
            <w:vAlign w:val="center"/>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220856" w:rsidRPr="00272424" w:rsidTr="003E382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2.5. Проведення аналізу стану травматизму в дитячих оздоровчих закладах. Внесення пропозицій щодо усунення  причин, що їх породжують</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охорони здоров’я </w:t>
            </w:r>
            <w:r w:rsidRPr="003E382E">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освіти і науки </w:t>
            </w:r>
            <w:r w:rsidRPr="003E382E">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молоді і спорту </w:t>
            </w:r>
            <w:r w:rsidRPr="003E382E">
              <w:rPr>
                <w:rFonts w:ascii="Times New Roman" w:eastAsia="Times New Roman" w:hAnsi="Times New Roman" w:cs="Times New Roman"/>
                <w:color w:val="000000"/>
                <w:spacing w:val="-12"/>
                <w:sz w:val="15"/>
                <w:szCs w:val="15"/>
                <w:lang w:eastAsia="uk-UA"/>
              </w:rPr>
              <w:t>облдержадміністрації</w:t>
            </w:r>
            <w:r w:rsidRPr="00220856">
              <w:rPr>
                <w:rFonts w:ascii="Times New Roman" w:eastAsia="Times New Roman" w:hAnsi="Times New Roman"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Дніпропетровське </w:t>
            </w:r>
            <w:r w:rsidRPr="00EB0771">
              <w:rPr>
                <w:rFonts w:ascii="Times New Roman" w:eastAsia="Times New Roman" w:hAnsi="Times New Roman" w:cs="Times New Roman"/>
                <w:color w:val="000000"/>
                <w:spacing w:val="-12"/>
                <w:sz w:val="15"/>
                <w:szCs w:val="15"/>
                <w:lang w:eastAsia="uk-UA"/>
              </w:rPr>
              <w:t>обласне об’єднання</w:t>
            </w:r>
            <w:r w:rsidRPr="00272424">
              <w:rPr>
                <w:rFonts w:ascii="Times New Roman" w:eastAsia="Times New Roman" w:hAnsi="Times New Roman" w:cs="Times New Roman"/>
                <w:color w:val="000000"/>
                <w:sz w:val="15"/>
                <w:szCs w:val="15"/>
                <w:lang w:eastAsia="uk-UA"/>
              </w:rPr>
              <w:t xml:space="preserve"> профспілок (за згодою), підприємства, організації, установи, які є  власниками дитячих закладів оздоровлення та відпочинку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Щорічно, червень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вересень</w:t>
            </w: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220856" w:rsidRPr="00272424" w:rsidTr="003E382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220856" w:rsidRPr="00272424" w:rsidTr="003E382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220856" w:rsidRPr="00272424" w:rsidTr="003E382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220856" w:rsidRPr="00272424" w:rsidTr="00EB0771">
        <w:trPr>
          <w:trHeight w:val="2224"/>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220856" w:rsidRPr="00272424" w:rsidTr="00220856">
        <w:trPr>
          <w:trHeight w:val="56"/>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2.6. Організація на базі дитячих закладів оздоровлення та відпочинку роботи виїзних консультативних пунктів з метою надання консультацій, </w:t>
            </w:r>
            <w:r w:rsidRPr="00272424">
              <w:rPr>
                <w:rFonts w:ascii="Times New Roman" w:eastAsia="Times New Roman" w:hAnsi="Times New Roman" w:cs="Times New Roman"/>
                <w:color w:val="000000"/>
                <w:sz w:val="15"/>
                <w:szCs w:val="15"/>
                <w:lang w:eastAsia="uk-UA"/>
              </w:rPr>
              <w:lastRenderedPageBreak/>
              <w:t>психолого-педагогічної, інформаційної, соціально-медичної допомоги дітям</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3E382E" w:rsidRDefault="00220856" w:rsidP="00272424">
            <w:pPr>
              <w:spacing w:after="0" w:line="240" w:lineRule="auto"/>
              <w:rPr>
                <w:rFonts w:ascii="Times New Roman" w:eastAsia="Times New Roman" w:hAnsi="Times New Roman" w:cs="Times New Roman"/>
                <w:color w:val="000000"/>
                <w:sz w:val="15"/>
                <w:szCs w:val="15"/>
                <w:lang w:eastAsia="uk-UA"/>
              </w:rPr>
            </w:pPr>
            <w:r w:rsidRPr="00220856">
              <w:rPr>
                <w:rFonts w:ascii="Times New Roman" w:eastAsia="Times New Roman" w:hAnsi="Times New Roman" w:cs="Times New Roman"/>
                <w:color w:val="000000"/>
                <w:spacing w:val="-12"/>
                <w:sz w:val="15"/>
                <w:szCs w:val="15"/>
                <w:lang w:eastAsia="uk-UA"/>
              </w:rPr>
              <w:lastRenderedPageBreak/>
              <w:t>Райдержадміністрації</w:t>
            </w:r>
            <w:r w:rsidRPr="00272424">
              <w:rPr>
                <w:rFonts w:ascii="Times New Roman" w:eastAsia="Times New Roman" w:hAnsi="Times New Roman" w:cs="Times New Roman"/>
                <w:color w:val="000000"/>
                <w:sz w:val="15"/>
                <w:szCs w:val="15"/>
                <w:lang w:eastAsia="uk-UA"/>
              </w:rPr>
              <w:t xml:space="preserve">, виконавчі </w:t>
            </w:r>
            <w:r>
              <w:rPr>
                <w:rFonts w:ascii="Times New Roman" w:eastAsia="Times New Roman" w:hAnsi="Times New Roman" w:cs="Times New Roman"/>
                <w:color w:val="000000"/>
                <w:sz w:val="15"/>
                <w:szCs w:val="15"/>
                <w:lang w:eastAsia="uk-UA"/>
              </w:rPr>
              <w:t xml:space="preserve">органи міських рад (за згодою) </w:t>
            </w:r>
            <w:r w:rsidRPr="00220856">
              <w:rPr>
                <w:rFonts w:ascii="Times New Roman" w:eastAsia="Times New Roman" w:hAnsi="Times New Roman" w:cs="Times New Roman"/>
                <w:color w:val="000000"/>
                <w:spacing w:val="-12"/>
                <w:sz w:val="15"/>
                <w:szCs w:val="15"/>
                <w:lang w:eastAsia="uk-UA"/>
              </w:rPr>
              <w:t xml:space="preserve">Дніпропетровський </w:t>
            </w:r>
            <w:r w:rsidRPr="00272424">
              <w:rPr>
                <w:rFonts w:ascii="Times New Roman" w:eastAsia="Times New Roman" w:hAnsi="Times New Roman" w:cs="Times New Roman"/>
                <w:color w:val="000000"/>
                <w:sz w:val="15"/>
                <w:szCs w:val="15"/>
                <w:lang w:eastAsia="uk-UA"/>
              </w:rPr>
              <w:t xml:space="preserve">обласний центр соціальних служб (за згодою), </w:t>
            </w:r>
            <w:r w:rsidRPr="00272424">
              <w:rPr>
                <w:rFonts w:ascii="Times New Roman" w:eastAsia="Times New Roman" w:hAnsi="Times New Roman" w:cs="Times New Roman"/>
                <w:color w:val="000000"/>
                <w:sz w:val="15"/>
                <w:szCs w:val="15"/>
                <w:lang w:eastAsia="uk-UA"/>
              </w:rPr>
              <w:lastRenderedPageBreak/>
              <w:t xml:space="preserve">підприємства, організації, установи, які є  власниками дитячих закладів оздоровлення та відпочинку </w:t>
            </w:r>
          </w:p>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lastRenderedPageBreak/>
              <w:t xml:space="preserve">Щорічно, червень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серпень</w:t>
            </w: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220,40</w:t>
            </w: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220,40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220,40</w:t>
            </w: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57,40</w:t>
            </w: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163,00</w:t>
            </w: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22085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22085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22085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118,60</w:t>
            </w: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118,60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118,60</w:t>
            </w: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37,10</w:t>
            </w: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81,50</w:t>
            </w: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220856" w:rsidRPr="00272424" w:rsidTr="00220856">
        <w:trPr>
          <w:trHeight w:val="1399"/>
        </w:trPr>
        <w:tc>
          <w:tcPr>
            <w:tcW w:w="1290" w:type="dxa"/>
            <w:vMerge/>
            <w:tcBorders>
              <w:left w:val="single" w:sz="4" w:space="0" w:color="auto"/>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101,80</w:t>
            </w: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101,80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101,80</w:t>
            </w: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20,30</w:t>
            </w: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81,50</w:t>
            </w: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220856" w:rsidRPr="00272424" w:rsidTr="00220856">
        <w:trPr>
          <w:trHeight w:val="138"/>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220856" w:rsidRPr="00272424" w:rsidRDefault="003E382E" w:rsidP="003E382E">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lastRenderedPageBreak/>
              <w:t>1</w:t>
            </w:r>
          </w:p>
        </w:tc>
        <w:tc>
          <w:tcPr>
            <w:tcW w:w="1687" w:type="dxa"/>
            <w:tcBorders>
              <w:top w:val="single" w:sz="4" w:space="0" w:color="auto"/>
              <w:left w:val="single" w:sz="4" w:space="0" w:color="auto"/>
              <w:bottom w:val="single" w:sz="4" w:space="0" w:color="auto"/>
              <w:right w:val="single" w:sz="4" w:space="0" w:color="auto"/>
            </w:tcBorders>
            <w:vAlign w:val="center"/>
          </w:tcPr>
          <w:p w:rsidR="00220856" w:rsidRPr="00272424" w:rsidRDefault="003E382E" w:rsidP="003E382E">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220856" w:rsidRPr="00272424" w:rsidRDefault="003E382E" w:rsidP="003E382E">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3</w:t>
            </w:r>
          </w:p>
        </w:tc>
        <w:tc>
          <w:tcPr>
            <w:tcW w:w="864" w:type="dxa"/>
            <w:tcBorders>
              <w:top w:val="single" w:sz="4" w:space="0" w:color="auto"/>
              <w:left w:val="single" w:sz="4" w:space="0" w:color="auto"/>
              <w:bottom w:val="single" w:sz="4" w:space="0" w:color="auto"/>
              <w:right w:val="single" w:sz="4" w:space="0" w:color="auto"/>
            </w:tcBorders>
            <w:vAlign w:val="center"/>
          </w:tcPr>
          <w:p w:rsidR="00220856" w:rsidRPr="00272424" w:rsidRDefault="003E382E" w:rsidP="003E382E">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220856" w:rsidRPr="00272424" w:rsidRDefault="003E382E" w:rsidP="003E382E">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3E382E" w:rsidP="003E382E">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3E382E" w:rsidP="003E382E">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3E382E" w:rsidP="003E382E">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3E382E" w:rsidP="003E382E">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3E382E" w:rsidP="003E382E">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3E382E" w:rsidP="00B36559">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3E382E" w:rsidP="00B36559">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3E382E" w:rsidP="00B36559">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3E382E" w:rsidP="00B36559">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3E382E" w:rsidP="00B36559">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3E382E" w:rsidP="00B36559">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16</w:t>
            </w:r>
          </w:p>
        </w:tc>
      </w:tr>
      <w:tr w:rsidR="006D4BD3" w:rsidRPr="00272424" w:rsidTr="001024BE">
        <w:trPr>
          <w:trHeight w:val="300"/>
        </w:trPr>
        <w:tc>
          <w:tcPr>
            <w:tcW w:w="1290" w:type="dxa"/>
            <w:vMerge w:val="restart"/>
            <w:tcBorders>
              <w:top w:val="single" w:sz="4" w:space="0" w:color="auto"/>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2.7. Забезпечення безперебійного електро-, водо-, газо-, теплопостачання,  телефонного зв’язку в дитячих закладах оздоровлення та відпочинку. Вжиття відповідних заходів щодо недопущення позапланових та інших відключень, визначення відповідальних працівників для виконання цих заходів</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0771" w:rsidRDefault="006D4BD3" w:rsidP="00EB0771">
            <w:pPr>
              <w:spacing w:after="0" w:line="240" w:lineRule="auto"/>
              <w:ind w:right="-109"/>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житлово-комунального господарства та будівництва </w:t>
            </w:r>
            <w:r w:rsidRPr="006D4BD3">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w:t>
            </w:r>
            <w:r w:rsidRPr="006D4BD3">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міських, </w:t>
            </w:r>
            <w:r w:rsidRPr="003E382E">
              <w:rPr>
                <w:rFonts w:ascii="Times New Roman" w:eastAsia="Times New Roman" w:hAnsi="Times New Roman" w:cs="Times New Roman"/>
                <w:color w:val="000000"/>
                <w:spacing w:val="-12"/>
                <w:sz w:val="15"/>
                <w:szCs w:val="15"/>
                <w:lang w:eastAsia="uk-UA"/>
              </w:rPr>
              <w:t>селищних,</w:t>
            </w:r>
            <w:r w:rsidRPr="00272424">
              <w:rPr>
                <w:rFonts w:ascii="Times New Roman" w:eastAsia="Times New Roman" w:hAnsi="Times New Roman" w:cs="Times New Roman"/>
                <w:color w:val="000000"/>
                <w:sz w:val="15"/>
                <w:szCs w:val="15"/>
                <w:lang w:eastAsia="uk-UA"/>
              </w:rPr>
              <w:t xml:space="preserve"> сільських рад </w:t>
            </w:r>
          </w:p>
          <w:p w:rsidR="00EB0771" w:rsidRDefault="006D4BD3" w:rsidP="00EB0771">
            <w:pPr>
              <w:spacing w:after="0" w:line="240" w:lineRule="auto"/>
              <w:ind w:right="-109"/>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(за згодою), </w:t>
            </w:r>
            <w:r w:rsidRPr="00EB0771">
              <w:rPr>
                <w:rFonts w:ascii="Times New Roman" w:eastAsia="Times New Roman" w:hAnsi="Times New Roman" w:cs="Times New Roman"/>
                <w:color w:val="000000"/>
                <w:spacing w:val="-12"/>
                <w:sz w:val="15"/>
                <w:szCs w:val="15"/>
                <w:lang w:eastAsia="uk-UA"/>
              </w:rPr>
              <w:t>Дніпропетровське</w:t>
            </w:r>
            <w:r w:rsidRPr="00272424">
              <w:rPr>
                <w:rFonts w:ascii="Times New Roman" w:eastAsia="Times New Roman" w:hAnsi="Times New Roman" w:cs="Times New Roman"/>
                <w:color w:val="000000"/>
                <w:sz w:val="15"/>
                <w:szCs w:val="15"/>
                <w:lang w:eastAsia="uk-UA"/>
              </w:rPr>
              <w:t xml:space="preserve"> </w:t>
            </w:r>
            <w:r w:rsidRPr="00991824">
              <w:rPr>
                <w:rFonts w:ascii="Times New Roman" w:eastAsia="Times New Roman" w:hAnsi="Times New Roman" w:cs="Times New Roman"/>
                <w:color w:val="000000"/>
                <w:spacing w:val="-12"/>
                <w:sz w:val="15"/>
                <w:szCs w:val="15"/>
                <w:lang w:eastAsia="uk-UA"/>
              </w:rPr>
              <w:t>обласне об’єднання</w:t>
            </w:r>
            <w:r w:rsidRPr="00272424">
              <w:rPr>
                <w:rFonts w:ascii="Times New Roman" w:eastAsia="Times New Roman" w:hAnsi="Times New Roman" w:cs="Times New Roman"/>
                <w:color w:val="000000"/>
                <w:sz w:val="15"/>
                <w:szCs w:val="15"/>
                <w:lang w:eastAsia="uk-UA"/>
              </w:rPr>
              <w:t xml:space="preserve"> </w:t>
            </w:r>
            <w:r w:rsidRPr="00EB0771">
              <w:rPr>
                <w:rFonts w:ascii="Times New Roman" w:eastAsia="Times New Roman" w:hAnsi="Times New Roman" w:cs="Times New Roman"/>
                <w:color w:val="000000"/>
                <w:sz w:val="15"/>
                <w:szCs w:val="15"/>
                <w:lang w:eastAsia="uk-UA"/>
              </w:rPr>
              <w:t xml:space="preserve">профспілок </w:t>
            </w:r>
            <w:r w:rsidR="00EB0771">
              <w:rPr>
                <w:rFonts w:ascii="Times New Roman" w:eastAsia="Times New Roman" w:hAnsi="Times New Roman" w:cs="Times New Roman"/>
                <w:color w:val="000000"/>
                <w:sz w:val="15"/>
                <w:szCs w:val="15"/>
                <w:lang w:eastAsia="uk-UA"/>
              </w:rPr>
              <w:t xml:space="preserve"> </w:t>
            </w:r>
          </w:p>
          <w:p w:rsidR="006D4BD3" w:rsidRPr="00EB0771" w:rsidRDefault="006D4BD3" w:rsidP="00EB0771">
            <w:pPr>
              <w:spacing w:after="0" w:line="240" w:lineRule="auto"/>
              <w:ind w:right="-109"/>
              <w:rPr>
                <w:rFonts w:ascii="Times New Roman" w:eastAsia="Times New Roman" w:hAnsi="Times New Roman" w:cs="Times New Roman"/>
                <w:color w:val="000000"/>
                <w:spacing w:val="-12"/>
                <w:sz w:val="15"/>
                <w:szCs w:val="15"/>
                <w:lang w:eastAsia="uk-UA"/>
              </w:rPr>
            </w:pPr>
            <w:r w:rsidRPr="00EB0771">
              <w:rPr>
                <w:rFonts w:ascii="Times New Roman" w:eastAsia="Times New Roman" w:hAnsi="Times New Roman" w:cs="Times New Roman"/>
                <w:color w:val="000000"/>
                <w:sz w:val="15"/>
                <w:szCs w:val="15"/>
                <w:lang w:eastAsia="uk-UA"/>
              </w:rPr>
              <w:t>(за згодою</w:t>
            </w:r>
            <w:r w:rsidRPr="00EB0771">
              <w:rPr>
                <w:rFonts w:ascii="Times New Roman" w:eastAsia="Times New Roman" w:hAnsi="Times New Roman" w:cs="Times New Roman"/>
                <w:color w:val="000000"/>
                <w:spacing w:val="-12"/>
                <w:sz w:val="15"/>
                <w:szCs w:val="15"/>
                <w:lang w:eastAsia="uk-UA"/>
              </w:rPr>
              <w:t xml:space="preserve">), ОКП </w:t>
            </w:r>
            <w:r w:rsidR="00EB0771" w:rsidRPr="00EB0771">
              <w:rPr>
                <w:rFonts w:ascii="Times New Roman" w:eastAsia="Times New Roman" w:hAnsi="Times New Roman" w:cs="Times New Roman"/>
                <w:color w:val="000000"/>
                <w:spacing w:val="-12"/>
                <w:sz w:val="15"/>
                <w:szCs w:val="15"/>
                <w:lang w:eastAsia="uk-UA"/>
              </w:rPr>
              <w:t>“</w:t>
            </w:r>
            <w:r w:rsidRPr="006D4BD3">
              <w:rPr>
                <w:rFonts w:ascii="Times New Roman" w:eastAsia="Times New Roman" w:hAnsi="Times New Roman" w:cs="Times New Roman"/>
                <w:color w:val="000000"/>
                <w:spacing w:val="-12"/>
                <w:sz w:val="15"/>
                <w:szCs w:val="15"/>
                <w:lang w:eastAsia="uk-UA"/>
              </w:rPr>
              <w:t>Дніпротеплоенерго</w:t>
            </w:r>
            <w:r w:rsidRPr="00EB0771">
              <w:rPr>
                <w:rFonts w:ascii="Times New Roman" w:eastAsia="Times New Roman" w:hAnsi="Times New Roman" w:cs="Times New Roman"/>
                <w:color w:val="000000"/>
                <w:spacing w:val="-12"/>
                <w:sz w:val="15"/>
                <w:szCs w:val="15"/>
                <w:lang w:eastAsia="uk-UA"/>
              </w:rPr>
              <w:t xml:space="preserve">” (за згодою), </w:t>
            </w:r>
          </w:p>
          <w:p w:rsidR="006D4BD3" w:rsidRPr="00EB0771" w:rsidRDefault="006D4BD3" w:rsidP="00EB0771">
            <w:pPr>
              <w:spacing w:after="0" w:line="240" w:lineRule="auto"/>
              <w:ind w:right="-109"/>
              <w:rPr>
                <w:rFonts w:ascii="Times New Roman" w:eastAsia="Times New Roman" w:hAnsi="Times New Roman" w:cs="Times New Roman"/>
                <w:color w:val="000000"/>
                <w:spacing w:val="-12"/>
                <w:sz w:val="15"/>
                <w:szCs w:val="15"/>
                <w:lang w:eastAsia="uk-UA"/>
              </w:rPr>
            </w:pPr>
            <w:r w:rsidRPr="00EB0771">
              <w:rPr>
                <w:rFonts w:ascii="Times New Roman" w:eastAsia="Times New Roman" w:hAnsi="Times New Roman" w:cs="Times New Roman"/>
                <w:color w:val="000000"/>
                <w:spacing w:val="-12"/>
                <w:sz w:val="15"/>
                <w:szCs w:val="15"/>
                <w:lang w:eastAsia="uk-UA"/>
              </w:rPr>
              <w:t xml:space="preserve">ПАТ </w:t>
            </w:r>
            <w:r w:rsidR="00EB0771" w:rsidRPr="00EB0771">
              <w:rPr>
                <w:rFonts w:ascii="Times New Roman" w:eastAsia="Times New Roman" w:hAnsi="Times New Roman" w:cs="Times New Roman"/>
                <w:color w:val="000000"/>
                <w:spacing w:val="-12"/>
                <w:sz w:val="15"/>
                <w:szCs w:val="15"/>
                <w:lang w:eastAsia="uk-UA"/>
              </w:rPr>
              <w:t>“</w:t>
            </w:r>
            <w:r w:rsidRPr="00EB0771">
              <w:rPr>
                <w:rFonts w:ascii="Times New Roman" w:eastAsia="Times New Roman" w:hAnsi="Times New Roman" w:cs="Times New Roman"/>
                <w:color w:val="000000"/>
                <w:spacing w:val="-12"/>
                <w:sz w:val="15"/>
                <w:szCs w:val="15"/>
                <w:lang w:eastAsia="uk-UA"/>
              </w:rPr>
              <w:t xml:space="preserve">ДТЕК </w:t>
            </w:r>
            <w:r w:rsidR="00EB0771" w:rsidRPr="00EB0771">
              <w:rPr>
                <w:rFonts w:ascii="Times New Roman" w:eastAsia="Times New Roman" w:hAnsi="Times New Roman" w:cs="Times New Roman"/>
                <w:color w:val="000000"/>
                <w:spacing w:val="-12"/>
                <w:sz w:val="15"/>
                <w:szCs w:val="15"/>
                <w:lang w:eastAsia="uk-UA"/>
              </w:rPr>
              <w:t>“</w:t>
            </w:r>
            <w:r w:rsidRPr="006D4BD3">
              <w:rPr>
                <w:rFonts w:ascii="Times New Roman" w:eastAsia="Times New Roman" w:hAnsi="Times New Roman" w:cs="Times New Roman"/>
                <w:color w:val="000000"/>
                <w:spacing w:val="-12"/>
                <w:sz w:val="15"/>
                <w:szCs w:val="15"/>
                <w:lang w:eastAsia="uk-UA"/>
              </w:rPr>
              <w:t>Дніпрообленерго”</w:t>
            </w:r>
            <w:r w:rsidRPr="00EB0771">
              <w:rPr>
                <w:rFonts w:ascii="Times New Roman" w:eastAsia="Times New Roman" w:hAnsi="Times New Roman" w:cs="Times New Roman"/>
                <w:color w:val="000000"/>
                <w:spacing w:val="-12"/>
                <w:sz w:val="15"/>
                <w:szCs w:val="15"/>
                <w:lang w:eastAsia="uk-UA"/>
              </w:rPr>
              <w:t xml:space="preserve"> (за згодою), ПАТ </w:t>
            </w:r>
            <w:r w:rsidR="00EB0771">
              <w:rPr>
                <w:rFonts w:ascii="Times New Roman" w:eastAsia="Times New Roman" w:hAnsi="Times New Roman" w:cs="Times New Roman"/>
                <w:color w:val="000000"/>
                <w:spacing w:val="-12"/>
                <w:sz w:val="15"/>
                <w:szCs w:val="15"/>
                <w:lang w:eastAsia="uk-UA"/>
              </w:rPr>
              <w:t>“</w:t>
            </w:r>
            <w:r w:rsidRPr="006D4BD3">
              <w:rPr>
                <w:rFonts w:ascii="Times New Roman" w:eastAsia="Times New Roman" w:hAnsi="Times New Roman" w:cs="Times New Roman"/>
                <w:color w:val="000000"/>
                <w:spacing w:val="-12"/>
                <w:sz w:val="15"/>
                <w:szCs w:val="15"/>
                <w:lang w:eastAsia="uk-UA"/>
              </w:rPr>
              <w:t>Дніпропетровськгаз”</w:t>
            </w:r>
            <w:r w:rsidRPr="00EB0771">
              <w:rPr>
                <w:rFonts w:ascii="Times New Roman" w:eastAsia="Times New Roman" w:hAnsi="Times New Roman" w:cs="Times New Roman"/>
                <w:color w:val="000000"/>
                <w:spacing w:val="-12"/>
                <w:sz w:val="15"/>
                <w:szCs w:val="15"/>
                <w:lang w:eastAsia="uk-UA"/>
              </w:rPr>
              <w:t xml:space="preserve"> (за згодою), Дніпропетровська філія ПАТ </w:t>
            </w:r>
            <w:r w:rsidR="00EB0771" w:rsidRPr="00EB0771">
              <w:rPr>
                <w:rFonts w:ascii="Times New Roman" w:eastAsia="Times New Roman" w:hAnsi="Times New Roman" w:cs="Times New Roman"/>
                <w:color w:val="000000"/>
                <w:spacing w:val="-12"/>
                <w:sz w:val="15"/>
                <w:szCs w:val="15"/>
                <w:lang w:eastAsia="uk-UA"/>
              </w:rPr>
              <w:t>“</w:t>
            </w:r>
            <w:r w:rsidRPr="00EB0771">
              <w:rPr>
                <w:rFonts w:ascii="Times New Roman" w:eastAsia="Times New Roman" w:hAnsi="Times New Roman" w:cs="Times New Roman"/>
                <w:color w:val="000000"/>
                <w:spacing w:val="-12"/>
                <w:sz w:val="15"/>
                <w:szCs w:val="15"/>
                <w:lang w:eastAsia="uk-UA"/>
              </w:rPr>
              <w:t xml:space="preserve">Укртелеком” </w:t>
            </w:r>
          </w:p>
          <w:p w:rsidR="006D4BD3" w:rsidRPr="00272424" w:rsidRDefault="006D4BD3" w:rsidP="00EB0771">
            <w:pPr>
              <w:spacing w:after="0" w:line="240" w:lineRule="auto"/>
              <w:ind w:right="-109"/>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pacing w:val="-12"/>
                <w:sz w:val="15"/>
                <w:szCs w:val="15"/>
                <w:lang w:eastAsia="uk-UA"/>
              </w:rPr>
              <w:t>(за згодою)</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Щорічно, червень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серпень</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168640,00</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128846,60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99,89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D4BD3" w:rsidRPr="00EC1B93" w:rsidRDefault="006D4BD3" w:rsidP="00B36559">
            <w:pPr>
              <w:spacing w:after="0" w:line="240" w:lineRule="auto"/>
              <w:jc w:val="center"/>
              <w:rPr>
                <w:rFonts w:ascii="Times New Roman" w:eastAsia="Times New Roman" w:hAnsi="Times New Roman" w:cs="Times New Roman"/>
                <w:color w:val="000000"/>
                <w:spacing w:val="-6"/>
                <w:sz w:val="15"/>
                <w:szCs w:val="15"/>
                <w:lang w:eastAsia="uk-UA"/>
              </w:rPr>
            </w:pPr>
            <w:r w:rsidRPr="00EC1B93">
              <w:rPr>
                <w:rFonts w:ascii="Times New Roman" w:eastAsia="Times New Roman" w:hAnsi="Times New Roman" w:cs="Times New Roman"/>
                <w:color w:val="000000"/>
                <w:spacing w:val="-6"/>
                <w:sz w:val="15"/>
                <w:szCs w:val="15"/>
                <w:lang w:eastAsia="uk-UA"/>
              </w:rPr>
              <w:t>128701,50</w:t>
            </w: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40984,40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84246,00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1464,20</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EC1B93">
              <w:rPr>
                <w:rFonts w:ascii="Times New Roman" w:eastAsia="Times New Roman" w:hAnsi="Times New Roman" w:cs="Times New Roman"/>
                <w:color w:val="000000"/>
                <w:spacing w:val="-6"/>
                <w:sz w:val="15"/>
                <w:szCs w:val="15"/>
                <w:lang w:eastAsia="uk-UA"/>
              </w:rPr>
              <w:t>1105,70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901,20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3471,10</w:t>
            </w:r>
          </w:p>
        </w:tc>
      </w:tr>
      <w:tr w:rsidR="006D4BD3"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16948,90</w:t>
            </w: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14558,80</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99,00</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14413,70</w:t>
            </w: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5406,60</w:t>
            </w: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5536,00</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1464,20</w:t>
            </w: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EC1B93">
              <w:rPr>
                <w:rFonts w:ascii="Times New Roman" w:eastAsia="Times New Roman" w:hAnsi="Times New Roman" w:cs="Times New Roman"/>
                <w:color w:val="000000"/>
                <w:spacing w:val="-6"/>
                <w:sz w:val="15"/>
                <w:szCs w:val="15"/>
                <w:lang w:eastAsia="uk-UA"/>
              </w:rPr>
              <w:t>1105,70</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901,20</w:t>
            </w: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3471,10</w:t>
            </w:r>
          </w:p>
        </w:tc>
      </w:tr>
      <w:tr w:rsidR="006D4BD3" w:rsidRPr="00272424" w:rsidTr="001024BE">
        <w:trPr>
          <w:trHeight w:val="675"/>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151691,10</w:t>
            </w: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114287,80</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EB0771">
            <w:pPr>
              <w:spacing w:after="0" w:line="240" w:lineRule="auto"/>
              <w:ind w:right="-24"/>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114287,80</w:t>
            </w: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35577,80</w:t>
            </w: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78710,00</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2.8. Забезпечення встановлення для дитячих закладів оздоровлення та відпочинку пільг на землекористування, оплати комунально-побутових послуг, придбання продуктів харчування, сплати місцевих податків і зборів</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6D4BD3">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виконавчі органи міських, селищних, сільських рад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Щорічно, червень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серпень</w:t>
            </w: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EC1B93">
        <w:trPr>
          <w:trHeight w:val="315"/>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EC1B93">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2.9. Забезпечення виплати компенсації за проїзд дітей, які потребують особливої соціальної уваги та підтримки, до місць відпочинку та оздоровлення й у зворотному напрямку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соціального захисту населення </w:t>
            </w:r>
            <w:r w:rsidRPr="006D4BD3">
              <w:rPr>
                <w:rFonts w:ascii="Times New Roman" w:eastAsia="Times New Roman" w:hAnsi="Times New Roman" w:cs="Times New Roman"/>
                <w:color w:val="000000"/>
                <w:spacing w:val="-12"/>
                <w:sz w:val="15"/>
                <w:szCs w:val="15"/>
                <w:lang w:eastAsia="uk-UA"/>
              </w:rPr>
              <w:t>облдержадміністрації райдержадміністраці</w:t>
            </w:r>
            <w:r w:rsidRPr="00272424">
              <w:rPr>
                <w:rFonts w:ascii="Times New Roman" w:eastAsia="Times New Roman" w:hAnsi="Times New Roman" w:cs="Times New Roman"/>
                <w:color w:val="000000"/>
                <w:sz w:val="15"/>
                <w:szCs w:val="15"/>
                <w:lang w:eastAsia="uk-UA"/>
              </w:rPr>
              <w:t xml:space="preserve">ї, виконавчі органи </w:t>
            </w:r>
            <w:r w:rsidRPr="00991824">
              <w:rPr>
                <w:rFonts w:ascii="Times New Roman" w:eastAsia="Times New Roman" w:hAnsi="Times New Roman" w:cs="Times New Roman"/>
                <w:color w:val="000000"/>
                <w:spacing w:val="-12"/>
                <w:sz w:val="15"/>
                <w:szCs w:val="15"/>
                <w:lang w:eastAsia="uk-UA"/>
              </w:rPr>
              <w:t>міських, сільських,</w:t>
            </w:r>
            <w:r w:rsidRPr="00272424">
              <w:rPr>
                <w:rFonts w:ascii="Times New Roman" w:eastAsia="Times New Roman" w:hAnsi="Times New Roman" w:cs="Times New Roman"/>
                <w:color w:val="000000"/>
                <w:sz w:val="15"/>
                <w:szCs w:val="15"/>
                <w:lang w:eastAsia="uk-UA"/>
              </w:rPr>
              <w:t xml:space="preserve"> селищних рад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3683,00</w:t>
            </w: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3678,90</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37,72</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1387,87</w:t>
            </w: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39,80</w:t>
            </w: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405,06</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943,01</w:t>
            </w: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1387,87</w:t>
            </w:r>
          </w:p>
        </w:tc>
      </w:tr>
      <w:tr w:rsidR="006D4BD3" w:rsidRPr="00272424" w:rsidTr="00EC1B93">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EC1B93">
        <w:trPr>
          <w:trHeight w:val="293"/>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3179,60</w:t>
            </w: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3179,60</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31,49</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1001,27</w:t>
            </w: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405,06</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596,21</w:t>
            </w: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1001,27</w:t>
            </w:r>
          </w:p>
        </w:tc>
      </w:tr>
      <w:tr w:rsidR="006D4BD3" w:rsidRPr="00272424" w:rsidTr="00EC1B93">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503,40</w:t>
            </w: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499,30</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77,43</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386,60</w:t>
            </w: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39,80</w:t>
            </w: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346,80</w:t>
            </w: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386,60</w:t>
            </w:r>
          </w:p>
        </w:tc>
      </w:tr>
      <w:tr w:rsidR="006D4BD3" w:rsidRPr="00272424" w:rsidTr="00EC1B93">
        <w:trPr>
          <w:trHeight w:val="148"/>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EC1B93">
        <w:trPr>
          <w:trHeight w:val="163"/>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4BD3" w:rsidRPr="00272424" w:rsidRDefault="006D4BD3" w:rsidP="006D4BD3">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2.10. Організація </w:t>
            </w:r>
            <w:r w:rsidRPr="00272424">
              <w:rPr>
                <w:rFonts w:ascii="Times New Roman" w:eastAsia="Times New Roman" w:hAnsi="Times New Roman" w:cs="Times New Roman"/>
                <w:color w:val="000000"/>
                <w:sz w:val="15"/>
                <w:szCs w:val="15"/>
                <w:lang w:eastAsia="uk-UA"/>
              </w:rPr>
              <w:lastRenderedPageBreak/>
              <w:t xml:space="preserve">медичного обслуговування в дитячих закладах оздоровлення та відпочинку. Закріплення за всіма оздоровчими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4BD3" w:rsidRPr="006D4BD3" w:rsidRDefault="006D4BD3"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lastRenderedPageBreak/>
              <w:t xml:space="preserve">Департамент </w:t>
            </w:r>
            <w:r w:rsidRPr="00272424">
              <w:rPr>
                <w:rFonts w:ascii="Times New Roman" w:eastAsia="Times New Roman" w:hAnsi="Times New Roman" w:cs="Times New Roman"/>
                <w:color w:val="000000"/>
                <w:sz w:val="15"/>
                <w:szCs w:val="15"/>
                <w:lang w:eastAsia="uk-UA"/>
              </w:rPr>
              <w:lastRenderedPageBreak/>
              <w:t xml:space="preserve">охорони здоров’я </w:t>
            </w:r>
            <w:r w:rsidRPr="006D4BD3">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w:t>
            </w:r>
            <w:r w:rsidRPr="006D4BD3">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EB0771">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w:t>
            </w:r>
          </w:p>
        </w:tc>
        <w:tc>
          <w:tcPr>
            <w:tcW w:w="864" w:type="dxa"/>
            <w:vMerge w:val="restart"/>
            <w:tcBorders>
              <w:top w:val="nil"/>
              <w:left w:val="single" w:sz="4" w:space="0" w:color="auto"/>
              <w:bottom w:val="single" w:sz="4" w:space="0" w:color="000000"/>
              <w:right w:val="single" w:sz="4" w:space="0" w:color="auto"/>
            </w:tcBorders>
            <w:shd w:val="clear" w:color="auto" w:fill="auto"/>
            <w:hideMark/>
          </w:tcPr>
          <w:p w:rsidR="006D4BD3" w:rsidRPr="00272424" w:rsidRDefault="006D4BD3"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lastRenderedPageBreak/>
              <w:t xml:space="preserve">Щорічно, </w:t>
            </w:r>
            <w:r w:rsidRPr="00272424">
              <w:rPr>
                <w:rFonts w:ascii="Times New Roman" w:eastAsia="Times New Roman" w:hAnsi="Times New Roman" w:cs="Times New Roman"/>
                <w:color w:val="000000"/>
                <w:sz w:val="15"/>
                <w:szCs w:val="15"/>
                <w:lang w:eastAsia="uk-UA"/>
              </w:rPr>
              <w:lastRenderedPageBreak/>
              <w:t>травень - серпень</w:t>
            </w: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lastRenderedPageBreak/>
              <w:t xml:space="preserve">Загальний </w:t>
            </w:r>
            <w:r w:rsidRPr="00272424">
              <w:rPr>
                <w:rFonts w:ascii="Times New Roman" w:eastAsia="Times New Roman" w:hAnsi="Times New Roman" w:cs="Times New Roman"/>
                <w:color w:val="000000"/>
                <w:sz w:val="15"/>
                <w:szCs w:val="15"/>
                <w:lang w:eastAsia="uk-UA"/>
              </w:rPr>
              <w:lastRenderedPageBreak/>
              <w:t>обсяг, у т. ч.</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EC1B93">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000000"/>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EC1B93">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000000"/>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EC1B93">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000000"/>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EC1B93">
        <w:trPr>
          <w:trHeight w:val="138"/>
        </w:trPr>
        <w:tc>
          <w:tcPr>
            <w:tcW w:w="1290" w:type="dxa"/>
            <w:vMerge/>
            <w:tcBorders>
              <w:left w:val="single" w:sz="4" w:space="0" w:color="auto"/>
              <w:bottom w:val="single" w:sz="4" w:space="0" w:color="auto"/>
              <w:right w:val="single" w:sz="4" w:space="0" w:color="auto"/>
            </w:tcBorders>
            <w:shd w:val="clear" w:color="auto" w:fill="auto"/>
            <w:vAlign w:val="center"/>
            <w:hideMark/>
          </w:tcPr>
          <w:p w:rsidR="006D4BD3" w:rsidRPr="006D4BD3" w:rsidRDefault="006D4BD3" w:rsidP="00272424">
            <w:pPr>
              <w:spacing w:after="0" w:line="240" w:lineRule="auto"/>
              <w:rPr>
                <w:rFonts w:ascii="Times New Roman" w:eastAsia="Times New Roman" w:hAnsi="Times New Roman" w:cs="Times New Roman"/>
                <w:color w:val="000000"/>
                <w:sz w:val="15"/>
                <w:szCs w:val="15"/>
                <w:lang w:val="en-US"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6D4BD3" w:rsidRPr="00B36559" w:rsidRDefault="006D4BD3"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B36559" w:rsidRDefault="006D4BD3"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B36559" w:rsidRDefault="006D4BD3"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B36559" w:rsidRDefault="006D4BD3"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B36559" w:rsidRDefault="006D4BD3"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B36559" w:rsidRDefault="006D4BD3"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B36559" w:rsidRDefault="006D4BD3"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B36559" w:rsidRDefault="006D4BD3"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B36559" w:rsidRDefault="006D4BD3"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B36559" w:rsidRDefault="006D4BD3"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B36559" w:rsidRDefault="006D4BD3"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6D4BD3" w:rsidRPr="00272424" w:rsidTr="00DF56EF">
        <w:trPr>
          <w:trHeight w:val="182"/>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w:t>
            </w:r>
          </w:p>
        </w:tc>
        <w:tc>
          <w:tcPr>
            <w:tcW w:w="1687" w:type="dxa"/>
            <w:tcBorders>
              <w:top w:val="single" w:sz="4" w:space="0" w:color="auto"/>
              <w:left w:val="single" w:sz="4" w:space="0" w:color="auto"/>
              <w:bottom w:val="single" w:sz="4" w:space="0" w:color="auto"/>
              <w:right w:val="single" w:sz="4" w:space="0" w:color="auto"/>
            </w:tcBorders>
            <w:vAlign w:val="center"/>
          </w:tcPr>
          <w:p w:rsidR="006D4BD3" w:rsidRPr="00DF56EF" w:rsidRDefault="00DF56EF" w:rsidP="00DF56EF">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6D4BD3" w:rsidRPr="00DF56EF" w:rsidRDefault="00DF56EF" w:rsidP="00DF56EF">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3</w:t>
            </w:r>
          </w:p>
        </w:tc>
        <w:tc>
          <w:tcPr>
            <w:tcW w:w="864" w:type="dxa"/>
            <w:tcBorders>
              <w:top w:val="single" w:sz="4" w:space="0" w:color="auto"/>
              <w:left w:val="single" w:sz="4" w:space="0" w:color="auto"/>
              <w:bottom w:val="single" w:sz="4" w:space="0" w:color="auto"/>
              <w:right w:val="single" w:sz="4" w:space="0" w:color="auto"/>
            </w:tcBorders>
            <w:vAlign w:val="center"/>
          </w:tcPr>
          <w:p w:rsidR="006D4BD3" w:rsidRPr="00DF56EF" w:rsidRDefault="00DF56EF" w:rsidP="00DF56EF">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16</w:t>
            </w:r>
          </w:p>
        </w:tc>
      </w:tr>
      <w:tr w:rsidR="00DF56EF" w:rsidRPr="00272424" w:rsidTr="001024BE">
        <w:trPr>
          <w:trHeight w:val="1200"/>
        </w:trPr>
        <w:tc>
          <w:tcPr>
            <w:tcW w:w="1290" w:type="dxa"/>
            <w:vMerge w:val="restart"/>
            <w:tcBorders>
              <w:top w:val="single" w:sz="4" w:space="0" w:color="auto"/>
              <w:left w:val="single" w:sz="4" w:space="0" w:color="auto"/>
              <w:right w:val="single" w:sz="4" w:space="0" w:color="auto"/>
            </w:tcBorders>
            <w:shd w:val="clear" w:color="auto" w:fill="auto"/>
            <w:vAlign w:val="center"/>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687" w:type="dxa"/>
            <w:tcBorders>
              <w:top w:val="single" w:sz="4" w:space="0" w:color="auto"/>
              <w:left w:val="single" w:sz="4" w:space="0" w:color="auto"/>
              <w:bottom w:val="single" w:sz="4" w:space="0" w:color="auto"/>
              <w:right w:val="single" w:sz="4" w:space="0" w:color="auto"/>
            </w:tcBorders>
            <w:vAlign w:val="center"/>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закладами необхідної кількості медичних працівників на умовах угод між лікувально-профілактичними закладами та підприємствами, організаціями, установами, які є  власниками дитячих закладів оздоровлення та відпочинку</w:t>
            </w:r>
          </w:p>
        </w:tc>
        <w:tc>
          <w:tcPr>
            <w:tcW w:w="1417" w:type="dxa"/>
            <w:tcBorders>
              <w:top w:val="single" w:sz="4" w:space="0" w:color="auto"/>
              <w:left w:val="single" w:sz="4" w:space="0" w:color="auto"/>
              <w:bottom w:val="single" w:sz="4" w:space="0" w:color="000000"/>
              <w:right w:val="single" w:sz="4" w:space="0" w:color="auto"/>
            </w:tcBorders>
          </w:tcPr>
          <w:p w:rsidR="00DF56EF" w:rsidRPr="00272424" w:rsidRDefault="00DF56EF" w:rsidP="00DF56EF">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 підприємства, організації, установи, які є  власниками дитячих закладів оздоровлення та відпочинку (за згодою)</w:t>
            </w:r>
          </w:p>
        </w:tc>
        <w:tc>
          <w:tcPr>
            <w:tcW w:w="864" w:type="dxa"/>
            <w:tcBorders>
              <w:top w:val="single" w:sz="4" w:space="0" w:color="auto"/>
              <w:left w:val="single" w:sz="4" w:space="0" w:color="auto"/>
              <w:bottom w:val="single" w:sz="4" w:space="0" w:color="000000"/>
              <w:right w:val="single" w:sz="4" w:space="0" w:color="auto"/>
            </w:tcBorders>
            <w:vAlign w:val="center"/>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single" w:sz="4" w:space="0" w:color="auto"/>
              <w:left w:val="nil"/>
              <w:bottom w:val="single" w:sz="4" w:space="0" w:color="auto"/>
              <w:right w:val="single" w:sz="4" w:space="0" w:color="auto"/>
            </w:tcBorders>
            <w:shd w:val="clear" w:color="auto" w:fill="auto"/>
            <w:vAlign w:val="center"/>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r>
      <w:tr w:rsidR="00DF56EF"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2.11 . Організація в закладах оздоровлення та відпочинку належної охорони громадського порядку. Розробка плану цілодобової охорони позаміських дитячих закладів оздоровлення та відпочинку, організації громадського порядку в літній пері</w:t>
            </w:r>
            <w:r w:rsidR="00970A67">
              <w:rPr>
                <w:rFonts w:ascii="Times New Roman" w:eastAsia="Times New Roman" w:hAnsi="Times New Roman" w:cs="Times New Roman"/>
                <w:color w:val="000000"/>
                <w:sz w:val="15"/>
                <w:szCs w:val="15"/>
                <w:lang w:eastAsia="uk-UA"/>
              </w:rPr>
              <w:t>од у місцях оздоровлення дітей</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DF56EF" w:rsidRPr="00863C61" w:rsidRDefault="00DF56EF"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Управління взаємодії з правоохоронними органами та оборонної роботи облдержадміністрації, управління </w:t>
            </w:r>
            <w:r w:rsidRPr="00991824">
              <w:rPr>
                <w:rFonts w:ascii="Times New Roman" w:eastAsia="Times New Roman" w:hAnsi="Times New Roman" w:cs="Times New Roman"/>
                <w:color w:val="000000"/>
                <w:spacing w:val="-12"/>
                <w:sz w:val="15"/>
                <w:szCs w:val="15"/>
                <w:lang w:eastAsia="uk-UA"/>
              </w:rPr>
              <w:t>цивільного захисту</w:t>
            </w:r>
            <w:r w:rsidRPr="00272424">
              <w:rPr>
                <w:rFonts w:ascii="Times New Roman" w:eastAsia="Times New Roman" w:hAnsi="Times New Roman" w:cs="Times New Roman"/>
                <w:color w:val="000000"/>
                <w:sz w:val="15"/>
                <w:szCs w:val="15"/>
                <w:lang w:eastAsia="uk-UA"/>
              </w:rPr>
              <w:t xml:space="preserve"> </w:t>
            </w:r>
            <w:r w:rsidRPr="00DF56EF">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w:t>
            </w:r>
            <w:r w:rsidRPr="00DF56EF">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991824">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(за згодою), Головне управління Національної поліції у </w:t>
            </w:r>
            <w:r w:rsidRPr="00DF56EF">
              <w:rPr>
                <w:rFonts w:ascii="Times New Roman" w:eastAsia="Times New Roman" w:hAnsi="Times New Roman" w:cs="Times New Roman"/>
                <w:color w:val="000000"/>
                <w:spacing w:val="-12"/>
                <w:sz w:val="15"/>
                <w:szCs w:val="15"/>
                <w:lang w:eastAsia="uk-UA"/>
              </w:rPr>
              <w:t>Дніпропетровській</w:t>
            </w:r>
            <w:r w:rsidRPr="00272424">
              <w:rPr>
                <w:rFonts w:ascii="Times New Roman" w:eastAsia="Times New Roman" w:hAnsi="Times New Roman" w:cs="Times New Roman"/>
                <w:color w:val="000000"/>
                <w:sz w:val="15"/>
                <w:szCs w:val="15"/>
                <w:lang w:eastAsia="uk-UA"/>
              </w:rPr>
              <w:t xml:space="preserve"> області (за згодою), Головне управління Державної служби з надзвичайних ситуацій у </w:t>
            </w:r>
            <w:r w:rsidRPr="00991824">
              <w:rPr>
                <w:rFonts w:ascii="Times New Roman" w:eastAsia="Times New Roman" w:hAnsi="Times New Roman" w:cs="Times New Roman"/>
                <w:color w:val="000000"/>
                <w:spacing w:val="-12"/>
                <w:sz w:val="15"/>
                <w:szCs w:val="15"/>
                <w:lang w:eastAsia="uk-UA"/>
              </w:rPr>
              <w:t>Дніпропетровській області (за згодою),</w:t>
            </w:r>
            <w:r w:rsidRPr="00272424">
              <w:rPr>
                <w:rFonts w:ascii="Times New Roman" w:eastAsia="Times New Roman" w:hAnsi="Times New Roman" w:cs="Times New Roman"/>
                <w:color w:val="000000"/>
                <w:sz w:val="15"/>
                <w:szCs w:val="15"/>
                <w:lang w:eastAsia="uk-UA"/>
              </w:rPr>
              <w:t xml:space="preserve"> Дніпропетровське </w:t>
            </w:r>
            <w:r w:rsidRPr="00991824">
              <w:rPr>
                <w:rFonts w:ascii="Times New Roman" w:eastAsia="Times New Roman" w:hAnsi="Times New Roman" w:cs="Times New Roman"/>
                <w:color w:val="000000"/>
                <w:spacing w:val="-12"/>
                <w:sz w:val="15"/>
                <w:szCs w:val="15"/>
                <w:lang w:eastAsia="uk-UA"/>
              </w:rPr>
              <w:t>обласне об’єднання</w:t>
            </w:r>
            <w:r w:rsidRPr="00272424">
              <w:rPr>
                <w:rFonts w:ascii="Times New Roman" w:eastAsia="Times New Roman" w:hAnsi="Times New Roman" w:cs="Times New Roman"/>
                <w:color w:val="000000"/>
                <w:sz w:val="15"/>
                <w:szCs w:val="15"/>
                <w:lang w:eastAsia="uk-UA"/>
              </w:rPr>
              <w:t xml:space="preserve"> профспілок (за згодою),  підприємства, організації, установи, які є  власниками дитячих закладів </w:t>
            </w:r>
            <w:r w:rsidRPr="00272424">
              <w:rPr>
                <w:rFonts w:ascii="Times New Roman" w:eastAsia="Times New Roman" w:hAnsi="Times New Roman" w:cs="Times New Roman"/>
                <w:color w:val="000000"/>
                <w:sz w:val="15"/>
                <w:szCs w:val="15"/>
                <w:lang w:eastAsia="uk-UA"/>
              </w:rPr>
              <w:lastRenderedPageBreak/>
              <w:t xml:space="preserve">оздоровлення та відпочинку </w:t>
            </w:r>
          </w:p>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lastRenderedPageBreak/>
              <w:t xml:space="preserve">Щорічно, червень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серпень </w:t>
            </w:r>
          </w:p>
        </w:tc>
        <w:tc>
          <w:tcPr>
            <w:tcW w:w="1120" w:type="dxa"/>
            <w:tcBorders>
              <w:top w:val="nil"/>
              <w:left w:val="nil"/>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r>
      <w:tr w:rsidR="00DF56EF"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r>
      <w:tr w:rsidR="00DF56EF"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r>
      <w:tr w:rsidR="00DF56EF"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r>
      <w:tr w:rsidR="00DF56EF" w:rsidRPr="00272424" w:rsidTr="001024BE">
        <w:trPr>
          <w:trHeight w:val="1350"/>
        </w:trPr>
        <w:tc>
          <w:tcPr>
            <w:tcW w:w="1290" w:type="dxa"/>
            <w:vMerge/>
            <w:tcBorders>
              <w:left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r>
      <w:tr w:rsidR="00DF56EF"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right w:val="single" w:sz="4" w:space="0" w:color="auto"/>
            </w:tcBorders>
            <w:shd w:val="clear" w:color="auto" w:fill="auto"/>
            <w:hideMark/>
          </w:tcPr>
          <w:p w:rsidR="00DF56EF" w:rsidRPr="00272424" w:rsidRDefault="00DF56EF" w:rsidP="00DF56EF">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2.12.  Забезпечення безоплатного проведення медичного огляду працівників дитячих закладів </w:t>
            </w:r>
            <w:r w:rsidR="00991824" w:rsidRPr="00272424">
              <w:rPr>
                <w:rFonts w:ascii="Times New Roman" w:eastAsia="Times New Roman" w:hAnsi="Times New Roman" w:cs="Times New Roman"/>
                <w:color w:val="000000"/>
                <w:sz w:val="15"/>
                <w:szCs w:val="15"/>
                <w:lang w:eastAsia="uk-UA"/>
              </w:rPr>
              <w:t>оздоровлення та</w:t>
            </w:r>
          </w:p>
        </w:tc>
        <w:tc>
          <w:tcPr>
            <w:tcW w:w="1417" w:type="dxa"/>
            <w:vMerge w:val="restart"/>
            <w:tcBorders>
              <w:top w:val="nil"/>
              <w:left w:val="single" w:sz="4" w:space="0" w:color="auto"/>
              <w:right w:val="single" w:sz="4" w:space="0" w:color="auto"/>
            </w:tcBorders>
            <w:shd w:val="clear" w:color="auto" w:fill="auto"/>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r w:rsidRPr="00DF56EF">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міських, </w:t>
            </w:r>
            <w:r w:rsidRPr="00DF56EF">
              <w:rPr>
                <w:rFonts w:ascii="Times New Roman" w:eastAsia="Times New Roman" w:hAnsi="Times New Roman" w:cs="Times New Roman"/>
                <w:color w:val="000000"/>
                <w:spacing w:val="-12"/>
                <w:sz w:val="15"/>
                <w:szCs w:val="15"/>
                <w:lang w:eastAsia="uk-UA"/>
              </w:rPr>
              <w:t>селищних,</w:t>
            </w:r>
            <w:r w:rsidRPr="00272424">
              <w:rPr>
                <w:rFonts w:ascii="Times New Roman" w:eastAsia="Times New Roman" w:hAnsi="Times New Roman" w:cs="Times New Roman"/>
                <w:color w:val="000000"/>
                <w:sz w:val="15"/>
                <w:szCs w:val="15"/>
                <w:lang w:eastAsia="uk-UA"/>
              </w:rPr>
              <w:t xml:space="preserve"> сільських рад (за згодою)</w:t>
            </w:r>
          </w:p>
        </w:tc>
        <w:tc>
          <w:tcPr>
            <w:tcW w:w="864" w:type="dxa"/>
            <w:vMerge w:val="restart"/>
            <w:tcBorders>
              <w:top w:val="nil"/>
              <w:left w:val="single" w:sz="4" w:space="0" w:color="auto"/>
              <w:right w:val="single" w:sz="4" w:space="0" w:color="auto"/>
            </w:tcBorders>
            <w:shd w:val="clear" w:color="auto" w:fill="auto"/>
            <w:vAlign w:val="center"/>
            <w:hideMark/>
          </w:tcPr>
          <w:p w:rsidR="00DF56EF" w:rsidRPr="00272424" w:rsidRDefault="00DF56EF"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Щорічно, червень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серпень</w:t>
            </w:r>
          </w:p>
        </w:tc>
        <w:tc>
          <w:tcPr>
            <w:tcW w:w="1120" w:type="dxa"/>
            <w:tcBorders>
              <w:top w:val="nil"/>
              <w:left w:val="nil"/>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r w:rsidRPr="00EC1B93">
              <w:rPr>
                <w:rFonts w:ascii="Times New Roman" w:eastAsia="Times New Roman" w:hAnsi="Times New Roman" w:cs="Times New Roman"/>
                <w:color w:val="000000"/>
                <w:sz w:val="15"/>
                <w:szCs w:val="15"/>
                <w:lang w:eastAsia="uk-UA"/>
              </w:rPr>
              <w:t>3252,00</w:t>
            </w:r>
          </w:p>
        </w:tc>
        <w:tc>
          <w:tcPr>
            <w:tcW w:w="979"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r w:rsidRPr="00EC1B93">
              <w:rPr>
                <w:rFonts w:ascii="Times New Roman" w:eastAsia="Times New Roman" w:hAnsi="Times New Roman" w:cs="Times New Roman"/>
                <w:color w:val="000000"/>
                <w:sz w:val="15"/>
                <w:szCs w:val="15"/>
                <w:lang w:eastAsia="uk-UA"/>
              </w:rPr>
              <w:t>3167,80</w:t>
            </w: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r w:rsidRPr="00EC1B93">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r w:rsidRPr="00EC1B93">
              <w:rPr>
                <w:rFonts w:ascii="Times New Roman" w:eastAsia="Times New Roman" w:hAnsi="Times New Roman" w:cs="Times New Roman"/>
                <w:color w:val="000000"/>
                <w:sz w:val="15"/>
                <w:szCs w:val="15"/>
                <w:lang w:eastAsia="uk-UA"/>
              </w:rPr>
              <w:t>3167,70</w:t>
            </w:r>
          </w:p>
        </w:tc>
        <w:tc>
          <w:tcPr>
            <w:tcW w:w="863"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r w:rsidRPr="00EC1B93">
              <w:rPr>
                <w:rFonts w:ascii="Times New Roman" w:eastAsia="Times New Roman" w:hAnsi="Times New Roman" w:cs="Times New Roman"/>
                <w:color w:val="000000"/>
                <w:sz w:val="15"/>
                <w:szCs w:val="15"/>
                <w:lang w:eastAsia="uk-UA"/>
              </w:rPr>
              <w:t>940,00</w:t>
            </w: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r w:rsidRPr="00EC1B93">
              <w:rPr>
                <w:rFonts w:ascii="Times New Roman" w:eastAsia="Times New Roman" w:hAnsi="Times New Roman" w:cs="Times New Roman"/>
                <w:color w:val="000000"/>
                <w:sz w:val="15"/>
                <w:szCs w:val="15"/>
                <w:lang w:eastAsia="uk-UA"/>
              </w:rPr>
              <w:t>2200,00</w:t>
            </w: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r w:rsidRPr="00EC1B93">
              <w:rPr>
                <w:rFonts w:ascii="Times New Roman" w:eastAsia="Times New Roman" w:hAnsi="Times New Roman" w:cs="Times New Roman"/>
                <w:color w:val="000000"/>
                <w:sz w:val="15"/>
                <w:szCs w:val="15"/>
                <w:lang w:eastAsia="uk-UA"/>
              </w:rPr>
              <w:t>9,40</w:t>
            </w: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r w:rsidRPr="00EC1B93">
              <w:rPr>
                <w:rFonts w:ascii="Times New Roman" w:eastAsia="Times New Roman" w:hAnsi="Times New Roman" w:cs="Times New Roman"/>
                <w:color w:val="000000"/>
                <w:sz w:val="15"/>
                <w:szCs w:val="15"/>
                <w:lang w:eastAsia="uk-UA"/>
              </w:rPr>
              <w:t>18,30</w:t>
            </w: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r w:rsidRPr="00EC1B93">
              <w:rPr>
                <w:rFonts w:ascii="Times New Roman" w:eastAsia="Times New Roman" w:hAnsi="Times New Roman" w:cs="Times New Roman"/>
                <w:color w:val="000000"/>
                <w:sz w:val="15"/>
                <w:szCs w:val="15"/>
                <w:lang w:eastAsia="uk-UA"/>
              </w:rPr>
              <w:t>27,70</w:t>
            </w:r>
          </w:p>
        </w:tc>
      </w:tr>
      <w:tr w:rsidR="00DF56EF" w:rsidRPr="00272424" w:rsidTr="00DF56EF">
        <w:trPr>
          <w:trHeight w:val="300"/>
        </w:trPr>
        <w:tc>
          <w:tcPr>
            <w:tcW w:w="1290" w:type="dxa"/>
            <w:vMerge/>
            <w:tcBorders>
              <w:left w:val="single" w:sz="4" w:space="0" w:color="auto"/>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left w:val="single" w:sz="4" w:space="0" w:color="auto"/>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left w:val="single" w:sz="4" w:space="0" w:color="auto"/>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left w:val="single" w:sz="4" w:space="0" w:color="auto"/>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r>
      <w:tr w:rsidR="00DF56EF" w:rsidRPr="00272424" w:rsidTr="00DF56EF">
        <w:trPr>
          <w:trHeight w:val="138"/>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3</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16</w:t>
            </w:r>
          </w:p>
        </w:tc>
      </w:tr>
      <w:tr w:rsidR="00FE3A16" w:rsidRPr="00272424" w:rsidTr="001024BE">
        <w:trPr>
          <w:trHeight w:val="300"/>
        </w:trPr>
        <w:tc>
          <w:tcPr>
            <w:tcW w:w="1290" w:type="dxa"/>
            <w:vMerge w:val="restart"/>
            <w:tcBorders>
              <w:top w:val="single" w:sz="4" w:space="0" w:color="auto"/>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right w:val="single" w:sz="4" w:space="0" w:color="auto"/>
            </w:tcBorders>
            <w:shd w:val="clear" w:color="auto" w:fill="auto"/>
            <w:hideMark/>
          </w:tcPr>
          <w:p w:rsidR="00FE3A16" w:rsidRPr="00272424" w:rsidRDefault="00FE3A16" w:rsidP="00DF56EF">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відпочинку державної та</w:t>
            </w:r>
            <w:r w:rsidR="00970A67">
              <w:rPr>
                <w:rFonts w:ascii="Times New Roman" w:eastAsia="Times New Roman" w:hAnsi="Times New Roman" w:cs="Times New Roman"/>
                <w:color w:val="000000"/>
                <w:sz w:val="15"/>
                <w:szCs w:val="15"/>
                <w:lang w:eastAsia="uk-UA"/>
              </w:rPr>
              <w:t xml:space="preserve"> комунальної форм власності</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val="restart"/>
            <w:tcBorders>
              <w:top w:val="single" w:sz="4" w:space="0" w:color="auto"/>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FE3A16" w:rsidRPr="00B36559" w:rsidRDefault="00FE3A1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FE3A16" w:rsidRPr="00B36559" w:rsidRDefault="00FE3A1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E3A16" w:rsidRPr="00B36559" w:rsidRDefault="00FE3A1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E3A16" w:rsidRPr="00B36559" w:rsidRDefault="00FE3A1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FE3A16" w:rsidRPr="00B36559" w:rsidRDefault="00FE3A1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3A16" w:rsidRPr="00B36559" w:rsidRDefault="00FE3A1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E3A16" w:rsidRPr="00B36559" w:rsidRDefault="00FE3A1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E3A16" w:rsidRPr="00B36559" w:rsidRDefault="00FE3A1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FE3A16" w:rsidRPr="00B36559" w:rsidRDefault="00FE3A1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E3A16" w:rsidRPr="00B36559" w:rsidRDefault="00FE3A1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3A16" w:rsidRPr="00B36559" w:rsidRDefault="00FE3A1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FE3A1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3252,00</w:t>
            </w: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3167,80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3167,70</w:t>
            </w: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940,00</w:t>
            </w: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2200,00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9,40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18,30</w:t>
            </w: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27,70</w:t>
            </w:r>
          </w:p>
        </w:tc>
      </w:tr>
      <w:tr w:rsidR="00FE3A1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left w:val="single" w:sz="4" w:space="0" w:color="auto"/>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left w:val="single" w:sz="4" w:space="0" w:color="auto"/>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left w:val="single" w:sz="4" w:space="0" w:color="auto"/>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r>
      <w:tr w:rsidR="00FE3A16" w:rsidRPr="00272424" w:rsidTr="00FE3A16">
        <w:trPr>
          <w:trHeight w:val="623"/>
        </w:trPr>
        <w:tc>
          <w:tcPr>
            <w:tcW w:w="1290"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2.13. Забезпечення дотримання вимог протипожежної безпеки, правил безпеки під час купання, туристичних походів, інших масових заходів. Попереднє обстеження території дитячих закладів оздоровлення та відпочинку, пляжних місць, перевірка забезпечення протипожежними засобами, готовності водних джерел. Обстеження маршрутів руху, установлення на під’їзних шляхах дорожніх та інших попереджувальних знаків</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житлово-комунального господарства та будівництва </w:t>
            </w:r>
            <w:r w:rsidRPr="00DF56EF">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управління цивільного захисту </w:t>
            </w:r>
            <w:r w:rsidRPr="00DF56EF">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міських, селищних, сільських рад (за згодою), Головне управління державної служби України з надзвичайних ситуацій у </w:t>
            </w:r>
            <w:r w:rsidRPr="00DF56EF">
              <w:rPr>
                <w:rFonts w:ascii="Times New Roman" w:eastAsia="Times New Roman" w:hAnsi="Times New Roman" w:cs="Times New Roman"/>
                <w:color w:val="000000"/>
                <w:spacing w:val="-12"/>
                <w:sz w:val="15"/>
                <w:szCs w:val="15"/>
                <w:lang w:eastAsia="uk-UA"/>
              </w:rPr>
              <w:t>Дніпропетровській о</w:t>
            </w:r>
            <w:r w:rsidRPr="00272424">
              <w:rPr>
                <w:rFonts w:ascii="Times New Roman" w:eastAsia="Times New Roman" w:hAnsi="Times New Roman" w:cs="Times New Roman"/>
                <w:color w:val="000000"/>
                <w:sz w:val="15"/>
                <w:szCs w:val="15"/>
                <w:lang w:eastAsia="uk-UA"/>
              </w:rPr>
              <w:t xml:space="preserve">бласті (за згодою), Головне управління Національної поліції у </w:t>
            </w:r>
            <w:r w:rsidRPr="00DF56EF">
              <w:rPr>
                <w:rFonts w:ascii="Times New Roman" w:eastAsia="Times New Roman" w:hAnsi="Times New Roman" w:cs="Times New Roman"/>
                <w:color w:val="000000"/>
                <w:spacing w:val="-12"/>
                <w:sz w:val="15"/>
                <w:szCs w:val="15"/>
                <w:lang w:eastAsia="uk-UA"/>
              </w:rPr>
              <w:t xml:space="preserve">Дніпропетровській </w:t>
            </w:r>
            <w:r w:rsidRPr="00991824">
              <w:rPr>
                <w:rFonts w:ascii="Times New Roman" w:eastAsia="Times New Roman" w:hAnsi="Times New Roman" w:cs="Times New Roman"/>
                <w:color w:val="000000"/>
                <w:spacing w:val="-12"/>
                <w:sz w:val="15"/>
                <w:szCs w:val="15"/>
                <w:lang w:eastAsia="uk-UA"/>
              </w:rPr>
              <w:t xml:space="preserve">області (за згодою), Дніпропетровське </w:t>
            </w:r>
            <w:r w:rsidRPr="00FE3A16">
              <w:rPr>
                <w:rFonts w:ascii="Times New Roman" w:eastAsia="Times New Roman" w:hAnsi="Times New Roman" w:cs="Times New Roman"/>
                <w:color w:val="000000"/>
                <w:spacing w:val="-12"/>
                <w:sz w:val="15"/>
                <w:szCs w:val="15"/>
                <w:lang w:eastAsia="uk-UA"/>
              </w:rPr>
              <w:t>обласне об’єднання</w:t>
            </w:r>
            <w:r w:rsidRPr="00991824">
              <w:rPr>
                <w:rFonts w:ascii="Times New Roman" w:eastAsia="Times New Roman" w:hAnsi="Times New Roman" w:cs="Times New Roman"/>
                <w:color w:val="000000"/>
                <w:spacing w:val="-12"/>
                <w:sz w:val="15"/>
                <w:szCs w:val="15"/>
                <w:lang w:eastAsia="uk-UA"/>
              </w:rPr>
              <w:t xml:space="preserve"> профспілок (за згодою), підприємства, організації, установи, які є  власниками  </w:t>
            </w:r>
            <w:r w:rsidRPr="00991824">
              <w:rPr>
                <w:rFonts w:ascii="Times New Roman" w:eastAsia="Times New Roman" w:hAnsi="Times New Roman" w:cs="Times New Roman"/>
                <w:color w:val="000000"/>
                <w:spacing w:val="-12"/>
                <w:sz w:val="15"/>
                <w:szCs w:val="15"/>
                <w:lang w:eastAsia="uk-UA"/>
              </w:rPr>
              <w:lastRenderedPageBreak/>
              <w:t>дитячих закладів оздоровлення та відпочинку (за згодою</w:t>
            </w:r>
            <w:r w:rsidR="00991824">
              <w:rPr>
                <w:rFonts w:ascii="Times New Roman" w:eastAsia="Times New Roman" w:hAnsi="Times New Roman" w:cs="Times New Roman"/>
                <w:color w:val="000000"/>
                <w:spacing w:val="-12"/>
                <w:sz w:val="15"/>
                <w:szCs w:val="15"/>
                <w:lang w:eastAsia="uk-UA"/>
              </w:rPr>
              <w:t>)</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FE3A16" w:rsidRPr="00272424" w:rsidRDefault="00FE3A16" w:rsidP="004C593C">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lastRenderedPageBreak/>
              <w:t>Щорічно, червень - серпень</w:t>
            </w: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2537,30</w:t>
            </w: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1157,70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98,52</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1140,60</w:t>
            </w: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147,40</w:t>
            </w: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356,70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230,50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406,00</w:t>
            </w: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636,50</w:t>
            </w:r>
          </w:p>
        </w:tc>
      </w:tr>
      <w:tr w:rsidR="00FE3A16" w:rsidRPr="00272424" w:rsidTr="00FE3A16">
        <w:trPr>
          <w:trHeight w:val="703"/>
        </w:trPr>
        <w:tc>
          <w:tcPr>
            <w:tcW w:w="1290"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r>
      <w:tr w:rsidR="00FE3A16" w:rsidRPr="00272424" w:rsidTr="00FE3A16">
        <w:trPr>
          <w:trHeight w:val="855"/>
        </w:trPr>
        <w:tc>
          <w:tcPr>
            <w:tcW w:w="1290"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r>
      <w:tr w:rsidR="00FE3A16" w:rsidRPr="00272424" w:rsidTr="00FE3A16">
        <w:trPr>
          <w:trHeight w:val="825"/>
        </w:trPr>
        <w:tc>
          <w:tcPr>
            <w:tcW w:w="1290"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423,10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95,96</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406,00</w:t>
            </w: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406,00</w:t>
            </w: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406,00</w:t>
            </w:r>
          </w:p>
        </w:tc>
      </w:tr>
      <w:tr w:rsidR="00FE3A16" w:rsidRPr="00272424" w:rsidTr="001024BE">
        <w:trPr>
          <w:trHeight w:val="1485"/>
        </w:trPr>
        <w:tc>
          <w:tcPr>
            <w:tcW w:w="1290"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FE3A16">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2537,30</w:t>
            </w: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734,60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734,60</w:t>
            </w: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147,40</w:t>
            </w: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356,70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230,50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230,50</w:t>
            </w:r>
          </w:p>
        </w:tc>
      </w:tr>
      <w:tr w:rsidR="00FE3A1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2.14. Переведення в літній період дитячих дошкільних та інтернатних закладів на режим роботи дитячих закладів оздоровлення та відпочинку</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FE3A16" w:rsidRPr="00991824" w:rsidRDefault="00FE3A16" w:rsidP="00FE3A16">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освіти і науки </w:t>
            </w:r>
            <w:r w:rsidRPr="00FE3A16">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991824">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w:t>
            </w:r>
          </w:p>
          <w:p w:rsidR="00FE3A16" w:rsidRPr="00272424" w:rsidRDefault="00FE3A16" w:rsidP="00FE3A16">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(за згодою), Дніпропетровське обласне </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Щорічно, червень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серпень</w:t>
            </w: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r>
      <w:tr w:rsidR="00FE3A1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r>
      <w:tr w:rsidR="00FE3A1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r>
      <w:tr w:rsidR="00FE3A1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r>
      <w:tr w:rsidR="00FE3A16" w:rsidRPr="00272424" w:rsidTr="001024BE">
        <w:trPr>
          <w:trHeight w:val="300"/>
        </w:trPr>
        <w:tc>
          <w:tcPr>
            <w:tcW w:w="1290" w:type="dxa"/>
            <w:vMerge/>
            <w:tcBorders>
              <w:left w:val="single" w:sz="4" w:space="0" w:color="auto"/>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r>
      <w:tr w:rsidR="00FE3A16" w:rsidRPr="00272424" w:rsidTr="00FE3A16">
        <w:trPr>
          <w:trHeight w:val="138"/>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FE3A16" w:rsidRPr="00FE3A16"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w:t>
            </w:r>
          </w:p>
        </w:tc>
        <w:tc>
          <w:tcPr>
            <w:tcW w:w="1687" w:type="dxa"/>
            <w:tcBorders>
              <w:top w:val="single" w:sz="4" w:space="0" w:color="auto"/>
              <w:left w:val="single" w:sz="4" w:space="0" w:color="auto"/>
              <w:bottom w:val="single" w:sz="4" w:space="0" w:color="auto"/>
              <w:right w:val="single" w:sz="4" w:space="0" w:color="auto"/>
            </w:tcBorders>
            <w:vAlign w:val="center"/>
          </w:tcPr>
          <w:p w:rsidR="00FE3A16" w:rsidRPr="00FE3A16"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FE3A16" w:rsidRPr="00FE3A16"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3</w:t>
            </w:r>
          </w:p>
        </w:tc>
        <w:tc>
          <w:tcPr>
            <w:tcW w:w="864" w:type="dxa"/>
            <w:tcBorders>
              <w:top w:val="single" w:sz="4" w:space="0" w:color="auto"/>
              <w:left w:val="single" w:sz="4" w:space="0" w:color="auto"/>
              <w:bottom w:val="single" w:sz="4" w:space="0" w:color="auto"/>
              <w:right w:val="single" w:sz="4" w:space="0" w:color="auto"/>
            </w:tcBorders>
            <w:vAlign w:val="center"/>
          </w:tcPr>
          <w:p w:rsidR="00FE3A16" w:rsidRPr="00FE3A16"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FE3A16" w:rsidRPr="00FE3A16"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FE3A16" w:rsidRPr="00970A67"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FE3A16" w:rsidRPr="00970A67"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FE3A16" w:rsidRPr="00970A67"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FE3A16" w:rsidRPr="00970A67"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FE3A16" w:rsidRPr="00970A67"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FE3A16" w:rsidRPr="00970A67"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FE3A16" w:rsidRPr="00970A67"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FE3A16" w:rsidRPr="00970A67"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FE3A16" w:rsidRPr="00970A67"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FE3A16" w:rsidRPr="00970A67"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FE3A16" w:rsidRPr="00970A67"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16</w:t>
            </w:r>
          </w:p>
        </w:tc>
      </w:tr>
      <w:tr w:rsidR="00F066F0" w:rsidRPr="00272424" w:rsidTr="001024BE">
        <w:trPr>
          <w:trHeight w:val="300"/>
        </w:trPr>
        <w:tc>
          <w:tcPr>
            <w:tcW w:w="1290" w:type="dxa"/>
            <w:vMerge w:val="restart"/>
            <w:tcBorders>
              <w:top w:val="single" w:sz="4" w:space="0" w:color="auto"/>
              <w:left w:val="single" w:sz="4" w:space="0" w:color="auto"/>
              <w:right w:val="single" w:sz="4" w:space="0" w:color="auto"/>
            </w:tcBorders>
            <w:shd w:val="clear" w:color="auto" w:fill="auto"/>
            <w:vAlign w:val="center"/>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tcBorders>
              <w:top w:val="single" w:sz="4" w:space="0" w:color="auto"/>
              <w:left w:val="single" w:sz="4" w:space="0" w:color="auto"/>
              <w:bottom w:val="single" w:sz="4" w:space="0" w:color="auto"/>
              <w:right w:val="single" w:sz="4" w:space="0" w:color="auto"/>
            </w:tcBorders>
            <w:vAlign w:val="center"/>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tcBorders>
              <w:top w:val="single" w:sz="4" w:space="0" w:color="auto"/>
              <w:left w:val="single" w:sz="4" w:space="0" w:color="auto"/>
              <w:bottom w:val="single" w:sz="4" w:space="0" w:color="auto"/>
              <w:right w:val="single" w:sz="4" w:space="0" w:color="auto"/>
            </w:tcBorders>
            <w:vAlign w:val="center"/>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об’єднання профспілок (за згодою), підприємства, організації, установи, які є  власниками дитячих закладів оздоровлення та відпочинку (за згодою)</w:t>
            </w:r>
          </w:p>
        </w:tc>
        <w:tc>
          <w:tcPr>
            <w:tcW w:w="864" w:type="dxa"/>
            <w:tcBorders>
              <w:top w:val="single" w:sz="4" w:space="0" w:color="auto"/>
              <w:left w:val="single" w:sz="4" w:space="0" w:color="auto"/>
              <w:bottom w:val="single" w:sz="4" w:space="0" w:color="auto"/>
              <w:right w:val="single" w:sz="4" w:space="0" w:color="auto"/>
            </w:tcBorders>
            <w:vAlign w:val="center"/>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single" w:sz="4" w:space="0" w:color="auto"/>
              <w:left w:val="nil"/>
              <w:bottom w:val="single" w:sz="4" w:space="0" w:color="auto"/>
              <w:right w:val="single" w:sz="4" w:space="0" w:color="auto"/>
            </w:tcBorders>
            <w:shd w:val="clear" w:color="auto" w:fill="auto"/>
            <w:vAlign w:val="center"/>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FE3A16">
        <w:trPr>
          <w:trHeight w:val="451"/>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2.15. Забезпечення тривалості оздоровчих змін у дитячих закладах оздоровлення та відпочинку не менше 21 доби</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F066F0" w:rsidRPr="00863C61" w:rsidRDefault="00F066F0" w:rsidP="00272424">
            <w:pPr>
              <w:spacing w:after="0" w:line="240" w:lineRule="auto"/>
              <w:rPr>
                <w:rFonts w:ascii="Times New Roman" w:eastAsia="Times New Roman" w:hAnsi="Times New Roman" w:cs="Times New Roman"/>
                <w:color w:val="000000"/>
                <w:sz w:val="15"/>
                <w:szCs w:val="15"/>
                <w:lang w:val="ru-RU" w:eastAsia="uk-UA"/>
              </w:rPr>
            </w:pPr>
            <w:r w:rsidRPr="00FE3A16">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міських, селищних, сільських рад </w:t>
            </w:r>
          </w:p>
          <w:p w:rsidR="00F066F0" w:rsidRPr="00863C61" w:rsidRDefault="00F066F0"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(за згодою), Дніпропетровське </w:t>
            </w:r>
            <w:r w:rsidRPr="00991824">
              <w:rPr>
                <w:rFonts w:ascii="Times New Roman" w:eastAsia="Times New Roman" w:hAnsi="Times New Roman" w:cs="Times New Roman"/>
                <w:color w:val="000000"/>
                <w:spacing w:val="-12"/>
                <w:sz w:val="15"/>
                <w:szCs w:val="15"/>
                <w:lang w:eastAsia="uk-UA"/>
              </w:rPr>
              <w:t>обласне об’єднання</w:t>
            </w:r>
            <w:r w:rsidRPr="00272424">
              <w:rPr>
                <w:rFonts w:ascii="Times New Roman" w:eastAsia="Times New Roman" w:hAnsi="Times New Roman" w:cs="Times New Roman"/>
                <w:color w:val="000000"/>
                <w:sz w:val="15"/>
                <w:szCs w:val="15"/>
                <w:lang w:eastAsia="uk-UA"/>
              </w:rPr>
              <w:t xml:space="preserve"> профспілок </w:t>
            </w:r>
          </w:p>
          <w:p w:rsidR="00F066F0" w:rsidRPr="00863C61" w:rsidRDefault="00F066F0"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(за згодою), підприємства, організації, установи, які є власниками дитячих закладів оздоровлення та відпочинку </w:t>
            </w:r>
          </w:p>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Щорічно, червень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серпень </w:t>
            </w: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FE3A16">
        <w:trPr>
          <w:trHeight w:val="415"/>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FE3A16">
        <w:trPr>
          <w:trHeight w:val="407"/>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FE3A16">
        <w:trPr>
          <w:trHeight w:val="427"/>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F066F0" w:rsidRPr="00272424" w:rsidRDefault="00F066F0" w:rsidP="00FE3A16">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2.16.  Організація в літній період контролю за дотриманням санітарних норм та якістю харчування дітей в оздоровчих закладах усіх типів та </w:t>
            </w:r>
            <w:r w:rsidRPr="00272424">
              <w:rPr>
                <w:rFonts w:ascii="Times New Roman" w:eastAsia="Times New Roman" w:hAnsi="Times New Roman" w:cs="Times New Roman"/>
                <w:color w:val="000000"/>
                <w:sz w:val="15"/>
                <w:szCs w:val="15"/>
                <w:lang w:eastAsia="uk-UA"/>
              </w:rPr>
              <w:lastRenderedPageBreak/>
              <w:t>інформування про результати облдержадміністрацію щомісяця, а в е</w:t>
            </w:r>
            <w:r w:rsidR="00970A67">
              <w:rPr>
                <w:rFonts w:ascii="Times New Roman" w:eastAsia="Times New Roman" w:hAnsi="Times New Roman" w:cs="Times New Roman"/>
                <w:color w:val="000000"/>
                <w:sz w:val="15"/>
                <w:szCs w:val="15"/>
                <w:lang w:eastAsia="uk-UA"/>
              </w:rPr>
              <w:t>кстрених випадках – невідкладно</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F066F0" w:rsidRPr="00863C61" w:rsidRDefault="00F066F0"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lastRenderedPageBreak/>
              <w:t xml:space="preserve">Департамент охорони здоров’я </w:t>
            </w:r>
            <w:r w:rsidRPr="00FE3A16">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991824">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w:t>
            </w:r>
          </w:p>
          <w:p w:rsidR="00F066F0" w:rsidRPr="00272424" w:rsidRDefault="00F066F0" w:rsidP="009918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(за згодою), </w:t>
            </w:r>
            <w:r w:rsidRPr="00272424">
              <w:rPr>
                <w:rFonts w:ascii="Times New Roman" w:eastAsia="Times New Roman" w:hAnsi="Times New Roman" w:cs="Times New Roman"/>
                <w:color w:val="000000"/>
                <w:sz w:val="15"/>
                <w:szCs w:val="15"/>
                <w:lang w:eastAsia="uk-UA"/>
              </w:rPr>
              <w:lastRenderedPageBreak/>
              <w:t>підприємства, організації, установи, які є  власниками дитячих закладів оздоровлення та ві</w:t>
            </w:r>
            <w:r w:rsidRPr="00991824">
              <w:rPr>
                <w:rFonts w:ascii="Times New Roman" w:eastAsia="Times New Roman" w:hAnsi="Times New Roman" w:cs="Times New Roman"/>
                <w:color w:val="000000"/>
                <w:spacing w:val="-12"/>
                <w:sz w:val="15"/>
                <w:szCs w:val="15"/>
                <w:lang w:eastAsia="uk-UA"/>
              </w:rPr>
              <w:t>дпочинку (за згодою), Дніпро</w:t>
            </w:r>
            <w:r w:rsidR="00991824">
              <w:rPr>
                <w:rFonts w:ascii="Times New Roman" w:eastAsia="Times New Roman" w:hAnsi="Times New Roman" w:cs="Times New Roman"/>
                <w:color w:val="000000"/>
                <w:spacing w:val="-12"/>
                <w:sz w:val="15"/>
                <w:szCs w:val="15"/>
                <w:lang w:eastAsia="uk-UA"/>
              </w:rPr>
              <w:t>-</w:t>
            </w:r>
            <w:r w:rsidRPr="00991824">
              <w:rPr>
                <w:rFonts w:ascii="Times New Roman" w:eastAsia="Times New Roman" w:hAnsi="Times New Roman" w:cs="Times New Roman"/>
                <w:color w:val="000000"/>
                <w:spacing w:val="-12"/>
                <w:sz w:val="15"/>
                <w:szCs w:val="15"/>
                <w:lang w:eastAsia="uk-UA"/>
              </w:rPr>
              <w:t>петровське обласне об’єднання профспілок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lastRenderedPageBreak/>
              <w:t xml:space="preserve">Щорічно, травень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серпень</w:t>
            </w: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1217,20</w:t>
            </w: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1217,20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1217,20</w:t>
            </w: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392,20</w:t>
            </w: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825,00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1024BE">
        <w:trPr>
          <w:trHeight w:val="375"/>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1217,20</w:t>
            </w: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1217,20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1217,20</w:t>
            </w: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392,20</w:t>
            </w: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825,00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right w:val="single" w:sz="4" w:space="0" w:color="auto"/>
            </w:tcBorders>
            <w:shd w:val="clear" w:color="auto" w:fill="auto"/>
            <w:hideMark/>
          </w:tcPr>
          <w:p w:rsidR="00F066F0" w:rsidRPr="00272424" w:rsidRDefault="00F066F0" w:rsidP="00F066F0">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2.17. Проведення заходів щодо здійснення контролю за підготовкою та санітарно-гігієнічним станом дитячих закладів оздоровлення </w:t>
            </w:r>
          </w:p>
        </w:tc>
        <w:tc>
          <w:tcPr>
            <w:tcW w:w="1417" w:type="dxa"/>
            <w:vMerge w:val="restart"/>
            <w:tcBorders>
              <w:top w:val="nil"/>
              <w:left w:val="single" w:sz="4" w:space="0" w:color="auto"/>
              <w:right w:val="single" w:sz="4" w:space="0" w:color="auto"/>
            </w:tcBorders>
            <w:shd w:val="clear" w:color="auto" w:fill="auto"/>
            <w:hideMark/>
          </w:tcPr>
          <w:p w:rsidR="00F066F0" w:rsidRPr="00272424" w:rsidRDefault="00F066F0" w:rsidP="00F066F0">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соціального захисту населення </w:t>
            </w:r>
            <w:r w:rsidRPr="00FE3A16">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освіти і науки </w:t>
            </w:r>
            <w:r w:rsidRPr="00FE3A16">
              <w:rPr>
                <w:rFonts w:ascii="Times New Roman" w:eastAsia="Times New Roman" w:hAnsi="Times New Roman" w:cs="Times New Roman"/>
                <w:color w:val="000000"/>
                <w:spacing w:val="-12"/>
                <w:sz w:val="15"/>
                <w:szCs w:val="15"/>
                <w:lang w:eastAsia="uk-UA"/>
              </w:rPr>
              <w:t xml:space="preserve">облдержадміністрації, </w:t>
            </w:r>
          </w:p>
        </w:tc>
        <w:tc>
          <w:tcPr>
            <w:tcW w:w="864" w:type="dxa"/>
            <w:vMerge w:val="restart"/>
            <w:tcBorders>
              <w:top w:val="nil"/>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 квітень – серпень</w:t>
            </w: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3577,30</w:t>
            </w: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3577,30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3577,30</w:t>
            </w: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1286,30</w:t>
            </w: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2291,00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F066F0">
        <w:trPr>
          <w:trHeight w:val="300"/>
        </w:trPr>
        <w:tc>
          <w:tcPr>
            <w:tcW w:w="1290" w:type="dxa"/>
            <w:vMerge/>
            <w:tcBorders>
              <w:left w:val="single" w:sz="4" w:space="0" w:color="auto"/>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left w:val="single" w:sz="4" w:space="0" w:color="auto"/>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left w:val="single" w:sz="4" w:space="0" w:color="auto"/>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left w:val="single" w:sz="4" w:space="0" w:color="auto"/>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F066F0">
        <w:trPr>
          <w:trHeight w:val="56"/>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F066F0" w:rsidRPr="00F066F0"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F066F0" w:rsidRPr="00F066F0"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066F0" w:rsidRPr="00F066F0"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3</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066F0" w:rsidRPr="00F066F0"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F066F0" w:rsidRPr="00F066F0"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16</w:t>
            </w:r>
          </w:p>
        </w:tc>
      </w:tr>
      <w:tr w:rsidR="00816282" w:rsidRPr="00272424" w:rsidTr="001024BE">
        <w:trPr>
          <w:trHeight w:val="300"/>
        </w:trPr>
        <w:tc>
          <w:tcPr>
            <w:tcW w:w="1290" w:type="dxa"/>
            <w:vMerge w:val="restart"/>
            <w:tcBorders>
              <w:top w:val="single" w:sz="4" w:space="0" w:color="auto"/>
              <w:left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16282" w:rsidRPr="00272424" w:rsidRDefault="00816282" w:rsidP="00F066F0">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та відпочинку. Здійснення державного санітарно- епідеміологічного нагляду за станом дитячих оздоровчих закладів та місць масового відпочинку. Недопущення відкриття та експлуатації закладів оздоровлення т</w:t>
            </w:r>
            <w:r w:rsidR="00970A67">
              <w:rPr>
                <w:rFonts w:ascii="Times New Roman" w:eastAsia="Times New Roman" w:hAnsi="Times New Roman" w:cs="Times New Roman"/>
                <w:color w:val="000000"/>
                <w:sz w:val="15"/>
                <w:szCs w:val="15"/>
                <w:lang w:eastAsia="uk-UA"/>
              </w:rPr>
              <w:t>а  відпочинку без актів прийому</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16282" w:rsidRPr="00272424" w:rsidRDefault="00816282" w:rsidP="00F066F0">
            <w:pPr>
              <w:spacing w:after="0" w:line="240" w:lineRule="auto"/>
              <w:rPr>
                <w:rFonts w:ascii="Times New Roman" w:eastAsia="Times New Roman" w:hAnsi="Times New Roman" w:cs="Times New Roman"/>
                <w:color w:val="000000"/>
                <w:sz w:val="15"/>
                <w:szCs w:val="15"/>
                <w:lang w:eastAsia="uk-UA"/>
              </w:rPr>
            </w:pPr>
            <w:r w:rsidRPr="00FE3A16">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F066F0">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(за згодою), Головне управління Держпродспожив</w:t>
            </w:r>
            <w:r w:rsidRPr="00F066F0">
              <w:rPr>
                <w:rFonts w:ascii="Times New Roman" w:eastAsia="Times New Roman" w:hAnsi="Times New Roman"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служби у </w:t>
            </w:r>
            <w:r w:rsidRPr="00F066F0">
              <w:rPr>
                <w:rFonts w:ascii="Times New Roman" w:eastAsia="Times New Roman" w:hAnsi="Times New Roman" w:cs="Times New Roman"/>
                <w:color w:val="000000"/>
                <w:spacing w:val="-12"/>
                <w:sz w:val="15"/>
                <w:szCs w:val="15"/>
                <w:lang w:eastAsia="uk-UA"/>
              </w:rPr>
              <w:t>Дніпропетровській</w:t>
            </w:r>
            <w:r w:rsidRPr="00272424">
              <w:rPr>
                <w:rFonts w:ascii="Times New Roman" w:eastAsia="Times New Roman" w:hAnsi="Times New Roman" w:cs="Times New Roman"/>
                <w:color w:val="000000"/>
                <w:sz w:val="15"/>
                <w:szCs w:val="15"/>
                <w:lang w:eastAsia="uk-UA"/>
              </w:rPr>
              <w:t xml:space="preserve"> </w:t>
            </w:r>
            <w:r w:rsidRPr="00991824">
              <w:rPr>
                <w:rFonts w:ascii="Times New Roman" w:eastAsia="Times New Roman" w:hAnsi="Times New Roman" w:cs="Times New Roman"/>
                <w:color w:val="000000"/>
                <w:spacing w:val="-12"/>
                <w:sz w:val="15"/>
                <w:szCs w:val="15"/>
                <w:lang w:eastAsia="uk-UA"/>
              </w:rPr>
              <w:t>області (за згодою),</w:t>
            </w:r>
            <w:r w:rsidRPr="00272424">
              <w:rPr>
                <w:rFonts w:ascii="Times New Roman" w:eastAsia="Times New Roman" w:hAnsi="Times New Roman" w:cs="Times New Roman"/>
                <w:color w:val="000000"/>
                <w:sz w:val="15"/>
                <w:szCs w:val="15"/>
                <w:lang w:eastAsia="uk-UA"/>
              </w:rPr>
              <w:t xml:space="preserve"> Дніпропетровське </w:t>
            </w:r>
            <w:r w:rsidRPr="00F066F0">
              <w:rPr>
                <w:rFonts w:ascii="Times New Roman" w:eastAsia="Times New Roman" w:hAnsi="Times New Roman" w:cs="Times New Roman"/>
                <w:color w:val="000000"/>
                <w:spacing w:val="-12"/>
                <w:sz w:val="15"/>
                <w:szCs w:val="15"/>
                <w:lang w:eastAsia="uk-UA"/>
              </w:rPr>
              <w:t>обласне об’єднання</w:t>
            </w:r>
            <w:r w:rsidRPr="00272424">
              <w:rPr>
                <w:rFonts w:ascii="Times New Roman" w:eastAsia="Times New Roman" w:hAnsi="Times New Roman" w:cs="Times New Roman"/>
                <w:color w:val="000000"/>
                <w:sz w:val="15"/>
                <w:szCs w:val="15"/>
                <w:lang w:eastAsia="uk-UA"/>
              </w:rPr>
              <w:t xml:space="preserve"> профспілок (за згодою), підприємства</w:t>
            </w:r>
            <w:r>
              <w:rPr>
                <w:rFonts w:ascii="Times New Roman" w:eastAsia="Times New Roman" w:hAnsi="Times New Roman" w:cs="Times New Roman"/>
                <w:color w:val="000000"/>
                <w:sz w:val="15"/>
                <w:szCs w:val="15"/>
                <w:lang w:eastAsia="uk-UA"/>
              </w:rPr>
              <w:t xml:space="preserve">, організації, установи, які є </w:t>
            </w:r>
            <w:r w:rsidRPr="00272424">
              <w:rPr>
                <w:rFonts w:ascii="Times New Roman" w:eastAsia="Times New Roman" w:hAnsi="Times New Roman" w:cs="Times New Roman"/>
                <w:color w:val="000000"/>
                <w:sz w:val="15"/>
                <w:szCs w:val="15"/>
                <w:lang w:eastAsia="uk-UA"/>
              </w:rPr>
              <w:t>власниками дитячих закладів оздоровлення та відпочинку</w:t>
            </w:r>
            <w:r w:rsidRPr="00F066F0">
              <w:rPr>
                <w:rFonts w:ascii="Times New Roman" w:eastAsia="Times New Roman" w:hAnsi="Times New Roman" w:cs="Times New Roman"/>
                <w:color w:val="000000"/>
                <w:spacing w:val="-12"/>
                <w:sz w:val="15"/>
                <w:szCs w:val="15"/>
                <w:lang w:eastAsia="uk-UA"/>
              </w:rPr>
              <w:t xml:space="preserve"> (за згодою)</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1616,50</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1616,50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1616,50</w:t>
            </w: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471,00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1145,50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1024BE">
        <w:trPr>
          <w:trHeight w:val="1110"/>
        </w:trPr>
        <w:tc>
          <w:tcPr>
            <w:tcW w:w="1290" w:type="dxa"/>
            <w:vMerge/>
            <w:tcBorders>
              <w:left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1960,80</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1960,80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1960,80</w:t>
            </w: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815,30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1145,50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2.18. Забезпечення своєчасного постачання якісних продуктів харчування дитячим закладам оздоровлення та відпочинку. Закріплення  спеціалізованих господарств з вирощування ранніх овочів, картоплі, фруктів та ягід за дитячими закладами в установленому </w:t>
            </w:r>
            <w:r w:rsidRPr="00272424">
              <w:rPr>
                <w:rFonts w:ascii="Times New Roman" w:eastAsia="Times New Roman" w:hAnsi="Times New Roman" w:cs="Times New Roman"/>
                <w:color w:val="000000"/>
                <w:sz w:val="15"/>
                <w:szCs w:val="15"/>
                <w:lang w:eastAsia="uk-UA"/>
              </w:rPr>
              <w:lastRenderedPageBreak/>
              <w:t>порядку</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pacing w:val="-12"/>
                <w:sz w:val="15"/>
                <w:szCs w:val="15"/>
                <w:lang w:eastAsia="uk-UA"/>
              </w:rPr>
              <w:lastRenderedPageBreak/>
              <w:t>Райдержадміністрації</w:t>
            </w:r>
            <w:r w:rsidRPr="00272424">
              <w:rPr>
                <w:rFonts w:ascii="Times New Roman" w:eastAsia="Times New Roman" w:hAnsi="Times New Roman" w:cs="Times New Roman"/>
                <w:color w:val="000000"/>
                <w:sz w:val="15"/>
                <w:szCs w:val="15"/>
                <w:lang w:eastAsia="uk-UA"/>
              </w:rPr>
              <w:t>, виконавчі органи міських, селищних, сільських рад (за згодою), підприємства, організації, установи, які є  власниками дитячих закладів оздоровлення та відпочинку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85,00</w:t>
            </w:r>
          </w:p>
        </w:tc>
        <w:tc>
          <w:tcPr>
            <w:tcW w:w="979"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85,00</w:t>
            </w: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85,00</w:t>
            </w:r>
          </w:p>
        </w:tc>
        <w:tc>
          <w:tcPr>
            <w:tcW w:w="863"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85,00</w:t>
            </w: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1024BE">
        <w:trPr>
          <w:trHeight w:val="585"/>
        </w:trPr>
        <w:tc>
          <w:tcPr>
            <w:tcW w:w="1290" w:type="dxa"/>
            <w:vMerge/>
            <w:tcBorders>
              <w:left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85,00</w:t>
            </w:r>
          </w:p>
        </w:tc>
        <w:tc>
          <w:tcPr>
            <w:tcW w:w="979"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85,00</w:t>
            </w: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85,00</w:t>
            </w:r>
          </w:p>
        </w:tc>
        <w:tc>
          <w:tcPr>
            <w:tcW w:w="863"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85,00</w:t>
            </w: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2.19. Проведення огляду-конкурсу дитячих закладів оздоровлення та відпочинку</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освіти і науки </w:t>
            </w:r>
            <w:r w:rsidRPr="00816282">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молоді і спорту </w:t>
            </w:r>
            <w:r w:rsidRPr="00816282">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00970A67">
              <w:rPr>
                <w:rFonts w:ascii="Times New Roman" w:eastAsia="Times New Roman" w:hAnsi="Times New Roman" w:cs="Times New Roman"/>
                <w:color w:val="000000"/>
                <w:spacing w:val="-12"/>
                <w:sz w:val="15"/>
                <w:szCs w:val="15"/>
                <w:lang w:eastAsia="uk-UA"/>
              </w:rPr>
              <w:t>,</w:t>
            </w:r>
            <w:r w:rsidRPr="00272424">
              <w:rPr>
                <w:rFonts w:ascii="Times New Roman" w:eastAsia="Times New Roman" w:hAnsi="Times New Roman" w:cs="Times New Roman"/>
                <w:color w:val="000000"/>
                <w:sz w:val="15"/>
                <w:szCs w:val="15"/>
                <w:lang w:eastAsia="uk-UA"/>
              </w:rPr>
              <w:t xml:space="preserve"> виконавчі органи </w:t>
            </w:r>
            <w:r w:rsidRPr="00991824">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w:t>
            </w:r>
            <w:r w:rsidRPr="00991824">
              <w:rPr>
                <w:rFonts w:ascii="Times New Roman" w:eastAsia="Times New Roman" w:hAnsi="Times New Roman" w:cs="Times New Roman"/>
                <w:color w:val="000000"/>
                <w:spacing w:val="-12"/>
                <w:sz w:val="15"/>
                <w:szCs w:val="15"/>
                <w:lang w:eastAsia="uk-UA"/>
              </w:rPr>
              <w:t xml:space="preserve"> рад (за згодою), підприємства, організації, установи, які є  власниками дитячих закладів оздоровлення та відпочинку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 травень – вересень</w:t>
            </w:r>
          </w:p>
        </w:tc>
        <w:tc>
          <w:tcPr>
            <w:tcW w:w="1120" w:type="dxa"/>
            <w:tcBorders>
              <w:top w:val="nil"/>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A26192">
        <w:trPr>
          <w:trHeight w:val="300"/>
        </w:trPr>
        <w:tc>
          <w:tcPr>
            <w:tcW w:w="1290" w:type="dxa"/>
            <w:vMerge/>
            <w:tcBorders>
              <w:left w:val="single" w:sz="4" w:space="0" w:color="auto"/>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A26192">
        <w:trPr>
          <w:trHeight w:val="103"/>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816282" w:rsidRPr="00272424" w:rsidRDefault="00991824" w:rsidP="00991824">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1</w:t>
            </w:r>
          </w:p>
        </w:tc>
        <w:tc>
          <w:tcPr>
            <w:tcW w:w="1687" w:type="dxa"/>
            <w:tcBorders>
              <w:top w:val="single" w:sz="4" w:space="0" w:color="auto"/>
              <w:left w:val="single" w:sz="4" w:space="0" w:color="auto"/>
              <w:bottom w:val="single" w:sz="4" w:space="0" w:color="auto"/>
              <w:right w:val="single" w:sz="4" w:space="0" w:color="auto"/>
            </w:tcBorders>
            <w:vAlign w:val="center"/>
          </w:tcPr>
          <w:p w:rsidR="00816282" w:rsidRPr="00272424" w:rsidRDefault="00991824" w:rsidP="00991824">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816282" w:rsidRPr="00272424" w:rsidRDefault="00991824" w:rsidP="00991824">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3</w:t>
            </w:r>
          </w:p>
        </w:tc>
        <w:tc>
          <w:tcPr>
            <w:tcW w:w="864" w:type="dxa"/>
            <w:tcBorders>
              <w:top w:val="single" w:sz="4" w:space="0" w:color="auto"/>
              <w:left w:val="single" w:sz="4" w:space="0" w:color="auto"/>
              <w:bottom w:val="single" w:sz="4" w:space="0" w:color="auto"/>
              <w:right w:val="single" w:sz="4" w:space="0" w:color="auto"/>
            </w:tcBorders>
            <w:vAlign w:val="center"/>
          </w:tcPr>
          <w:p w:rsidR="00816282" w:rsidRPr="00272424" w:rsidRDefault="00991824" w:rsidP="00991824">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816282" w:rsidRPr="00272424" w:rsidRDefault="00991824" w:rsidP="00991824">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816282" w:rsidRPr="00970A67" w:rsidRDefault="00991824" w:rsidP="00991824">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816282" w:rsidRPr="00970A67" w:rsidRDefault="00991824" w:rsidP="00991824">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816282" w:rsidRPr="00970A67" w:rsidRDefault="00991824" w:rsidP="00991824">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816282" w:rsidRPr="00970A67" w:rsidRDefault="00991824" w:rsidP="00991824">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816282" w:rsidRPr="00970A67" w:rsidRDefault="00991824" w:rsidP="00991824">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816282" w:rsidRPr="00970A67" w:rsidRDefault="00991824" w:rsidP="00991824">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816282" w:rsidRPr="00970A67" w:rsidRDefault="00991824" w:rsidP="00991824">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816282" w:rsidRPr="00970A67" w:rsidRDefault="00991824" w:rsidP="00991824">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816282" w:rsidRPr="00970A67" w:rsidRDefault="00991824" w:rsidP="00991824">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816282" w:rsidRPr="00970A67" w:rsidRDefault="00991824" w:rsidP="00991824">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816282" w:rsidRPr="00970A67" w:rsidRDefault="00991824" w:rsidP="00991824">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16</w:t>
            </w:r>
          </w:p>
        </w:tc>
      </w:tr>
      <w:tr w:rsidR="00A26192" w:rsidRPr="00272424" w:rsidTr="001024BE">
        <w:trPr>
          <w:trHeight w:val="300"/>
        </w:trPr>
        <w:tc>
          <w:tcPr>
            <w:tcW w:w="1290" w:type="dxa"/>
            <w:vMerge w:val="restart"/>
            <w:tcBorders>
              <w:top w:val="single" w:sz="4" w:space="0" w:color="auto"/>
              <w:left w:val="single" w:sz="4" w:space="0" w:color="auto"/>
              <w:right w:val="single" w:sz="4" w:space="0" w:color="auto"/>
            </w:tcBorders>
            <w:shd w:val="clear" w:color="auto" w:fill="auto"/>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3. Організація оздоровлення та відпочинку дітей, які потребують особливої соціальної уваги та підтримки, і дітей, які потребують особливих умов для оздоровлення</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3.1. Організація за рахунок коштів державного та місцевого бюджетів оздоровлення та відпочинку дітей, які потребують особливої соціальної уваги та підтримки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соціального захисту населення </w:t>
            </w:r>
            <w:r w:rsidRPr="00A26192">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освіти і науки </w:t>
            </w:r>
            <w:r w:rsidRPr="00A26192">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молоді і спорту </w:t>
            </w:r>
            <w:r w:rsidRPr="00A26192">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служба у справах дітей </w:t>
            </w:r>
            <w:r w:rsidRPr="00A26192">
              <w:rPr>
                <w:rFonts w:ascii="Times New Roman" w:eastAsia="Times New Roman" w:hAnsi="Times New Roman" w:cs="Times New Roman"/>
                <w:color w:val="000000"/>
                <w:spacing w:val="-12"/>
                <w:sz w:val="15"/>
                <w:szCs w:val="15"/>
                <w:lang w:eastAsia="uk-UA"/>
              </w:rPr>
              <w:t>облдерж</w:t>
            </w:r>
            <w:r>
              <w:rPr>
                <w:rFonts w:ascii="Times New Roman" w:eastAsia="Times New Roman" w:hAnsi="Times New Roman" w:cs="Times New Roman"/>
                <w:color w:val="000000"/>
                <w:spacing w:val="-12"/>
                <w:sz w:val="15"/>
                <w:szCs w:val="15"/>
                <w:lang w:eastAsia="uk-UA"/>
              </w:rPr>
              <w:t>-</w:t>
            </w:r>
            <w:r w:rsidRPr="00A26192">
              <w:rPr>
                <w:rFonts w:ascii="Times New Roman" w:eastAsia="Times New Roman" w:hAnsi="Times New Roman" w:cs="Times New Roman"/>
                <w:color w:val="000000"/>
                <w:spacing w:val="-12"/>
                <w:sz w:val="15"/>
                <w:szCs w:val="15"/>
                <w:lang w:eastAsia="uk-UA"/>
              </w:rPr>
              <w:t>адміністрації,</w:t>
            </w:r>
            <w:r w:rsidRPr="00272424">
              <w:rPr>
                <w:rFonts w:ascii="Times New Roman" w:eastAsia="Times New Roman" w:hAnsi="Times New Roman" w:cs="Times New Roman"/>
                <w:color w:val="000000"/>
                <w:sz w:val="15"/>
                <w:szCs w:val="15"/>
                <w:lang w:eastAsia="uk-UA"/>
              </w:rPr>
              <w:t xml:space="preserve"> </w:t>
            </w:r>
            <w:r w:rsidRPr="00A26192">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A26192">
              <w:rPr>
                <w:rFonts w:ascii="Times New Roman" w:eastAsia="Times New Roman" w:hAnsi="Times New Roman" w:cs="Times New Roman"/>
                <w:color w:val="000000"/>
                <w:spacing w:val="-12"/>
                <w:sz w:val="15"/>
                <w:szCs w:val="15"/>
                <w:lang w:eastAsia="uk-UA"/>
              </w:rPr>
              <w:t>міських, селищних, сільських рад (за згодою),</w:t>
            </w:r>
            <w:r w:rsidRPr="00272424">
              <w:rPr>
                <w:rFonts w:ascii="Times New Roman" w:eastAsia="Times New Roman" w:hAnsi="Times New Roman" w:cs="Times New Roman"/>
                <w:color w:val="000000"/>
                <w:sz w:val="15"/>
                <w:szCs w:val="15"/>
                <w:lang w:eastAsia="uk-UA"/>
              </w:rPr>
              <w:t xml:space="preserve"> </w:t>
            </w:r>
            <w:r w:rsidRPr="00A26192">
              <w:rPr>
                <w:rFonts w:ascii="Times New Roman" w:eastAsia="Times New Roman" w:hAnsi="Times New Roman" w:cs="Times New Roman"/>
                <w:color w:val="000000"/>
                <w:spacing w:val="-12"/>
                <w:sz w:val="15"/>
                <w:szCs w:val="15"/>
                <w:lang w:eastAsia="uk-UA"/>
              </w:rPr>
              <w:t>Дніпро</w:t>
            </w:r>
            <w:r>
              <w:rPr>
                <w:rFonts w:ascii="Times New Roman" w:eastAsia="Times New Roman" w:hAnsi="Times New Roman" w:cs="Times New Roman"/>
                <w:color w:val="000000"/>
                <w:spacing w:val="-12"/>
                <w:sz w:val="15"/>
                <w:szCs w:val="15"/>
                <w:lang w:eastAsia="uk-UA"/>
              </w:rPr>
              <w:t>-</w:t>
            </w:r>
            <w:r w:rsidRPr="00A26192">
              <w:rPr>
                <w:rFonts w:ascii="Times New Roman" w:eastAsia="Times New Roman" w:hAnsi="Times New Roman" w:cs="Times New Roman"/>
                <w:color w:val="000000"/>
                <w:spacing w:val="-12"/>
                <w:sz w:val="15"/>
                <w:szCs w:val="15"/>
                <w:lang w:eastAsia="uk-UA"/>
              </w:rPr>
              <w:t>петровське</w:t>
            </w:r>
            <w:r w:rsidRPr="00272424">
              <w:rPr>
                <w:rFonts w:ascii="Times New Roman" w:eastAsia="Times New Roman" w:hAnsi="Times New Roman" w:cs="Times New Roman"/>
                <w:color w:val="000000"/>
                <w:sz w:val="15"/>
                <w:szCs w:val="15"/>
                <w:lang w:eastAsia="uk-UA"/>
              </w:rPr>
              <w:t xml:space="preserve"> </w:t>
            </w:r>
            <w:r w:rsidRPr="00A26192">
              <w:rPr>
                <w:rFonts w:ascii="Times New Roman" w:eastAsia="Times New Roman" w:hAnsi="Times New Roman" w:cs="Times New Roman"/>
                <w:color w:val="000000"/>
                <w:spacing w:val="-12"/>
                <w:sz w:val="15"/>
                <w:szCs w:val="15"/>
                <w:lang w:eastAsia="uk-UA"/>
              </w:rPr>
              <w:t>обласне об’єднання</w:t>
            </w:r>
            <w:r w:rsidRPr="00272424">
              <w:rPr>
                <w:rFonts w:ascii="Times New Roman" w:eastAsia="Times New Roman" w:hAnsi="Times New Roman" w:cs="Times New Roman"/>
                <w:color w:val="000000"/>
                <w:sz w:val="15"/>
                <w:szCs w:val="15"/>
                <w:lang w:eastAsia="uk-UA"/>
              </w:rPr>
              <w:t xml:space="preserve"> </w:t>
            </w:r>
            <w:r w:rsidRPr="00A26192">
              <w:rPr>
                <w:rFonts w:ascii="Times New Roman" w:eastAsia="Times New Roman" w:hAnsi="Times New Roman" w:cs="Times New Roman"/>
                <w:color w:val="000000"/>
                <w:spacing w:val="-12"/>
                <w:sz w:val="15"/>
                <w:szCs w:val="15"/>
                <w:lang w:eastAsia="uk-UA"/>
              </w:rPr>
              <w:t>профспілок (за згодою)</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Щороку</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722540,38</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596402,41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90,54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pacing w:val="-6"/>
                <w:sz w:val="15"/>
                <w:szCs w:val="15"/>
                <w:lang w:eastAsia="uk-UA"/>
              </w:rPr>
            </w:pPr>
            <w:r w:rsidRPr="00970A67">
              <w:rPr>
                <w:rFonts w:ascii="Times New Roman" w:eastAsia="Times New Roman" w:hAnsi="Times New Roman" w:cs="Times New Roman"/>
                <w:color w:val="000000"/>
                <w:spacing w:val="-6"/>
                <w:sz w:val="15"/>
                <w:szCs w:val="15"/>
                <w:lang w:eastAsia="uk-UA"/>
              </w:rPr>
              <w:t>539998,19</w:t>
            </w: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237506,90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pacing w:val="-6"/>
                <w:sz w:val="15"/>
                <w:szCs w:val="15"/>
                <w:lang w:eastAsia="uk-UA"/>
              </w:rPr>
              <w:t>118993,80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2941,28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970A67">
            <w:pPr>
              <w:spacing w:after="0" w:line="240" w:lineRule="auto"/>
              <w:ind w:left="-109" w:right="-108"/>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pacing w:val="-6"/>
                <w:sz w:val="15"/>
                <w:szCs w:val="15"/>
                <w:lang w:eastAsia="uk-UA"/>
              </w:rPr>
              <w:t>20008,74</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970A67">
            <w:pPr>
              <w:spacing w:after="0" w:line="240" w:lineRule="auto"/>
              <w:ind w:left="-109" w:right="-108"/>
              <w:jc w:val="center"/>
              <w:rPr>
                <w:rFonts w:ascii="Times New Roman" w:eastAsia="Times New Roman" w:hAnsi="Times New Roman" w:cs="Times New Roman"/>
                <w:color w:val="000000"/>
                <w:spacing w:val="-6"/>
                <w:sz w:val="15"/>
                <w:szCs w:val="15"/>
                <w:lang w:eastAsia="uk-UA"/>
              </w:rPr>
            </w:pPr>
            <w:r w:rsidRPr="00970A67">
              <w:rPr>
                <w:rFonts w:ascii="Times New Roman" w:eastAsia="Times New Roman" w:hAnsi="Times New Roman" w:cs="Times New Roman"/>
                <w:color w:val="000000"/>
                <w:spacing w:val="-6"/>
                <w:sz w:val="15"/>
                <w:szCs w:val="15"/>
                <w:lang w:eastAsia="uk-UA"/>
              </w:rPr>
              <w:t>35339,06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pacing w:val="-6"/>
                <w:sz w:val="15"/>
                <w:szCs w:val="15"/>
                <w:lang w:eastAsia="uk-UA"/>
              </w:rPr>
            </w:pPr>
            <w:r w:rsidRPr="00970A67">
              <w:rPr>
                <w:rFonts w:ascii="Times New Roman" w:eastAsia="Times New Roman" w:hAnsi="Times New Roman" w:cs="Times New Roman"/>
                <w:color w:val="000000"/>
                <w:spacing w:val="-6"/>
                <w:sz w:val="15"/>
                <w:szCs w:val="15"/>
                <w:lang w:eastAsia="uk-UA"/>
              </w:rPr>
              <w:t>125208,41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pacing w:val="-6"/>
                <w:sz w:val="15"/>
                <w:szCs w:val="15"/>
                <w:lang w:eastAsia="uk-UA"/>
              </w:rPr>
            </w:pPr>
            <w:r w:rsidRPr="00970A67">
              <w:rPr>
                <w:rFonts w:ascii="Times New Roman" w:eastAsia="Times New Roman" w:hAnsi="Times New Roman" w:cs="Times New Roman"/>
                <w:color w:val="000000"/>
                <w:spacing w:val="-6"/>
                <w:sz w:val="15"/>
                <w:szCs w:val="15"/>
                <w:lang w:eastAsia="uk-UA"/>
              </w:rPr>
              <w:t>183497,49</w:t>
            </w: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1202,20</w:t>
            </w: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1202,20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1202,20</w:t>
            </w: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102,20</w:t>
            </w: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1100,00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970A67">
            <w:pPr>
              <w:spacing w:after="0" w:line="240" w:lineRule="auto"/>
              <w:ind w:left="-109" w:right="-108"/>
              <w:jc w:val="center"/>
              <w:rPr>
                <w:rFonts w:ascii="Times New Roman" w:eastAsia="Times New Roman" w:hAnsi="Times New Roman" w:cs="Times New Roman"/>
                <w:color w:val="000000"/>
                <w:spacing w:val="-6"/>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38583,08</w:t>
            </w: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38583,08</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99,83</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38519,36</w:t>
            </w: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10438,90</w:t>
            </w: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10348,40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2941,28</w:t>
            </w: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3297,84</w:t>
            </w: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970A67">
            <w:pPr>
              <w:spacing w:after="0" w:line="240" w:lineRule="auto"/>
              <w:ind w:left="-109" w:right="-108"/>
              <w:jc w:val="center"/>
              <w:rPr>
                <w:rFonts w:ascii="Times New Roman" w:eastAsia="Times New Roman" w:hAnsi="Times New Roman" w:cs="Times New Roman"/>
                <w:color w:val="000000"/>
                <w:spacing w:val="-6"/>
                <w:sz w:val="15"/>
                <w:szCs w:val="15"/>
                <w:lang w:eastAsia="uk-UA"/>
              </w:rPr>
            </w:pPr>
            <w:r w:rsidRPr="00970A67">
              <w:rPr>
                <w:rFonts w:ascii="Times New Roman" w:eastAsia="Times New Roman" w:hAnsi="Times New Roman" w:cs="Times New Roman"/>
                <w:color w:val="000000"/>
                <w:spacing w:val="-6"/>
                <w:sz w:val="15"/>
                <w:szCs w:val="15"/>
                <w:lang w:eastAsia="uk-UA"/>
              </w:rPr>
              <w:t>5627,16</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5865,78</w:t>
            </w: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17732,06</w:t>
            </w: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589768,90</w:t>
            </w: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468832,43</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88,35</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pacing w:val="-6"/>
                <w:sz w:val="15"/>
                <w:szCs w:val="15"/>
                <w:lang w:eastAsia="uk-UA"/>
              </w:rPr>
              <w:t>414198,93</w:t>
            </w: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141167,60</w:t>
            </w: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pacing w:val="-6"/>
                <w:sz w:val="15"/>
                <w:szCs w:val="15"/>
                <w:lang w:eastAsia="uk-UA"/>
              </w:rPr>
              <w:t>107265,90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970A67">
            <w:pPr>
              <w:spacing w:after="0" w:line="240" w:lineRule="auto"/>
              <w:ind w:left="-109" w:right="-108"/>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pacing w:val="-6"/>
                <w:sz w:val="15"/>
                <w:szCs w:val="15"/>
                <w:lang w:eastAsia="uk-UA"/>
              </w:rPr>
              <w:t>16710,90</w:t>
            </w: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970A67">
            <w:pPr>
              <w:spacing w:after="0" w:line="240" w:lineRule="auto"/>
              <w:ind w:left="-109" w:right="-108"/>
              <w:jc w:val="center"/>
              <w:rPr>
                <w:rFonts w:ascii="Times New Roman" w:eastAsia="Times New Roman" w:hAnsi="Times New Roman" w:cs="Times New Roman"/>
                <w:color w:val="000000"/>
                <w:spacing w:val="-6"/>
                <w:sz w:val="15"/>
                <w:szCs w:val="15"/>
                <w:lang w:eastAsia="uk-UA"/>
              </w:rPr>
            </w:pPr>
            <w:r w:rsidRPr="00970A67">
              <w:rPr>
                <w:rFonts w:ascii="Times New Roman" w:eastAsia="Times New Roman" w:hAnsi="Times New Roman" w:cs="Times New Roman"/>
                <w:color w:val="000000"/>
                <w:spacing w:val="-6"/>
                <w:sz w:val="15"/>
                <w:szCs w:val="15"/>
                <w:lang w:eastAsia="uk-UA"/>
              </w:rPr>
              <w:t>29711,90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pacing w:val="-6"/>
                <w:sz w:val="15"/>
                <w:szCs w:val="15"/>
                <w:lang w:eastAsia="uk-UA"/>
              </w:rPr>
              <w:t>119342,63</w:t>
            </w: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pacing w:val="-6"/>
                <w:sz w:val="15"/>
                <w:szCs w:val="15"/>
                <w:lang w:eastAsia="uk-UA"/>
              </w:rPr>
              <w:t>165765,43</w:t>
            </w:r>
          </w:p>
        </w:tc>
      </w:tr>
      <w:tr w:rsidR="00A26192" w:rsidRPr="00272424" w:rsidTr="001024BE">
        <w:trPr>
          <w:trHeight w:val="645"/>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92986,20</w:t>
            </w: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87784,70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98,06</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86077,70</w:t>
            </w: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85798,20</w:t>
            </w: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279,50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3.2. Оздоровлення дітей шкільного віку за рахунок коштів (повністю або частково) бюджету Дніпропетровського обласного відділення Фонду соціального страхування з тимчасової втрати працездатності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A26192">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A26192">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(за згодою), Управління виконавчої дирекції Фонду соціального страхування України в </w:t>
            </w:r>
            <w:r w:rsidRPr="00A26192">
              <w:rPr>
                <w:rFonts w:ascii="Times New Roman" w:eastAsia="Times New Roman" w:hAnsi="Times New Roman" w:cs="Times New Roman"/>
                <w:color w:val="000000"/>
                <w:spacing w:val="-12"/>
                <w:sz w:val="15"/>
                <w:szCs w:val="15"/>
                <w:lang w:eastAsia="uk-UA"/>
              </w:rPr>
              <w:t>Дніпропетровській</w:t>
            </w:r>
            <w:r w:rsidRPr="00272424">
              <w:rPr>
                <w:rFonts w:ascii="Times New Roman" w:eastAsia="Times New Roman" w:hAnsi="Times New Roman" w:cs="Times New Roman"/>
                <w:color w:val="000000"/>
                <w:sz w:val="15"/>
                <w:szCs w:val="15"/>
                <w:lang w:eastAsia="uk-UA"/>
              </w:rPr>
              <w:t xml:space="preserve"> </w:t>
            </w:r>
            <w:r w:rsidRPr="00A26192">
              <w:rPr>
                <w:rFonts w:ascii="Times New Roman" w:eastAsia="Times New Roman" w:hAnsi="Times New Roman" w:cs="Times New Roman"/>
                <w:color w:val="000000"/>
                <w:spacing w:val="-12"/>
                <w:sz w:val="15"/>
                <w:szCs w:val="15"/>
                <w:lang w:eastAsia="uk-UA"/>
              </w:rPr>
              <w:lastRenderedPageBreak/>
              <w:t>області (за згодою),</w:t>
            </w:r>
            <w:r w:rsidRPr="00272424">
              <w:rPr>
                <w:rFonts w:ascii="Times New Roman" w:eastAsia="Times New Roman" w:hAnsi="Times New Roman" w:cs="Times New Roman"/>
                <w:color w:val="000000"/>
                <w:sz w:val="15"/>
                <w:szCs w:val="15"/>
                <w:lang w:eastAsia="uk-UA"/>
              </w:rPr>
              <w:t xml:space="preserve"> Дніпропетровське </w:t>
            </w:r>
            <w:r w:rsidRPr="00A26192">
              <w:rPr>
                <w:rFonts w:ascii="Times New Roman" w:eastAsia="Times New Roman" w:hAnsi="Times New Roman" w:cs="Times New Roman"/>
                <w:color w:val="000000"/>
                <w:spacing w:val="-12"/>
                <w:sz w:val="15"/>
                <w:szCs w:val="15"/>
                <w:lang w:eastAsia="uk-UA"/>
              </w:rPr>
              <w:t>обласне об’єднання</w:t>
            </w:r>
            <w:r w:rsidRPr="00272424">
              <w:rPr>
                <w:rFonts w:ascii="Times New Roman" w:eastAsia="Times New Roman" w:hAnsi="Times New Roman" w:cs="Times New Roman"/>
                <w:color w:val="000000"/>
                <w:sz w:val="15"/>
                <w:szCs w:val="15"/>
                <w:lang w:eastAsia="uk-UA"/>
              </w:rPr>
              <w:t xml:space="preserve"> профспілок (за </w:t>
            </w:r>
            <w:r w:rsidRPr="00A26192">
              <w:rPr>
                <w:rFonts w:ascii="Times New Roman" w:eastAsia="Times New Roman" w:hAnsi="Times New Roman" w:cs="Times New Roman"/>
                <w:color w:val="000000"/>
                <w:spacing w:val="-12"/>
                <w:sz w:val="15"/>
                <w:szCs w:val="15"/>
                <w:lang w:eastAsia="uk-UA"/>
              </w:rPr>
              <w:t>згодою) підприємства,</w:t>
            </w:r>
            <w:r w:rsidRPr="00272424">
              <w:rPr>
                <w:rFonts w:ascii="Times New Roman" w:eastAsia="Times New Roman" w:hAnsi="Times New Roman" w:cs="Times New Roman"/>
                <w:color w:val="000000"/>
                <w:sz w:val="15"/>
                <w:szCs w:val="15"/>
                <w:lang w:eastAsia="uk-UA"/>
              </w:rPr>
              <w:t xml:space="preserve"> організації, установи, які є  власниками дитячих закладів оздоровлення та відпочинку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lastRenderedPageBreak/>
              <w:t>Щороку</w:t>
            </w: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22517,60</w:t>
            </w: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22517,60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22517,60</w:t>
            </w: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22517,60</w:t>
            </w: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45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22517,60</w:t>
            </w: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22517,60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22517,60</w:t>
            </w: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22517,60</w:t>
            </w: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A26192" w:rsidRPr="00272424" w:rsidRDefault="00A26192" w:rsidP="00970A67">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3.3. Укладення договорів на оздоровлення дітей </w:t>
            </w:r>
            <w:r w:rsidR="00970A67">
              <w:rPr>
                <w:rFonts w:ascii="Times New Roman" w:eastAsia="Times New Roman" w:hAnsi="Times New Roman" w:cs="Times New Roman"/>
                <w:color w:val="000000"/>
                <w:sz w:val="15"/>
                <w:szCs w:val="15"/>
                <w:lang w:eastAsia="uk-UA"/>
              </w:rPr>
              <w:t>на</w:t>
            </w:r>
            <w:r w:rsidRPr="00272424">
              <w:rPr>
                <w:rFonts w:ascii="Times New Roman" w:eastAsia="Times New Roman" w:hAnsi="Times New Roman" w:cs="Times New Roman"/>
                <w:color w:val="000000"/>
                <w:sz w:val="15"/>
                <w:szCs w:val="15"/>
                <w:lang w:eastAsia="uk-UA"/>
              </w:rPr>
              <w:t xml:space="preserve"> </w:t>
            </w:r>
            <w:r w:rsidRPr="00A26192">
              <w:rPr>
                <w:rFonts w:ascii="Times New Roman" w:eastAsia="Times New Roman" w:hAnsi="Times New Roman" w:cs="Times New Roman"/>
                <w:color w:val="000000"/>
                <w:spacing w:val="-12"/>
                <w:sz w:val="15"/>
                <w:szCs w:val="15"/>
                <w:lang w:eastAsia="uk-UA"/>
              </w:rPr>
              <w:t xml:space="preserve">Державному підприємстві України </w:t>
            </w:r>
            <w:r w:rsidR="00970A67">
              <w:rPr>
                <w:rFonts w:ascii="Times New Roman" w:eastAsia="Times New Roman" w:hAnsi="Times New Roman" w:cs="Times New Roman"/>
                <w:color w:val="000000"/>
                <w:spacing w:val="-12"/>
                <w:sz w:val="15"/>
                <w:szCs w:val="15"/>
                <w:lang w:eastAsia="uk-UA"/>
              </w:rPr>
              <w:t>“</w:t>
            </w:r>
            <w:r w:rsidRPr="00A26192">
              <w:rPr>
                <w:rFonts w:ascii="Times New Roman" w:eastAsia="Times New Roman" w:hAnsi="Times New Roman" w:cs="Times New Roman"/>
                <w:color w:val="000000"/>
                <w:spacing w:val="-12"/>
                <w:sz w:val="15"/>
                <w:szCs w:val="15"/>
                <w:lang w:eastAsia="uk-UA"/>
              </w:rPr>
              <w:t xml:space="preserve">Міжнародний дитячий центр </w:t>
            </w:r>
            <w:r w:rsidR="00970A67">
              <w:rPr>
                <w:rFonts w:ascii="Times New Roman" w:eastAsia="Times New Roman" w:hAnsi="Times New Roman" w:cs="Times New Roman"/>
                <w:color w:val="000000"/>
                <w:spacing w:val="-12"/>
                <w:sz w:val="15"/>
                <w:szCs w:val="15"/>
                <w:lang w:eastAsia="uk-UA"/>
              </w:rPr>
              <w:t>“</w:t>
            </w:r>
            <w:r w:rsidRPr="00A26192">
              <w:rPr>
                <w:rFonts w:ascii="Times New Roman" w:eastAsia="Times New Roman" w:hAnsi="Times New Roman" w:cs="Times New Roman"/>
                <w:color w:val="000000"/>
                <w:spacing w:val="-12"/>
                <w:sz w:val="15"/>
                <w:szCs w:val="15"/>
                <w:lang w:eastAsia="uk-UA"/>
              </w:rPr>
              <w:t xml:space="preserve">Артек”, Державному підприємстві </w:t>
            </w:r>
            <w:r w:rsidR="00970A67">
              <w:rPr>
                <w:rFonts w:ascii="Times New Roman" w:eastAsia="Times New Roman" w:hAnsi="Times New Roman" w:cs="Times New Roman"/>
                <w:color w:val="000000"/>
                <w:spacing w:val="-12"/>
                <w:sz w:val="15"/>
                <w:szCs w:val="15"/>
                <w:lang w:eastAsia="uk-UA"/>
              </w:rPr>
              <w:t>“</w:t>
            </w:r>
            <w:r w:rsidRPr="00A26192">
              <w:rPr>
                <w:rFonts w:ascii="Times New Roman" w:eastAsia="Times New Roman" w:hAnsi="Times New Roman" w:cs="Times New Roman"/>
                <w:color w:val="000000"/>
                <w:spacing w:val="-12"/>
                <w:sz w:val="15"/>
                <w:szCs w:val="15"/>
                <w:lang w:eastAsia="uk-UA"/>
              </w:rPr>
              <w:t xml:space="preserve">Український дитячий центр </w:t>
            </w:r>
            <w:r w:rsidR="00970A67">
              <w:rPr>
                <w:rFonts w:ascii="Times New Roman" w:eastAsia="Times New Roman" w:hAnsi="Times New Roman" w:cs="Times New Roman"/>
                <w:color w:val="000000"/>
                <w:spacing w:val="-12"/>
                <w:sz w:val="15"/>
                <w:szCs w:val="15"/>
                <w:lang w:eastAsia="uk-UA"/>
              </w:rPr>
              <w:t>“</w:t>
            </w:r>
            <w:r w:rsidRPr="00A26192">
              <w:rPr>
                <w:rFonts w:ascii="Times New Roman" w:eastAsia="Times New Roman" w:hAnsi="Times New Roman" w:cs="Times New Roman"/>
                <w:color w:val="000000"/>
                <w:spacing w:val="-12"/>
                <w:sz w:val="15"/>
                <w:szCs w:val="15"/>
                <w:lang w:eastAsia="uk-UA"/>
              </w:rPr>
              <w:t>Молода гвардія”</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соціального захисту населення </w:t>
            </w:r>
            <w:r w:rsidRPr="00A26192">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w:t>
            </w:r>
            <w:r w:rsidRPr="00A26192">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A26192">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A26192">
        <w:trPr>
          <w:trHeight w:val="300"/>
        </w:trPr>
        <w:tc>
          <w:tcPr>
            <w:tcW w:w="1290" w:type="dxa"/>
            <w:vMerge/>
            <w:tcBorders>
              <w:left w:val="single" w:sz="4" w:space="0" w:color="auto"/>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A26192">
        <w:trPr>
          <w:trHeight w:val="103"/>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A26192" w:rsidRPr="00272424" w:rsidRDefault="00A26192" w:rsidP="00A26192">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1</w:t>
            </w:r>
          </w:p>
        </w:tc>
        <w:tc>
          <w:tcPr>
            <w:tcW w:w="1687" w:type="dxa"/>
            <w:tcBorders>
              <w:top w:val="single" w:sz="4" w:space="0" w:color="auto"/>
              <w:left w:val="single" w:sz="4" w:space="0" w:color="auto"/>
              <w:bottom w:val="single" w:sz="4" w:space="0" w:color="auto"/>
              <w:right w:val="single" w:sz="4" w:space="0" w:color="auto"/>
            </w:tcBorders>
            <w:vAlign w:val="center"/>
          </w:tcPr>
          <w:p w:rsidR="00A26192" w:rsidRPr="00272424" w:rsidRDefault="00A26192" w:rsidP="00A26192">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A26192" w:rsidRPr="00272424" w:rsidRDefault="00A26192" w:rsidP="00A26192">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3</w:t>
            </w:r>
          </w:p>
        </w:tc>
        <w:tc>
          <w:tcPr>
            <w:tcW w:w="864" w:type="dxa"/>
            <w:tcBorders>
              <w:top w:val="single" w:sz="4" w:space="0" w:color="auto"/>
              <w:left w:val="single" w:sz="4" w:space="0" w:color="auto"/>
              <w:bottom w:val="single" w:sz="4" w:space="0" w:color="auto"/>
              <w:right w:val="single" w:sz="4" w:space="0" w:color="auto"/>
            </w:tcBorders>
            <w:vAlign w:val="center"/>
          </w:tcPr>
          <w:p w:rsidR="00A26192" w:rsidRPr="00272424" w:rsidRDefault="00A26192" w:rsidP="00A26192">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A26192" w:rsidRPr="00272424" w:rsidRDefault="00A26192" w:rsidP="00A26192">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A26192" w:rsidRPr="00970A67" w:rsidRDefault="00A26192" w:rsidP="00A26192">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A26192" w:rsidRPr="00970A67" w:rsidRDefault="00A26192" w:rsidP="00A26192">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A26192" w:rsidRPr="00970A67" w:rsidRDefault="00A26192" w:rsidP="00A26192">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A26192" w:rsidRPr="00970A67" w:rsidRDefault="00A26192" w:rsidP="00A26192">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A26192" w:rsidRPr="00970A67" w:rsidRDefault="00A26192" w:rsidP="00A26192">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A26192" w:rsidRPr="00970A67" w:rsidRDefault="00A26192" w:rsidP="00A26192">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A26192" w:rsidRPr="00970A67" w:rsidRDefault="00A26192" w:rsidP="00A26192">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A26192" w:rsidRPr="00970A67" w:rsidRDefault="00A26192" w:rsidP="00A26192">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A26192" w:rsidRPr="00970A67" w:rsidRDefault="00A26192" w:rsidP="00A26192">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A26192" w:rsidRPr="00970A67" w:rsidRDefault="00A26192" w:rsidP="00A26192">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A26192" w:rsidRPr="00970A67" w:rsidRDefault="00A26192" w:rsidP="00A26192">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16</w:t>
            </w:r>
          </w:p>
        </w:tc>
      </w:tr>
      <w:tr w:rsidR="00A26192" w:rsidRPr="00272424" w:rsidTr="00A26192">
        <w:trPr>
          <w:trHeight w:val="300"/>
        </w:trPr>
        <w:tc>
          <w:tcPr>
            <w:tcW w:w="1290" w:type="dxa"/>
            <w:vMerge w:val="restart"/>
            <w:tcBorders>
              <w:top w:val="single" w:sz="4" w:space="0" w:color="auto"/>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192" w:rsidRPr="00430219" w:rsidRDefault="00A26192" w:rsidP="00970A67">
            <w:pPr>
              <w:spacing w:after="0" w:line="240" w:lineRule="auto"/>
              <w:rPr>
                <w:rFonts w:ascii="Times New Roman" w:eastAsia="Times New Roman" w:hAnsi="Times New Roman" w:cs="Times New Roman"/>
                <w:color w:val="000000"/>
                <w:sz w:val="15"/>
                <w:szCs w:val="15"/>
                <w:lang w:eastAsia="uk-UA"/>
              </w:rPr>
            </w:pPr>
            <w:r w:rsidRPr="00430219">
              <w:rPr>
                <w:rFonts w:ascii="Times New Roman" w:eastAsia="Times New Roman" w:hAnsi="Times New Roman" w:cs="Times New Roman"/>
                <w:color w:val="000000"/>
                <w:sz w:val="15"/>
                <w:szCs w:val="15"/>
                <w:lang w:eastAsia="uk-UA"/>
              </w:rPr>
              <w:t xml:space="preserve">3.4. Проведення регіонального туру Національного дитячого фестивалю-конкурсу </w:t>
            </w:r>
            <w:r w:rsidR="00970A67">
              <w:rPr>
                <w:rFonts w:ascii="Times New Roman" w:eastAsia="Times New Roman" w:hAnsi="Times New Roman" w:cs="Times New Roman"/>
                <w:color w:val="000000"/>
                <w:sz w:val="15"/>
                <w:szCs w:val="15"/>
                <w:lang w:eastAsia="uk-UA"/>
              </w:rPr>
              <w:t>“</w:t>
            </w:r>
            <w:r w:rsidRPr="00430219">
              <w:rPr>
                <w:rFonts w:ascii="Times New Roman" w:eastAsia="Times New Roman" w:hAnsi="Times New Roman" w:cs="Times New Roman"/>
                <w:color w:val="000000"/>
                <w:sz w:val="15"/>
                <w:szCs w:val="15"/>
                <w:lang w:eastAsia="uk-UA"/>
              </w:rPr>
              <w:t>Артек – моя мрія”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соціального захисту населення </w:t>
            </w:r>
            <w:r w:rsidRPr="001024BE">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освіти і науки </w:t>
            </w:r>
            <w:r w:rsidRPr="00863C61">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міських рад (за згодою)</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Місцевий бюджет </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bottom w:val="single" w:sz="4" w:space="0" w:color="000000"/>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val="restart"/>
            <w:tcBorders>
              <w:top w:val="nil"/>
              <w:left w:val="single" w:sz="4" w:space="0" w:color="auto"/>
              <w:right w:val="single" w:sz="4" w:space="0" w:color="auto"/>
            </w:tcBorders>
            <w:shd w:val="clear" w:color="auto" w:fill="auto"/>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4. Робота щодо сприяння розвитку різних форм відпочинку дітей</w:t>
            </w: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4.1. Забезпечення контролю щодо організації оздоровлення та відпочинку груп дітей за кордоном</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соціального захисту населення </w:t>
            </w:r>
            <w:r w:rsidRPr="00863C61">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w:t>
            </w:r>
            <w:r w:rsidRPr="00430219">
              <w:rPr>
                <w:rFonts w:ascii="Times New Roman" w:eastAsia="Times New Roman" w:hAnsi="Times New Roman" w:cs="Times New Roman"/>
                <w:color w:val="000000"/>
                <w:spacing w:val="-12"/>
                <w:sz w:val="15"/>
                <w:szCs w:val="15"/>
                <w:lang w:eastAsia="uk-UA"/>
              </w:rPr>
              <w:t xml:space="preserve">освіти і науки </w:t>
            </w:r>
            <w:r w:rsidRPr="00863C61">
              <w:rPr>
                <w:rFonts w:ascii="Times New Roman" w:eastAsia="Times New Roman" w:hAnsi="Times New Roman" w:cs="Times New Roman"/>
                <w:color w:val="000000"/>
                <w:spacing w:val="-12"/>
                <w:sz w:val="15"/>
                <w:szCs w:val="15"/>
                <w:lang w:eastAsia="uk-UA"/>
              </w:rPr>
              <w:t>облдерж</w:t>
            </w:r>
            <w:r w:rsidRPr="00430219">
              <w:rPr>
                <w:rFonts w:ascii="Times New Roman" w:eastAsia="Times New Roman" w:hAnsi="Times New Roman" w:cs="Times New Roman"/>
                <w:color w:val="000000"/>
                <w:spacing w:val="-12"/>
                <w:sz w:val="15"/>
                <w:szCs w:val="15"/>
                <w:lang w:eastAsia="uk-UA"/>
              </w:rPr>
              <w:t>-</w:t>
            </w:r>
            <w:r w:rsidRPr="00863C61">
              <w:rPr>
                <w:rFonts w:ascii="Times New Roman" w:eastAsia="Times New Roman" w:hAnsi="Times New Roman" w:cs="Times New Roman"/>
                <w:color w:val="000000"/>
                <w:spacing w:val="-12"/>
                <w:sz w:val="15"/>
                <w:szCs w:val="15"/>
                <w:lang w:eastAsia="uk-UA"/>
              </w:rPr>
              <w:t>адміністрації</w:t>
            </w:r>
            <w:r w:rsidRPr="00430219">
              <w:rPr>
                <w:rFonts w:ascii="Times New Roman" w:eastAsia="Times New Roman" w:hAnsi="Times New Roman" w:cs="Times New Roman"/>
                <w:color w:val="000000"/>
                <w:spacing w:val="-12"/>
                <w:sz w:val="15"/>
                <w:szCs w:val="15"/>
                <w:lang w:eastAsia="uk-UA"/>
              </w:rPr>
              <w:t>, служба у справах дітей</w:t>
            </w:r>
            <w:r w:rsidRPr="00272424">
              <w:rPr>
                <w:rFonts w:ascii="Times New Roman" w:eastAsia="Times New Roman" w:hAnsi="Times New Roman" w:cs="Times New Roman"/>
                <w:color w:val="000000"/>
                <w:sz w:val="15"/>
                <w:szCs w:val="15"/>
                <w:lang w:eastAsia="uk-UA"/>
              </w:rPr>
              <w:t xml:space="preserve"> </w:t>
            </w:r>
            <w:r w:rsidRPr="00863C61">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430219">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430219">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430219">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4.2.  Організація роботи ігрових майданчиків, гуртків та спортивних секцій, проведення екскурсій, походів під час літніх канікул на території парків, скверів, у </w:t>
            </w:r>
            <w:r w:rsidRPr="00272424">
              <w:rPr>
                <w:rFonts w:ascii="Times New Roman" w:eastAsia="Times New Roman" w:hAnsi="Times New Roman" w:cs="Times New Roman"/>
                <w:color w:val="000000"/>
                <w:sz w:val="15"/>
                <w:szCs w:val="15"/>
                <w:lang w:eastAsia="uk-UA"/>
              </w:rPr>
              <w:lastRenderedPageBreak/>
              <w:t>дитячих закладах оздоровлення та відпочинку</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lastRenderedPageBreak/>
              <w:t xml:space="preserve">Департамент освіти і науки </w:t>
            </w:r>
            <w:r w:rsidRPr="00430219">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молоді і спорту </w:t>
            </w:r>
            <w:r w:rsidRPr="00430219">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управління </w:t>
            </w:r>
            <w:r w:rsidRPr="00430219">
              <w:rPr>
                <w:rFonts w:ascii="Times New Roman" w:eastAsia="Times New Roman" w:hAnsi="Times New Roman" w:cs="Times New Roman"/>
                <w:color w:val="000000"/>
                <w:spacing w:val="-12"/>
                <w:sz w:val="15"/>
                <w:szCs w:val="15"/>
                <w:lang w:eastAsia="uk-UA"/>
              </w:rPr>
              <w:t>культури, туризму,</w:t>
            </w:r>
            <w:r w:rsidRPr="00272424">
              <w:rPr>
                <w:rFonts w:ascii="Times New Roman" w:eastAsia="Times New Roman" w:hAnsi="Times New Roman" w:cs="Times New Roman"/>
                <w:color w:val="000000"/>
                <w:sz w:val="15"/>
                <w:szCs w:val="15"/>
                <w:lang w:eastAsia="uk-UA"/>
              </w:rPr>
              <w:t xml:space="preserve"> </w:t>
            </w:r>
            <w:r w:rsidRPr="00272424">
              <w:rPr>
                <w:rFonts w:ascii="Times New Roman" w:eastAsia="Times New Roman" w:hAnsi="Times New Roman" w:cs="Times New Roman"/>
                <w:color w:val="000000"/>
                <w:sz w:val="15"/>
                <w:szCs w:val="15"/>
                <w:lang w:eastAsia="uk-UA"/>
              </w:rPr>
              <w:lastRenderedPageBreak/>
              <w:t xml:space="preserve">національностей і релігій </w:t>
            </w:r>
            <w:r w:rsidRPr="00430219">
              <w:rPr>
                <w:rFonts w:ascii="Times New Roman" w:eastAsia="Times New Roman" w:hAnsi="Times New Roman" w:cs="Times New Roman"/>
                <w:color w:val="000000"/>
                <w:spacing w:val="-12"/>
                <w:sz w:val="15"/>
                <w:szCs w:val="15"/>
                <w:lang w:eastAsia="uk-UA"/>
              </w:rPr>
              <w:t>облдерж-адміністрації, райдержадміністрації, виконавчі органи міських, селищних, сільських рад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lastRenderedPageBreak/>
              <w:t>Щорічно</w:t>
            </w: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3275,80</w:t>
            </w: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2970,70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86,86</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2580,30</w:t>
            </w: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707,00</w:t>
            </w: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1810,00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63,30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63,30</w:t>
            </w:r>
          </w:p>
        </w:tc>
      </w:tr>
      <w:tr w:rsidR="00430219" w:rsidRPr="00272424" w:rsidTr="00430219">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430219">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430219">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2230,80</w:t>
            </w: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1925,70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79,73</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1535,30</w:t>
            </w: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567,00</w:t>
            </w: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905,00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63,30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63,30</w:t>
            </w:r>
          </w:p>
        </w:tc>
      </w:tr>
      <w:tr w:rsidR="00430219" w:rsidRPr="00272424" w:rsidTr="00177AD0">
        <w:trPr>
          <w:trHeight w:val="315"/>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1045,00</w:t>
            </w: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1045,00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1045,00</w:t>
            </w: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140,00</w:t>
            </w: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905,00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4.3. Забезпечення проведення спортивних змагань, спартакіад у дитячих закладах оздоровлення та відпочинку</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0219" w:rsidRPr="00B86385" w:rsidRDefault="00430219" w:rsidP="00430219">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освіти і науки </w:t>
            </w:r>
            <w:r w:rsidRPr="00970A67">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молоді і спорту </w:t>
            </w:r>
            <w:r w:rsidRPr="00430219">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w:t>
            </w:r>
            <w:r w:rsidRPr="00430219">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430219">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w:t>
            </w:r>
          </w:p>
          <w:p w:rsidR="00430219" w:rsidRPr="00272424" w:rsidRDefault="00430219" w:rsidP="00430219">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(за згодою), підприємства, організації, установи, які є  власниками </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343,00</w:t>
            </w: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331,00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331,00</w:t>
            </w: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91,00</w:t>
            </w: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240,00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194,00</w:t>
            </w: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194,00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194,00</w:t>
            </w: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74,00</w:t>
            </w: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120,00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15"/>
        </w:trPr>
        <w:tc>
          <w:tcPr>
            <w:tcW w:w="1290" w:type="dxa"/>
            <w:vMerge/>
            <w:tcBorders>
              <w:left w:val="single" w:sz="4" w:space="0" w:color="auto"/>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149,00</w:t>
            </w: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137,00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137,00</w:t>
            </w: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17,00</w:t>
            </w: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120,00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430219">
        <w:trPr>
          <w:trHeight w:val="102"/>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430219" w:rsidRPr="00430219"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w:t>
            </w:r>
          </w:p>
        </w:tc>
        <w:tc>
          <w:tcPr>
            <w:tcW w:w="1687" w:type="dxa"/>
            <w:tcBorders>
              <w:top w:val="single" w:sz="4" w:space="0" w:color="auto"/>
              <w:left w:val="single" w:sz="4" w:space="0" w:color="auto"/>
              <w:bottom w:val="single" w:sz="4" w:space="0" w:color="auto"/>
              <w:right w:val="single" w:sz="4" w:space="0" w:color="auto"/>
            </w:tcBorders>
            <w:vAlign w:val="center"/>
          </w:tcPr>
          <w:p w:rsidR="00430219" w:rsidRPr="00430219"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430219" w:rsidRPr="00430219"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3</w:t>
            </w:r>
          </w:p>
        </w:tc>
        <w:tc>
          <w:tcPr>
            <w:tcW w:w="864" w:type="dxa"/>
            <w:tcBorders>
              <w:top w:val="single" w:sz="4" w:space="0" w:color="auto"/>
              <w:left w:val="single" w:sz="4" w:space="0" w:color="auto"/>
              <w:bottom w:val="single" w:sz="4" w:space="0" w:color="auto"/>
              <w:right w:val="single" w:sz="4" w:space="0" w:color="auto"/>
            </w:tcBorders>
            <w:vAlign w:val="center"/>
          </w:tcPr>
          <w:p w:rsidR="00430219" w:rsidRPr="00430219"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430219" w:rsidRPr="00430219"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16</w:t>
            </w:r>
          </w:p>
        </w:tc>
      </w:tr>
      <w:tr w:rsidR="00430219" w:rsidRPr="00272424" w:rsidTr="00177AD0">
        <w:trPr>
          <w:trHeight w:val="315"/>
        </w:trPr>
        <w:tc>
          <w:tcPr>
            <w:tcW w:w="1290" w:type="dxa"/>
            <w:vMerge w:val="restart"/>
            <w:tcBorders>
              <w:top w:val="single" w:sz="4" w:space="0" w:color="auto"/>
              <w:left w:val="single" w:sz="4" w:space="0" w:color="auto"/>
              <w:right w:val="single" w:sz="4" w:space="0" w:color="auto"/>
            </w:tcBorders>
            <w:shd w:val="clear" w:color="auto" w:fill="auto"/>
            <w:vAlign w:val="center"/>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tcBorders>
              <w:top w:val="single" w:sz="4" w:space="0" w:color="auto"/>
              <w:left w:val="single" w:sz="4" w:space="0" w:color="auto"/>
              <w:bottom w:val="single" w:sz="4" w:space="0" w:color="auto"/>
              <w:right w:val="single" w:sz="4" w:space="0" w:color="auto"/>
            </w:tcBorders>
            <w:vAlign w:val="center"/>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tcBorders>
              <w:top w:val="single" w:sz="4" w:space="0" w:color="auto"/>
              <w:left w:val="single" w:sz="4" w:space="0" w:color="auto"/>
              <w:bottom w:val="single" w:sz="4" w:space="0" w:color="auto"/>
              <w:right w:val="single" w:sz="4" w:space="0" w:color="auto"/>
            </w:tcBorders>
            <w:vAlign w:val="center"/>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дитячих закладів оздоровлення та відпочинку (за згодою)</w:t>
            </w:r>
          </w:p>
        </w:tc>
        <w:tc>
          <w:tcPr>
            <w:tcW w:w="864" w:type="dxa"/>
            <w:tcBorders>
              <w:top w:val="single" w:sz="4" w:space="0" w:color="auto"/>
              <w:left w:val="single" w:sz="4" w:space="0" w:color="auto"/>
              <w:bottom w:val="single" w:sz="4" w:space="0" w:color="auto"/>
              <w:right w:val="single" w:sz="4" w:space="0" w:color="auto"/>
            </w:tcBorders>
            <w:vAlign w:val="center"/>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single" w:sz="4" w:space="0" w:color="auto"/>
              <w:left w:val="nil"/>
              <w:bottom w:val="single" w:sz="4" w:space="0" w:color="auto"/>
              <w:right w:val="single" w:sz="4" w:space="0" w:color="auto"/>
            </w:tcBorders>
            <w:shd w:val="clear" w:color="auto" w:fill="auto"/>
            <w:vAlign w:val="center"/>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4.4. Надання допомоги в комплектуванні педагогічними та медичними кадрами дитячих закладів оздоровлення та відпочинку, санаторно-курортних закладів</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430219" w:rsidRPr="00B86385" w:rsidRDefault="00430219" w:rsidP="00430219">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освіти і науки </w:t>
            </w:r>
            <w:r w:rsidRPr="00AF0122">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охорони здоров’я </w:t>
            </w:r>
            <w:r w:rsidRPr="00430219">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430219">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w:t>
            </w:r>
          </w:p>
          <w:p w:rsidR="00430219" w:rsidRPr="00B86385" w:rsidRDefault="00430219" w:rsidP="00430219">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(за згодою), Дніпропетровське </w:t>
            </w:r>
            <w:r w:rsidRPr="00430219">
              <w:rPr>
                <w:rFonts w:ascii="Times New Roman" w:eastAsia="Times New Roman" w:hAnsi="Times New Roman" w:cs="Times New Roman"/>
                <w:color w:val="000000"/>
                <w:spacing w:val="-12"/>
                <w:sz w:val="15"/>
                <w:szCs w:val="15"/>
                <w:lang w:eastAsia="uk-UA"/>
              </w:rPr>
              <w:t>обласне об’єднання</w:t>
            </w:r>
            <w:r w:rsidRPr="00272424">
              <w:rPr>
                <w:rFonts w:ascii="Times New Roman" w:eastAsia="Times New Roman" w:hAnsi="Times New Roman" w:cs="Times New Roman"/>
                <w:color w:val="000000"/>
                <w:sz w:val="15"/>
                <w:szCs w:val="15"/>
                <w:lang w:eastAsia="uk-UA"/>
              </w:rPr>
              <w:t xml:space="preserve"> профспілок </w:t>
            </w:r>
          </w:p>
          <w:p w:rsidR="00430219" w:rsidRPr="00B86385" w:rsidRDefault="00430219" w:rsidP="00430219">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(за згодою), підприємства, </w:t>
            </w:r>
            <w:r w:rsidRPr="00430219">
              <w:rPr>
                <w:rFonts w:ascii="Times New Roman" w:eastAsia="Times New Roman" w:hAnsi="Times New Roman" w:cs="Times New Roman"/>
                <w:color w:val="000000"/>
                <w:spacing w:val="-12"/>
                <w:sz w:val="15"/>
                <w:szCs w:val="15"/>
                <w:lang w:eastAsia="uk-UA"/>
              </w:rPr>
              <w:t>організації, установи, які є</w:t>
            </w:r>
            <w:r w:rsidRPr="00272424">
              <w:rPr>
                <w:rFonts w:ascii="Times New Roman" w:eastAsia="Times New Roman" w:hAnsi="Times New Roman" w:cs="Times New Roman"/>
                <w:color w:val="000000"/>
                <w:sz w:val="15"/>
                <w:szCs w:val="15"/>
                <w:lang w:eastAsia="uk-UA"/>
              </w:rPr>
              <w:t xml:space="preserve"> власниками дитячих закладів оздоровлення та відпочинку </w:t>
            </w:r>
          </w:p>
          <w:p w:rsidR="00430219" w:rsidRPr="00272424" w:rsidRDefault="00430219" w:rsidP="00430219">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45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9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4.5. Організація роботи щодо висвітлення в засобах масової інформації питань про мережу дитячих закладів </w:t>
            </w:r>
            <w:r w:rsidRPr="00272424">
              <w:rPr>
                <w:rFonts w:ascii="Times New Roman" w:eastAsia="Times New Roman" w:hAnsi="Times New Roman" w:cs="Times New Roman"/>
                <w:color w:val="000000"/>
                <w:sz w:val="15"/>
                <w:szCs w:val="15"/>
                <w:lang w:eastAsia="uk-UA"/>
              </w:rPr>
              <w:lastRenderedPageBreak/>
              <w:t>оздоровлення та відпочинку, послуги, які надають ці заклади, а також про оздоровлення та відпочинок дітей у літній період</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177AD0" w:rsidRPr="00B86385"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lastRenderedPageBreak/>
              <w:t xml:space="preserve">Департамент інформаційної діяльності та комунікацій з громадськістю </w:t>
            </w:r>
            <w:r w:rsidRPr="00430219">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w:t>
            </w:r>
            <w:r w:rsidRPr="00272424">
              <w:rPr>
                <w:rFonts w:ascii="Times New Roman" w:eastAsia="Times New Roman" w:hAnsi="Times New Roman" w:cs="Times New Roman"/>
                <w:color w:val="000000"/>
                <w:sz w:val="15"/>
                <w:szCs w:val="15"/>
                <w:lang w:eastAsia="uk-UA"/>
              </w:rPr>
              <w:lastRenderedPageBreak/>
              <w:t xml:space="preserve">департамент освіти і науки </w:t>
            </w:r>
            <w:r w:rsidRPr="00430219">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молоді і спорту </w:t>
            </w:r>
            <w:r w:rsidRPr="00430219">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430219">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w:t>
            </w:r>
          </w:p>
          <w:p w:rsidR="00430219" w:rsidRPr="00177AD0" w:rsidRDefault="00430219"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(за згодою), Дніпропетровське </w:t>
            </w:r>
            <w:r w:rsidRPr="00430219">
              <w:rPr>
                <w:rFonts w:ascii="Times New Roman" w:eastAsia="Times New Roman" w:hAnsi="Times New Roman" w:cs="Times New Roman"/>
                <w:color w:val="000000"/>
                <w:spacing w:val="-12"/>
                <w:sz w:val="15"/>
                <w:szCs w:val="15"/>
                <w:lang w:eastAsia="uk-UA"/>
              </w:rPr>
              <w:t>обласне об’єднання</w:t>
            </w:r>
            <w:r w:rsidRPr="00272424">
              <w:rPr>
                <w:rFonts w:ascii="Times New Roman" w:eastAsia="Times New Roman" w:hAnsi="Times New Roman" w:cs="Times New Roman"/>
                <w:color w:val="000000"/>
                <w:sz w:val="15"/>
                <w:szCs w:val="15"/>
                <w:lang w:eastAsia="uk-UA"/>
              </w:rPr>
              <w:t xml:space="preserve"> профспілок </w:t>
            </w:r>
          </w:p>
          <w:p w:rsidR="00177AD0" w:rsidRPr="00B86385" w:rsidRDefault="00430219"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(за згодою), підприємства, організації, установи, які є  власниками дитячих закладів оздоровлення та відпочинку </w:t>
            </w:r>
          </w:p>
          <w:p w:rsidR="00430219" w:rsidRDefault="00430219" w:rsidP="00272424">
            <w:pPr>
              <w:spacing w:after="0" w:line="240" w:lineRule="auto"/>
              <w:rPr>
                <w:rFonts w:ascii="Times New Roman" w:eastAsia="Times New Roman" w:hAnsi="Times New Roman" w:cs="Times New Roman"/>
                <w:color w:val="000000"/>
                <w:sz w:val="15"/>
                <w:szCs w:val="15"/>
                <w:lang w:val="en-US" w:eastAsia="uk-UA"/>
              </w:rPr>
            </w:pPr>
            <w:r w:rsidRPr="00272424">
              <w:rPr>
                <w:rFonts w:ascii="Times New Roman" w:eastAsia="Times New Roman" w:hAnsi="Times New Roman" w:cs="Times New Roman"/>
                <w:color w:val="000000"/>
                <w:sz w:val="15"/>
                <w:szCs w:val="15"/>
                <w:lang w:eastAsia="uk-UA"/>
              </w:rPr>
              <w:t>(за згодою)</w:t>
            </w:r>
          </w:p>
          <w:p w:rsidR="00430219" w:rsidRPr="00430219" w:rsidRDefault="00430219" w:rsidP="00272424">
            <w:pPr>
              <w:spacing w:after="0" w:line="240" w:lineRule="auto"/>
              <w:rPr>
                <w:rFonts w:ascii="Times New Roman" w:eastAsia="Times New Roman" w:hAnsi="Times New Roman" w:cs="Times New Roman"/>
                <w:color w:val="000000"/>
                <w:sz w:val="15"/>
                <w:szCs w:val="15"/>
                <w:lang w:val="en-US" w:eastAsia="uk-UA"/>
              </w:rPr>
            </w:pP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lastRenderedPageBreak/>
              <w:t xml:space="preserve">Щорічно, травень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вересень</w:t>
            </w: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4,20</w:t>
            </w: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430219">
        <w:trPr>
          <w:trHeight w:val="840"/>
        </w:trPr>
        <w:tc>
          <w:tcPr>
            <w:tcW w:w="1290" w:type="dxa"/>
            <w:vMerge/>
            <w:tcBorders>
              <w:left w:val="single" w:sz="4" w:space="0" w:color="auto"/>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4,20</w:t>
            </w: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102"/>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430219" w:rsidRPr="00430219"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w:t>
            </w:r>
          </w:p>
        </w:tc>
        <w:tc>
          <w:tcPr>
            <w:tcW w:w="1687" w:type="dxa"/>
            <w:tcBorders>
              <w:top w:val="single" w:sz="4" w:space="0" w:color="auto"/>
              <w:left w:val="single" w:sz="4" w:space="0" w:color="auto"/>
              <w:bottom w:val="single" w:sz="4" w:space="0" w:color="auto"/>
              <w:right w:val="single" w:sz="4" w:space="0" w:color="auto"/>
            </w:tcBorders>
            <w:vAlign w:val="center"/>
          </w:tcPr>
          <w:p w:rsidR="00430219" w:rsidRPr="00430219"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430219" w:rsidRPr="00430219"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3</w:t>
            </w:r>
          </w:p>
        </w:tc>
        <w:tc>
          <w:tcPr>
            <w:tcW w:w="864" w:type="dxa"/>
            <w:tcBorders>
              <w:top w:val="single" w:sz="4" w:space="0" w:color="auto"/>
              <w:left w:val="single" w:sz="4" w:space="0" w:color="auto"/>
              <w:bottom w:val="single" w:sz="4" w:space="0" w:color="auto"/>
              <w:right w:val="single" w:sz="4" w:space="0" w:color="auto"/>
            </w:tcBorders>
            <w:vAlign w:val="center"/>
          </w:tcPr>
          <w:p w:rsidR="00430219" w:rsidRPr="00430219"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430219" w:rsidRPr="00430219"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16</w:t>
            </w:r>
          </w:p>
        </w:tc>
      </w:tr>
      <w:tr w:rsidR="00177AD0" w:rsidRPr="00272424" w:rsidTr="00177AD0">
        <w:trPr>
          <w:trHeight w:val="300"/>
        </w:trPr>
        <w:tc>
          <w:tcPr>
            <w:tcW w:w="1290" w:type="dxa"/>
            <w:vMerge w:val="restart"/>
            <w:tcBorders>
              <w:top w:val="single" w:sz="4" w:space="0" w:color="auto"/>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4.6. Забезпечення виготовлення інформаційно-методичних матеріалів з питань оздоровлення та відпочинку дітей (довідників, брошур, плакатів, буклетів)</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AD0" w:rsidRPr="00177AD0"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освіти і науки </w:t>
            </w:r>
            <w:r w:rsidRPr="00177AD0">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охорони здоров’я </w:t>
            </w:r>
            <w:r w:rsidRPr="00177AD0">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молоді і спорту </w:t>
            </w:r>
            <w:r w:rsidRPr="00177AD0">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177AD0">
              <w:rPr>
                <w:rFonts w:ascii="Times New Roman" w:eastAsia="Times New Roman" w:hAnsi="Times New Roman" w:cs="Times New Roman"/>
                <w:color w:val="000000"/>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w:t>
            </w:r>
          </w:p>
          <w:p w:rsidR="00177AD0" w:rsidRPr="00B86385" w:rsidRDefault="00177AD0"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(за згодою), Дніпропетровське </w:t>
            </w:r>
            <w:r w:rsidRPr="00177AD0">
              <w:rPr>
                <w:rFonts w:ascii="Times New Roman" w:eastAsia="Times New Roman" w:hAnsi="Times New Roman" w:cs="Times New Roman"/>
                <w:color w:val="000000"/>
                <w:sz w:val="15"/>
                <w:szCs w:val="15"/>
                <w:lang w:eastAsia="uk-UA"/>
              </w:rPr>
              <w:t>обласне об’єднання</w:t>
            </w:r>
            <w:r w:rsidRPr="00272424">
              <w:rPr>
                <w:rFonts w:ascii="Times New Roman" w:eastAsia="Times New Roman" w:hAnsi="Times New Roman" w:cs="Times New Roman"/>
                <w:color w:val="000000"/>
                <w:sz w:val="15"/>
                <w:szCs w:val="15"/>
                <w:lang w:eastAsia="uk-UA"/>
              </w:rPr>
              <w:t xml:space="preserve"> профспілок </w:t>
            </w:r>
          </w:p>
          <w:p w:rsidR="00177AD0" w:rsidRPr="00B86385" w:rsidRDefault="00177AD0"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(за згодою), підприємства, організації, установи, які є  власниками дитячих закладів оздоровлення та відпочинку </w:t>
            </w:r>
          </w:p>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Щорічно, травень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вересень</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735"/>
        </w:trPr>
        <w:tc>
          <w:tcPr>
            <w:tcW w:w="1290" w:type="dxa"/>
            <w:vMerge/>
            <w:tcBorders>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4.7. Проведення навчання лікарів і медичних сестер для роботи в дитячих </w:t>
            </w:r>
            <w:r w:rsidRPr="00272424">
              <w:rPr>
                <w:rFonts w:ascii="Times New Roman" w:eastAsia="Times New Roman" w:hAnsi="Times New Roman" w:cs="Times New Roman"/>
                <w:color w:val="000000"/>
                <w:sz w:val="15"/>
                <w:szCs w:val="15"/>
                <w:lang w:eastAsia="uk-UA"/>
              </w:rPr>
              <w:lastRenderedPageBreak/>
              <w:t xml:space="preserve">закладах оздоровлення та відпочинку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AD0" w:rsidRPr="00B86385"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lastRenderedPageBreak/>
              <w:t xml:space="preserve">Департамент охорони здоров’я </w:t>
            </w:r>
            <w:r w:rsidRPr="00177AD0">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w:t>
            </w:r>
            <w:r w:rsidRPr="00272424">
              <w:rPr>
                <w:rFonts w:ascii="Times New Roman" w:eastAsia="Times New Roman" w:hAnsi="Times New Roman" w:cs="Times New Roman"/>
                <w:color w:val="000000"/>
                <w:sz w:val="15"/>
                <w:szCs w:val="15"/>
                <w:lang w:eastAsia="uk-UA"/>
              </w:rPr>
              <w:lastRenderedPageBreak/>
              <w:t>виконавчі органи міських, селищних, сільських рад (за згодою), Головне управління Держпродспожив</w:t>
            </w:r>
            <w:r w:rsidRPr="00177AD0">
              <w:rPr>
                <w:rFonts w:ascii="Times New Roman" w:eastAsia="Times New Roman" w:hAnsi="Times New Roman"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служби у </w:t>
            </w:r>
            <w:r w:rsidRPr="00AF0122">
              <w:rPr>
                <w:rFonts w:ascii="Times New Roman" w:eastAsia="Times New Roman" w:hAnsi="Times New Roman" w:cs="Times New Roman"/>
                <w:color w:val="000000"/>
                <w:spacing w:val="-12"/>
                <w:sz w:val="15"/>
                <w:szCs w:val="15"/>
                <w:lang w:eastAsia="uk-UA"/>
              </w:rPr>
              <w:t>Дніпропетровській</w:t>
            </w:r>
            <w:r w:rsidRPr="00272424">
              <w:rPr>
                <w:rFonts w:ascii="Times New Roman" w:eastAsia="Times New Roman" w:hAnsi="Times New Roman" w:cs="Times New Roman"/>
                <w:color w:val="000000"/>
                <w:sz w:val="15"/>
                <w:szCs w:val="15"/>
                <w:lang w:eastAsia="uk-UA"/>
              </w:rPr>
              <w:t xml:space="preserve"> області (за згодою), Дніпропетровське обласне об’єднання профспілок </w:t>
            </w:r>
          </w:p>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 підприємства, організації, установи, які є  власниками дитячих закладів оздоровлення та відпочинку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lastRenderedPageBreak/>
              <w:t>Щорічно</w:t>
            </w: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660"/>
        </w:trPr>
        <w:tc>
          <w:tcPr>
            <w:tcW w:w="1290" w:type="dxa"/>
            <w:vMerge/>
            <w:tcBorders>
              <w:left w:val="single" w:sz="4" w:space="0" w:color="auto"/>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102"/>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177AD0" w:rsidRPr="00177AD0"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w:t>
            </w:r>
          </w:p>
        </w:tc>
        <w:tc>
          <w:tcPr>
            <w:tcW w:w="1687" w:type="dxa"/>
            <w:tcBorders>
              <w:top w:val="single" w:sz="4" w:space="0" w:color="auto"/>
              <w:left w:val="single" w:sz="4" w:space="0" w:color="auto"/>
              <w:bottom w:val="single" w:sz="4" w:space="0" w:color="auto"/>
              <w:right w:val="single" w:sz="4" w:space="0" w:color="auto"/>
            </w:tcBorders>
            <w:vAlign w:val="center"/>
          </w:tcPr>
          <w:p w:rsidR="00177AD0" w:rsidRPr="00177AD0"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177AD0" w:rsidRPr="00177AD0"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3</w:t>
            </w:r>
          </w:p>
        </w:tc>
        <w:tc>
          <w:tcPr>
            <w:tcW w:w="864" w:type="dxa"/>
            <w:tcBorders>
              <w:top w:val="single" w:sz="4" w:space="0" w:color="auto"/>
              <w:left w:val="single" w:sz="4" w:space="0" w:color="auto"/>
              <w:bottom w:val="single" w:sz="4" w:space="0" w:color="auto"/>
              <w:right w:val="single" w:sz="4" w:space="0" w:color="auto"/>
            </w:tcBorders>
            <w:vAlign w:val="center"/>
          </w:tcPr>
          <w:p w:rsidR="00177AD0" w:rsidRPr="00177AD0"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177AD0" w:rsidRPr="00177AD0"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177AD0" w:rsidRPr="00970A67"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177AD0" w:rsidRPr="00970A67"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177AD0" w:rsidRPr="00970A67"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77AD0" w:rsidRPr="00970A67"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177AD0" w:rsidRPr="00970A67"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177AD0" w:rsidRPr="00970A67"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177AD0" w:rsidRPr="00970A67"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177AD0" w:rsidRPr="00970A67"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177AD0" w:rsidRPr="00970A67"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177AD0" w:rsidRPr="00970A67"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177AD0" w:rsidRPr="00970A67"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16</w:t>
            </w:r>
          </w:p>
        </w:tc>
      </w:tr>
      <w:tr w:rsidR="00177AD0" w:rsidRPr="00272424" w:rsidTr="00177AD0">
        <w:trPr>
          <w:trHeight w:val="300"/>
        </w:trPr>
        <w:tc>
          <w:tcPr>
            <w:tcW w:w="1290" w:type="dxa"/>
            <w:vMerge w:val="restart"/>
            <w:tcBorders>
              <w:top w:val="single" w:sz="4" w:space="0" w:color="auto"/>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4.8. Забезпечення підготовки педагогічних працівників та працівників харчоблоків для роботи в дитячих закладах оздоровлення та відпочинку, у тому числі шляхом проведення нарад, семінарів, тренінгів тощо</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AD0" w:rsidRPr="00B86385" w:rsidRDefault="00177AD0" w:rsidP="00177AD0">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освіти і науки </w:t>
            </w:r>
            <w:r w:rsidRPr="00177AD0">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охорони здоров’я </w:t>
            </w:r>
            <w:r w:rsidRPr="00177AD0">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177AD0">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(за згодою), Головне управління Держпродспожив</w:t>
            </w:r>
            <w:r w:rsidRPr="00177AD0">
              <w:rPr>
                <w:rFonts w:ascii="Times New Roman" w:eastAsia="Times New Roman" w:hAnsi="Times New Roman"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служби у </w:t>
            </w:r>
            <w:r w:rsidRPr="00177AD0">
              <w:rPr>
                <w:rFonts w:ascii="Times New Roman" w:eastAsia="Times New Roman" w:hAnsi="Times New Roman" w:cs="Times New Roman"/>
                <w:color w:val="000000"/>
                <w:spacing w:val="-12"/>
                <w:sz w:val="15"/>
                <w:szCs w:val="15"/>
                <w:lang w:eastAsia="uk-UA"/>
              </w:rPr>
              <w:t>Дніпропетровській</w:t>
            </w:r>
            <w:r w:rsidRPr="00272424">
              <w:rPr>
                <w:rFonts w:ascii="Times New Roman" w:eastAsia="Times New Roman" w:hAnsi="Times New Roman" w:cs="Times New Roman"/>
                <w:color w:val="000000"/>
                <w:sz w:val="15"/>
                <w:szCs w:val="15"/>
                <w:lang w:eastAsia="uk-UA"/>
              </w:rPr>
              <w:t xml:space="preserve"> </w:t>
            </w:r>
            <w:r w:rsidRPr="00177AD0">
              <w:rPr>
                <w:rFonts w:ascii="Times New Roman" w:eastAsia="Times New Roman" w:hAnsi="Times New Roman" w:cs="Times New Roman"/>
                <w:color w:val="000000"/>
                <w:spacing w:val="-12"/>
                <w:sz w:val="15"/>
                <w:szCs w:val="15"/>
                <w:lang w:eastAsia="uk-UA"/>
              </w:rPr>
              <w:t>області (за згодою),</w:t>
            </w:r>
            <w:r w:rsidRPr="00272424">
              <w:rPr>
                <w:rFonts w:ascii="Times New Roman" w:eastAsia="Times New Roman" w:hAnsi="Times New Roman" w:cs="Times New Roman"/>
                <w:color w:val="000000"/>
                <w:sz w:val="15"/>
                <w:szCs w:val="15"/>
                <w:lang w:eastAsia="uk-UA"/>
              </w:rPr>
              <w:t xml:space="preserve"> Дніпропетровське </w:t>
            </w:r>
            <w:r w:rsidRPr="00177AD0">
              <w:rPr>
                <w:rFonts w:ascii="Times New Roman" w:eastAsia="Times New Roman" w:hAnsi="Times New Roman" w:cs="Times New Roman"/>
                <w:color w:val="000000"/>
                <w:spacing w:val="-12"/>
                <w:sz w:val="15"/>
                <w:szCs w:val="15"/>
                <w:lang w:eastAsia="uk-UA"/>
              </w:rPr>
              <w:t>обласне об’єднання</w:t>
            </w:r>
            <w:r w:rsidRPr="00272424">
              <w:rPr>
                <w:rFonts w:ascii="Times New Roman" w:eastAsia="Times New Roman" w:hAnsi="Times New Roman" w:cs="Times New Roman"/>
                <w:color w:val="000000"/>
                <w:sz w:val="15"/>
                <w:szCs w:val="15"/>
                <w:lang w:eastAsia="uk-UA"/>
              </w:rPr>
              <w:t xml:space="preserve"> профспілок </w:t>
            </w:r>
          </w:p>
          <w:p w:rsidR="00177AD0" w:rsidRPr="00272424" w:rsidRDefault="00177AD0" w:rsidP="00177AD0">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98,80</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98,80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98,80</w:t>
            </w: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10,80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88,00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525"/>
        </w:trPr>
        <w:tc>
          <w:tcPr>
            <w:tcW w:w="1290" w:type="dxa"/>
            <w:vMerge/>
            <w:tcBorders>
              <w:left w:val="single" w:sz="4" w:space="0" w:color="auto"/>
              <w:bottom w:val="single" w:sz="4" w:space="0" w:color="000000"/>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98,80</w:t>
            </w: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98,80</w:t>
            </w: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98,80</w:t>
            </w: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10,80</w:t>
            </w: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88,00</w:t>
            </w: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796336">
        <w:trPr>
          <w:trHeight w:val="300"/>
        </w:trPr>
        <w:tc>
          <w:tcPr>
            <w:tcW w:w="1290" w:type="dxa"/>
            <w:vMerge w:val="restart"/>
            <w:tcBorders>
              <w:top w:val="nil"/>
              <w:left w:val="single" w:sz="4" w:space="0" w:color="auto"/>
              <w:bottom w:val="single" w:sz="4" w:space="0" w:color="auto"/>
              <w:right w:val="single" w:sz="4" w:space="0" w:color="auto"/>
            </w:tcBorders>
            <w:shd w:val="clear" w:color="auto" w:fill="auto"/>
            <w:vAlign w:val="center"/>
            <w:hideMark/>
          </w:tcPr>
          <w:p w:rsidR="00F066F0" w:rsidRPr="00272424" w:rsidRDefault="00F066F0" w:rsidP="00AF0122">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5. Організація оздоровлення та відпочинку дітей, які потребують особливої соціальної уваги та підтримки, та </w:t>
            </w:r>
            <w:r w:rsidRPr="00272424">
              <w:rPr>
                <w:rFonts w:ascii="Times New Roman" w:eastAsia="Times New Roman" w:hAnsi="Times New Roman" w:cs="Times New Roman"/>
                <w:color w:val="000000"/>
                <w:sz w:val="15"/>
                <w:szCs w:val="15"/>
                <w:lang w:eastAsia="uk-UA"/>
              </w:rPr>
              <w:lastRenderedPageBreak/>
              <w:t xml:space="preserve">дітей, які прибули із зони проведення антитерористич-ної операції, у комунальному закладі </w:t>
            </w:r>
            <w:r w:rsidR="00AF0122">
              <w:rPr>
                <w:rFonts w:ascii="Times New Roman" w:eastAsia="Times New Roman" w:hAnsi="Times New Roman"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Дитячий оздоровчий центр соціальної реабілітації санаторного типу </w:t>
            </w:r>
            <w:r w:rsidR="00AF0122">
              <w:rPr>
                <w:rFonts w:ascii="Times New Roman" w:eastAsia="Times New Roman" w:hAnsi="Times New Roman"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Перлина Придніпров’я” ДОР”</w:t>
            </w: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F066F0" w:rsidRPr="00272424" w:rsidRDefault="00F066F0" w:rsidP="00AF0122">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lastRenderedPageBreak/>
              <w:t xml:space="preserve">5.1. Організація за рахунок коштів обласного бюджету оздоровлення та відпочинку дітей, які потребують особливої соціальної уваги та підтримки, та дітей, </w:t>
            </w:r>
            <w:r w:rsidRPr="00272424">
              <w:rPr>
                <w:rFonts w:ascii="Times New Roman" w:eastAsia="Times New Roman" w:hAnsi="Times New Roman" w:cs="Times New Roman"/>
                <w:color w:val="000000"/>
                <w:sz w:val="15"/>
                <w:szCs w:val="15"/>
                <w:lang w:eastAsia="uk-UA"/>
              </w:rPr>
              <w:lastRenderedPageBreak/>
              <w:t xml:space="preserve">які прибули із зони проведення антитерористичної операції, у комунальному закладі </w:t>
            </w:r>
            <w:r w:rsidR="00AF0122">
              <w:rPr>
                <w:rFonts w:ascii="Times New Roman" w:eastAsia="Times New Roman" w:hAnsi="Times New Roman"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Дитячий оздоровчий центр соціальної реабілітації санаторного типу </w:t>
            </w:r>
            <w:r w:rsidR="00AF0122">
              <w:rPr>
                <w:rFonts w:ascii="Times New Roman" w:eastAsia="Times New Roman" w:hAnsi="Times New Roman"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Перлина Придніпров’я” ДОР”-</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lastRenderedPageBreak/>
              <w:t xml:space="preserve">Департамент освіти і науки </w:t>
            </w:r>
            <w:r w:rsidRPr="00177AD0">
              <w:rPr>
                <w:rFonts w:ascii="Times New Roman" w:eastAsia="Times New Roman" w:hAnsi="Times New Roman" w:cs="Times New Roman"/>
                <w:color w:val="000000"/>
                <w:spacing w:val="-12"/>
                <w:sz w:val="15"/>
                <w:szCs w:val="15"/>
                <w:lang w:eastAsia="uk-UA"/>
              </w:rPr>
              <w:t>облдержадміністрації</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108502,70</w:t>
            </w: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108502,70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108502,70</w:t>
            </w: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52242,30</w:t>
            </w: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56260,40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796336">
        <w:trPr>
          <w:trHeight w:val="300"/>
        </w:trPr>
        <w:tc>
          <w:tcPr>
            <w:tcW w:w="1290"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796336">
        <w:trPr>
          <w:trHeight w:val="300"/>
        </w:trPr>
        <w:tc>
          <w:tcPr>
            <w:tcW w:w="1290"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108502,70</w:t>
            </w: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108502,70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108502,70</w:t>
            </w: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52242,30</w:t>
            </w: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56260,40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796336">
        <w:trPr>
          <w:trHeight w:val="300"/>
        </w:trPr>
        <w:tc>
          <w:tcPr>
            <w:tcW w:w="1290"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796336">
        <w:trPr>
          <w:trHeight w:val="2460"/>
        </w:trPr>
        <w:tc>
          <w:tcPr>
            <w:tcW w:w="1290"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796336">
        <w:trPr>
          <w:trHeight w:val="300"/>
        </w:trPr>
        <w:tc>
          <w:tcPr>
            <w:tcW w:w="525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66F0" w:rsidRPr="00AF0122" w:rsidRDefault="00F066F0" w:rsidP="00272424">
            <w:pPr>
              <w:spacing w:after="0" w:line="240" w:lineRule="auto"/>
              <w:jc w:val="center"/>
              <w:rPr>
                <w:rFonts w:ascii="Times New Roman" w:eastAsia="Times New Roman" w:hAnsi="Times New Roman" w:cs="Times New Roman"/>
                <w:bCs/>
                <w:color w:val="000000"/>
                <w:sz w:val="15"/>
                <w:szCs w:val="15"/>
                <w:lang w:eastAsia="uk-UA"/>
              </w:rPr>
            </w:pPr>
            <w:r w:rsidRPr="00AF0122">
              <w:rPr>
                <w:rFonts w:ascii="Times New Roman" w:eastAsia="Times New Roman" w:hAnsi="Times New Roman" w:cs="Times New Roman"/>
                <w:bCs/>
                <w:color w:val="000000"/>
                <w:sz w:val="15"/>
                <w:szCs w:val="15"/>
                <w:lang w:eastAsia="uk-UA"/>
              </w:rPr>
              <w:lastRenderedPageBreak/>
              <w:t>Усього за Програмою</w:t>
            </w: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1277590,08</w:t>
            </w: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1026842,31</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94,23</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967592,86</w:t>
            </w: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380933,40</w:t>
            </w:r>
          </w:p>
        </w:tc>
        <w:tc>
          <w:tcPr>
            <w:tcW w:w="850"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382062,40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8134,08</w:t>
            </w:r>
          </w:p>
        </w:tc>
        <w:tc>
          <w:tcPr>
            <w:tcW w:w="708"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27634,44</w:t>
            </w:r>
          </w:p>
        </w:tc>
        <w:tc>
          <w:tcPr>
            <w:tcW w:w="697"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AF0122">
            <w:pPr>
              <w:spacing w:after="0" w:line="240" w:lineRule="auto"/>
              <w:ind w:left="-108" w:right="-120"/>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39136,02</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129692,52</w:t>
            </w:r>
          </w:p>
        </w:tc>
        <w:tc>
          <w:tcPr>
            <w:tcW w:w="850"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204597,06</w:t>
            </w:r>
          </w:p>
        </w:tc>
      </w:tr>
      <w:tr w:rsidR="00F066F0" w:rsidRPr="00272424" w:rsidTr="00796336">
        <w:trPr>
          <w:trHeight w:val="300"/>
        </w:trPr>
        <w:tc>
          <w:tcPr>
            <w:tcW w:w="5258" w:type="dxa"/>
            <w:gridSpan w:val="4"/>
            <w:vMerge/>
            <w:tcBorders>
              <w:top w:val="single" w:sz="4" w:space="0" w:color="auto"/>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b/>
                <w:bCs/>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1202,20</w:t>
            </w: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1202,20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1202,20</w:t>
            </w: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102,20</w:t>
            </w:r>
          </w:p>
        </w:tc>
        <w:tc>
          <w:tcPr>
            <w:tcW w:w="850"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1100,00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0,00</w:t>
            </w:r>
          </w:p>
        </w:tc>
        <w:tc>
          <w:tcPr>
            <w:tcW w:w="708"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0,00</w:t>
            </w:r>
          </w:p>
        </w:tc>
        <w:tc>
          <w:tcPr>
            <w:tcW w:w="697"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0,00</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0,00</w:t>
            </w:r>
          </w:p>
        </w:tc>
        <w:tc>
          <w:tcPr>
            <w:tcW w:w="850"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0,00</w:t>
            </w:r>
          </w:p>
        </w:tc>
      </w:tr>
      <w:tr w:rsidR="00F066F0" w:rsidRPr="00272424" w:rsidTr="00796336">
        <w:trPr>
          <w:trHeight w:val="300"/>
        </w:trPr>
        <w:tc>
          <w:tcPr>
            <w:tcW w:w="5258" w:type="dxa"/>
            <w:gridSpan w:val="4"/>
            <w:vMerge/>
            <w:tcBorders>
              <w:top w:val="single" w:sz="4" w:space="0" w:color="auto"/>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b/>
                <w:bCs/>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150505,38</w:t>
            </w: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150265,38</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98,51</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148023,33</w:t>
            </w: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62681,20</w:t>
            </w:r>
          </w:p>
        </w:tc>
        <w:tc>
          <w:tcPr>
            <w:tcW w:w="850"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66608,80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2941,28</w:t>
            </w:r>
          </w:p>
        </w:tc>
        <w:tc>
          <w:tcPr>
            <w:tcW w:w="708"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3297,84</w:t>
            </w:r>
          </w:p>
        </w:tc>
        <w:tc>
          <w:tcPr>
            <w:tcW w:w="697"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6032,22</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6461,99</w:t>
            </w:r>
          </w:p>
        </w:tc>
        <w:tc>
          <w:tcPr>
            <w:tcW w:w="850"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18733,33</w:t>
            </w:r>
          </w:p>
        </w:tc>
      </w:tr>
      <w:tr w:rsidR="00F066F0" w:rsidRPr="00272424" w:rsidTr="00796336">
        <w:trPr>
          <w:trHeight w:val="300"/>
        </w:trPr>
        <w:tc>
          <w:tcPr>
            <w:tcW w:w="5258" w:type="dxa"/>
            <w:gridSpan w:val="4"/>
            <w:vMerge/>
            <w:tcBorders>
              <w:top w:val="single" w:sz="4" w:space="0" w:color="auto"/>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b/>
                <w:bCs/>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674871,20</w:t>
            </w: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541848,53</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89,79</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486548,13</w:t>
            </w: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166788,20</w:t>
            </w:r>
          </w:p>
        </w:tc>
        <w:tc>
          <w:tcPr>
            <w:tcW w:w="850"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134126,70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5192,80</w:t>
            </w:r>
          </w:p>
        </w:tc>
        <w:tc>
          <w:tcPr>
            <w:tcW w:w="708"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24336,60</w:t>
            </w:r>
          </w:p>
        </w:tc>
        <w:tc>
          <w:tcPr>
            <w:tcW w:w="697"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AF0122">
            <w:pPr>
              <w:spacing w:after="0" w:line="240" w:lineRule="auto"/>
              <w:ind w:left="-108" w:right="-120"/>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32873,30</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123230,53</w:t>
            </w:r>
          </w:p>
        </w:tc>
        <w:tc>
          <w:tcPr>
            <w:tcW w:w="850"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185633,23</w:t>
            </w:r>
          </w:p>
        </w:tc>
      </w:tr>
      <w:tr w:rsidR="00F066F0" w:rsidRPr="00272424" w:rsidTr="00796336">
        <w:trPr>
          <w:trHeight w:val="300"/>
        </w:trPr>
        <w:tc>
          <w:tcPr>
            <w:tcW w:w="5258" w:type="dxa"/>
            <w:gridSpan w:val="4"/>
            <w:vMerge/>
            <w:tcBorders>
              <w:top w:val="single" w:sz="4" w:space="0" w:color="auto"/>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b/>
                <w:bCs/>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451011,30</w:t>
            </w: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333526,20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99,49</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331819,20</w:t>
            </w: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151361,80</w:t>
            </w:r>
          </w:p>
        </w:tc>
        <w:tc>
          <w:tcPr>
            <w:tcW w:w="850"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180226,90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0,00</w:t>
            </w:r>
          </w:p>
        </w:tc>
        <w:tc>
          <w:tcPr>
            <w:tcW w:w="708"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0,00</w:t>
            </w:r>
          </w:p>
        </w:tc>
        <w:tc>
          <w:tcPr>
            <w:tcW w:w="697"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230,50</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0,00</w:t>
            </w:r>
          </w:p>
        </w:tc>
        <w:tc>
          <w:tcPr>
            <w:tcW w:w="850"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230,50</w:t>
            </w:r>
          </w:p>
        </w:tc>
      </w:tr>
    </w:tbl>
    <w:p w:rsidR="00272424" w:rsidRDefault="00272424">
      <w:pPr>
        <w:rPr>
          <w:lang w:val="en-US"/>
        </w:rPr>
      </w:pPr>
    </w:p>
    <w:p w:rsidR="00177AD0" w:rsidRPr="00177AD0" w:rsidRDefault="00177AD0" w:rsidP="00177AD0">
      <w:pPr>
        <w:numPr>
          <w:ilvl w:val="0"/>
          <w:numId w:val="1"/>
        </w:numPr>
        <w:spacing w:after="0" w:line="240" w:lineRule="auto"/>
        <w:rPr>
          <w:rFonts w:ascii="Times New Roman" w:eastAsia="Times New Roman" w:hAnsi="Times New Roman" w:cs="Times New Roman"/>
          <w:sz w:val="28"/>
          <w:szCs w:val="28"/>
          <w:lang w:eastAsia="ru-RU"/>
        </w:rPr>
      </w:pPr>
      <w:r w:rsidRPr="00177AD0">
        <w:rPr>
          <w:rFonts w:ascii="Times New Roman" w:eastAsia="Times New Roman" w:hAnsi="Times New Roman" w:cs="Times New Roman"/>
          <w:sz w:val="28"/>
          <w:szCs w:val="28"/>
          <w:lang w:eastAsia="ru-RU"/>
        </w:rPr>
        <w:t xml:space="preserve">Оцінка ефективності виконання Програми </w:t>
      </w:r>
    </w:p>
    <w:p w:rsidR="00177AD0" w:rsidRPr="00AF0122" w:rsidRDefault="00177AD0" w:rsidP="00177AD0">
      <w:pPr>
        <w:spacing w:after="0" w:line="240" w:lineRule="auto"/>
        <w:ind w:left="720"/>
        <w:rPr>
          <w:rFonts w:ascii="Times New Roman" w:eastAsia="Times New Roman" w:hAnsi="Times New Roman" w:cs="Times New Roman"/>
          <w:sz w:val="10"/>
          <w:szCs w:val="10"/>
          <w:lang w:eastAsia="ru-RU"/>
        </w:rPr>
      </w:pPr>
    </w:p>
    <w:tbl>
      <w:tblPr>
        <w:tblW w:w="15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4395"/>
        <w:gridCol w:w="3403"/>
        <w:gridCol w:w="1134"/>
        <w:gridCol w:w="1602"/>
        <w:gridCol w:w="1451"/>
      </w:tblGrid>
      <w:tr w:rsidR="00177AD0" w:rsidRPr="00177AD0" w:rsidTr="00D6652E">
        <w:trPr>
          <w:jc w:val="center"/>
        </w:trPr>
        <w:tc>
          <w:tcPr>
            <w:tcW w:w="3544" w:type="dxa"/>
            <w:vMerge w:val="restart"/>
            <w:tcMar>
              <w:left w:w="6" w:type="dxa"/>
              <w:right w:w="6" w:type="dxa"/>
            </w:tcMar>
            <w:vAlign w:val="center"/>
          </w:tcPr>
          <w:p w:rsidR="00177AD0" w:rsidRPr="00177AD0" w:rsidRDefault="00177AD0" w:rsidP="00177AD0">
            <w:pPr>
              <w:spacing w:after="0" w:line="240" w:lineRule="auto"/>
              <w:jc w:val="center"/>
              <w:rPr>
                <w:rFonts w:ascii="Times New Roman" w:hAnsi="Times New Roman" w:cs="Times New Roman"/>
              </w:rPr>
            </w:pPr>
            <w:r w:rsidRPr="00177AD0">
              <w:rPr>
                <w:rFonts w:ascii="Times New Roman" w:hAnsi="Times New Roman" w:cs="Times New Roman"/>
              </w:rPr>
              <w:t>Назва завдання Програми</w:t>
            </w:r>
          </w:p>
        </w:tc>
        <w:tc>
          <w:tcPr>
            <w:tcW w:w="4395" w:type="dxa"/>
            <w:vMerge w:val="restart"/>
            <w:vAlign w:val="center"/>
          </w:tcPr>
          <w:p w:rsidR="00177AD0" w:rsidRPr="00177AD0" w:rsidRDefault="00177AD0" w:rsidP="00177AD0">
            <w:pPr>
              <w:spacing w:after="0" w:line="240" w:lineRule="auto"/>
              <w:jc w:val="center"/>
              <w:rPr>
                <w:rFonts w:ascii="Times New Roman" w:hAnsi="Times New Roman" w:cs="Times New Roman"/>
              </w:rPr>
            </w:pPr>
            <w:r w:rsidRPr="00177AD0">
              <w:rPr>
                <w:rFonts w:ascii="Times New Roman" w:hAnsi="Times New Roman" w:cs="Times New Roman"/>
              </w:rPr>
              <w:t>Зміст заходів Програми з виконання завдання</w:t>
            </w:r>
          </w:p>
        </w:tc>
        <w:tc>
          <w:tcPr>
            <w:tcW w:w="3403" w:type="dxa"/>
            <w:vMerge w:val="restart"/>
            <w:vAlign w:val="center"/>
          </w:tcPr>
          <w:p w:rsidR="00177AD0" w:rsidRPr="00177AD0" w:rsidRDefault="00177AD0" w:rsidP="00177AD0">
            <w:pPr>
              <w:spacing w:after="0" w:line="240" w:lineRule="auto"/>
              <w:jc w:val="center"/>
              <w:rPr>
                <w:rFonts w:ascii="Times New Roman" w:hAnsi="Times New Roman" w:cs="Times New Roman"/>
              </w:rPr>
            </w:pPr>
            <w:r w:rsidRPr="00177AD0">
              <w:rPr>
                <w:rFonts w:ascii="Times New Roman" w:hAnsi="Times New Roman" w:cs="Times New Roman"/>
              </w:rPr>
              <w:t>Результативні показники виконання заходу</w:t>
            </w:r>
          </w:p>
          <w:p w:rsidR="00177AD0" w:rsidRPr="00177AD0" w:rsidRDefault="00177AD0" w:rsidP="00177AD0">
            <w:pPr>
              <w:spacing w:after="0" w:line="240" w:lineRule="auto"/>
              <w:jc w:val="center"/>
              <w:rPr>
                <w:rFonts w:ascii="Times New Roman" w:hAnsi="Times New Roman" w:cs="Times New Roman"/>
              </w:rPr>
            </w:pPr>
            <w:r w:rsidRPr="00177AD0">
              <w:rPr>
                <w:rFonts w:ascii="Times New Roman" w:hAnsi="Times New Roman" w:cs="Times New Roman"/>
              </w:rPr>
              <w:t>(кількісні та якісні)</w:t>
            </w:r>
          </w:p>
        </w:tc>
        <w:tc>
          <w:tcPr>
            <w:tcW w:w="1134" w:type="dxa"/>
            <w:vMerge w:val="restart"/>
            <w:vAlign w:val="center"/>
          </w:tcPr>
          <w:p w:rsidR="00177AD0" w:rsidRPr="00177AD0" w:rsidRDefault="00177AD0" w:rsidP="00177AD0">
            <w:pPr>
              <w:spacing w:after="0" w:line="240" w:lineRule="auto"/>
              <w:jc w:val="center"/>
              <w:rPr>
                <w:rFonts w:ascii="Times New Roman" w:hAnsi="Times New Roman" w:cs="Times New Roman"/>
              </w:rPr>
            </w:pPr>
            <w:r w:rsidRPr="00177AD0">
              <w:rPr>
                <w:rFonts w:ascii="Times New Roman" w:hAnsi="Times New Roman" w:cs="Times New Roman"/>
              </w:rPr>
              <w:t>Одиниця виміру</w:t>
            </w:r>
          </w:p>
        </w:tc>
        <w:tc>
          <w:tcPr>
            <w:tcW w:w="3053" w:type="dxa"/>
            <w:gridSpan w:val="2"/>
            <w:vAlign w:val="center"/>
          </w:tcPr>
          <w:p w:rsidR="00177AD0" w:rsidRPr="00177AD0" w:rsidRDefault="00177AD0" w:rsidP="00177AD0">
            <w:pPr>
              <w:spacing w:after="0" w:line="240" w:lineRule="auto"/>
              <w:jc w:val="center"/>
              <w:rPr>
                <w:rFonts w:ascii="Times New Roman" w:hAnsi="Times New Roman" w:cs="Times New Roman"/>
              </w:rPr>
            </w:pPr>
            <w:r w:rsidRPr="00177AD0">
              <w:rPr>
                <w:rFonts w:ascii="Times New Roman" w:hAnsi="Times New Roman" w:cs="Times New Roman"/>
              </w:rPr>
              <w:t>Значення показника</w:t>
            </w:r>
          </w:p>
        </w:tc>
      </w:tr>
      <w:tr w:rsidR="00177AD0" w:rsidRPr="00177AD0" w:rsidTr="00D6652E">
        <w:trPr>
          <w:jc w:val="center"/>
        </w:trPr>
        <w:tc>
          <w:tcPr>
            <w:tcW w:w="3544" w:type="dxa"/>
            <w:vMerge/>
            <w:tcMar>
              <w:left w:w="6" w:type="dxa"/>
              <w:right w:w="6" w:type="dxa"/>
            </w:tcMar>
            <w:vAlign w:val="center"/>
          </w:tcPr>
          <w:p w:rsidR="00177AD0" w:rsidRPr="00177AD0" w:rsidRDefault="00177AD0" w:rsidP="00177AD0">
            <w:pPr>
              <w:spacing w:after="0" w:line="240" w:lineRule="auto"/>
              <w:jc w:val="center"/>
              <w:rPr>
                <w:rFonts w:ascii="Times New Roman" w:hAnsi="Times New Roman" w:cs="Times New Roman"/>
              </w:rPr>
            </w:pPr>
          </w:p>
        </w:tc>
        <w:tc>
          <w:tcPr>
            <w:tcW w:w="4395" w:type="dxa"/>
            <w:vMerge/>
            <w:vAlign w:val="center"/>
          </w:tcPr>
          <w:p w:rsidR="00177AD0" w:rsidRPr="00177AD0" w:rsidRDefault="00177AD0" w:rsidP="00177AD0">
            <w:pPr>
              <w:spacing w:after="0" w:line="240" w:lineRule="auto"/>
              <w:jc w:val="center"/>
              <w:rPr>
                <w:rFonts w:ascii="Times New Roman" w:hAnsi="Times New Roman" w:cs="Times New Roman"/>
              </w:rPr>
            </w:pPr>
          </w:p>
        </w:tc>
        <w:tc>
          <w:tcPr>
            <w:tcW w:w="3403" w:type="dxa"/>
            <w:vMerge/>
            <w:vAlign w:val="center"/>
          </w:tcPr>
          <w:p w:rsidR="00177AD0" w:rsidRPr="00177AD0" w:rsidRDefault="00177AD0" w:rsidP="00177AD0">
            <w:pPr>
              <w:spacing w:after="0" w:line="240" w:lineRule="auto"/>
              <w:jc w:val="center"/>
              <w:rPr>
                <w:rFonts w:ascii="Times New Roman" w:hAnsi="Times New Roman" w:cs="Times New Roman"/>
              </w:rPr>
            </w:pPr>
          </w:p>
        </w:tc>
        <w:tc>
          <w:tcPr>
            <w:tcW w:w="1134" w:type="dxa"/>
            <w:vMerge/>
            <w:vAlign w:val="center"/>
          </w:tcPr>
          <w:p w:rsidR="00177AD0" w:rsidRPr="00177AD0" w:rsidRDefault="00177AD0" w:rsidP="00177AD0">
            <w:pPr>
              <w:spacing w:after="0" w:line="240" w:lineRule="auto"/>
              <w:jc w:val="center"/>
              <w:rPr>
                <w:rFonts w:ascii="Times New Roman" w:hAnsi="Times New Roman" w:cs="Times New Roman"/>
              </w:rPr>
            </w:pPr>
          </w:p>
        </w:tc>
        <w:tc>
          <w:tcPr>
            <w:tcW w:w="1602" w:type="dxa"/>
            <w:vAlign w:val="center"/>
          </w:tcPr>
          <w:p w:rsidR="00177AD0" w:rsidRPr="00177AD0" w:rsidRDefault="00177AD0" w:rsidP="00177AD0">
            <w:pPr>
              <w:spacing w:after="0" w:line="240" w:lineRule="auto"/>
              <w:jc w:val="center"/>
              <w:rPr>
                <w:rFonts w:ascii="Times New Roman" w:hAnsi="Times New Roman" w:cs="Times New Roman"/>
              </w:rPr>
            </w:pPr>
            <w:r w:rsidRPr="00177AD0">
              <w:rPr>
                <w:rFonts w:ascii="Times New Roman" w:hAnsi="Times New Roman" w:cs="Times New Roman"/>
              </w:rPr>
              <w:t>затверджено Програмою</w:t>
            </w:r>
          </w:p>
        </w:tc>
        <w:tc>
          <w:tcPr>
            <w:tcW w:w="1451" w:type="dxa"/>
            <w:vAlign w:val="center"/>
          </w:tcPr>
          <w:p w:rsidR="00177AD0" w:rsidRPr="00177AD0" w:rsidRDefault="00177AD0" w:rsidP="00177AD0">
            <w:pPr>
              <w:spacing w:after="0" w:line="240" w:lineRule="auto"/>
              <w:jc w:val="center"/>
              <w:rPr>
                <w:rFonts w:ascii="Times New Roman" w:hAnsi="Times New Roman" w:cs="Times New Roman"/>
              </w:rPr>
            </w:pPr>
            <w:r w:rsidRPr="00177AD0">
              <w:rPr>
                <w:rFonts w:ascii="Times New Roman" w:hAnsi="Times New Roman" w:cs="Times New Roman"/>
              </w:rPr>
              <w:t>фактично виконано</w:t>
            </w:r>
          </w:p>
        </w:tc>
      </w:tr>
      <w:tr w:rsidR="00D6652E" w:rsidRPr="00177AD0" w:rsidTr="007B6578">
        <w:trPr>
          <w:trHeight w:val="189"/>
          <w:jc w:val="center"/>
        </w:trPr>
        <w:tc>
          <w:tcPr>
            <w:tcW w:w="3544" w:type="dxa"/>
            <w:tcMar>
              <w:left w:w="6" w:type="dxa"/>
              <w:right w:w="6" w:type="dxa"/>
            </w:tcMar>
            <w:vAlign w:val="center"/>
          </w:tcPr>
          <w:p w:rsidR="00D6652E" w:rsidRPr="00D6652E" w:rsidRDefault="00D6652E" w:rsidP="00177AD0">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4395" w:type="dxa"/>
            <w:vAlign w:val="center"/>
          </w:tcPr>
          <w:p w:rsidR="00D6652E" w:rsidRPr="00D6652E" w:rsidRDefault="00D6652E" w:rsidP="00177AD0">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3403" w:type="dxa"/>
            <w:vAlign w:val="center"/>
          </w:tcPr>
          <w:p w:rsidR="00D6652E" w:rsidRPr="00D6652E" w:rsidRDefault="00D6652E" w:rsidP="00177AD0">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1134" w:type="dxa"/>
            <w:vAlign w:val="center"/>
          </w:tcPr>
          <w:p w:rsidR="00D6652E" w:rsidRPr="00D6652E" w:rsidRDefault="00D6652E" w:rsidP="00177AD0">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1602" w:type="dxa"/>
            <w:vAlign w:val="center"/>
          </w:tcPr>
          <w:p w:rsidR="00D6652E" w:rsidRPr="00D6652E" w:rsidRDefault="00D6652E" w:rsidP="00177AD0">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1451" w:type="dxa"/>
            <w:vAlign w:val="center"/>
          </w:tcPr>
          <w:p w:rsidR="00D6652E" w:rsidRPr="00D6652E" w:rsidRDefault="00D6652E" w:rsidP="00177AD0">
            <w:pPr>
              <w:spacing w:after="0" w:line="240" w:lineRule="auto"/>
              <w:jc w:val="center"/>
              <w:rPr>
                <w:rFonts w:ascii="Times New Roman" w:hAnsi="Times New Roman" w:cs="Times New Roman"/>
                <w:lang w:val="en-US"/>
              </w:rPr>
            </w:pPr>
            <w:r>
              <w:rPr>
                <w:rFonts w:ascii="Times New Roman" w:hAnsi="Times New Roman" w:cs="Times New Roman"/>
                <w:lang w:val="en-US"/>
              </w:rPr>
              <w:t>6</w:t>
            </w:r>
          </w:p>
        </w:tc>
      </w:tr>
      <w:tr w:rsidR="00177AD0" w:rsidRPr="00177AD0" w:rsidTr="00D6652E">
        <w:trPr>
          <w:jc w:val="center"/>
        </w:trPr>
        <w:tc>
          <w:tcPr>
            <w:tcW w:w="3544" w:type="dxa"/>
            <w:vMerge w:val="restart"/>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1. Організаційні заходи щодо збереження та розвитку мережі дитячих закладів оздоровлення та відпочинку</w:t>
            </w:r>
          </w:p>
          <w:p w:rsidR="00177AD0" w:rsidRPr="00177AD0" w:rsidRDefault="00177AD0" w:rsidP="00177AD0">
            <w:pPr>
              <w:spacing w:after="0" w:line="240" w:lineRule="auto"/>
              <w:rPr>
                <w:rFonts w:ascii="Times New Roman" w:hAnsi="Times New Roman" w:cs="Times New Roman"/>
              </w:rPr>
            </w:pPr>
          </w:p>
        </w:tc>
        <w:tc>
          <w:tcPr>
            <w:tcW w:w="4395"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1.1. Проведення паспортизації та інвентаризації дитячих закладів оздоровлення та відпочинку.</w:t>
            </w:r>
          </w:p>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 xml:space="preserve">Оновлення бази даних про загальну мережу дитячих закладів оздоровлення та відпочинку </w:t>
            </w:r>
          </w:p>
        </w:tc>
        <w:tc>
          <w:tcPr>
            <w:tcW w:w="3403"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1.1.1. Кількість дитячих закладів оздоровлення та відпочинку</w:t>
            </w:r>
          </w:p>
        </w:tc>
        <w:tc>
          <w:tcPr>
            <w:tcW w:w="1134"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заклади</w:t>
            </w:r>
          </w:p>
        </w:tc>
        <w:tc>
          <w:tcPr>
            <w:tcW w:w="1602"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177AD0" w:rsidRPr="00177AD0" w:rsidTr="00D6652E">
        <w:trPr>
          <w:jc w:val="center"/>
        </w:trPr>
        <w:tc>
          <w:tcPr>
            <w:tcW w:w="3544" w:type="dxa"/>
            <w:vMerge/>
          </w:tcPr>
          <w:p w:rsidR="00177AD0" w:rsidRPr="00177AD0" w:rsidRDefault="00177AD0" w:rsidP="00177AD0">
            <w:pPr>
              <w:spacing w:after="0" w:line="240" w:lineRule="auto"/>
              <w:rPr>
                <w:rFonts w:ascii="Times New Roman" w:hAnsi="Times New Roman" w:cs="Times New Roman"/>
              </w:rPr>
            </w:pPr>
          </w:p>
        </w:tc>
        <w:tc>
          <w:tcPr>
            <w:tcW w:w="4395"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1.2. Проведення державної атестації дитячих закладів оздоровлення та  відпочинку всіх форм власності та присвоєння їм відповідн</w:t>
            </w:r>
            <w:r w:rsidRPr="00177AD0">
              <w:rPr>
                <w:rFonts w:ascii="Times New Roman" w:hAnsi="Times New Roman" w:cs="Times New Roman"/>
                <w:lang w:val="ru-RU"/>
              </w:rPr>
              <w:t>их</w:t>
            </w:r>
            <w:r w:rsidRPr="00177AD0">
              <w:rPr>
                <w:rFonts w:ascii="Times New Roman" w:hAnsi="Times New Roman" w:cs="Times New Roman"/>
              </w:rPr>
              <w:t xml:space="preserve"> категорій у порядку, встановленому чинним законодавством України</w:t>
            </w:r>
          </w:p>
        </w:tc>
        <w:tc>
          <w:tcPr>
            <w:tcW w:w="3403"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1.2.1. Кількість дитячих закладів оздоровлення та відпочинку</w:t>
            </w:r>
          </w:p>
        </w:tc>
        <w:tc>
          <w:tcPr>
            <w:tcW w:w="1134"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заклади</w:t>
            </w:r>
          </w:p>
        </w:tc>
        <w:tc>
          <w:tcPr>
            <w:tcW w:w="1602"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39</w:t>
            </w:r>
          </w:p>
        </w:tc>
        <w:tc>
          <w:tcPr>
            <w:tcW w:w="1451"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27</w:t>
            </w:r>
          </w:p>
        </w:tc>
      </w:tr>
      <w:tr w:rsidR="00177AD0" w:rsidRPr="00177AD0" w:rsidTr="00D6652E">
        <w:trPr>
          <w:jc w:val="center"/>
        </w:trPr>
        <w:tc>
          <w:tcPr>
            <w:tcW w:w="3544" w:type="dxa"/>
            <w:vMerge/>
          </w:tcPr>
          <w:p w:rsidR="00177AD0" w:rsidRPr="00177AD0" w:rsidRDefault="00177AD0" w:rsidP="00177AD0">
            <w:pPr>
              <w:spacing w:after="0" w:line="240" w:lineRule="auto"/>
              <w:rPr>
                <w:rFonts w:ascii="Times New Roman" w:hAnsi="Times New Roman" w:cs="Times New Roman"/>
              </w:rPr>
            </w:pPr>
          </w:p>
        </w:tc>
        <w:tc>
          <w:tcPr>
            <w:tcW w:w="4395"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 xml:space="preserve">1.3. Проведення роботи спільно з </w:t>
            </w:r>
            <w:r w:rsidRPr="00177AD0">
              <w:rPr>
                <w:rFonts w:ascii="Times New Roman" w:hAnsi="Times New Roman" w:cs="Times New Roman"/>
              </w:rPr>
              <w:lastRenderedPageBreak/>
              <w:t>власниками позаміських дитячих закладів оздоровлення та відпочинку щодо включення цих установ до Державного реєстру</w:t>
            </w:r>
          </w:p>
        </w:tc>
        <w:tc>
          <w:tcPr>
            <w:tcW w:w="3403" w:type="dxa"/>
          </w:tcPr>
          <w:p w:rsidR="00177AD0" w:rsidRPr="00D6652E" w:rsidRDefault="00177AD0" w:rsidP="00177AD0">
            <w:pPr>
              <w:spacing w:after="0" w:line="240" w:lineRule="auto"/>
              <w:rPr>
                <w:rFonts w:ascii="Times New Roman" w:hAnsi="Times New Roman" w:cs="Times New Roman"/>
                <w:lang w:val="ru-RU"/>
              </w:rPr>
            </w:pPr>
            <w:r w:rsidRPr="00177AD0">
              <w:rPr>
                <w:rFonts w:ascii="Times New Roman" w:hAnsi="Times New Roman" w:cs="Times New Roman"/>
              </w:rPr>
              <w:lastRenderedPageBreak/>
              <w:t xml:space="preserve">1.3.1. Кількість позаміських </w:t>
            </w:r>
            <w:r w:rsidRPr="00177AD0">
              <w:rPr>
                <w:rFonts w:ascii="Times New Roman" w:hAnsi="Times New Roman" w:cs="Times New Roman"/>
              </w:rPr>
              <w:lastRenderedPageBreak/>
              <w:t>дитячих закл</w:t>
            </w:r>
            <w:r w:rsidR="00D6652E">
              <w:rPr>
                <w:rFonts w:ascii="Times New Roman" w:hAnsi="Times New Roman" w:cs="Times New Roman"/>
              </w:rPr>
              <w:t>адів оздоровлення та відпочинку</w:t>
            </w:r>
          </w:p>
        </w:tc>
        <w:tc>
          <w:tcPr>
            <w:tcW w:w="1134"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lastRenderedPageBreak/>
              <w:t>заклади</w:t>
            </w:r>
          </w:p>
          <w:p w:rsidR="00177AD0" w:rsidRPr="00D6652E" w:rsidRDefault="00177AD0" w:rsidP="00191605">
            <w:pPr>
              <w:spacing w:after="0" w:line="240" w:lineRule="auto"/>
              <w:jc w:val="center"/>
              <w:rPr>
                <w:rFonts w:ascii="Times New Roman" w:hAnsi="Times New Roman" w:cs="Times New Roman"/>
                <w:lang w:val="en-US"/>
              </w:rPr>
            </w:pPr>
          </w:p>
        </w:tc>
        <w:tc>
          <w:tcPr>
            <w:tcW w:w="1602"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lastRenderedPageBreak/>
              <w:t>0</w:t>
            </w:r>
          </w:p>
        </w:tc>
        <w:tc>
          <w:tcPr>
            <w:tcW w:w="1451"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177AD0" w:rsidRPr="00177AD0" w:rsidTr="00D6652E">
        <w:trPr>
          <w:jc w:val="center"/>
        </w:trPr>
        <w:tc>
          <w:tcPr>
            <w:tcW w:w="3544" w:type="dxa"/>
            <w:vMerge/>
          </w:tcPr>
          <w:p w:rsidR="00177AD0" w:rsidRPr="00177AD0" w:rsidRDefault="00177AD0" w:rsidP="00177AD0">
            <w:pPr>
              <w:spacing w:after="0" w:line="240" w:lineRule="auto"/>
              <w:rPr>
                <w:rFonts w:ascii="Times New Roman" w:hAnsi="Times New Roman" w:cs="Times New Roman"/>
              </w:rPr>
            </w:pPr>
          </w:p>
        </w:tc>
        <w:tc>
          <w:tcPr>
            <w:tcW w:w="4395"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1.4. Поліпшення матеріально-технічної бази закладів оздоровлення та відпочинку, у першу чергу позаміських, санаторіїв-профілакторіїв, санаторіїв та пансіонатів з лікуванням, баз та пансіонатів відпочинку, дитячих закладів санаторного типу, дитячих закладів праці та відпочинку, дитячих закладів з денним перебуванням</w:t>
            </w:r>
          </w:p>
        </w:tc>
        <w:tc>
          <w:tcPr>
            <w:tcW w:w="3403" w:type="dxa"/>
          </w:tcPr>
          <w:p w:rsidR="00177AD0"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1.4.1. Кількість дитячих закладів оздоровлення та відпочинку</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заклади</w:t>
            </w:r>
          </w:p>
          <w:p w:rsidR="00177AD0" w:rsidRPr="00177AD0" w:rsidRDefault="00177AD0" w:rsidP="00191605">
            <w:pPr>
              <w:spacing w:after="0" w:line="240" w:lineRule="auto"/>
              <w:jc w:val="center"/>
              <w:rPr>
                <w:rFonts w:ascii="Times New Roman" w:hAnsi="Times New Roman" w:cs="Times New Roman"/>
              </w:rPr>
            </w:pPr>
          </w:p>
        </w:tc>
        <w:tc>
          <w:tcPr>
            <w:tcW w:w="1602"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177AD0" w:rsidRPr="00177AD0" w:rsidTr="00D6652E">
        <w:trPr>
          <w:trHeight w:val="600"/>
          <w:jc w:val="center"/>
        </w:trPr>
        <w:tc>
          <w:tcPr>
            <w:tcW w:w="3544" w:type="dxa"/>
            <w:vMerge/>
          </w:tcPr>
          <w:p w:rsidR="00177AD0" w:rsidRPr="00177AD0" w:rsidRDefault="00177AD0" w:rsidP="00177AD0">
            <w:pPr>
              <w:spacing w:after="0" w:line="240" w:lineRule="auto"/>
              <w:rPr>
                <w:rFonts w:ascii="Times New Roman" w:hAnsi="Times New Roman" w:cs="Times New Roman"/>
              </w:rPr>
            </w:pPr>
          </w:p>
        </w:tc>
        <w:tc>
          <w:tcPr>
            <w:tcW w:w="4395"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 xml:space="preserve">1.5. Відведення території для наметових містечок, їх створення, облаштування та забезпечення функціонування </w:t>
            </w:r>
          </w:p>
        </w:tc>
        <w:tc>
          <w:tcPr>
            <w:tcW w:w="3403"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1.5.1. Кількість дитячих закладів оздоровлення та відпочинку</w:t>
            </w:r>
          </w:p>
        </w:tc>
        <w:tc>
          <w:tcPr>
            <w:tcW w:w="1134"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заклади</w:t>
            </w:r>
          </w:p>
        </w:tc>
        <w:tc>
          <w:tcPr>
            <w:tcW w:w="1602"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177AD0" w:rsidRPr="00177AD0" w:rsidTr="00D6652E">
        <w:trPr>
          <w:jc w:val="center"/>
        </w:trPr>
        <w:tc>
          <w:tcPr>
            <w:tcW w:w="3544" w:type="dxa"/>
            <w:vMerge/>
          </w:tcPr>
          <w:p w:rsidR="00177AD0" w:rsidRPr="00177AD0" w:rsidRDefault="00177AD0" w:rsidP="00177AD0">
            <w:pPr>
              <w:spacing w:after="0" w:line="240" w:lineRule="auto"/>
              <w:rPr>
                <w:rFonts w:ascii="Times New Roman" w:hAnsi="Times New Roman" w:cs="Times New Roman"/>
              </w:rPr>
            </w:pPr>
          </w:p>
        </w:tc>
        <w:tc>
          <w:tcPr>
            <w:tcW w:w="4395"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1.6. Організація відпочинку на базі закладів оздоровлення та відпочинку, позаміських та санаторного типу для сімей з дітьми, які потребують особливої соціальної уваги та підтримки</w:t>
            </w:r>
          </w:p>
        </w:tc>
        <w:tc>
          <w:tcPr>
            <w:tcW w:w="3403"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1.6.1. Кількість дитячих закладів оздоровлення та відпочинку</w:t>
            </w:r>
          </w:p>
        </w:tc>
        <w:tc>
          <w:tcPr>
            <w:tcW w:w="1134"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заклади</w:t>
            </w:r>
          </w:p>
        </w:tc>
        <w:tc>
          <w:tcPr>
            <w:tcW w:w="1602"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4395"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3403"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1134"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1602"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1451"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6</w:t>
            </w:r>
          </w:p>
        </w:tc>
      </w:tr>
      <w:tr w:rsidR="00D6652E" w:rsidRPr="00177AD0" w:rsidTr="00D6652E">
        <w:trPr>
          <w:jc w:val="center"/>
        </w:trPr>
        <w:tc>
          <w:tcPr>
            <w:tcW w:w="3544" w:type="dxa"/>
            <w:vMerge w:val="restart"/>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 Створення належних умов для отримання послуг з оздоровлення та відпочинку дітьми, які потребують особливої соціальної уваги та підтримки. Підвищення якості оздоровчих послуг</w:t>
            </w: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 Удосконалення практики здійснення тендерних процедур, за результатами яких відбираються оздоровчі заклади для оздоровлення і відпочинку дітей, які потребують особливої соціальної уваги та підтримки, за бюджетні кошти</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2.2. Збільшення кількості таборів з денним перебуванням, дитячих закладів праці та відпочинку на базі дошкільних, позашкільних закладів, загальноосвітніх шкіл, шкіл-інтернатів, професійно-технічних навчальних закладів</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2.2.1.</w:t>
            </w:r>
            <w:r w:rsidR="00AF0122">
              <w:rPr>
                <w:rFonts w:ascii="Times New Roman" w:hAnsi="Times New Roman" w:cs="Times New Roman"/>
              </w:rPr>
              <w:t xml:space="preserve"> </w:t>
            </w:r>
            <w:r w:rsidRPr="00177AD0">
              <w:rPr>
                <w:rFonts w:ascii="Times New Roman" w:hAnsi="Times New Roman" w:cs="Times New Roman"/>
              </w:rPr>
              <w:t>Кількість дитячих таборів з денним перебуванням</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заклади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5980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2981</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2.3. Проведення обов’язкової сертифікації послуг з оздоровлення та відпочинку дітей усіх дитячих закладів оздоровлення та відпочинку незалежно від форм власності</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2.3.1.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 xml:space="preserve">2.4. Створення умов для забезпечення </w:t>
            </w:r>
            <w:r w:rsidRPr="00177AD0">
              <w:rPr>
                <w:rFonts w:ascii="Times New Roman" w:hAnsi="Times New Roman" w:cs="Times New Roman"/>
              </w:rPr>
              <w:lastRenderedPageBreak/>
              <w:t>повної безпеки дітей і учнівської молоді під час перевезень до місць відпочинку та перебування в оздоровчих закладах, трудових загонах молоді. Забезпечення супроводу медичними працівниками організованих груп дітей до місць відпочинку та оздоровлення і у зворотному напрямку. Здійснення контролю за технічним станом транспортних засобів і автомобільних доріг</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lastRenderedPageBreak/>
              <w:t xml:space="preserve">2.4.1. Кількість проведених </w:t>
            </w:r>
            <w:r w:rsidRPr="00177AD0">
              <w:rPr>
                <w:rFonts w:ascii="Times New Roman" w:hAnsi="Times New Roman" w:cs="Times New Roman"/>
              </w:rPr>
              <w:lastRenderedPageBreak/>
              <w:t>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lastRenderedPageBreak/>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2.5. Проведення аналізу стану травматизму в дитячих оздоровчих закладах. Внесення пропозицій щодо усунення  причин, що їх породжують</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2.5.1.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trHeight w:val="1721"/>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D6652E" w:rsidRDefault="00D6652E" w:rsidP="00D6652E">
            <w:pPr>
              <w:spacing w:after="0" w:line="240" w:lineRule="auto"/>
              <w:rPr>
                <w:rFonts w:ascii="Times New Roman" w:hAnsi="Times New Roman" w:cs="Times New Roman"/>
              </w:rPr>
            </w:pPr>
            <w:r w:rsidRPr="00D6652E">
              <w:rPr>
                <w:rFonts w:ascii="Times New Roman" w:hAnsi="Times New Roman" w:cs="Times New Roman"/>
              </w:rPr>
              <w:t>2.</w:t>
            </w:r>
            <w:r>
              <w:rPr>
                <w:rFonts w:ascii="Times New Roman" w:hAnsi="Times New Roman" w:cs="Times New Roman"/>
              </w:rPr>
              <w:t xml:space="preserve">6. </w:t>
            </w:r>
            <w:r w:rsidRPr="00D6652E">
              <w:rPr>
                <w:rFonts w:ascii="Times New Roman" w:hAnsi="Times New Roman" w:cs="Times New Roman"/>
              </w:rPr>
              <w:t>Організація на базі дитячих закладів оздоровлення та відпочинку роботи виїзних консультативних пунктів з метою надання консультацій, психолого-педагогічної, інформаційної, соціально-медичної допомоги дітям</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2.6.1.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trHeight w:val="103"/>
          <w:jc w:val="center"/>
        </w:trPr>
        <w:tc>
          <w:tcPr>
            <w:tcW w:w="3544"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4395"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3403"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1134"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1602"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1451"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6</w:t>
            </w:r>
          </w:p>
        </w:tc>
      </w:tr>
      <w:tr w:rsidR="00D6652E" w:rsidRPr="00177AD0" w:rsidTr="00D6652E">
        <w:trPr>
          <w:jc w:val="center"/>
        </w:trPr>
        <w:tc>
          <w:tcPr>
            <w:tcW w:w="3544" w:type="dxa"/>
            <w:vMerge w:val="restart"/>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D6652E">
            <w:pPr>
              <w:spacing w:after="0" w:line="240" w:lineRule="auto"/>
              <w:rPr>
                <w:rFonts w:ascii="Times New Roman" w:hAnsi="Times New Roman" w:cs="Times New Roman"/>
              </w:rPr>
            </w:pPr>
            <w:r w:rsidRPr="00177AD0">
              <w:rPr>
                <w:rFonts w:ascii="Times New Roman" w:hAnsi="Times New Roman" w:cs="Times New Roman"/>
              </w:rPr>
              <w:t>2.7. Забезпечення безперебійного електро-, водо-, газо-, теплопостачання, телефонного зв’язку в дитячих закладах оздоровлення та відпочинку. Вжиття відповідних заходів щодо недопущення позапланових та інших відключень, визначення відповідальних працівників для виконання цих заходів</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2.7.1.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AF0122">
            <w:pPr>
              <w:spacing w:after="0" w:line="240" w:lineRule="auto"/>
              <w:ind w:right="-163"/>
              <w:rPr>
                <w:rFonts w:ascii="Times New Roman" w:hAnsi="Times New Roman" w:cs="Times New Roman"/>
              </w:rPr>
            </w:pPr>
            <w:r w:rsidRPr="00177AD0">
              <w:rPr>
                <w:rFonts w:ascii="Times New Roman" w:hAnsi="Times New Roman" w:cs="Times New Roman"/>
              </w:rPr>
              <w:t xml:space="preserve">2.8. Забезпечення встановлення для дитячих закладів оздоровлення та відпочинку пільг </w:t>
            </w:r>
            <w:r w:rsidR="00AF0122">
              <w:rPr>
                <w:rFonts w:ascii="Times New Roman" w:hAnsi="Times New Roman" w:cs="Times New Roman"/>
              </w:rPr>
              <w:br/>
            </w:r>
            <w:r w:rsidRPr="00177AD0">
              <w:rPr>
                <w:rFonts w:ascii="Times New Roman" w:hAnsi="Times New Roman" w:cs="Times New Roman"/>
              </w:rPr>
              <w:t xml:space="preserve">на землекористування, оплати комунально-побутових послуг, придбання продуктів харчування, сплати місцевих </w:t>
            </w:r>
            <w:r w:rsidRPr="00AF0122">
              <w:rPr>
                <w:rFonts w:ascii="Times New Roman" w:hAnsi="Times New Roman" w:cs="Times New Roman"/>
                <w:spacing w:val="-10"/>
              </w:rPr>
              <w:t>податків і зборів</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2.8.1.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 xml:space="preserve">2.9. Забезпечення виплати компенсації за проїзд дітей, які потребують особливої соціальної уваги та підтримки, до місць відпочинку та оздоровлення й у зворотному напрямку </w:t>
            </w:r>
          </w:p>
        </w:tc>
        <w:tc>
          <w:tcPr>
            <w:tcW w:w="3403" w:type="dxa"/>
          </w:tcPr>
          <w:p w:rsidR="00D6652E" w:rsidRPr="00177AD0" w:rsidRDefault="00D6652E" w:rsidP="00AF0122">
            <w:pPr>
              <w:spacing w:after="0" w:line="240" w:lineRule="auto"/>
              <w:rPr>
                <w:rFonts w:ascii="Times New Roman" w:hAnsi="Times New Roman" w:cs="Times New Roman"/>
              </w:rPr>
            </w:pPr>
            <w:r w:rsidRPr="00177AD0">
              <w:rPr>
                <w:rFonts w:ascii="Times New Roman" w:hAnsi="Times New Roman" w:cs="Times New Roman"/>
              </w:rPr>
              <w:t>2.</w:t>
            </w:r>
            <w:r w:rsidR="00AF0122">
              <w:rPr>
                <w:rFonts w:ascii="Times New Roman" w:hAnsi="Times New Roman" w:cs="Times New Roman"/>
              </w:rPr>
              <w:t>9</w:t>
            </w:r>
            <w:r w:rsidRPr="00177AD0">
              <w:rPr>
                <w:rFonts w:ascii="Times New Roman" w:hAnsi="Times New Roman" w:cs="Times New Roman"/>
              </w:rPr>
              <w:t>.1. Чисельність дітей, яких забезпечено виплатою компенсації за проїзд до місць оздоровлення та відпочинку й у зворотному напрямку</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осіб</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6270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1214</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 xml:space="preserve">2.10. </w:t>
            </w:r>
            <w:r w:rsidRPr="00D6652E">
              <w:rPr>
                <w:rFonts w:ascii="Times New Roman" w:hAnsi="Times New Roman" w:cs="Times New Roman"/>
                <w:spacing w:val="-8"/>
              </w:rPr>
              <w:t>Організація медичного обслуговування в дитячих закладах оздоровлення та відпочинку. Закріплення за всіма оздоровчими закладами необхідної кількості медичних працівників на умовах угод між лікувально-профілактичними закладами та підприємствами, організаціями, установами, які є  власниками дитячих закладів оздоровлення та відпочинку</w:t>
            </w:r>
            <w:r w:rsidRPr="00177AD0">
              <w:rPr>
                <w:rFonts w:ascii="Times New Roman" w:hAnsi="Times New Roman" w:cs="Times New Roman"/>
              </w:rPr>
              <w:t xml:space="preserve"> </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2.10.1.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2.11. Організація в закладах оздоровлення та відпочинку належної охорони громадського порядку. Розробка плану цілодобової охорони позаміських дитячих закладів оздоровлення та відпочинку, організації громадського порядку в літній період у місцях оздоровлення дітей</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2.11.1.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2.12 .Забезпечення безоплатного проведення медичного огляду працівників дитячих закладів оздоровлення та відпочинку державної та комунальної форм власності</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2.12.1.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p>
        </w:tc>
        <w:tc>
          <w:tcPr>
            <w:tcW w:w="1451" w:type="dxa"/>
          </w:tcPr>
          <w:p w:rsidR="00D6652E" w:rsidRPr="00177AD0" w:rsidRDefault="00D6652E" w:rsidP="00191605">
            <w:pPr>
              <w:spacing w:after="0" w:line="240" w:lineRule="auto"/>
              <w:jc w:val="center"/>
              <w:rPr>
                <w:rFonts w:ascii="Times New Roman" w:hAnsi="Times New Roman" w:cs="Times New Roman"/>
              </w:rPr>
            </w:pPr>
          </w:p>
        </w:tc>
      </w:tr>
      <w:tr w:rsidR="00D6652E" w:rsidRPr="00177AD0" w:rsidTr="00D6652E">
        <w:trPr>
          <w:jc w:val="center"/>
        </w:trPr>
        <w:tc>
          <w:tcPr>
            <w:tcW w:w="3544"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4395"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3403"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1134"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1602"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1451"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6</w:t>
            </w:r>
          </w:p>
        </w:tc>
      </w:tr>
      <w:tr w:rsidR="00D6652E" w:rsidRPr="00177AD0" w:rsidTr="00D6652E">
        <w:trPr>
          <w:jc w:val="center"/>
        </w:trPr>
        <w:tc>
          <w:tcPr>
            <w:tcW w:w="3544" w:type="dxa"/>
            <w:vMerge w:val="restart"/>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2.13. Забезпечення дотримання вимог протипожежної безпеки, правил безпеки під час купання, туристичних походів, інших масових заходів. Попереднє обстеження території дитячих закладів оздоровлення та відпочинку, пляжних місць, перевірка забезпечення протипожежними засобами, готовності водних джерел. Обстеження маршрутів руху, установлення на під’їзних шляхах дорожніх та інших попереджувальних знаків</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2.13.1.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2.14. Переведення в літній період дитячих дошкільних та інтернатних закладів на режим роботи дитячих закладів оздоровлення та відпочинку</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2.14.1. Кількість дитячих закладів оздоровлення та відпочинку</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заклади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 xml:space="preserve">2.15. Забезпечення тривалості оздоровчих змін у дитячих закладах оздоровлення та </w:t>
            </w:r>
            <w:r w:rsidRPr="00177AD0">
              <w:rPr>
                <w:rFonts w:ascii="Times New Roman" w:hAnsi="Times New Roman" w:cs="Times New Roman"/>
              </w:rPr>
              <w:lastRenderedPageBreak/>
              <w:t>відпочинку не менше 21 доби</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lastRenderedPageBreak/>
              <w:t>2.15.1.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2.16. Організація в літній період контролю за дотриманням санітарних норм та якістю харчування дітей в оздоровчих закладах усіх типів та інформування про результати      облдержадміністрацію щомісяця, а в екстрених випадках – невідкладно</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2.16.1.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2.17. Проведення заходів щодо здійснення контролю за підготовкою та санітарно-гігієнічним станом дитячих закладів оздоровлення та відпочинку. Здійснення державного санітарно- епідеміологічного нагляду за станом дитячих оздоровчих закладів та місць масового відпочинку. Недопущення відкриття та експлуатації закладів оздоровлення та  відпочинку без актів прийому</w:t>
            </w:r>
          </w:p>
        </w:tc>
        <w:tc>
          <w:tcPr>
            <w:tcW w:w="3403" w:type="dxa"/>
          </w:tcPr>
          <w:p w:rsidR="00D6652E" w:rsidRPr="00177AD0" w:rsidRDefault="00AF0122" w:rsidP="00177AD0">
            <w:pPr>
              <w:spacing w:after="0" w:line="240" w:lineRule="auto"/>
              <w:rPr>
                <w:rFonts w:ascii="Times New Roman" w:hAnsi="Times New Roman" w:cs="Times New Roman"/>
              </w:rPr>
            </w:pPr>
            <w:r>
              <w:rPr>
                <w:rFonts w:ascii="Times New Roman" w:hAnsi="Times New Roman" w:cs="Times New Roman"/>
              </w:rPr>
              <w:t>2.17</w:t>
            </w:r>
            <w:r w:rsidR="00D6652E" w:rsidRPr="00177AD0">
              <w:rPr>
                <w:rFonts w:ascii="Times New Roman" w:hAnsi="Times New Roman" w:cs="Times New Roman"/>
              </w:rPr>
              <w:t>.1.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7B6578">
            <w:pPr>
              <w:spacing w:after="0" w:line="240" w:lineRule="auto"/>
              <w:rPr>
                <w:rFonts w:ascii="Times New Roman" w:hAnsi="Times New Roman" w:cs="Times New Roman"/>
              </w:rPr>
            </w:pPr>
            <w:r w:rsidRPr="00177AD0">
              <w:rPr>
                <w:rFonts w:ascii="Times New Roman" w:hAnsi="Times New Roman" w:cs="Times New Roman"/>
              </w:rPr>
              <w:t xml:space="preserve">2.18. Забезпечення своєчасного постачання якісних продуктів харчування дитячим закладам оздоровлення та відпочинку. </w:t>
            </w:r>
          </w:p>
        </w:tc>
        <w:tc>
          <w:tcPr>
            <w:tcW w:w="3403" w:type="dxa"/>
          </w:tcPr>
          <w:p w:rsidR="00D6652E" w:rsidRPr="00177AD0" w:rsidRDefault="00D6652E" w:rsidP="00AF0122">
            <w:pPr>
              <w:spacing w:after="0" w:line="240" w:lineRule="auto"/>
              <w:rPr>
                <w:rFonts w:ascii="Times New Roman" w:hAnsi="Times New Roman" w:cs="Times New Roman"/>
              </w:rPr>
            </w:pPr>
            <w:r w:rsidRPr="00177AD0">
              <w:rPr>
                <w:rFonts w:ascii="Times New Roman" w:hAnsi="Times New Roman" w:cs="Times New Roman"/>
              </w:rPr>
              <w:t>2.</w:t>
            </w:r>
            <w:r w:rsidR="007B6578">
              <w:rPr>
                <w:rFonts w:ascii="Times New Roman" w:hAnsi="Times New Roman" w:cs="Times New Roman"/>
              </w:rPr>
              <w:t>18</w:t>
            </w:r>
            <w:r w:rsidRPr="00177AD0">
              <w:rPr>
                <w:rFonts w:ascii="Times New Roman" w:hAnsi="Times New Roman" w:cs="Times New Roman"/>
              </w:rPr>
              <w:t>.1.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4395"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3403"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1134"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1602"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1451"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6</w:t>
            </w:r>
          </w:p>
        </w:tc>
      </w:tr>
      <w:tr w:rsidR="00D6652E" w:rsidRPr="00177AD0" w:rsidTr="00D6652E">
        <w:trPr>
          <w:jc w:val="center"/>
        </w:trPr>
        <w:tc>
          <w:tcPr>
            <w:tcW w:w="3544" w:type="dxa"/>
            <w:vMerge w:val="restart"/>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7B6578" w:rsidP="00177AD0">
            <w:pPr>
              <w:spacing w:after="0" w:line="240" w:lineRule="auto"/>
              <w:rPr>
                <w:rFonts w:ascii="Times New Roman" w:hAnsi="Times New Roman" w:cs="Times New Roman"/>
              </w:rPr>
            </w:pPr>
            <w:r w:rsidRPr="00177AD0">
              <w:rPr>
                <w:rFonts w:ascii="Times New Roman" w:hAnsi="Times New Roman" w:cs="Times New Roman"/>
              </w:rPr>
              <w:t xml:space="preserve">Закріплення  спеціалізованих господарств з </w:t>
            </w:r>
            <w:r w:rsidR="00D6652E" w:rsidRPr="00177AD0">
              <w:rPr>
                <w:rFonts w:ascii="Times New Roman" w:hAnsi="Times New Roman" w:cs="Times New Roman"/>
              </w:rPr>
              <w:t>вирощування ранніх овочів, картоплі, фруктів та ягід за дитячими закладами в установленому порядку</w:t>
            </w:r>
          </w:p>
        </w:tc>
        <w:tc>
          <w:tcPr>
            <w:tcW w:w="3403" w:type="dxa"/>
          </w:tcPr>
          <w:p w:rsidR="00D6652E" w:rsidRPr="00177AD0" w:rsidRDefault="00D6652E" w:rsidP="00177AD0">
            <w:pPr>
              <w:spacing w:after="0" w:line="240" w:lineRule="auto"/>
              <w:rPr>
                <w:rFonts w:ascii="Times New Roman" w:hAnsi="Times New Roman" w:cs="Times New Roman"/>
              </w:rPr>
            </w:pPr>
          </w:p>
        </w:tc>
        <w:tc>
          <w:tcPr>
            <w:tcW w:w="1134" w:type="dxa"/>
          </w:tcPr>
          <w:p w:rsidR="00D6652E" w:rsidRPr="00177AD0" w:rsidRDefault="00D6652E" w:rsidP="00177AD0">
            <w:pPr>
              <w:spacing w:after="0" w:line="240" w:lineRule="auto"/>
              <w:rPr>
                <w:rFonts w:ascii="Times New Roman" w:hAnsi="Times New Roman" w:cs="Times New Roman"/>
              </w:rPr>
            </w:pPr>
          </w:p>
        </w:tc>
        <w:tc>
          <w:tcPr>
            <w:tcW w:w="1602" w:type="dxa"/>
          </w:tcPr>
          <w:p w:rsidR="00D6652E" w:rsidRPr="00177AD0" w:rsidRDefault="00D6652E" w:rsidP="00177AD0">
            <w:pPr>
              <w:spacing w:after="0" w:line="240" w:lineRule="auto"/>
              <w:rPr>
                <w:rFonts w:ascii="Times New Roman" w:hAnsi="Times New Roman" w:cs="Times New Roman"/>
              </w:rPr>
            </w:pPr>
          </w:p>
        </w:tc>
        <w:tc>
          <w:tcPr>
            <w:tcW w:w="1451" w:type="dxa"/>
          </w:tcPr>
          <w:p w:rsidR="00D6652E" w:rsidRPr="00177AD0" w:rsidRDefault="00D6652E" w:rsidP="00177AD0">
            <w:pPr>
              <w:spacing w:after="0" w:line="240" w:lineRule="auto"/>
              <w:rPr>
                <w:rFonts w:ascii="Times New Roman" w:hAnsi="Times New Roman" w:cs="Times New Roman"/>
              </w:rPr>
            </w:pP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2.19. Проведення огляду-конкурсу дитячих закладів оздоровлення та відпочинку</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2.19.1.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177AD0" w:rsidRPr="00177AD0" w:rsidTr="00D6652E">
        <w:trPr>
          <w:jc w:val="center"/>
        </w:trPr>
        <w:tc>
          <w:tcPr>
            <w:tcW w:w="3544" w:type="dxa"/>
            <w:vMerge w:val="restart"/>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 xml:space="preserve">3. </w:t>
            </w:r>
            <w:r w:rsidRPr="00177AD0">
              <w:rPr>
                <w:rFonts w:ascii="Times New Roman" w:hAnsi="Times New Roman" w:cs="Times New Roman"/>
                <w:bCs/>
                <w:iCs/>
              </w:rPr>
              <w:t xml:space="preserve">Організація оздоровлення та відпочинку дітей, </w:t>
            </w:r>
            <w:r w:rsidRPr="00177AD0">
              <w:rPr>
                <w:rFonts w:ascii="Times New Roman" w:hAnsi="Times New Roman" w:cs="Times New Roman"/>
              </w:rPr>
              <w:t>які потребують особливої соціальної уваги та підтримки, і дітей, які потребують особливих умов для оздоровлення</w:t>
            </w:r>
          </w:p>
        </w:tc>
        <w:tc>
          <w:tcPr>
            <w:tcW w:w="4395"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 xml:space="preserve">3.1. </w:t>
            </w:r>
            <w:r w:rsidRPr="00D6652E">
              <w:rPr>
                <w:rFonts w:ascii="Times New Roman" w:hAnsi="Times New Roman" w:cs="Times New Roman"/>
                <w:spacing w:val="-6"/>
              </w:rPr>
              <w:t>Організація за рахунок коштів державного та місцевого бюджетів оздоровлення та відпочинку дітей, які потребують особливої соціальної уваги та підтримки</w:t>
            </w:r>
          </w:p>
        </w:tc>
        <w:tc>
          <w:tcPr>
            <w:tcW w:w="3403"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3.1.1.</w:t>
            </w:r>
            <w:r w:rsidR="007B6578">
              <w:rPr>
                <w:rFonts w:ascii="Times New Roman" w:hAnsi="Times New Roman" w:cs="Times New Roman"/>
              </w:rPr>
              <w:t xml:space="preserve"> </w:t>
            </w:r>
            <w:r w:rsidRPr="00177AD0">
              <w:rPr>
                <w:rFonts w:ascii="Times New Roman" w:hAnsi="Times New Roman" w:cs="Times New Roman"/>
              </w:rPr>
              <w:t>Чисельність охоплених дітей</w:t>
            </w:r>
          </w:p>
        </w:tc>
        <w:tc>
          <w:tcPr>
            <w:tcW w:w="1134"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особи</w:t>
            </w:r>
          </w:p>
        </w:tc>
        <w:tc>
          <w:tcPr>
            <w:tcW w:w="1602"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865868</w:t>
            </w:r>
          </w:p>
        </w:tc>
        <w:tc>
          <w:tcPr>
            <w:tcW w:w="1451"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569894</w:t>
            </w:r>
          </w:p>
        </w:tc>
      </w:tr>
      <w:tr w:rsidR="00177AD0" w:rsidRPr="00177AD0" w:rsidTr="00D6652E">
        <w:trPr>
          <w:jc w:val="center"/>
        </w:trPr>
        <w:tc>
          <w:tcPr>
            <w:tcW w:w="3544" w:type="dxa"/>
            <w:vMerge/>
          </w:tcPr>
          <w:p w:rsidR="00177AD0" w:rsidRPr="00177AD0" w:rsidRDefault="00177AD0" w:rsidP="00177AD0">
            <w:pPr>
              <w:spacing w:after="0" w:line="240" w:lineRule="auto"/>
              <w:rPr>
                <w:rFonts w:ascii="Times New Roman" w:hAnsi="Times New Roman" w:cs="Times New Roman"/>
              </w:rPr>
            </w:pPr>
          </w:p>
        </w:tc>
        <w:tc>
          <w:tcPr>
            <w:tcW w:w="4395"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 xml:space="preserve">3.2. Оздоровлення дітей шкільного віку за рахунок коштів (повністю або частково) бюджету Дніпропетровського обласного відділення Фонду соціального страхування з тимчасової втрати працездатності </w:t>
            </w:r>
          </w:p>
        </w:tc>
        <w:tc>
          <w:tcPr>
            <w:tcW w:w="3403"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3.2.1. Чисельність оздоровлених дітей</w:t>
            </w:r>
          </w:p>
        </w:tc>
        <w:tc>
          <w:tcPr>
            <w:tcW w:w="1134"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особи</w:t>
            </w:r>
          </w:p>
        </w:tc>
        <w:tc>
          <w:tcPr>
            <w:tcW w:w="1602"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177AD0" w:rsidRPr="00177AD0" w:rsidTr="00D6652E">
        <w:trPr>
          <w:jc w:val="center"/>
        </w:trPr>
        <w:tc>
          <w:tcPr>
            <w:tcW w:w="3544" w:type="dxa"/>
            <w:vMerge/>
          </w:tcPr>
          <w:p w:rsidR="00177AD0" w:rsidRPr="00177AD0" w:rsidRDefault="00177AD0" w:rsidP="00177AD0">
            <w:pPr>
              <w:spacing w:after="0" w:line="240" w:lineRule="auto"/>
              <w:rPr>
                <w:rFonts w:ascii="Times New Roman" w:hAnsi="Times New Roman" w:cs="Times New Roman"/>
              </w:rPr>
            </w:pPr>
          </w:p>
        </w:tc>
        <w:tc>
          <w:tcPr>
            <w:tcW w:w="4395"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3.3. Укладення д</w:t>
            </w:r>
            <w:r w:rsidR="007B6578">
              <w:rPr>
                <w:rFonts w:ascii="Times New Roman" w:hAnsi="Times New Roman" w:cs="Times New Roman"/>
              </w:rPr>
              <w:t>оговорів на оздоровлення дітей на</w:t>
            </w:r>
            <w:r w:rsidRPr="00177AD0">
              <w:rPr>
                <w:rFonts w:ascii="Times New Roman" w:hAnsi="Times New Roman" w:cs="Times New Roman"/>
              </w:rPr>
              <w:t xml:space="preserve"> Державному підприємстві України </w:t>
            </w:r>
            <w:r w:rsidRPr="00177AD0">
              <w:rPr>
                <w:rFonts w:ascii="Times New Roman" w:hAnsi="Times New Roman" w:cs="Times New Roman"/>
              </w:rPr>
              <w:lastRenderedPageBreak/>
              <w:t>“Міжнародний дитячий центр “Артек”, Державному підприємстві “Український дитячий центр “Молода гвардія”</w:t>
            </w:r>
          </w:p>
        </w:tc>
        <w:tc>
          <w:tcPr>
            <w:tcW w:w="3403"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lastRenderedPageBreak/>
              <w:t>3.3.1. Кількість оздоровлених дітей</w:t>
            </w:r>
          </w:p>
        </w:tc>
        <w:tc>
          <w:tcPr>
            <w:tcW w:w="1134"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особи</w:t>
            </w:r>
          </w:p>
        </w:tc>
        <w:tc>
          <w:tcPr>
            <w:tcW w:w="1602"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177AD0" w:rsidRPr="00177AD0" w:rsidRDefault="00177AD0" w:rsidP="00191605">
            <w:pPr>
              <w:spacing w:after="0" w:line="240" w:lineRule="auto"/>
              <w:jc w:val="center"/>
              <w:rPr>
                <w:rFonts w:ascii="Times New Roman" w:hAnsi="Times New Roman" w:cs="Times New Roman"/>
              </w:rPr>
            </w:pPr>
          </w:p>
        </w:tc>
      </w:tr>
      <w:tr w:rsidR="00177AD0" w:rsidRPr="00177AD0" w:rsidTr="00D6652E">
        <w:trPr>
          <w:jc w:val="center"/>
        </w:trPr>
        <w:tc>
          <w:tcPr>
            <w:tcW w:w="3544" w:type="dxa"/>
            <w:vMerge/>
          </w:tcPr>
          <w:p w:rsidR="00177AD0" w:rsidRPr="00177AD0" w:rsidRDefault="00177AD0" w:rsidP="00177AD0">
            <w:pPr>
              <w:spacing w:after="0" w:line="240" w:lineRule="auto"/>
              <w:rPr>
                <w:rFonts w:ascii="Times New Roman" w:hAnsi="Times New Roman" w:cs="Times New Roman"/>
              </w:rPr>
            </w:pPr>
          </w:p>
        </w:tc>
        <w:tc>
          <w:tcPr>
            <w:tcW w:w="4395"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 xml:space="preserve">3.4. Проведення регіонального туру Національного дитячого фестивалю-конкурсу </w:t>
            </w:r>
            <w:r w:rsidRPr="00177AD0">
              <w:rPr>
                <w:rFonts w:ascii="Times New Roman" w:hAnsi="Times New Roman" w:cs="Times New Roman"/>
                <w:lang w:val="ru-RU"/>
              </w:rPr>
              <w:t>“</w:t>
            </w:r>
            <w:r w:rsidRPr="00177AD0">
              <w:rPr>
                <w:rFonts w:ascii="Times New Roman" w:hAnsi="Times New Roman" w:cs="Times New Roman"/>
              </w:rPr>
              <w:t>Артек – моя мрія”</w:t>
            </w:r>
          </w:p>
        </w:tc>
        <w:tc>
          <w:tcPr>
            <w:tcW w:w="3403"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3.4.1. Кількість проведених заходів</w:t>
            </w:r>
          </w:p>
        </w:tc>
        <w:tc>
          <w:tcPr>
            <w:tcW w:w="1134"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val="restart"/>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 xml:space="preserve">4. </w:t>
            </w:r>
            <w:r w:rsidRPr="00177AD0">
              <w:rPr>
                <w:rFonts w:ascii="Times New Roman" w:hAnsi="Times New Roman" w:cs="Times New Roman"/>
                <w:bCs/>
                <w:iCs/>
              </w:rPr>
              <w:t>Робота щодо сприяння розвитку різних форм відпочинку дітей</w:t>
            </w: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4.1. Забезпечення контролю щодо організації оздоровлення та відпочинку груп дітей за кордоном</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4.1.1.</w:t>
            </w:r>
            <w:r w:rsidR="007B6578">
              <w:rPr>
                <w:rFonts w:ascii="Times New Roman" w:hAnsi="Times New Roman" w:cs="Times New Roman"/>
              </w:rPr>
              <w:t xml:space="preserve"> </w:t>
            </w:r>
            <w:r w:rsidRPr="00177AD0">
              <w:rPr>
                <w:rFonts w:ascii="Times New Roman" w:hAnsi="Times New Roman" w:cs="Times New Roman"/>
              </w:rPr>
              <w:t>Кількість наданих погоджень на виїзд дітей за кордон</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особи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307</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307</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4.2.  Організація роботи ігрових майданчиків, гуртків та спортивних секцій, проведення екскурсій, походів під час літніх канікул на території парків, скверів, у дитячих закладах оздоровлення та відпочинку</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4.2.1.</w:t>
            </w:r>
            <w:r w:rsidR="007B6578">
              <w:rPr>
                <w:rFonts w:ascii="Times New Roman" w:hAnsi="Times New Roman" w:cs="Times New Roman"/>
              </w:rPr>
              <w:t xml:space="preserve"> </w:t>
            </w:r>
            <w:r w:rsidRPr="00177AD0">
              <w:rPr>
                <w:rFonts w:ascii="Times New Roman" w:hAnsi="Times New Roman" w:cs="Times New Roman"/>
              </w:rPr>
              <w:t>Кількість проведених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3363</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1963</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4.3. Забезпечення проведення спортивних змагань, спартакіад у дитячих закладах оздоровлення та відпочинку</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4.3.1.</w:t>
            </w:r>
            <w:r w:rsidR="007B6578">
              <w:rPr>
                <w:rFonts w:ascii="Times New Roman" w:hAnsi="Times New Roman" w:cs="Times New Roman"/>
              </w:rPr>
              <w:t xml:space="preserve"> </w:t>
            </w:r>
            <w:r w:rsidRPr="00177AD0">
              <w:rPr>
                <w:rFonts w:ascii="Times New Roman" w:hAnsi="Times New Roman" w:cs="Times New Roman"/>
              </w:rPr>
              <w:t xml:space="preserve">Кількість проведених  заходів </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7B6578">
            <w:pPr>
              <w:spacing w:after="0" w:line="240" w:lineRule="auto"/>
              <w:rPr>
                <w:rFonts w:ascii="Times New Roman" w:hAnsi="Times New Roman" w:cs="Times New Roman"/>
              </w:rPr>
            </w:pPr>
            <w:r w:rsidRPr="00177AD0">
              <w:rPr>
                <w:rFonts w:ascii="Times New Roman" w:hAnsi="Times New Roman" w:cs="Times New Roman"/>
              </w:rPr>
              <w:t xml:space="preserve">4.4. Надання допомоги в комплектуванні педагогічними та медичними кадрами </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4.4.1.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4395"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3403"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1134"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1602"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1451"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6</w:t>
            </w:r>
          </w:p>
        </w:tc>
      </w:tr>
      <w:tr w:rsidR="007B6578" w:rsidRPr="00177AD0" w:rsidTr="00D6652E">
        <w:trPr>
          <w:jc w:val="center"/>
        </w:trPr>
        <w:tc>
          <w:tcPr>
            <w:tcW w:w="3544" w:type="dxa"/>
            <w:vMerge w:val="restart"/>
          </w:tcPr>
          <w:p w:rsidR="007B6578" w:rsidRDefault="007B6578" w:rsidP="00D6652E">
            <w:pPr>
              <w:spacing w:after="0" w:line="240" w:lineRule="auto"/>
              <w:jc w:val="center"/>
              <w:rPr>
                <w:rFonts w:ascii="Times New Roman" w:hAnsi="Times New Roman" w:cs="Times New Roman"/>
                <w:lang w:val="en-US"/>
              </w:rPr>
            </w:pPr>
          </w:p>
        </w:tc>
        <w:tc>
          <w:tcPr>
            <w:tcW w:w="4395" w:type="dxa"/>
          </w:tcPr>
          <w:p w:rsidR="007B6578" w:rsidRPr="007B6578" w:rsidRDefault="007B6578" w:rsidP="007B6578">
            <w:pPr>
              <w:spacing w:after="0" w:line="240" w:lineRule="auto"/>
              <w:rPr>
                <w:rFonts w:ascii="Times New Roman" w:hAnsi="Times New Roman" w:cs="Times New Roman"/>
                <w:lang w:val="ru-RU"/>
              </w:rPr>
            </w:pPr>
            <w:r w:rsidRPr="00177AD0">
              <w:rPr>
                <w:rFonts w:ascii="Times New Roman" w:hAnsi="Times New Roman" w:cs="Times New Roman"/>
              </w:rPr>
              <w:t>дитячих закладів оздоровлення та відпочинку, санаторно-курортних закладів</w:t>
            </w:r>
          </w:p>
        </w:tc>
        <w:tc>
          <w:tcPr>
            <w:tcW w:w="3403" w:type="dxa"/>
          </w:tcPr>
          <w:p w:rsidR="007B6578" w:rsidRPr="007B6578" w:rsidRDefault="007B6578" w:rsidP="00D6652E">
            <w:pPr>
              <w:spacing w:after="0" w:line="240" w:lineRule="auto"/>
              <w:jc w:val="center"/>
              <w:rPr>
                <w:rFonts w:ascii="Times New Roman" w:hAnsi="Times New Roman" w:cs="Times New Roman"/>
                <w:lang w:val="ru-RU"/>
              </w:rPr>
            </w:pPr>
          </w:p>
        </w:tc>
        <w:tc>
          <w:tcPr>
            <w:tcW w:w="1134" w:type="dxa"/>
          </w:tcPr>
          <w:p w:rsidR="007B6578" w:rsidRPr="007B6578" w:rsidRDefault="007B6578" w:rsidP="00D6652E">
            <w:pPr>
              <w:spacing w:after="0" w:line="240" w:lineRule="auto"/>
              <w:jc w:val="center"/>
              <w:rPr>
                <w:rFonts w:ascii="Times New Roman" w:hAnsi="Times New Roman" w:cs="Times New Roman"/>
                <w:lang w:val="ru-RU"/>
              </w:rPr>
            </w:pPr>
          </w:p>
        </w:tc>
        <w:tc>
          <w:tcPr>
            <w:tcW w:w="1602" w:type="dxa"/>
          </w:tcPr>
          <w:p w:rsidR="007B6578" w:rsidRPr="007B6578" w:rsidRDefault="007B6578" w:rsidP="00D6652E">
            <w:pPr>
              <w:spacing w:after="0" w:line="240" w:lineRule="auto"/>
              <w:jc w:val="center"/>
              <w:rPr>
                <w:rFonts w:ascii="Times New Roman" w:hAnsi="Times New Roman" w:cs="Times New Roman"/>
                <w:lang w:val="ru-RU"/>
              </w:rPr>
            </w:pPr>
          </w:p>
        </w:tc>
        <w:tc>
          <w:tcPr>
            <w:tcW w:w="1451" w:type="dxa"/>
          </w:tcPr>
          <w:p w:rsidR="007B6578" w:rsidRPr="007B6578" w:rsidRDefault="007B6578" w:rsidP="00D6652E">
            <w:pPr>
              <w:spacing w:after="0" w:line="240" w:lineRule="auto"/>
              <w:jc w:val="center"/>
              <w:rPr>
                <w:rFonts w:ascii="Times New Roman" w:hAnsi="Times New Roman" w:cs="Times New Roman"/>
                <w:lang w:val="ru-RU"/>
              </w:rPr>
            </w:pPr>
          </w:p>
        </w:tc>
      </w:tr>
      <w:tr w:rsidR="007B6578" w:rsidRPr="00177AD0" w:rsidTr="00D6652E">
        <w:trPr>
          <w:jc w:val="center"/>
        </w:trPr>
        <w:tc>
          <w:tcPr>
            <w:tcW w:w="3544" w:type="dxa"/>
            <w:vMerge/>
          </w:tcPr>
          <w:p w:rsidR="007B6578" w:rsidRPr="00177AD0" w:rsidRDefault="007B6578" w:rsidP="00177AD0">
            <w:pPr>
              <w:spacing w:after="0" w:line="240" w:lineRule="auto"/>
              <w:rPr>
                <w:rFonts w:ascii="Times New Roman" w:hAnsi="Times New Roman" w:cs="Times New Roman"/>
              </w:rPr>
            </w:pPr>
          </w:p>
        </w:tc>
        <w:tc>
          <w:tcPr>
            <w:tcW w:w="4395" w:type="dxa"/>
          </w:tcPr>
          <w:p w:rsidR="007B6578" w:rsidRPr="00177AD0" w:rsidRDefault="007B6578" w:rsidP="00177AD0">
            <w:pPr>
              <w:spacing w:after="0" w:line="240" w:lineRule="auto"/>
              <w:rPr>
                <w:rFonts w:ascii="Times New Roman" w:hAnsi="Times New Roman" w:cs="Times New Roman"/>
              </w:rPr>
            </w:pPr>
            <w:r w:rsidRPr="00177AD0">
              <w:rPr>
                <w:rFonts w:ascii="Times New Roman" w:hAnsi="Times New Roman" w:cs="Times New Roman"/>
              </w:rPr>
              <w:t>4.5. Організація роботи щодо висвітлення в засобах масової інформації питань про мережу дитячих закладів оздоровлення та відпочинку, послуги, які надають ці заклади, а також про оздоровлення та відпочинок дітей у літній період</w:t>
            </w:r>
          </w:p>
        </w:tc>
        <w:tc>
          <w:tcPr>
            <w:tcW w:w="3403" w:type="dxa"/>
          </w:tcPr>
          <w:p w:rsidR="007B6578" w:rsidRPr="00177AD0" w:rsidRDefault="007B6578" w:rsidP="00177AD0">
            <w:pPr>
              <w:spacing w:after="0" w:line="240" w:lineRule="auto"/>
              <w:rPr>
                <w:rFonts w:ascii="Times New Roman" w:hAnsi="Times New Roman" w:cs="Times New Roman"/>
              </w:rPr>
            </w:pPr>
            <w:r w:rsidRPr="00177AD0">
              <w:rPr>
                <w:rFonts w:ascii="Times New Roman" w:hAnsi="Times New Roman" w:cs="Times New Roman"/>
              </w:rPr>
              <w:t>4.5.1. Кількість проведених організаційних заходів</w:t>
            </w:r>
          </w:p>
        </w:tc>
        <w:tc>
          <w:tcPr>
            <w:tcW w:w="1134" w:type="dxa"/>
          </w:tcPr>
          <w:p w:rsidR="007B6578" w:rsidRPr="00177AD0" w:rsidRDefault="007B6578"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7B6578" w:rsidRPr="00177AD0" w:rsidRDefault="007B6578"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7B6578" w:rsidRPr="00177AD0" w:rsidRDefault="007B6578"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7B6578" w:rsidRPr="00177AD0" w:rsidTr="00D6652E">
        <w:trPr>
          <w:jc w:val="center"/>
        </w:trPr>
        <w:tc>
          <w:tcPr>
            <w:tcW w:w="3544" w:type="dxa"/>
            <w:vMerge/>
          </w:tcPr>
          <w:p w:rsidR="007B6578" w:rsidRPr="00177AD0" w:rsidRDefault="007B6578" w:rsidP="00177AD0">
            <w:pPr>
              <w:spacing w:after="0" w:line="240" w:lineRule="auto"/>
              <w:rPr>
                <w:rFonts w:ascii="Times New Roman" w:hAnsi="Times New Roman" w:cs="Times New Roman"/>
              </w:rPr>
            </w:pPr>
          </w:p>
        </w:tc>
        <w:tc>
          <w:tcPr>
            <w:tcW w:w="4395" w:type="dxa"/>
          </w:tcPr>
          <w:p w:rsidR="007B6578" w:rsidRPr="00177AD0" w:rsidRDefault="007B6578" w:rsidP="00177AD0">
            <w:pPr>
              <w:spacing w:after="0" w:line="240" w:lineRule="auto"/>
              <w:rPr>
                <w:rFonts w:ascii="Times New Roman" w:hAnsi="Times New Roman" w:cs="Times New Roman"/>
              </w:rPr>
            </w:pPr>
            <w:r w:rsidRPr="00177AD0">
              <w:rPr>
                <w:rFonts w:ascii="Times New Roman" w:hAnsi="Times New Roman" w:cs="Times New Roman"/>
              </w:rPr>
              <w:t>4.6. Забезпечення виготовлення інформаційно-методичних матеріалів з питань оздоровлення та відпочинку дітей (довідників, брошур, плакатів, буклетів)</w:t>
            </w:r>
          </w:p>
        </w:tc>
        <w:tc>
          <w:tcPr>
            <w:tcW w:w="3403" w:type="dxa"/>
          </w:tcPr>
          <w:p w:rsidR="007B6578" w:rsidRPr="00177AD0" w:rsidRDefault="007B6578" w:rsidP="00177AD0">
            <w:pPr>
              <w:spacing w:after="0" w:line="240" w:lineRule="auto"/>
              <w:rPr>
                <w:rFonts w:ascii="Times New Roman" w:hAnsi="Times New Roman" w:cs="Times New Roman"/>
              </w:rPr>
            </w:pPr>
            <w:r w:rsidRPr="00177AD0">
              <w:rPr>
                <w:rFonts w:ascii="Times New Roman" w:hAnsi="Times New Roman" w:cs="Times New Roman"/>
              </w:rPr>
              <w:t>4.2.1.</w:t>
            </w:r>
            <w:r>
              <w:rPr>
                <w:rFonts w:ascii="Times New Roman" w:hAnsi="Times New Roman" w:cs="Times New Roman"/>
              </w:rPr>
              <w:t xml:space="preserve"> </w:t>
            </w:r>
            <w:r w:rsidRPr="00177AD0">
              <w:rPr>
                <w:rFonts w:ascii="Times New Roman" w:hAnsi="Times New Roman" w:cs="Times New Roman"/>
              </w:rPr>
              <w:t xml:space="preserve">Кількість виготовлених інформаційно-методичних матеріалів </w:t>
            </w:r>
          </w:p>
        </w:tc>
        <w:tc>
          <w:tcPr>
            <w:tcW w:w="1134" w:type="dxa"/>
          </w:tcPr>
          <w:p w:rsidR="007B6578" w:rsidRPr="007B6578" w:rsidRDefault="007B6578" w:rsidP="007B6578">
            <w:pPr>
              <w:spacing w:after="0" w:line="240" w:lineRule="auto"/>
              <w:ind w:left="-54" w:right="-20"/>
              <w:jc w:val="center"/>
              <w:rPr>
                <w:rFonts w:ascii="Times New Roman" w:hAnsi="Times New Roman" w:cs="Times New Roman"/>
                <w:spacing w:val="-14"/>
              </w:rPr>
            </w:pPr>
            <w:r w:rsidRPr="007B6578">
              <w:rPr>
                <w:rFonts w:ascii="Times New Roman" w:hAnsi="Times New Roman" w:cs="Times New Roman"/>
                <w:spacing w:val="-14"/>
              </w:rPr>
              <w:t>примірники</w:t>
            </w:r>
          </w:p>
        </w:tc>
        <w:tc>
          <w:tcPr>
            <w:tcW w:w="1602" w:type="dxa"/>
          </w:tcPr>
          <w:p w:rsidR="007B6578" w:rsidRPr="00177AD0" w:rsidRDefault="007B6578" w:rsidP="00191605">
            <w:pPr>
              <w:spacing w:after="0" w:line="240" w:lineRule="auto"/>
              <w:jc w:val="center"/>
              <w:rPr>
                <w:rFonts w:ascii="Times New Roman" w:hAnsi="Times New Roman" w:cs="Times New Roman"/>
              </w:rPr>
            </w:pPr>
            <w:r w:rsidRPr="00177AD0">
              <w:rPr>
                <w:rFonts w:ascii="Times New Roman" w:hAnsi="Times New Roman" w:cs="Times New Roman"/>
              </w:rPr>
              <w:t>12600</w:t>
            </w:r>
          </w:p>
        </w:tc>
        <w:tc>
          <w:tcPr>
            <w:tcW w:w="1451" w:type="dxa"/>
          </w:tcPr>
          <w:p w:rsidR="007B6578" w:rsidRPr="00177AD0" w:rsidRDefault="007B6578" w:rsidP="00191605">
            <w:pPr>
              <w:spacing w:after="0" w:line="240" w:lineRule="auto"/>
              <w:jc w:val="center"/>
              <w:rPr>
                <w:rFonts w:ascii="Times New Roman" w:hAnsi="Times New Roman" w:cs="Times New Roman"/>
              </w:rPr>
            </w:pPr>
            <w:r w:rsidRPr="00177AD0">
              <w:rPr>
                <w:rFonts w:ascii="Times New Roman" w:hAnsi="Times New Roman" w:cs="Times New Roman"/>
              </w:rPr>
              <w:t>8600</w:t>
            </w:r>
          </w:p>
        </w:tc>
      </w:tr>
      <w:tr w:rsidR="007B6578" w:rsidRPr="00177AD0" w:rsidTr="00D6652E">
        <w:trPr>
          <w:jc w:val="center"/>
        </w:trPr>
        <w:tc>
          <w:tcPr>
            <w:tcW w:w="3544" w:type="dxa"/>
            <w:vMerge/>
          </w:tcPr>
          <w:p w:rsidR="007B6578" w:rsidRPr="00177AD0" w:rsidRDefault="007B6578" w:rsidP="00177AD0">
            <w:pPr>
              <w:spacing w:after="0" w:line="240" w:lineRule="auto"/>
              <w:rPr>
                <w:rFonts w:ascii="Times New Roman" w:hAnsi="Times New Roman" w:cs="Times New Roman"/>
              </w:rPr>
            </w:pPr>
          </w:p>
        </w:tc>
        <w:tc>
          <w:tcPr>
            <w:tcW w:w="4395" w:type="dxa"/>
          </w:tcPr>
          <w:p w:rsidR="007B6578" w:rsidRPr="00177AD0" w:rsidRDefault="007B6578" w:rsidP="00177AD0">
            <w:pPr>
              <w:spacing w:after="0" w:line="240" w:lineRule="auto"/>
              <w:rPr>
                <w:rFonts w:ascii="Times New Roman" w:hAnsi="Times New Roman" w:cs="Times New Roman"/>
                <w:bCs/>
              </w:rPr>
            </w:pPr>
            <w:r w:rsidRPr="00177AD0">
              <w:rPr>
                <w:rFonts w:ascii="Times New Roman" w:hAnsi="Times New Roman" w:cs="Times New Roman"/>
              </w:rPr>
              <w:t xml:space="preserve">4.7. Проведення навчання лікарів і медичних сестер для роботи в дитячих закладах оздоровлення та відпочинку </w:t>
            </w:r>
          </w:p>
        </w:tc>
        <w:tc>
          <w:tcPr>
            <w:tcW w:w="3403" w:type="dxa"/>
          </w:tcPr>
          <w:p w:rsidR="007B6578" w:rsidRPr="00177AD0" w:rsidRDefault="007B6578" w:rsidP="00177AD0">
            <w:pPr>
              <w:spacing w:after="0" w:line="240" w:lineRule="auto"/>
              <w:rPr>
                <w:rFonts w:ascii="Times New Roman" w:hAnsi="Times New Roman" w:cs="Times New Roman"/>
              </w:rPr>
            </w:pPr>
            <w:r w:rsidRPr="00177AD0">
              <w:rPr>
                <w:rFonts w:ascii="Times New Roman" w:hAnsi="Times New Roman" w:cs="Times New Roman"/>
              </w:rPr>
              <w:t>4.7.1. Кількість проведених організаційних заходів</w:t>
            </w:r>
          </w:p>
        </w:tc>
        <w:tc>
          <w:tcPr>
            <w:tcW w:w="1134" w:type="dxa"/>
          </w:tcPr>
          <w:p w:rsidR="007B6578" w:rsidRPr="00177AD0" w:rsidRDefault="007B6578"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7B6578" w:rsidRPr="00177AD0" w:rsidRDefault="007B6578"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7B6578" w:rsidRPr="00177AD0" w:rsidRDefault="007B6578"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7B6578" w:rsidRPr="00177AD0" w:rsidTr="00D6652E">
        <w:trPr>
          <w:jc w:val="center"/>
        </w:trPr>
        <w:tc>
          <w:tcPr>
            <w:tcW w:w="3544" w:type="dxa"/>
            <w:vMerge/>
          </w:tcPr>
          <w:p w:rsidR="007B6578" w:rsidRPr="00177AD0" w:rsidRDefault="007B6578" w:rsidP="00177AD0">
            <w:pPr>
              <w:spacing w:after="0" w:line="240" w:lineRule="auto"/>
              <w:rPr>
                <w:rFonts w:ascii="Times New Roman" w:hAnsi="Times New Roman" w:cs="Times New Roman"/>
              </w:rPr>
            </w:pPr>
          </w:p>
        </w:tc>
        <w:tc>
          <w:tcPr>
            <w:tcW w:w="4395" w:type="dxa"/>
          </w:tcPr>
          <w:p w:rsidR="007B6578" w:rsidRPr="00177AD0" w:rsidRDefault="007B6578" w:rsidP="00177AD0">
            <w:pPr>
              <w:spacing w:after="0" w:line="240" w:lineRule="auto"/>
              <w:rPr>
                <w:rFonts w:ascii="Times New Roman" w:hAnsi="Times New Roman" w:cs="Times New Roman"/>
              </w:rPr>
            </w:pPr>
            <w:r w:rsidRPr="00177AD0">
              <w:rPr>
                <w:rFonts w:ascii="Times New Roman" w:hAnsi="Times New Roman" w:cs="Times New Roman"/>
              </w:rPr>
              <w:t xml:space="preserve">4.8. Забезпечення підготовки педагогічних працівників та працівників харчоблоків для </w:t>
            </w:r>
            <w:r w:rsidRPr="00177AD0">
              <w:rPr>
                <w:rFonts w:ascii="Times New Roman" w:hAnsi="Times New Roman" w:cs="Times New Roman"/>
              </w:rPr>
              <w:lastRenderedPageBreak/>
              <w:t>роботи в дитячих закладах оздоровлення та відпочинку, у тому числі шляхом проведення нарад, семінарів, тренінгів тощо</w:t>
            </w:r>
          </w:p>
        </w:tc>
        <w:tc>
          <w:tcPr>
            <w:tcW w:w="3403" w:type="dxa"/>
          </w:tcPr>
          <w:p w:rsidR="007B6578" w:rsidRPr="00177AD0" w:rsidRDefault="007B6578" w:rsidP="00177AD0">
            <w:pPr>
              <w:spacing w:after="0" w:line="240" w:lineRule="auto"/>
              <w:rPr>
                <w:rFonts w:ascii="Times New Roman" w:hAnsi="Times New Roman" w:cs="Times New Roman"/>
              </w:rPr>
            </w:pPr>
            <w:r w:rsidRPr="00177AD0">
              <w:rPr>
                <w:rFonts w:ascii="Times New Roman" w:hAnsi="Times New Roman" w:cs="Times New Roman"/>
              </w:rPr>
              <w:lastRenderedPageBreak/>
              <w:t>4.8.1. Кількість проведених організаційних заходів</w:t>
            </w:r>
          </w:p>
        </w:tc>
        <w:tc>
          <w:tcPr>
            <w:tcW w:w="1134" w:type="dxa"/>
          </w:tcPr>
          <w:p w:rsidR="007B6578" w:rsidRPr="00177AD0" w:rsidRDefault="007B6578"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7B6578" w:rsidRPr="00177AD0" w:rsidRDefault="007B6578" w:rsidP="00191605">
            <w:pPr>
              <w:spacing w:after="0" w:line="240" w:lineRule="auto"/>
              <w:jc w:val="center"/>
              <w:rPr>
                <w:rFonts w:ascii="Times New Roman" w:hAnsi="Times New Roman" w:cs="Times New Roman"/>
              </w:rPr>
            </w:pPr>
            <w:r w:rsidRPr="00177AD0">
              <w:rPr>
                <w:rFonts w:ascii="Times New Roman" w:hAnsi="Times New Roman" w:cs="Times New Roman"/>
              </w:rPr>
              <w:t>3363</w:t>
            </w:r>
          </w:p>
        </w:tc>
        <w:tc>
          <w:tcPr>
            <w:tcW w:w="1451" w:type="dxa"/>
          </w:tcPr>
          <w:p w:rsidR="007B6578" w:rsidRPr="00177AD0" w:rsidRDefault="007B6578" w:rsidP="00191605">
            <w:pPr>
              <w:spacing w:after="0" w:line="240" w:lineRule="auto"/>
              <w:jc w:val="center"/>
              <w:rPr>
                <w:rFonts w:ascii="Times New Roman" w:hAnsi="Times New Roman" w:cs="Times New Roman"/>
              </w:rPr>
            </w:pPr>
            <w:r w:rsidRPr="00177AD0">
              <w:rPr>
                <w:rFonts w:ascii="Times New Roman" w:hAnsi="Times New Roman" w:cs="Times New Roman"/>
              </w:rPr>
              <w:t>1963</w:t>
            </w:r>
          </w:p>
        </w:tc>
      </w:tr>
      <w:tr w:rsidR="00177AD0" w:rsidRPr="00177AD0" w:rsidTr="00D6652E">
        <w:trPr>
          <w:jc w:val="center"/>
        </w:trPr>
        <w:tc>
          <w:tcPr>
            <w:tcW w:w="3544"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lastRenderedPageBreak/>
              <w:t>5. Організація оздоровлення та відпочинку дітей, які потребують особливої соціальної уваги та підтримки, та дітей, які прибули із зони проведення антитерористичної операції, у комунальному закладі “Дитячий оздоровчий центр соціальної реабілітації санаторного типу “Перлина Придніпров’я” ДОР”</w:t>
            </w:r>
          </w:p>
        </w:tc>
        <w:tc>
          <w:tcPr>
            <w:tcW w:w="4395" w:type="dxa"/>
          </w:tcPr>
          <w:p w:rsidR="00177AD0" w:rsidRPr="00177AD0" w:rsidRDefault="00177AD0" w:rsidP="007B6578">
            <w:pPr>
              <w:spacing w:after="0" w:line="240" w:lineRule="auto"/>
              <w:rPr>
                <w:rFonts w:ascii="Times New Roman" w:hAnsi="Times New Roman" w:cs="Times New Roman"/>
              </w:rPr>
            </w:pPr>
            <w:r w:rsidRPr="00177AD0">
              <w:rPr>
                <w:rFonts w:ascii="Times New Roman" w:hAnsi="Times New Roman" w:cs="Times New Roman"/>
              </w:rPr>
              <w:t xml:space="preserve">5.1. Організація за рахунок коштів обласного бюджету оздоровлення та відпочинку дітей, які потребують особливої соціальної уваги та підтримки, та дітей, які прибули із зони проведення антитерористичної операції, у комунальному закладі </w:t>
            </w:r>
            <w:r w:rsidR="007B6578">
              <w:rPr>
                <w:rFonts w:ascii="Times New Roman" w:hAnsi="Times New Roman" w:cs="Times New Roman"/>
              </w:rPr>
              <w:t>“</w:t>
            </w:r>
            <w:r w:rsidRPr="00177AD0">
              <w:rPr>
                <w:rFonts w:ascii="Times New Roman" w:hAnsi="Times New Roman" w:cs="Times New Roman"/>
              </w:rPr>
              <w:t xml:space="preserve">Дитячий оздоровчий центр соціальної реабілітації санаторного типу </w:t>
            </w:r>
            <w:r w:rsidR="007B6578">
              <w:rPr>
                <w:rFonts w:ascii="Times New Roman" w:hAnsi="Times New Roman" w:cs="Times New Roman"/>
              </w:rPr>
              <w:t>“</w:t>
            </w:r>
            <w:r w:rsidRPr="00177AD0">
              <w:rPr>
                <w:rFonts w:ascii="Times New Roman" w:hAnsi="Times New Roman" w:cs="Times New Roman"/>
              </w:rPr>
              <w:t>Перлина Придніпров’я” ДОР”</w:t>
            </w:r>
          </w:p>
        </w:tc>
        <w:tc>
          <w:tcPr>
            <w:tcW w:w="3403"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lang w:val="ru-RU"/>
              </w:rPr>
              <w:t>5</w:t>
            </w:r>
            <w:r w:rsidRPr="00177AD0">
              <w:rPr>
                <w:rFonts w:ascii="Times New Roman" w:hAnsi="Times New Roman" w:cs="Times New Roman"/>
              </w:rPr>
              <w:t>.</w:t>
            </w:r>
            <w:r w:rsidRPr="00177AD0">
              <w:rPr>
                <w:rFonts w:ascii="Times New Roman" w:hAnsi="Times New Roman" w:cs="Times New Roman"/>
                <w:lang w:val="en-US"/>
              </w:rPr>
              <w:t>1</w:t>
            </w:r>
            <w:r w:rsidRPr="00177AD0">
              <w:rPr>
                <w:rFonts w:ascii="Times New Roman" w:hAnsi="Times New Roman" w:cs="Times New Roman"/>
              </w:rPr>
              <w:t>.1.</w:t>
            </w:r>
            <w:r w:rsidR="007B6578">
              <w:rPr>
                <w:rFonts w:ascii="Times New Roman" w:hAnsi="Times New Roman" w:cs="Times New Roman"/>
              </w:rPr>
              <w:t xml:space="preserve"> </w:t>
            </w:r>
            <w:r w:rsidRPr="00177AD0">
              <w:rPr>
                <w:rFonts w:ascii="Times New Roman" w:hAnsi="Times New Roman" w:cs="Times New Roman"/>
              </w:rPr>
              <w:t>Чисельність оздоровлених дітей</w:t>
            </w:r>
          </w:p>
        </w:tc>
        <w:tc>
          <w:tcPr>
            <w:tcW w:w="1134"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особи</w:t>
            </w:r>
          </w:p>
        </w:tc>
        <w:tc>
          <w:tcPr>
            <w:tcW w:w="1602"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20786</w:t>
            </w:r>
          </w:p>
        </w:tc>
        <w:tc>
          <w:tcPr>
            <w:tcW w:w="1451"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20786</w:t>
            </w:r>
          </w:p>
        </w:tc>
      </w:tr>
    </w:tbl>
    <w:p w:rsidR="00D6652E" w:rsidRDefault="00D6652E" w:rsidP="00D6652E">
      <w:pPr>
        <w:spacing w:after="0" w:line="240" w:lineRule="auto"/>
        <w:rPr>
          <w:lang w:val="en-US"/>
        </w:rPr>
      </w:pPr>
    </w:p>
    <w:p w:rsidR="00D6652E" w:rsidRDefault="00D6652E" w:rsidP="00D6652E">
      <w:pPr>
        <w:spacing w:after="0" w:line="240" w:lineRule="auto"/>
        <w:rPr>
          <w:lang w:val="en-US"/>
        </w:rPr>
      </w:pPr>
    </w:p>
    <w:p w:rsidR="00D6652E" w:rsidRDefault="00D6652E" w:rsidP="00D6652E">
      <w:pPr>
        <w:spacing w:after="0" w:line="240" w:lineRule="auto"/>
        <w:rPr>
          <w:lang w:val="en-US"/>
        </w:rPr>
      </w:pPr>
    </w:p>
    <w:p w:rsidR="00191605" w:rsidRPr="00B45EA8" w:rsidRDefault="00191605" w:rsidP="00191605">
      <w:pPr>
        <w:shd w:val="clear" w:color="auto" w:fill="FFFFFF"/>
        <w:spacing w:after="0" w:line="240" w:lineRule="auto"/>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 xml:space="preserve">Заступник голови обласної ради </w:t>
      </w:r>
      <w:r w:rsidRPr="00B45EA8">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val="ru-RU" w:eastAsia="uk-UA"/>
        </w:rPr>
        <w:tab/>
      </w:r>
      <w:r w:rsidRPr="00B86385">
        <w:rPr>
          <w:rFonts w:ascii="Times New Roman" w:eastAsia="Times New Roman" w:hAnsi="Times New Roman" w:cs="Times New Roman"/>
          <w:sz w:val="28"/>
          <w:szCs w:val="28"/>
          <w:lang w:val="ru-RU" w:eastAsia="uk-UA"/>
        </w:rPr>
        <w:tab/>
      </w:r>
      <w:r w:rsidRPr="00B86385">
        <w:rPr>
          <w:rFonts w:ascii="Times New Roman" w:eastAsia="Times New Roman" w:hAnsi="Times New Roman" w:cs="Times New Roman"/>
          <w:sz w:val="28"/>
          <w:szCs w:val="28"/>
          <w:lang w:val="ru-RU" w:eastAsia="uk-UA"/>
        </w:rPr>
        <w:tab/>
      </w:r>
      <w:r w:rsidRPr="00B86385">
        <w:rPr>
          <w:rFonts w:ascii="Times New Roman" w:eastAsia="Times New Roman" w:hAnsi="Times New Roman" w:cs="Times New Roman"/>
          <w:sz w:val="28"/>
          <w:szCs w:val="28"/>
          <w:lang w:val="ru-RU" w:eastAsia="uk-UA"/>
        </w:rPr>
        <w:tab/>
      </w:r>
      <w:r w:rsidRPr="00B86385">
        <w:rPr>
          <w:rFonts w:ascii="Times New Roman" w:eastAsia="Times New Roman" w:hAnsi="Times New Roman" w:cs="Times New Roman"/>
          <w:sz w:val="28"/>
          <w:szCs w:val="28"/>
          <w:lang w:val="ru-RU" w:eastAsia="uk-UA"/>
        </w:rPr>
        <w:tab/>
      </w:r>
      <w:r w:rsidRPr="00B86385">
        <w:rPr>
          <w:rFonts w:ascii="Times New Roman" w:eastAsia="Times New Roman" w:hAnsi="Times New Roman" w:cs="Times New Roman"/>
          <w:sz w:val="28"/>
          <w:szCs w:val="28"/>
          <w:lang w:val="ru-RU" w:eastAsia="uk-UA"/>
        </w:rPr>
        <w:tab/>
      </w:r>
      <w:r w:rsidRPr="00B86385">
        <w:rPr>
          <w:rFonts w:ascii="Times New Roman" w:eastAsia="Times New Roman" w:hAnsi="Times New Roman" w:cs="Times New Roman"/>
          <w:sz w:val="28"/>
          <w:szCs w:val="28"/>
          <w:lang w:val="ru-RU" w:eastAsia="uk-UA"/>
        </w:rPr>
        <w:tab/>
      </w:r>
      <w:r w:rsidRPr="00B86385">
        <w:rPr>
          <w:rFonts w:ascii="Times New Roman" w:eastAsia="Times New Roman" w:hAnsi="Times New Roman" w:cs="Times New Roman"/>
          <w:sz w:val="28"/>
          <w:szCs w:val="28"/>
          <w:lang w:val="ru-RU" w:eastAsia="uk-UA"/>
        </w:rPr>
        <w:tab/>
      </w:r>
      <w:r w:rsidRPr="00B86385">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eastAsia="uk-UA"/>
        </w:rPr>
        <w:t>Ігор КАШИРІН</w:t>
      </w:r>
    </w:p>
    <w:p w:rsidR="00D6652E" w:rsidRPr="00191605" w:rsidRDefault="00D6652E" w:rsidP="00D6652E">
      <w:pPr>
        <w:spacing w:after="0" w:line="240" w:lineRule="auto"/>
      </w:pPr>
    </w:p>
    <w:sectPr w:rsidR="00D6652E" w:rsidRPr="00191605" w:rsidSect="00CA1D5F">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851" w:bottom="851" w:left="851" w:header="568" w:footer="5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6E9" w:rsidRDefault="00F166E9" w:rsidP="00816282">
      <w:pPr>
        <w:spacing w:after="0" w:line="240" w:lineRule="auto"/>
      </w:pPr>
      <w:r>
        <w:separator/>
      </w:r>
    </w:p>
  </w:endnote>
  <w:endnote w:type="continuationSeparator" w:id="0">
    <w:p w:rsidR="00F166E9" w:rsidRDefault="00F166E9" w:rsidP="0081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93D" w:rsidRDefault="0085393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93D" w:rsidRDefault="0085393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93D" w:rsidRDefault="0085393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6E9" w:rsidRDefault="00F166E9" w:rsidP="00816282">
      <w:pPr>
        <w:spacing w:after="0" w:line="240" w:lineRule="auto"/>
      </w:pPr>
      <w:r>
        <w:separator/>
      </w:r>
    </w:p>
  </w:footnote>
  <w:footnote w:type="continuationSeparator" w:id="0">
    <w:p w:rsidR="00F166E9" w:rsidRDefault="00F166E9" w:rsidP="00816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93D" w:rsidRDefault="0085393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85" w:rsidRPr="003E382E" w:rsidRDefault="00B86385" w:rsidP="003E382E">
    <w:pPr>
      <w:pStyle w:val="a5"/>
      <w:tabs>
        <w:tab w:val="clear" w:pos="4819"/>
        <w:tab w:val="clear" w:pos="9639"/>
      </w:tabs>
      <w:rPr>
        <w:rFonts w:ascii="Times New Roman" w:hAnsi="Times New Roman" w:cs="Times New Roman"/>
        <w:sz w:val="28"/>
        <w:szCs w:val="28"/>
      </w:rPr>
    </w:pPr>
    <w:r w:rsidRPr="003E382E">
      <w:rPr>
        <w:rFonts w:ascii="Times New Roman" w:hAnsi="Times New Roman" w:cs="Times New Roman"/>
        <w:sz w:val="28"/>
        <w:szCs w:val="28"/>
      </w:rPr>
      <w:t xml:space="preserve">                                                                                                      </w:t>
    </w:r>
    <w:sdt>
      <w:sdtPr>
        <w:rPr>
          <w:rFonts w:ascii="Times New Roman" w:hAnsi="Times New Roman" w:cs="Times New Roman"/>
          <w:sz w:val="28"/>
          <w:szCs w:val="28"/>
        </w:rPr>
        <w:id w:val="-1523307855"/>
        <w:docPartObj>
          <w:docPartGallery w:val="Page Numbers (Top of Page)"/>
          <w:docPartUnique/>
        </w:docPartObj>
      </w:sdtPr>
      <w:sdtEndPr/>
      <w:sdtContent>
        <w:r w:rsidRPr="003E382E">
          <w:rPr>
            <w:rFonts w:ascii="Times New Roman" w:hAnsi="Times New Roman" w:cs="Times New Roman"/>
            <w:sz w:val="28"/>
            <w:szCs w:val="28"/>
          </w:rPr>
          <w:fldChar w:fldCharType="begin"/>
        </w:r>
        <w:r w:rsidRPr="003E382E">
          <w:rPr>
            <w:rFonts w:ascii="Times New Roman" w:hAnsi="Times New Roman" w:cs="Times New Roman"/>
            <w:sz w:val="28"/>
            <w:szCs w:val="28"/>
          </w:rPr>
          <w:instrText>PAGE   \* MERGEFORMAT</w:instrText>
        </w:r>
        <w:r w:rsidRPr="003E382E">
          <w:rPr>
            <w:rFonts w:ascii="Times New Roman" w:hAnsi="Times New Roman" w:cs="Times New Roman"/>
            <w:sz w:val="28"/>
            <w:szCs w:val="28"/>
          </w:rPr>
          <w:fldChar w:fldCharType="separate"/>
        </w:r>
        <w:r w:rsidR="0085393D">
          <w:rPr>
            <w:rFonts w:ascii="Times New Roman" w:hAnsi="Times New Roman" w:cs="Times New Roman"/>
            <w:noProof/>
            <w:sz w:val="28"/>
            <w:szCs w:val="28"/>
          </w:rPr>
          <w:t>21</w:t>
        </w:r>
        <w:r w:rsidRPr="003E382E">
          <w:rPr>
            <w:rFonts w:ascii="Times New Roman" w:hAnsi="Times New Roman" w:cs="Times New Roman"/>
            <w:sz w:val="28"/>
            <w:szCs w:val="28"/>
          </w:rPr>
          <w:fldChar w:fldCharType="end"/>
        </w:r>
        <w:r w:rsidRPr="003E382E">
          <w:rPr>
            <w:rFonts w:ascii="Times New Roman" w:hAnsi="Times New Roman" w:cs="Times New Roman"/>
            <w:sz w:val="28"/>
            <w:szCs w:val="28"/>
          </w:rPr>
          <w:t xml:space="preserve">                                     </w:t>
        </w:r>
        <w:r w:rsidR="00CA1D5F">
          <w:rPr>
            <w:rFonts w:ascii="Times New Roman" w:hAnsi="Times New Roman" w:cs="Times New Roman"/>
            <w:sz w:val="28"/>
            <w:szCs w:val="28"/>
          </w:rPr>
          <w:t xml:space="preserve">              </w:t>
        </w:r>
        <w:r w:rsidRPr="003E382E">
          <w:rPr>
            <w:rFonts w:ascii="Times New Roman" w:hAnsi="Times New Roman" w:cs="Times New Roman"/>
            <w:sz w:val="28"/>
            <w:szCs w:val="28"/>
          </w:rPr>
          <w:t>Продовження додатк</w:t>
        </w:r>
        <w:r>
          <w:rPr>
            <w:rFonts w:ascii="Times New Roman" w:hAnsi="Times New Roman" w:cs="Times New Roman"/>
            <w:sz w:val="28"/>
            <w:szCs w:val="28"/>
          </w:rPr>
          <w:t>а</w:t>
        </w:r>
        <w:r w:rsidR="00CA1D5F">
          <w:rPr>
            <w:rFonts w:ascii="Times New Roman" w:hAnsi="Times New Roman" w:cs="Times New Roman"/>
            <w:sz w:val="28"/>
            <w:szCs w:val="28"/>
          </w:rPr>
          <w:t xml:space="preserve"> до додатка</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D5F" w:rsidRPr="00CA1D5F" w:rsidRDefault="00CA1D5F" w:rsidP="00CA1D5F">
    <w:pPr>
      <w:pStyle w:val="a5"/>
      <w:tabs>
        <w:tab w:val="clear" w:pos="9639"/>
      </w:tabs>
      <w:ind w:left="10065"/>
      <w:rPr>
        <w:rFonts w:ascii="Times New Roman" w:hAnsi="Times New Roman" w:cs="Times New Roman"/>
        <w:sz w:val="26"/>
        <w:szCs w:val="26"/>
      </w:rPr>
    </w:pPr>
    <w:r w:rsidRPr="00CA1D5F">
      <w:rPr>
        <w:rFonts w:ascii="Times New Roman" w:hAnsi="Times New Roman" w:cs="Times New Roman"/>
        <w:sz w:val="26"/>
        <w:szCs w:val="26"/>
      </w:rPr>
      <w:t xml:space="preserve">Додаток до додатка </w:t>
    </w:r>
  </w:p>
  <w:p w:rsidR="00CA1D5F" w:rsidRDefault="00CA1D5F" w:rsidP="00CA1D5F">
    <w:pPr>
      <w:pStyle w:val="a5"/>
      <w:tabs>
        <w:tab w:val="clear" w:pos="9639"/>
      </w:tabs>
      <w:ind w:left="10065"/>
      <w:rPr>
        <w:rFonts w:ascii="Times New Roman" w:hAnsi="Times New Roman" w:cs="Times New Roman"/>
        <w:sz w:val="26"/>
        <w:szCs w:val="26"/>
      </w:rPr>
    </w:pPr>
    <w:r w:rsidRPr="00CA1D5F">
      <w:rPr>
        <w:rFonts w:ascii="Times New Roman" w:hAnsi="Times New Roman" w:cs="Times New Roman"/>
        <w:sz w:val="26"/>
        <w:szCs w:val="26"/>
      </w:rPr>
      <w:t>до рішення обласної ради</w:t>
    </w:r>
  </w:p>
  <w:p w:rsidR="0085393D" w:rsidRPr="0085393D" w:rsidRDefault="0085393D" w:rsidP="0085393D">
    <w:pPr>
      <w:pStyle w:val="a5"/>
      <w:ind w:left="10065"/>
      <w:rPr>
        <w:rFonts w:ascii="Times New Roman" w:hAnsi="Times New Roman" w:cs="Times New Roman"/>
        <w:sz w:val="26"/>
        <w:szCs w:val="26"/>
      </w:rPr>
    </w:pPr>
    <w:r w:rsidRPr="0085393D">
      <w:rPr>
        <w:rFonts w:ascii="Times New Roman" w:hAnsi="Times New Roman" w:cs="Times New Roman"/>
        <w:sz w:val="26"/>
        <w:szCs w:val="26"/>
      </w:rPr>
      <w:t>від 06 травня 2026 року</w:t>
    </w:r>
  </w:p>
  <w:p w:rsidR="0085393D" w:rsidRPr="00CA1D5F" w:rsidRDefault="0085393D" w:rsidP="0085393D">
    <w:pPr>
      <w:pStyle w:val="a5"/>
      <w:tabs>
        <w:tab w:val="clear" w:pos="9639"/>
      </w:tabs>
      <w:ind w:left="10065"/>
      <w:rPr>
        <w:rFonts w:ascii="Times New Roman" w:hAnsi="Times New Roman" w:cs="Times New Roman"/>
        <w:sz w:val="26"/>
        <w:szCs w:val="26"/>
      </w:rPr>
    </w:pPr>
    <w:r w:rsidRPr="0085393D">
      <w:rPr>
        <w:rFonts w:ascii="Times New Roman" w:hAnsi="Times New Roman" w:cs="Times New Roman"/>
        <w:sz w:val="26"/>
        <w:szCs w:val="26"/>
      </w:rPr>
      <w:t>№ 619-29/VIII</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E39CE"/>
    <w:multiLevelType w:val="multilevel"/>
    <w:tmpl w:val="EE689920"/>
    <w:lvl w:ilvl="0">
      <w:start w:val="2"/>
      <w:numFmt w:val="decimal"/>
      <w:lvlText w:val="%1."/>
      <w:lvlJc w:val="left"/>
      <w:pPr>
        <w:ind w:left="720" w:hanging="360"/>
      </w:pPr>
      <w:rPr>
        <w:rFonts w:hint="default"/>
      </w:rPr>
    </w:lvl>
    <w:lvl w:ilvl="1">
      <w:start w:val="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424"/>
    <w:rsid w:val="00090C88"/>
    <w:rsid w:val="001024BE"/>
    <w:rsid w:val="00177AD0"/>
    <w:rsid w:val="00191605"/>
    <w:rsid w:val="00220856"/>
    <w:rsid w:val="00252E7E"/>
    <w:rsid w:val="00272424"/>
    <w:rsid w:val="003E382E"/>
    <w:rsid w:val="00430219"/>
    <w:rsid w:val="004C593C"/>
    <w:rsid w:val="005039BD"/>
    <w:rsid w:val="005858E0"/>
    <w:rsid w:val="0063203A"/>
    <w:rsid w:val="006B0BA4"/>
    <w:rsid w:val="006D4BD3"/>
    <w:rsid w:val="00757AB4"/>
    <w:rsid w:val="00796336"/>
    <w:rsid w:val="007B6578"/>
    <w:rsid w:val="00816282"/>
    <w:rsid w:val="00820DEC"/>
    <w:rsid w:val="00850CC6"/>
    <w:rsid w:val="0085393D"/>
    <w:rsid w:val="00863C61"/>
    <w:rsid w:val="00931491"/>
    <w:rsid w:val="00970A67"/>
    <w:rsid w:val="00991824"/>
    <w:rsid w:val="00A23D18"/>
    <w:rsid w:val="00A26192"/>
    <w:rsid w:val="00AF0122"/>
    <w:rsid w:val="00B36559"/>
    <w:rsid w:val="00B56A23"/>
    <w:rsid w:val="00B86385"/>
    <w:rsid w:val="00CA1D5F"/>
    <w:rsid w:val="00D6652E"/>
    <w:rsid w:val="00DF56EF"/>
    <w:rsid w:val="00EA4B14"/>
    <w:rsid w:val="00EB0771"/>
    <w:rsid w:val="00EC1B93"/>
    <w:rsid w:val="00F066F0"/>
    <w:rsid w:val="00F166E9"/>
    <w:rsid w:val="00FB3EC9"/>
    <w:rsid w:val="00FE3A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2424"/>
    <w:rPr>
      <w:color w:val="0000FF"/>
      <w:u w:val="single"/>
    </w:rPr>
  </w:style>
  <w:style w:type="character" w:styleId="a4">
    <w:name w:val="FollowedHyperlink"/>
    <w:basedOn w:val="a0"/>
    <w:uiPriority w:val="99"/>
    <w:semiHidden/>
    <w:unhideWhenUsed/>
    <w:rsid w:val="00272424"/>
    <w:rPr>
      <w:color w:val="800080"/>
      <w:u w:val="single"/>
    </w:rPr>
  </w:style>
  <w:style w:type="paragraph" w:customStyle="1" w:styleId="font5">
    <w:name w:val="font5"/>
    <w:basedOn w:val="a"/>
    <w:rsid w:val="00272424"/>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6">
    <w:name w:val="font6"/>
    <w:basedOn w:val="a"/>
    <w:rsid w:val="00272424"/>
    <w:pPr>
      <w:spacing w:before="100" w:beforeAutospacing="1" w:after="100" w:afterAutospacing="1" w:line="240" w:lineRule="auto"/>
    </w:pPr>
    <w:rPr>
      <w:rFonts w:ascii="Times New Roman" w:eastAsia="Times New Roman" w:hAnsi="Times New Roman" w:cs="Times New Roman"/>
      <w:color w:val="000000"/>
      <w:sz w:val="16"/>
      <w:szCs w:val="16"/>
      <w:lang w:eastAsia="uk-UA"/>
    </w:rPr>
  </w:style>
  <w:style w:type="paragraph" w:customStyle="1" w:styleId="font7">
    <w:name w:val="font7"/>
    <w:basedOn w:val="a"/>
    <w:rsid w:val="00272424"/>
    <w:pPr>
      <w:spacing w:before="100" w:beforeAutospacing="1" w:after="100" w:afterAutospacing="1" w:line="240" w:lineRule="auto"/>
    </w:pPr>
    <w:rPr>
      <w:rFonts w:ascii="Symbol" w:eastAsia="Times New Roman" w:hAnsi="Symbol" w:cs="Times New Roman"/>
      <w:color w:val="000000"/>
      <w:sz w:val="16"/>
      <w:szCs w:val="16"/>
      <w:lang w:eastAsia="uk-UA"/>
    </w:rPr>
  </w:style>
  <w:style w:type="paragraph" w:customStyle="1" w:styleId="font8">
    <w:name w:val="font8"/>
    <w:basedOn w:val="a"/>
    <w:rsid w:val="00272424"/>
    <w:pPr>
      <w:spacing w:before="100" w:beforeAutospacing="1" w:after="100" w:afterAutospacing="1" w:line="240" w:lineRule="auto"/>
    </w:pPr>
    <w:rPr>
      <w:rFonts w:ascii="Times New Roman" w:eastAsia="Times New Roman" w:hAnsi="Times New Roman" w:cs="Times New Roman"/>
      <w:b/>
      <w:bCs/>
      <w:color w:val="000000"/>
      <w:sz w:val="26"/>
      <w:szCs w:val="26"/>
      <w:lang w:eastAsia="uk-UA"/>
    </w:rPr>
  </w:style>
  <w:style w:type="paragraph" w:customStyle="1" w:styleId="font9">
    <w:name w:val="font9"/>
    <w:basedOn w:val="a"/>
    <w:rsid w:val="00272424"/>
    <w:pPr>
      <w:spacing w:before="100" w:beforeAutospacing="1" w:after="100" w:afterAutospacing="1" w:line="240" w:lineRule="auto"/>
    </w:pPr>
    <w:rPr>
      <w:rFonts w:ascii="Times New Roman" w:eastAsia="Times New Roman" w:hAnsi="Times New Roman" w:cs="Times New Roman"/>
      <w:b/>
      <w:bCs/>
      <w:color w:val="000000"/>
      <w:sz w:val="24"/>
      <w:szCs w:val="24"/>
      <w:u w:val="single"/>
      <w:lang w:eastAsia="uk-UA"/>
    </w:rPr>
  </w:style>
  <w:style w:type="paragraph" w:customStyle="1" w:styleId="xl65">
    <w:name w:val="xl65"/>
    <w:basedOn w:val="a"/>
    <w:rsid w:val="0027242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66">
    <w:name w:val="xl66"/>
    <w:basedOn w:val="a"/>
    <w:rsid w:val="0027242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67">
    <w:name w:val="xl67"/>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uk-UA"/>
    </w:rPr>
  </w:style>
  <w:style w:type="paragraph" w:customStyle="1" w:styleId="xl68">
    <w:name w:val="xl68"/>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uk-UA"/>
    </w:rPr>
  </w:style>
  <w:style w:type="paragraph" w:customStyle="1" w:styleId="xl69">
    <w:name w:val="xl69"/>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uk-UA"/>
    </w:rPr>
  </w:style>
  <w:style w:type="paragraph" w:customStyle="1" w:styleId="xl70">
    <w:name w:val="xl70"/>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uk-UA"/>
    </w:rPr>
  </w:style>
  <w:style w:type="paragraph" w:customStyle="1" w:styleId="xl71">
    <w:name w:val="xl71"/>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uk-UA"/>
    </w:rPr>
  </w:style>
  <w:style w:type="paragraph" w:customStyle="1" w:styleId="xl72">
    <w:name w:val="xl72"/>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uk-UA"/>
    </w:rPr>
  </w:style>
  <w:style w:type="paragraph" w:customStyle="1" w:styleId="xl73">
    <w:name w:val="xl73"/>
    <w:basedOn w:val="a"/>
    <w:rsid w:val="0027242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uk-UA"/>
    </w:rPr>
  </w:style>
  <w:style w:type="paragraph" w:customStyle="1" w:styleId="xl74">
    <w:name w:val="xl74"/>
    <w:basedOn w:val="a"/>
    <w:rsid w:val="0027242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uk-UA"/>
    </w:rPr>
  </w:style>
  <w:style w:type="paragraph" w:customStyle="1" w:styleId="xl75">
    <w:name w:val="xl75"/>
    <w:basedOn w:val="a"/>
    <w:rsid w:val="0027242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uk-UA"/>
    </w:rPr>
  </w:style>
  <w:style w:type="paragraph" w:customStyle="1" w:styleId="xl76">
    <w:name w:val="xl76"/>
    <w:basedOn w:val="a"/>
    <w:rsid w:val="00272424"/>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uk-UA"/>
    </w:rPr>
  </w:style>
  <w:style w:type="paragraph" w:customStyle="1" w:styleId="xl77">
    <w:name w:val="xl77"/>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uk-UA"/>
    </w:rPr>
  </w:style>
  <w:style w:type="paragraph" w:customStyle="1" w:styleId="xl78">
    <w:name w:val="xl78"/>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uk-UA"/>
    </w:rPr>
  </w:style>
  <w:style w:type="paragraph" w:customStyle="1" w:styleId="xl79">
    <w:name w:val="xl79"/>
    <w:basedOn w:val="a"/>
    <w:rsid w:val="0027242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uk-UA"/>
    </w:rPr>
  </w:style>
  <w:style w:type="paragraph" w:customStyle="1" w:styleId="xl80">
    <w:name w:val="xl80"/>
    <w:basedOn w:val="a"/>
    <w:rsid w:val="00272424"/>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uk-UA"/>
    </w:rPr>
  </w:style>
  <w:style w:type="paragraph" w:customStyle="1" w:styleId="xl81">
    <w:name w:val="xl81"/>
    <w:basedOn w:val="a"/>
    <w:rsid w:val="0027242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uk-UA"/>
    </w:rPr>
  </w:style>
  <w:style w:type="paragraph" w:customStyle="1" w:styleId="xl82">
    <w:name w:val="xl82"/>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83">
    <w:name w:val="xl83"/>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uk-UA"/>
    </w:rPr>
  </w:style>
  <w:style w:type="paragraph" w:customStyle="1" w:styleId="xl84">
    <w:name w:val="xl84"/>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85">
    <w:name w:val="xl85"/>
    <w:basedOn w:val="a"/>
    <w:rsid w:val="00272424"/>
    <w:pPr>
      <w:spacing w:before="100" w:beforeAutospacing="1" w:after="100" w:afterAutospacing="1" w:line="240" w:lineRule="auto"/>
      <w:textAlignment w:val="center"/>
    </w:pPr>
    <w:rPr>
      <w:rFonts w:ascii="Times New Roman" w:eastAsia="Times New Roman" w:hAnsi="Times New Roman" w:cs="Times New Roman"/>
      <w:b/>
      <w:bCs/>
      <w:sz w:val="24"/>
      <w:szCs w:val="24"/>
      <w:lang w:eastAsia="uk-UA"/>
    </w:rPr>
  </w:style>
  <w:style w:type="paragraph" w:styleId="a5">
    <w:name w:val="header"/>
    <w:basedOn w:val="a"/>
    <w:link w:val="a6"/>
    <w:uiPriority w:val="99"/>
    <w:unhideWhenUsed/>
    <w:rsid w:val="00816282"/>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816282"/>
  </w:style>
  <w:style w:type="paragraph" w:styleId="a7">
    <w:name w:val="footer"/>
    <w:basedOn w:val="a"/>
    <w:link w:val="a8"/>
    <w:uiPriority w:val="99"/>
    <w:unhideWhenUsed/>
    <w:rsid w:val="00816282"/>
    <w:pPr>
      <w:tabs>
        <w:tab w:val="center" w:pos="4819"/>
        <w:tab w:val="right" w:pos="9639"/>
      </w:tabs>
      <w:spacing w:after="0" w:line="240" w:lineRule="auto"/>
    </w:pPr>
  </w:style>
  <w:style w:type="character" w:customStyle="1" w:styleId="a8">
    <w:name w:val="Нижний колонтитул Знак"/>
    <w:basedOn w:val="a0"/>
    <w:link w:val="a7"/>
    <w:uiPriority w:val="99"/>
    <w:rsid w:val="00816282"/>
  </w:style>
  <w:style w:type="paragraph" w:styleId="a9">
    <w:name w:val="List Paragraph"/>
    <w:basedOn w:val="a"/>
    <w:uiPriority w:val="34"/>
    <w:qFormat/>
    <w:rsid w:val="00177AD0"/>
    <w:pPr>
      <w:ind w:left="720"/>
      <w:contextualSpacing/>
    </w:pPr>
  </w:style>
  <w:style w:type="paragraph" w:styleId="aa">
    <w:name w:val="Balloon Text"/>
    <w:basedOn w:val="a"/>
    <w:link w:val="ab"/>
    <w:uiPriority w:val="99"/>
    <w:semiHidden/>
    <w:unhideWhenUsed/>
    <w:rsid w:val="00191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916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2424"/>
    <w:rPr>
      <w:color w:val="0000FF"/>
      <w:u w:val="single"/>
    </w:rPr>
  </w:style>
  <w:style w:type="character" w:styleId="a4">
    <w:name w:val="FollowedHyperlink"/>
    <w:basedOn w:val="a0"/>
    <w:uiPriority w:val="99"/>
    <w:semiHidden/>
    <w:unhideWhenUsed/>
    <w:rsid w:val="00272424"/>
    <w:rPr>
      <w:color w:val="800080"/>
      <w:u w:val="single"/>
    </w:rPr>
  </w:style>
  <w:style w:type="paragraph" w:customStyle="1" w:styleId="font5">
    <w:name w:val="font5"/>
    <w:basedOn w:val="a"/>
    <w:rsid w:val="00272424"/>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6">
    <w:name w:val="font6"/>
    <w:basedOn w:val="a"/>
    <w:rsid w:val="00272424"/>
    <w:pPr>
      <w:spacing w:before="100" w:beforeAutospacing="1" w:after="100" w:afterAutospacing="1" w:line="240" w:lineRule="auto"/>
    </w:pPr>
    <w:rPr>
      <w:rFonts w:ascii="Times New Roman" w:eastAsia="Times New Roman" w:hAnsi="Times New Roman" w:cs="Times New Roman"/>
      <w:color w:val="000000"/>
      <w:sz w:val="16"/>
      <w:szCs w:val="16"/>
      <w:lang w:eastAsia="uk-UA"/>
    </w:rPr>
  </w:style>
  <w:style w:type="paragraph" w:customStyle="1" w:styleId="font7">
    <w:name w:val="font7"/>
    <w:basedOn w:val="a"/>
    <w:rsid w:val="00272424"/>
    <w:pPr>
      <w:spacing w:before="100" w:beforeAutospacing="1" w:after="100" w:afterAutospacing="1" w:line="240" w:lineRule="auto"/>
    </w:pPr>
    <w:rPr>
      <w:rFonts w:ascii="Symbol" w:eastAsia="Times New Roman" w:hAnsi="Symbol" w:cs="Times New Roman"/>
      <w:color w:val="000000"/>
      <w:sz w:val="16"/>
      <w:szCs w:val="16"/>
      <w:lang w:eastAsia="uk-UA"/>
    </w:rPr>
  </w:style>
  <w:style w:type="paragraph" w:customStyle="1" w:styleId="font8">
    <w:name w:val="font8"/>
    <w:basedOn w:val="a"/>
    <w:rsid w:val="00272424"/>
    <w:pPr>
      <w:spacing w:before="100" w:beforeAutospacing="1" w:after="100" w:afterAutospacing="1" w:line="240" w:lineRule="auto"/>
    </w:pPr>
    <w:rPr>
      <w:rFonts w:ascii="Times New Roman" w:eastAsia="Times New Roman" w:hAnsi="Times New Roman" w:cs="Times New Roman"/>
      <w:b/>
      <w:bCs/>
      <w:color w:val="000000"/>
      <w:sz w:val="26"/>
      <w:szCs w:val="26"/>
      <w:lang w:eastAsia="uk-UA"/>
    </w:rPr>
  </w:style>
  <w:style w:type="paragraph" w:customStyle="1" w:styleId="font9">
    <w:name w:val="font9"/>
    <w:basedOn w:val="a"/>
    <w:rsid w:val="00272424"/>
    <w:pPr>
      <w:spacing w:before="100" w:beforeAutospacing="1" w:after="100" w:afterAutospacing="1" w:line="240" w:lineRule="auto"/>
    </w:pPr>
    <w:rPr>
      <w:rFonts w:ascii="Times New Roman" w:eastAsia="Times New Roman" w:hAnsi="Times New Roman" w:cs="Times New Roman"/>
      <w:b/>
      <w:bCs/>
      <w:color w:val="000000"/>
      <w:sz w:val="24"/>
      <w:szCs w:val="24"/>
      <w:u w:val="single"/>
      <w:lang w:eastAsia="uk-UA"/>
    </w:rPr>
  </w:style>
  <w:style w:type="paragraph" w:customStyle="1" w:styleId="xl65">
    <w:name w:val="xl65"/>
    <w:basedOn w:val="a"/>
    <w:rsid w:val="0027242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66">
    <w:name w:val="xl66"/>
    <w:basedOn w:val="a"/>
    <w:rsid w:val="0027242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67">
    <w:name w:val="xl67"/>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uk-UA"/>
    </w:rPr>
  </w:style>
  <w:style w:type="paragraph" w:customStyle="1" w:styleId="xl68">
    <w:name w:val="xl68"/>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uk-UA"/>
    </w:rPr>
  </w:style>
  <w:style w:type="paragraph" w:customStyle="1" w:styleId="xl69">
    <w:name w:val="xl69"/>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uk-UA"/>
    </w:rPr>
  </w:style>
  <w:style w:type="paragraph" w:customStyle="1" w:styleId="xl70">
    <w:name w:val="xl70"/>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uk-UA"/>
    </w:rPr>
  </w:style>
  <w:style w:type="paragraph" w:customStyle="1" w:styleId="xl71">
    <w:name w:val="xl71"/>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uk-UA"/>
    </w:rPr>
  </w:style>
  <w:style w:type="paragraph" w:customStyle="1" w:styleId="xl72">
    <w:name w:val="xl72"/>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uk-UA"/>
    </w:rPr>
  </w:style>
  <w:style w:type="paragraph" w:customStyle="1" w:styleId="xl73">
    <w:name w:val="xl73"/>
    <w:basedOn w:val="a"/>
    <w:rsid w:val="0027242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uk-UA"/>
    </w:rPr>
  </w:style>
  <w:style w:type="paragraph" w:customStyle="1" w:styleId="xl74">
    <w:name w:val="xl74"/>
    <w:basedOn w:val="a"/>
    <w:rsid w:val="0027242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uk-UA"/>
    </w:rPr>
  </w:style>
  <w:style w:type="paragraph" w:customStyle="1" w:styleId="xl75">
    <w:name w:val="xl75"/>
    <w:basedOn w:val="a"/>
    <w:rsid w:val="0027242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uk-UA"/>
    </w:rPr>
  </w:style>
  <w:style w:type="paragraph" w:customStyle="1" w:styleId="xl76">
    <w:name w:val="xl76"/>
    <w:basedOn w:val="a"/>
    <w:rsid w:val="00272424"/>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uk-UA"/>
    </w:rPr>
  </w:style>
  <w:style w:type="paragraph" w:customStyle="1" w:styleId="xl77">
    <w:name w:val="xl77"/>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uk-UA"/>
    </w:rPr>
  </w:style>
  <w:style w:type="paragraph" w:customStyle="1" w:styleId="xl78">
    <w:name w:val="xl78"/>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uk-UA"/>
    </w:rPr>
  </w:style>
  <w:style w:type="paragraph" w:customStyle="1" w:styleId="xl79">
    <w:name w:val="xl79"/>
    <w:basedOn w:val="a"/>
    <w:rsid w:val="0027242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uk-UA"/>
    </w:rPr>
  </w:style>
  <w:style w:type="paragraph" w:customStyle="1" w:styleId="xl80">
    <w:name w:val="xl80"/>
    <w:basedOn w:val="a"/>
    <w:rsid w:val="00272424"/>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uk-UA"/>
    </w:rPr>
  </w:style>
  <w:style w:type="paragraph" w:customStyle="1" w:styleId="xl81">
    <w:name w:val="xl81"/>
    <w:basedOn w:val="a"/>
    <w:rsid w:val="0027242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uk-UA"/>
    </w:rPr>
  </w:style>
  <w:style w:type="paragraph" w:customStyle="1" w:styleId="xl82">
    <w:name w:val="xl82"/>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83">
    <w:name w:val="xl83"/>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uk-UA"/>
    </w:rPr>
  </w:style>
  <w:style w:type="paragraph" w:customStyle="1" w:styleId="xl84">
    <w:name w:val="xl84"/>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85">
    <w:name w:val="xl85"/>
    <w:basedOn w:val="a"/>
    <w:rsid w:val="00272424"/>
    <w:pPr>
      <w:spacing w:before="100" w:beforeAutospacing="1" w:after="100" w:afterAutospacing="1" w:line="240" w:lineRule="auto"/>
      <w:textAlignment w:val="center"/>
    </w:pPr>
    <w:rPr>
      <w:rFonts w:ascii="Times New Roman" w:eastAsia="Times New Roman" w:hAnsi="Times New Roman" w:cs="Times New Roman"/>
      <w:b/>
      <w:bCs/>
      <w:sz w:val="24"/>
      <w:szCs w:val="24"/>
      <w:lang w:eastAsia="uk-UA"/>
    </w:rPr>
  </w:style>
  <w:style w:type="paragraph" w:styleId="a5">
    <w:name w:val="header"/>
    <w:basedOn w:val="a"/>
    <w:link w:val="a6"/>
    <w:uiPriority w:val="99"/>
    <w:unhideWhenUsed/>
    <w:rsid w:val="00816282"/>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816282"/>
  </w:style>
  <w:style w:type="paragraph" w:styleId="a7">
    <w:name w:val="footer"/>
    <w:basedOn w:val="a"/>
    <w:link w:val="a8"/>
    <w:uiPriority w:val="99"/>
    <w:unhideWhenUsed/>
    <w:rsid w:val="00816282"/>
    <w:pPr>
      <w:tabs>
        <w:tab w:val="center" w:pos="4819"/>
        <w:tab w:val="right" w:pos="9639"/>
      </w:tabs>
      <w:spacing w:after="0" w:line="240" w:lineRule="auto"/>
    </w:pPr>
  </w:style>
  <w:style w:type="character" w:customStyle="1" w:styleId="a8">
    <w:name w:val="Нижний колонтитул Знак"/>
    <w:basedOn w:val="a0"/>
    <w:link w:val="a7"/>
    <w:uiPriority w:val="99"/>
    <w:rsid w:val="00816282"/>
  </w:style>
  <w:style w:type="paragraph" w:styleId="a9">
    <w:name w:val="List Paragraph"/>
    <w:basedOn w:val="a"/>
    <w:uiPriority w:val="34"/>
    <w:qFormat/>
    <w:rsid w:val="00177AD0"/>
    <w:pPr>
      <w:ind w:left="720"/>
      <w:contextualSpacing/>
    </w:pPr>
  </w:style>
  <w:style w:type="paragraph" w:styleId="aa">
    <w:name w:val="Balloon Text"/>
    <w:basedOn w:val="a"/>
    <w:link w:val="ab"/>
    <w:uiPriority w:val="99"/>
    <w:semiHidden/>
    <w:unhideWhenUsed/>
    <w:rsid w:val="00191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916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6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8F699-67F0-4816-BAAF-97A255F52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Pages>
  <Words>26711</Words>
  <Characters>15226</Characters>
  <Application>Microsoft Office Word</Application>
  <DocSecurity>0</DocSecurity>
  <Lines>126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cp:revision>
  <cp:lastPrinted>2026-04-14T07:42:00Z</cp:lastPrinted>
  <dcterms:created xsi:type="dcterms:W3CDTF">2026-04-09T14:18:00Z</dcterms:created>
  <dcterms:modified xsi:type="dcterms:W3CDTF">2026-05-07T14:11:00Z</dcterms:modified>
</cp:coreProperties>
</file>