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0C0" w:rsidRDefault="007F30C0" w:rsidP="007F30C0">
      <w:pPr>
        <w:spacing w:after="0" w:line="240" w:lineRule="auto"/>
        <w:ind w:left="5529" w:firstLine="708"/>
        <w:rPr>
          <w:rFonts w:ascii="Times New Roman" w:hAnsi="Times New Roman" w:cs="Times New Roman"/>
          <w:sz w:val="28"/>
          <w:szCs w:val="28"/>
        </w:rPr>
      </w:pPr>
      <w:r w:rsidRPr="00C17467">
        <w:rPr>
          <w:rFonts w:ascii="Times New Roman" w:hAnsi="Times New Roman" w:cs="Times New Roman"/>
          <w:sz w:val="28"/>
          <w:szCs w:val="28"/>
        </w:rPr>
        <w:t xml:space="preserve">Додаток </w:t>
      </w:r>
    </w:p>
    <w:p w:rsidR="007F30C0" w:rsidRDefault="007F30C0" w:rsidP="007F30C0">
      <w:pPr>
        <w:spacing w:after="0" w:line="240" w:lineRule="auto"/>
        <w:ind w:left="6237"/>
        <w:rPr>
          <w:rFonts w:ascii="Times New Roman" w:hAnsi="Times New Roman" w:cs="Times New Roman"/>
          <w:sz w:val="28"/>
          <w:szCs w:val="28"/>
        </w:rPr>
      </w:pPr>
      <w:r>
        <w:rPr>
          <w:rFonts w:ascii="Times New Roman" w:hAnsi="Times New Roman" w:cs="Times New Roman"/>
          <w:sz w:val="28"/>
          <w:szCs w:val="28"/>
        </w:rPr>
        <w:t>до рішення обласної ради</w:t>
      </w:r>
    </w:p>
    <w:p w:rsidR="00D33F1E" w:rsidRPr="00D33F1E" w:rsidRDefault="00D33F1E" w:rsidP="00D33F1E">
      <w:pPr>
        <w:spacing w:after="0" w:line="240" w:lineRule="auto"/>
        <w:ind w:left="6237"/>
        <w:rPr>
          <w:rFonts w:ascii="Times New Roman" w:hAnsi="Times New Roman" w:cs="Times New Roman"/>
          <w:sz w:val="28"/>
          <w:szCs w:val="28"/>
        </w:rPr>
      </w:pPr>
      <w:r w:rsidRPr="00D33F1E">
        <w:rPr>
          <w:rFonts w:ascii="Times New Roman" w:hAnsi="Times New Roman" w:cs="Times New Roman"/>
          <w:sz w:val="28"/>
          <w:szCs w:val="28"/>
        </w:rPr>
        <w:t>від 06 травня 2026 року</w:t>
      </w:r>
    </w:p>
    <w:p w:rsidR="00150FBA" w:rsidRPr="00F82166" w:rsidRDefault="00D33F1E" w:rsidP="00D33F1E">
      <w:pPr>
        <w:spacing w:after="0" w:line="240" w:lineRule="auto"/>
        <w:ind w:left="6237"/>
        <w:rPr>
          <w:rFonts w:ascii="Times New Roman" w:hAnsi="Times New Roman" w:cs="Times New Roman"/>
          <w:sz w:val="28"/>
          <w:szCs w:val="28"/>
        </w:rPr>
      </w:pPr>
      <w:r w:rsidRPr="00D33F1E">
        <w:rPr>
          <w:rFonts w:ascii="Times New Roman" w:hAnsi="Times New Roman" w:cs="Times New Roman"/>
          <w:sz w:val="28"/>
          <w:szCs w:val="28"/>
        </w:rPr>
        <w:t>№ 61</w:t>
      </w:r>
      <w:r w:rsidR="00BD1C28">
        <w:rPr>
          <w:rFonts w:ascii="Times New Roman" w:hAnsi="Times New Roman" w:cs="Times New Roman"/>
          <w:sz w:val="28"/>
          <w:szCs w:val="28"/>
        </w:rPr>
        <w:t>5</w:t>
      </w:r>
      <w:bookmarkStart w:id="0" w:name="_GoBack"/>
      <w:bookmarkEnd w:id="0"/>
      <w:r w:rsidRPr="00D33F1E">
        <w:rPr>
          <w:rFonts w:ascii="Times New Roman" w:hAnsi="Times New Roman" w:cs="Times New Roman"/>
          <w:sz w:val="28"/>
          <w:szCs w:val="28"/>
        </w:rPr>
        <w:t>-29/VIII</w:t>
      </w:r>
    </w:p>
    <w:p w:rsidR="00F93F23" w:rsidRPr="00F82166" w:rsidRDefault="00F93F23" w:rsidP="007F30C0">
      <w:pPr>
        <w:spacing w:after="0" w:line="240" w:lineRule="auto"/>
        <w:rPr>
          <w:rFonts w:ascii="Times New Roman" w:hAnsi="Times New Roman" w:cs="Times New Roman"/>
          <w:b/>
          <w:sz w:val="28"/>
          <w:szCs w:val="28"/>
        </w:rPr>
      </w:pPr>
    </w:p>
    <w:p w:rsidR="00001A78" w:rsidRPr="007F30C0" w:rsidRDefault="00001A78" w:rsidP="00822758">
      <w:pPr>
        <w:tabs>
          <w:tab w:val="left" w:pos="8580"/>
          <w:tab w:val="left" w:pos="12090"/>
          <w:tab w:val="left" w:pos="12740"/>
        </w:tabs>
        <w:spacing w:after="0" w:line="240" w:lineRule="auto"/>
        <w:ind w:right="18"/>
        <w:jc w:val="center"/>
        <w:rPr>
          <w:rFonts w:ascii="Times New Roman" w:hAnsi="Times New Roman" w:cs="Times New Roman"/>
          <w:sz w:val="28"/>
          <w:szCs w:val="28"/>
        </w:rPr>
      </w:pPr>
      <w:r w:rsidRPr="007F30C0">
        <w:rPr>
          <w:rFonts w:ascii="Times New Roman" w:hAnsi="Times New Roman" w:cs="Times New Roman"/>
          <w:sz w:val="28"/>
          <w:szCs w:val="28"/>
        </w:rPr>
        <w:t>ЗВІТ</w:t>
      </w:r>
    </w:p>
    <w:p w:rsidR="00001A78" w:rsidRPr="007F30C0" w:rsidRDefault="00001A78" w:rsidP="00822758">
      <w:pPr>
        <w:tabs>
          <w:tab w:val="left" w:pos="8580"/>
          <w:tab w:val="left" w:pos="12090"/>
          <w:tab w:val="left" w:pos="12740"/>
        </w:tabs>
        <w:spacing w:after="0" w:line="240" w:lineRule="auto"/>
        <w:ind w:right="18"/>
        <w:jc w:val="center"/>
        <w:rPr>
          <w:rFonts w:ascii="Times New Roman" w:hAnsi="Times New Roman" w:cs="Times New Roman"/>
          <w:sz w:val="28"/>
          <w:szCs w:val="28"/>
        </w:rPr>
      </w:pPr>
      <w:r w:rsidRPr="007F30C0">
        <w:rPr>
          <w:rFonts w:ascii="Times New Roman" w:hAnsi="Times New Roman" w:cs="Times New Roman"/>
          <w:sz w:val="28"/>
          <w:szCs w:val="28"/>
        </w:rPr>
        <w:t>про виконання Програми соціально-економічного та</w:t>
      </w:r>
    </w:p>
    <w:p w:rsidR="00001A78" w:rsidRPr="007F30C0" w:rsidRDefault="00001A78" w:rsidP="00822758">
      <w:pPr>
        <w:tabs>
          <w:tab w:val="left" w:pos="8580"/>
          <w:tab w:val="left" w:pos="12090"/>
          <w:tab w:val="left" w:pos="12740"/>
        </w:tabs>
        <w:spacing w:after="0" w:line="240" w:lineRule="auto"/>
        <w:ind w:right="18"/>
        <w:jc w:val="center"/>
        <w:rPr>
          <w:rFonts w:ascii="Times New Roman" w:hAnsi="Times New Roman" w:cs="Times New Roman"/>
          <w:sz w:val="28"/>
          <w:szCs w:val="28"/>
        </w:rPr>
      </w:pPr>
      <w:r w:rsidRPr="007F30C0">
        <w:rPr>
          <w:rFonts w:ascii="Times New Roman" w:hAnsi="Times New Roman" w:cs="Times New Roman"/>
          <w:sz w:val="28"/>
          <w:szCs w:val="28"/>
        </w:rPr>
        <w:t>культурного розвитку Дніпропетровської області</w:t>
      </w:r>
    </w:p>
    <w:p w:rsidR="00001A78" w:rsidRPr="007F30C0" w:rsidRDefault="00001A78" w:rsidP="00822758">
      <w:pPr>
        <w:tabs>
          <w:tab w:val="left" w:pos="8580"/>
          <w:tab w:val="left" w:pos="12090"/>
          <w:tab w:val="left" w:pos="12740"/>
        </w:tabs>
        <w:spacing w:after="0" w:line="240" w:lineRule="auto"/>
        <w:ind w:right="18"/>
        <w:jc w:val="center"/>
        <w:rPr>
          <w:rFonts w:ascii="Times New Roman" w:hAnsi="Times New Roman" w:cs="Times New Roman"/>
          <w:sz w:val="28"/>
          <w:szCs w:val="28"/>
        </w:rPr>
      </w:pPr>
      <w:r w:rsidRPr="007F30C0">
        <w:rPr>
          <w:rFonts w:ascii="Times New Roman" w:hAnsi="Times New Roman" w:cs="Times New Roman"/>
          <w:sz w:val="28"/>
          <w:szCs w:val="28"/>
        </w:rPr>
        <w:t>на 202</w:t>
      </w:r>
      <w:r w:rsidR="008563DF" w:rsidRPr="007F30C0">
        <w:rPr>
          <w:rFonts w:ascii="Times New Roman" w:hAnsi="Times New Roman" w:cs="Times New Roman"/>
          <w:sz w:val="28"/>
          <w:szCs w:val="28"/>
        </w:rPr>
        <w:t>5</w:t>
      </w:r>
      <w:r w:rsidRPr="007F30C0">
        <w:rPr>
          <w:rFonts w:ascii="Times New Roman" w:hAnsi="Times New Roman" w:cs="Times New Roman"/>
          <w:sz w:val="28"/>
          <w:szCs w:val="28"/>
        </w:rPr>
        <w:t xml:space="preserve"> рік, затвердженої рішенням Дніпропетровської </w:t>
      </w:r>
      <w:r w:rsidRPr="007F30C0">
        <w:rPr>
          <w:rFonts w:ascii="Times New Roman" w:hAnsi="Times New Roman" w:cs="Times New Roman"/>
          <w:sz w:val="28"/>
          <w:szCs w:val="28"/>
        </w:rPr>
        <w:br/>
        <w:t xml:space="preserve">обласної ради від </w:t>
      </w:r>
      <w:r w:rsidR="00F82C0B" w:rsidRPr="007F30C0">
        <w:rPr>
          <w:rFonts w:ascii="Times New Roman" w:hAnsi="Times New Roman" w:cs="Times New Roman"/>
          <w:sz w:val="28"/>
          <w:szCs w:val="28"/>
        </w:rPr>
        <w:t>13</w:t>
      </w:r>
      <w:r w:rsidRPr="007F30C0">
        <w:rPr>
          <w:rFonts w:ascii="Times New Roman" w:hAnsi="Times New Roman" w:cs="Times New Roman"/>
          <w:sz w:val="28"/>
          <w:szCs w:val="28"/>
        </w:rPr>
        <w:t xml:space="preserve"> </w:t>
      </w:r>
      <w:r w:rsidR="00C56F4C" w:rsidRPr="007F30C0">
        <w:rPr>
          <w:rFonts w:ascii="Times New Roman" w:hAnsi="Times New Roman" w:cs="Times New Roman"/>
          <w:sz w:val="28"/>
          <w:szCs w:val="28"/>
        </w:rPr>
        <w:t>грудня</w:t>
      </w:r>
      <w:r w:rsidRPr="007F30C0">
        <w:rPr>
          <w:rFonts w:ascii="Times New Roman" w:hAnsi="Times New Roman" w:cs="Times New Roman"/>
          <w:sz w:val="28"/>
          <w:szCs w:val="28"/>
        </w:rPr>
        <w:t xml:space="preserve"> 202</w:t>
      </w:r>
      <w:r w:rsidR="00F82C0B" w:rsidRPr="007F30C0">
        <w:rPr>
          <w:rFonts w:ascii="Times New Roman" w:hAnsi="Times New Roman" w:cs="Times New Roman"/>
          <w:sz w:val="28"/>
          <w:szCs w:val="28"/>
        </w:rPr>
        <w:t>4</w:t>
      </w:r>
      <w:r w:rsidRPr="007F30C0">
        <w:rPr>
          <w:rFonts w:ascii="Times New Roman" w:hAnsi="Times New Roman" w:cs="Times New Roman"/>
          <w:sz w:val="28"/>
          <w:szCs w:val="28"/>
        </w:rPr>
        <w:t xml:space="preserve"> року № </w:t>
      </w:r>
      <w:r w:rsidR="00F82C0B" w:rsidRPr="007F30C0">
        <w:rPr>
          <w:rFonts w:ascii="Times New Roman" w:hAnsi="Times New Roman" w:cs="Times New Roman"/>
          <w:sz w:val="28"/>
          <w:szCs w:val="28"/>
        </w:rPr>
        <w:t>469</w:t>
      </w:r>
      <w:r w:rsidRPr="007F30C0">
        <w:rPr>
          <w:rFonts w:ascii="Times New Roman" w:hAnsi="Times New Roman" w:cs="Times New Roman"/>
          <w:sz w:val="28"/>
          <w:szCs w:val="28"/>
        </w:rPr>
        <w:t>-</w:t>
      </w:r>
      <w:r w:rsidR="00F82C0B" w:rsidRPr="007F30C0">
        <w:rPr>
          <w:rFonts w:ascii="Times New Roman" w:hAnsi="Times New Roman" w:cs="Times New Roman"/>
          <w:sz w:val="28"/>
          <w:szCs w:val="28"/>
        </w:rPr>
        <w:t>23</w:t>
      </w:r>
      <w:r w:rsidRPr="007F30C0">
        <w:rPr>
          <w:rFonts w:ascii="Times New Roman" w:hAnsi="Times New Roman" w:cs="Times New Roman"/>
          <w:sz w:val="28"/>
          <w:szCs w:val="28"/>
        </w:rPr>
        <w:t xml:space="preserve">/VIІІ </w:t>
      </w:r>
    </w:p>
    <w:p w:rsidR="00001A78" w:rsidRPr="00F82166" w:rsidRDefault="00001A78" w:rsidP="00822758">
      <w:pPr>
        <w:spacing w:after="0" w:line="240" w:lineRule="auto"/>
        <w:jc w:val="center"/>
        <w:rPr>
          <w:rFonts w:ascii="Times New Roman" w:hAnsi="Times New Roman" w:cs="Times New Roman"/>
          <w:b/>
          <w:sz w:val="28"/>
          <w:szCs w:val="28"/>
        </w:rPr>
      </w:pPr>
    </w:p>
    <w:p w:rsidR="00A93CA3" w:rsidRPr="00F82166" w:rsidRDefault="00A93CA3" w:rsidP="00822758">
      <w:pPr>
        <w:pStyle w:val="33"/>
        <w:spacing w:after="0"/>
        <w:ind w:left="0" w:firstLine="567"/>
        <w:jc w:val="both"/>
        <w:rPr>
          <w:bCs/>
          <w:iCs/>
          <w:sz w:val="28"/>
          <w:szCs w:val="28"/>
        </w:rPr>
      </w:pPr>
      <w:r w:rsidRPr="00F82166">
        <w:rPr>
          <w:sz w:val="28"/>
          <w:szCs w:val="28"/>
        </w:rPr>
        <w:t xml:space="preserve">Завдяки спільним діям органів виконавчої влади та місцевого самоврядування </w:t>
      </w:r>
      <w:r w:rsidRPr="00F82166">
        <w:rPr>
          <w:bCs/>
          <w:iCs/>
          <w:sz w:val="28"/>
          <w:szCs w:val="28"/>
        </w:rPr>
        <w:t xml:space="preserve">активізовано роботу з вирішення низки економічних і соціальних питань, насамперед спричинених військовими діями на території України, з метою виконання завдань </w:t>
      </w:r>
      <w:r w:rsidRPr="00F82166">
        <w:rPr>
          <w:sz w:val="28"/>
          <w:szCs w:val="28"/>
        </w:rPr>
        <w:t>Програми соціально-економічного та культурного розвитку Дніпропетровської області на 202</w:t>
      </w:r>
      <w:r w:rsidR="00CB014C" w:rsidRPr="00F82166">
        <w:rPr>
          <w:sz w:val="28"/>
          <w:szCs w:val="28"/>
        </w:rPr>
        <w:t>5</w:t>
      </w:r>
      <w:r w:rsidRPr="00F82166">
        <w:rPr>
          <w:sz w:val="28"/>
          <w:szCs w:val="28"/>
        </w:rPr>
        <w:t xml:space="preserve"> рік, затвердженої рішенням Дніпропетровської обласної ради від </w:t>
      </w:r>
      <w:r w:rsidR="00F82C0B" w:rsidRPr="00F82166">
        <w:rPr>
          <w:sz w:val="28"/>
          <w:szCs w:val="28"/>
        </w:rPr>
        <w:t>13</w:t>
      </w:r>
      <w:r w:rsidRPr="00F82166">
        <w:rPr>
          <w:sz w:val="28"/>
          <w:szCs w:val="28"/>
        </w:rPr>
        <w:t xml:space="preserve"> </w:t>
      </w:r>
      <w:r w:rsidR="00C56F4C" w:rsidRPr="00F82166">
        <w:rPr>
          <w:sz w:val="28"/>
          <w:szCs w:val="28"/>
        </w:rPr>
        <w:t>грудня</w:t>
      </w:r>
      <w:r w:rsidRPr="00F82166">
        <w:rPr>
          <w:sz w:val="28"/>
          <w:szCs w:val="28"/>
        </w:rPr>
        <w:t xml:space="preserve"> 202</w:t>
      </w:r>
      <w:r w:rsidR="00F82C0B" w:rsidRPr="00F82166">
        <w:rPr>
          <w:sz w:val="28"/>
          <w:szCs w:val="28"/>
        </w:rPr>
        <w:t>4</w:t>
      </w:r>
      <w:r w:rsidRPr="00F82166">
        <w:rPr>
          <w:sz w:val="28"/>
          <w:szCs w:val="28"/>
        </w:rPr>
        <w:t xml:space="preserve"> року </w:t>
      </w:r>
      <w:r w:rsidRPr="00F82166">
        <w:rPr>
          <w:sz w:val="28"/>
          <w:szCs w:val="28"/>
        </w:rPr>
        <w:br/>
        <w:t xml:space="preserve">№ </w:t>
      </w:r>
      <w:r w:rsidR="00F82C0B" w:rsidRPr="00F82166">
        <w:rPr>
          <w:sz w:val="28"/>
          <w:szCs w:val="28"/>
        </w:rPr>
        <w:t>469</w:t>
      </w:r>
      <w:r w:rsidRPr="00F82166">
        <w:rPr>
          <w:sz w:val="28"/>
          <w:szCs w:val="28"/>
        </w:rPr>
        <w:t>-</w:t>
      </w:r>
      <w:r w:rsidR="00F82C0B" w:rsidRPr="00F82166">
        <w:rPr>
          <w:sz w:val="28"/>
          <w:szCs w:val="28"/>
        </w:rPr>
        <w:t>23</w:t>
      </w:r>
      <w:r w:rsidRPr="00F82166">
        <w:rPr>
          <w:sz w:val="28"/>
          <w:szCs w:val="28"/>
        </w:rPr>
        <w:t>/VIІІ</w:t>
      </w:r>
      <w:r w:rsidRPr="00F82166">
        <w:rPr>
          <w:bCs/>
          <w:iCs/>
          <w:sz w:val="28"/>
          <w:szCs w:val="28"/>
        </w:rPr>
        <w:t>.</w:t>
      </w:r>
    </w:p>
    <w:p w:rsidR="00A93CA3" w:rsidRPr="00F82166" w:rsidRDefault="00A93CA3"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Економічна ситуація в області перебуває на постійному контролі облдержадміністрації.</w:t>
      </w:r>
    </w:p>
    <w:p w:rsidR="00A93CA3" w:rsidRPr="00F82166" w:rsidRDefault="000B5AE6"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A93CA3" w:rsidRPr="00F82166">
        <w:rPr>
          <w:rFonts w:ascii="Times New Roman" w:hAnsi="Times New Roman" w:cs="Times New Roman"/>
          <w:sz w:val="28"/>
          <w:szCs w:val="28"/>
        </w:rPr>
        <w:t xml:space="preserve">раховуючи </w:t>
      </w:r>
      <w:r>
        <w:rPr>
          <w:rFonts w:ascii="Times New Roman" w:hAnsi="Times New Roman" w:cs="Times New Roman"/>
          <w:sz w:val="28"/>
          <w:szCs w:val="28"/>
        </w:rPr>
        <w:t>обставини</w:t>
      </w:r>
      <w:r w:rsidR="007879F8" w:rsidRPr="00F82166">
        <w:rPr>
          <w:rFonts w:ascii="Times New Roman" w:hAnsi="Times New Roman" w:cs="Times New Roman"/>
          <w:sz w:val="28"/>
          <w:szCs w:val="28"/>
        </w:rPr>
        <w:t xml:space="preserve"> </w:t>
      </w:r>
      <w:r w:rsidR="00A93CA3" w:rsidRPr="00F82166">
        <w:rPr>
          <w:rFonts w:ascii="Times New Roman" w:hAnsi="Times New Roman" w:cs="Times New Roman"/>
          <w:sz w:val="28"/>
          <w:szCs w:val="28"/>
        </w:rPr>
        <w:t xml:space="preserve">у зв’язку з </w:t>
      </w:r>
      <w:r w:rsidR="00AE1F0B" w:rsidRPr="00F82166">
        <w:rPr>
          <w:rFonts w:ascii="Times New Roman" w:hAnsi="Times New Roman" w:cs="Times New Roman"/>
          <w:sz w:val="28"/>
          <w:szCs w:val="28"/>
        </w:rPr>
        <w:t xml:space="preserve">російською </w:t>
      </w:r>
      <w:r w:rsidR="00A93CA3" w:rsidRPr="00F82166">
        <w:rPr>
          <w:rFonts w:ascii="Times New Roman" w:hAnsi="Times New Roman" w:cs="Times New Roman"/>
          <w:sz w:val="28"/>
          <w:szCs w:val="28"/>
        </w:rPr>
        <w:t xml:space="preserve">військовою агресією проти України, відповідно до Закону України “Про захист інтересів суб’єктів подання звітності та інших документів у період дії </w:t>
      </w:r>
      <w:r w:rsidR="00513B32" w:rsidRPr="00F82166">
        <w:rPr>
          <w:rFonts w:ascii="Times New Roman" w:hAnsi="Times New Roman" w:cs="Times New Roman"/>
          <w:sz w:val="28"/>
          <w:szCs w:val="28"/>
        </w:rPr>
        <w:t>воєнного стану або стану війни”</w:t>
      </w:r>
      <w:r w:rsidR="00A93CA3" w:rsidRPr="00F82166">
        <w:rPr>
          <w:rFonts w:ascii="Times New Roman" w:hAnsi="Times New Roman" w:cs="Times New Roman"/>
          <w:sz w:val="28"/>
          <w:szCs w:val="28"/>
        </w:rPr>
        <w:t xml:space="preserve">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w:t>
      </w:r>
      <w:r w:rsidR="007879F8" w:rsidRPr="00F82166">
        <w:rPr>
          <w:rFonts w:ascii="Times New Roman" w:hAnsi="Times New Roman" w:cs="Times New Roman"/>
          <w:sz w:val="28"/>
          <w:szCs w:val="28"/>
        </w:rPr>
        <w:t>переважної кількості</w:t>
      </w:r>
      <w:r w:rsidR="00A93CA3" w:rsidRPr="00F82166">
        <w:rPr>
          <w:rFonts w:ascii="Times New Roman" w:hAnsi="Times New Roman" w:cs="Times New Roman"/>
          <w:sz w:val="28"/>
          <w:szCs w:val="28"/>
        </w:rPr>
        <w:t xml:space="preserve"> статистичної інформації, аналіз соціально-економічного становища здійснено на основі наявних оперативних даних.</w:t>
      </w:r>
    </w:p>
    <w:p w:rsidR="00791ACA" w:rsidRPr="00F82166" w:rsidRDefault="00791ACA" w:rsidP="00822758">
      <w:pPr>
        <w:autoSpaceDE w:val="0"/>
        <w:autoSpaceDN w:val="0"/>
        <w:adjustRightInd w:val="0"/>
        <w:spacing w:after="0" w:line="240" w:lineRule="auto"/>
        <w:ind w:right="-1"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У 2025 році реалізовувалося 46 регіональних програм, з яких </w:t>
      </w:r>
      <w:r w:rsidRPr="00F82166">
        <w:rPr>
          <w:rFonts w:ascii="Times New Roman" w:hAnsi="Times New Roman" w:cs="Times New Roman"/>
          <w:color w:val="000000"/>
          <w:sz w:val="28"/>
          <w:szCs w:val="28"/>
        </w:rPr>
        <w:br/>
      </w:r>
      <w:r w:rsidR="008B6C45" w:rsidRPr="00F82166">
        <w:rPr>
          <w:rFonts w:ascii="Times New Roman" w:hAnsi="Times New Roman" w:cs="Times New Roman"/>
          <w:color w:val="000000"/>
          <w:sz w:val="28"/>
          <w:szCs w:val="28"/>
        </w:rPr>
        <w:t>31 фінансувала</w:t>
      </w:r>
      <w:r w:rsidRPr="00F82166">
        <w:rPr>
          <w:rFonts w:ascii="Times New Roman" w:hAnsi="Times New Roman" w:cs="Times New Roman"/>
          <w:color w:val="000000"/>
          <w:sz w:val="28"/>
          <w:szCs w:val="28"/>
        </w:rPr>
        <w:t xml:space="preserve">ся з </w:t>
      </w:r>
      <w:r w:rsidR="008B6C45" w:rsidRPr="00F82166">
        <w:rPr>
          <w:rFonts w:ascii="Times New Roman" w:hAnsi="Times New Roman" w:cs="Times New Roman"/>
          <w:color w:val="000000"/>
          <w:sz w:val="28"/>
          <w:szCs w:val="28"/>
        </w:rPr>
        <w:t>обласного бюджету, обсягом 4</w:t>
      </w:r>
      <w:r w:rsidRPr="00F82166">
        <w:rPr>
          <w:rFonts w:ascii="Times New Roman" w:hAnsi="Times New Roman" w:cs="Times New Roman"/>
          <w:color w:val="000000"/>
          <w:sz w:val="28"/>
          <w:szCs w:val="28"/>
        </w:rPr>
        <w:t>206,4 млн грн.</w:t>
      </w:r>
    </w:p>
    <w:p w:rsidR="00791ACA" w:rsidRPr="00F82166" w:rsidRDefault="00791ACA" w:rsidP="00822758">
      <w:pPr>
        <w:autoSpaceDE w:val="0"/>
        <w:autoSpaceDN w:val="0"/>
        <w:adjustRightInd w:val="0"/>
        <w:spacing w:after="0" w:line="240" w:lineRule="auto"/>
        <w:ind w:right="-1"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За своєю спрямованістю програми класифікуються таким чином: </w:t>
      </w:r>
    </w:p>
    <w:p w:rsidR="00791ACA" w:rsidRPr="00F82166" w:rsidRDefault="00791ACA" w:rsidP="00822758">
      <w:pPr>
        <w:autoSpaceDE w:val="0"/>
        <w:autoSpaceDN w:val="0"/>
        <w:adjustRightInd w:val="0"/>
        <w:spacing w:after="0" w:line="240" w:lineRule="auto"/>
        <w:ind w:right="-1"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18 соціальних програм,</w:t>
      </w:r>
      <w:r w:rsidR="008B6C45" w:rsidRPr="00F82166">
        <w:rPr>
          <w:rFonts w:ascii="Times New Roman" w:hAnsi="Times New Roman" w:cs="Times New Roman"/>
          <w:color w:val="000000"/>
          <w:sz w:val="28"/>
          <w:szCs w:val="28"/>
        </w:rPr>
        <w:t xml:space="preserve"> 8</w:t>
      </w:r>
      <w:r w:rsidRPr="00F82166">
        <w:rPr>
          <w:rFonts w:ascii="Times New Roman" w:hAnsi="Times New Roman" w:cs="Times New Roman"/>
          <w:color w:val="000000"/>
          <w:sz w:val="28"/>
          <w:szCs w:val="28"/>
        </w:rPr>
        <w:t xml:space="preserve"> програм розвитку реального сектору, 4 екологічні програми,</w:t>
      </w:r>
      <w:r w:rsidR="008B6C45" w:rsidRPr="00F82166">
        <w:rPr>
          <w:rFonts w:ascii="Times New Roman" w:hAnsi="Times New Roman" w:cs="Times New Roman"/>
          <w:color w:val="000000"/>
          <w:sz w:val="28"/>
          <w:szCs w:val="28"/>
        </w:rPr>
        <w:t xml:space="preserve"> </w:t>
      </w:r>
      <w:r w:rsidRPr="00F82166">
        <w:rPr>
          <w:rFonts w:ascii="Times New Roman" w:hAnsi="Times New Roman" w:cs="Times New Roman"/>
          <w:color w:val="000000"/>
          <w:sz w:val="28"/>
          <w:szCs w:val="28"/>
        </w:rPr>
        <w:t>2 правоохоронні програми, 8 національно-культурних програм,</w:t>
      </w:r>
      <w:r w:rsidR="008B6C45" w:rsidRPr="00F82166">
        <w:rPr>
          <w:rFonts w:ascii="Times New Roman" w:hAnsi="Times New Roman" w:cs="Times New Roman"/>
          <w:color w:val="000000"/>
          <w:sz w:val="28"/>
          <w:szCs w:val="28"/>
        </w:rPr>
        <w:t xml:space="preserve"> </w:t>
      </w:r>
      <w:r w:rsidR="008B6C45"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1 науково-технічна програма,</w:t>
      </w:r>
      <w:r w:rsidR="008B6C45" w:rsidRPr="00F82166">
        <w:rPr>
          <w:rFonts w:ascii="Times New Roman" w:hAnsi="Times New Roman" w:cs="Times New Roman"/>
          <w:color w:val="000000"/>
          <w:sz w:val="28"/>
          <w:szCs w:val="28"/>
        </w:rPr>
        <w:t xml:space="preserve"> </w:t>
      </w:r>
      <w:r w:rsidRPr="00F82166">
        <w:rPr>
          <w:rFonts w:ascii="Times New Roman" w:hAnsi="Times New Roman" w:cs="Times New Roman"/>
          <w:color w:val="000000"/>
          <w:sz w:val="28"/>
          <w:szCs w:val="28"/>
        </w:rPr>
        <w:t>5 інших програм.</w:t>
      </w:r>
    </w:p>
    <w:p w:rsidR="00791ACA" w:rsidRPr="00F82166" w:rsidRDefault="00791ACA" w:rsidP="000B5AE6">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На засіданнях постійних комісій обласної ради розглянуто 31 питання щодо коригування (внесення змін та доповнень) регіональних програм, </w:t>
      </w:r>
      <w:r w:rsidR="008B6C45"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4 програми знято з контролю, 8 програм затверджено.</w:t>
      </w:r>
    </w:p>
    <w:p w:rsidR="00827F02" w:rsidRPr="00F82166" w:rsidRDefault="00827F02" w:rsidP="00822758">
      <w:pPr>
        <w:spacing w:after="0" w:line="240" w:lineRule="auto"/>
        <w:ind w:firstLine="709"/>
        <w:jc w:val="both"/>
        <w:rPr>
          <w:rFonts w:ascii="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Регуляторна політика та розвиток підприємництва</w:t>
      </w:r>
    </w:p>
    <w:p w:rsidR="00827F02" w:rsidRPr="00F82166" w:rsidRDefault="00827F02" w:rsidP="00822758">
      <w:pPr>
        <w:spacing w:after="0" w:line="240" w:lineRule="auto"/>
        <w:rPr>
          <w:rFonts w:ascii="Times New Roman" w:hAnsi="Times New Roman" w:cs="Times New Roman"/>
          <w:b/>
          <w:sz w:val="28"/>
          <w:szCs w:val="28"/>
        </w:rPr>
      </w:pP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Розвиток малого та середнього підприємництва залишається одним </w:t>
      </w:r>
      <w:r w:rsidR="00A56CE7" w:rsidRPr="00F82166">
        <w:rPr>
          <w:rFonts w:ascii="Times New Roman" w:hAnsi="Times New Roman" w:cs="Times New Roman"/>
          <w:sz w:val="28"/>
          <w:szCs w:val="28"/>
        </w:rPr>
        <w:br/>
      </w:r>
      <w:r w:rsidRPr="00F82166">
        <w:rPr>
          <w:rFonts w:ascii="Times New Roman" w:hAnsi="Times New Roman" w:cs="Times New Roman"/>
          <w:sz w:val="28"/>
          <w:szCs w:val="28"/>
        </w:rPr>
        <w:t>із пріоритетних напрямів загальнодержавної та регіональної економічної політики України.</w:t>
      </w:r>
    </w:p>
    <w:p w:rsidR="008B37B5" w:rsidRPr="00F82166" w:rsidRDefault="008B37B5"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hAnsi="Times New Roman" w:cs="Times New Roman"/>
          <w:sz w:val="28"/>
          <w:szCs w:val="28"/>
        </w:rPr>
        <w:lastRenderedPageBreak/>
        <w:t xml:space="preserve">Розглядаючи напрями розвитку малого та середнього підприємництва, </w:t>
      </w:r>
      <w:r w:rsidRPr="00F82166">
        <w:rPr>
          <w:rFonts w:ascii="Times New Roman" w:hAnsi="Times New Roman" w:cs="Times New Roman"/>
          <w:color w:val="000000"/>
          <w:sz w:val="28"/>
          <w:szCs w:val="28"/>
        </w:rPr>
        <w:t>варто акцентувати увагу на</w:t>
      </w:r>
      <w:r w:rsidRPr="00F82166">
        <w:rPr>
          <w:rFonts w:ascii="Times New Roman" w:hAnsi="Times New Roman" w:cs="Times New Roman"/>
          <w:color w:val="FF0000"/>
          <w:sz w:val="28"/>
          <w:szCs w:val="28"/>
        </w:rPr>
        <w:t xml:space="preserve"> </w:t>
      </w:r>
      <w:r w:rsidRPr="00F82166">
        <w:rPr>
          <w:rFonts w:ascii="Times New Roman" w:hAnsi="Times New Roman" w:cs="Times New Roman"/>
          <w:color w:val="000000"/>
          <w:sz w:val="28"/>
          <w:szCs w:val="28"/>
        </w:rPr>
        <w:t>інноваційному розвитку, збереженні стратегічно значущих виробництв, забезпеченні належної інфраструктури та логістики, сприянні участі бізнесу в різних програмах та грантах.</w:t>
      </w:r>
      <w:r w:rsidRPr="00F82166">
        <w:rPr>
          <w:rFonts w:ascii="Times New Roman" w:hAnsi="Times New Roman" w:cs="Times New Roman"/>
          <w:sz w:val="28"/>
          <w:szCs w:val="28"/>
        </w:rPr>
        <w:t xml:space="preserve"> </w:t>
      </w:r>
      <w:r w:rsidRPr="00F82166">
        <w:rPr>
          <w:rFonts w:ascii="Times New Roman" w:eastAsia="Times New Roman" w:hAnsi="Times New Roman" w:cs="Times New Roman"/>
          <w:sz w:val="28"/>
          <w:szCs w:val="28"/>
        </w:rPr>
        <w:t xml:space="preserve">Саме тому для підтримки підприємців діють </w:t>
      </w:r>
      <w:r w:rsidR="000B5AE6">
        <w:rPr>
          <w:rFonts w:ascii="Times New Roman" w:eastAsia="Times New Roman" w:hAnsi="Times New Roman" w:cs="Times New Roman"/>
          <w:sz w:val="28"/>
          <w:szCs w:val="28"/>
        </w:rPr>
        <w:t>різноманітні ініціативи</w:t>
      </w:r>
      <w:r w:rsidRPr="00F82166">
        <w:rPr>
          <w:rFonts w:ascii="Times New Roman" w:eastAsia="Times New Roman" w:hAnsi="Times New Roman" w:cs="Times New Roman"/>
          <w:sz w:val="28"/>
          <w:szCs w:val="28"/>
        </w:rPr>
        <w:t xml:space="preserve"> як на державному, так і на регіональному рівнях.</w:t>
      </w:r>
    </w:p>
    <w:p w:rsidR="008B37B5" w:rsidRPr="00F82166" w:rsidRDefault="008B37B5" w:rsidP="00822758">
      <w:pPr>
        <w:spacing w:after="0" w:line="240" w:lineRule="auto"/>
        <w:ind w:firstLine="567"/>
        <w:jc w:val="both"/>
        <w:textAlignment w:val="baseline"/>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Зокрема,</w:t>
      </w:r>
      <w:r w:rsidRPr="00F82166">
        <w:rPr>
          <w:rFonts w:ascii="Times New Roman" w:hAnsi="Times New Roman" w:cs="Times New Roman"/>
          <w:spacing w:val="1"/>
          <w:sz w:val="28"/>
          <w:szCs w:val="28"/>
        </w:rPr>
        <w:t xml:space="preserve"> Дніпропетровська область</w:t>
      </w:r>
      <w:r w:rsidRPr="00F82166">
        <w:rPr>
          <w:rFonts w:ascii="Times New Roman" w:hAnsi="Times New Roman" w:cs="Times New Roman"/>
          <w:sz w:val="28"/>
          <w:szCs w:val="28"/>
        </w:rPr>
        <w:t xml:space="preserve"> </w:t>
      </w:r>
      <w:r w:rsidR="000B5AE6">
        <w:rPr>
          <w:rFonts w:ascii="Times New Roman" w:hAnsi="Times New Roman" w:cs="Times New Roman"/>
          <w:sz w:val="28"/>
          <w:szCs w:val="28"/>
        </w:rPr>
        <w:t>посідає провідні</w:t>
      </w:r>
      <w:r w:rsidRPr="00F82166">
        <w:rPr>
          <w:rFonts w:ascii="Times New Roman" w:hAnsi="Times New Roman" w:cs="Times New Roman"/>
          <w:sz w:val="28"/>
          <w:szCs w:val="28"/>
        </w:rPr>
        <w:t xml:space="preserve"> позиції з реалізації урядової програми “</w:t>
      </w:r>
      <w:proofErr w:type="spellStart"/>
      <w:r w:rsidRPr="00F82166">
        <w:rPr>
          <w:rFonts w:ascii="Times New Roman" w:hAnsi="Times New Roman" w:cs="Times New Roman"/>
          <w:sz w:val="28"/>
          <w:szCs w:val="28"/>
        </w:rPr>
        <w:t>єРобота</w:t>
      </w:r>
      <w:proofErr w:type="spellEnd"/>
      <w:r w:rsidRPr="00F82166">
        <w:rPr>
          <w:rFonts w:ascii="Times New Roman" w:hAnsi="Times New Roman" w:cs="Times New Roman"/>
          <w:sz w:val="28"/>
          <w:szCs w:val="28"/>
        </w:rPr>
        <w:t xml:space="preserve">”. </w:t>
      </w:r>
      <w:r w:rsidRPr="00F82166">
        <w:rPr>
          <w:rFonts w:ascii="Times New Roman" w:eastAsia="Times New Roman" w:hAnsi="Times New Roman" w:cs="Times New Roman"/>
          <w:sz w:val="28"/>
          <w:szCs w:val="28"/>
        </w:rPr>
        <w:t>Протягом 2025 року, за результатами розгляду заяв щодо отримання грантів (</w:t>
      </w:r>
      <w:r w:rsidR="000B5AE6">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 xml:space="preserve"> т.</w:t>
      </w:r>
      <w:r w:rsidR="00822758" w:rsidRPr="00F82166">
        <w:rPr>
          <w:rFonts w:ascii="Times New Roman" w:eastAsia="Times New Roman" w:hAnsi="Times New Roman" w:cs="Times New Roman"/>
          <w:sz w:val="28"/>
          <w:szCs w:val="28"/>
        </w:rPr>
        <w:t xml:space="preserve"> </w:t>
      </w:r>
      <w:r w:rsidRPr="00F82166">
        <w:rPr>
          <w:rFonts w:ascii="Times New Roman" w:eastAsia="Times New Roman" w:hAnsi="Times New Roman" w:cs="Times New Roman"/>
          <w:sz w:val="28"/>
          <w:szCs w:val="28"/>
        </w:rPr>
        <w:t>ч. мікро</w:t>
      </w:r>
      <w:r w:rsidR="005D2997" w:rsidRPr="00F82166">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на створення або розвиток власного бізнесу, прийнято 61</w:t>
      </w:r>
      <w:r w:rsidR="00AD0E67" w:rsidRPr="00F82166">
        <w:rPr>
          <w:rFonts w:ascii="Times New Roman" w:eastAsia="Times New Roman" w:hAnsi="Times New Roman" w:cs="Times New Roman"/>
          <w:sz w:val="28"/>
          <w:szCs w:val="28"/>
        </w:rPr>
        <w:t xml:space="preserve">6 позитивних рішень </w:t>
      </w:r>
      <w:r w:rsidR="000B5AE6">
        <w:rPr>
          <w:rFonts w:ascii="Times New Roman" w:eastAsia="Times New Roman" w:hAnsi="Times New Roman" w:cs="Times New Roman"/>
          <w:sz w:val="28"/>
          <w:szCs w:val="28"/>
        </w:rPr>
        <w:t>щодо</w:t>
      </w:r>
      <w:r w:rsidR="00AD0E67" w:rsidRPr="00F82166">
        <w:rPr>
          <w:rFonts w:ascii="Times New Roman" w:eastAsia="Times New Roman" w:hAnsi="Times New Roman" w:cs="Times New Roman"/>
          <w:sz w:val="28"/>
          <w:szCs w:val="28"/>
        </w:rPr>
        <w:t xml:space="preserve"> заявник</w:t>
      </w:r>
      <w:r w:rsidR="000B5AE6">
        <w:rPr>
          <w:rFonts w:ascii="Times New Roman" w:eastAsia="Times New Roman" w:hAnsi="Times New Roman" w:cs="Times New Roman"/>
          <w:sz w:val="28"/>
          <w:szCs w:val="28"/>
        </w:rPr>
        <w:t>ів</w:t>
      </w:r>
      <w:r w:rsidRPr="00F82166">
        <w:rPr>
          <w:rFonts w:ascii="Times New Roman" w:eastAsia="Times New Roman" w:hAnsi="Times New Roman" w:cs="Times New Roman"/>
          <w:sz w:val="28"/>
          <w:szCs w:val="28"/>
        </w:rPr>
        <w:t xml:space="preserve"> </w:t>
      </w:r>
      <w:r w:rsidRPr="00F82166">
        <w:rPr>
          <w:rFonts w:ascii="Times New Roman" w:hAnsi="Times New Roman" w:cs="Times New Roman"/>
          <w:sz w:val="28"/>
          <w:szCs w:val="28"/>
        </w:rPr>
        <w:t xml:space="preserve">(з них 65 мають статус ВПО), </w:t>
      </w:r>
      <w:r w:rsidR="000B5AE6">
        <w:rPr>
          <w:rFonts w:ascii="Times New Roman" w:eastAsia="Times New Roman" w:hAnsi="Times New Roman" w:cs="Times New Roman"/>
          <w:sz w:val="28"/>
          <w:szCs w:val="28"/>
        </w:rPr>
        <w:t>які</w:t>
      </w:r>
      <w:r w:rsidRPr="00F82166">
        <w:rPr>
          <w:rFonts w:ascii="Times New Roman" w:eastAsia="Times New Roman" w:hAnsi="Times New Roman" w:cs="Times New Roman"/>
          <w:sz w:val="28"/>
          <w:szCs w:val="28"/>
        </w:rPr>
        <w:t xml:space="preserve"> планують вести підприємницьку діяльність у Дніпропетровській області</w:t>
      </w:r>
      <w:r w:rsidRPr="00F82166">
        <w:rPr>
          <w:rFonts w:ascii="Times New Roman" w:hAnsi="Times New Roman" w:cs="Times New Roman"/>
          <w:sz w:val="28"/>
          <w:szCs w:val="28"/>
        </w:rPr>
        <w:t xml:space="preserve">. </w:t>
      </w:r>
      <w:r w:rsidRPr="00F82166">
        <w:rPr>
          <w:rFonts w:ascii="Times New Roman" w:eastAsia="Times New Roman" w:hAnsi="Times New Roman" w:cs="Times New Roman"/>
          <w:sz w:val="28"/>
          <w:szCs w:val="28"/>
        </w:rPr>
        <w:t>Фактично грантів (</w:t>
      </w:r>
      <w:r w:rsidR="000B5AE6">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 xml:space="preserve"> т.</w:t>
      </w:r>
      <w:r w:rsidR="00822758" w:rsidRPr="00F82166">
        <w:rPr>
          <w:rFonts w:ascii="Times New Roman" w:eastAsia="Times New Roman" w:hAnsi="Times New Roman" w:cs="Times New Roman"/>
          <w:sz w:val="28"/>
          <w:szCs w:val="28"/>
        </w:rPr>
        <w:t xml:space="preserve"> </w:t>
      </w:r>
      <w:r w:rsidRPr="00F82166">
        <w:rPr>
          <w:rFonts w:ascii="Times New Roman" w:eastAsia="Times New Roman" w:hAnsi="Times New Roman" w:cs="Times New Roman"/>
          <w:sz w:val="28"/>
          <w:szCs w:val="28"/>
        </w:rPr>
        <w:t>ч. мікро</w:t>
      </w:r>
      <w:r w:rsidR="005D2997" w:rsidRPr="00F82166">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отримано на загальну суму </w:t>
      </w:r>
      <w:r w:rsidR="005D2997" w:rsidRPr="00F82166">
        <w:rPr>
          <w:rFonts w:ascii="Times New Roman" w:eastAsia="Times New Roman" w:hAnsi="Times New Roman" w:cs="Times New Roman"/>
          <w:sz w:val="28"/>
          <w:szCs w:val="28"/>
        </w:rPr>
        <w:t xml:space="preserve">226,2 млн </w:t>
      </w:r>
      <w:r w:rsidRPr="00F82166">
        <w:rPr>
          <w:rFonts w:ascii="Times New Roman" w:eastAsia="Times New Roman" w:hAnsi="Times New Roman" w:cs="Times New Roman"/>
          <w:sz w:val="28"/>
          <w:szCs w:val="28"/>
        </w:rPr>
        <w:t>грн. Завдяки державній підтримці в регіоні планується створення 1105 нових робочих місць (за прогнозами поданих бізнес</w:t>
      </w:r>
      <w:r w:rsidR="00AD0E67" w:rsidRPr="00F82166">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планів).</w:t>
      </w:r>
    </w:p>
    <w:p w:rsidR="008B37B5" w:rsidRPr="00F82166" w:rsidRDefault="008B37B5" w:rsidP="00822758">
      <w:pPr>
        <w:spacing w:after="0" w:line="240" w:lineRule="auto"/>
        <w:ind w:firstLine="567"/>
        <w:jc w:val="both"/>
        <w:textAlignment w:val="baseline"/>
        <w:rPr>
          <w:rFonts w:ascii="Times New Roman" w:hAnsi="Times New Roman" w:cs="Times New Roman"/>
          <w:sz w:val="28"/>
          <w:szCs w:val="28"/>
        </w:rPr>
      </w:pPr>
      <w:r w:rsidRPr="00F82166">
        <w:rPr>
          <w:rFonts w:ascii="Times New Roman" w:hAnsi="Times New Roman" w:cs="Times New Roman"/>
          <w:sz w:val="28"/>
          <w:szCs w:val="28"/>
        </w:rPr>
        <w:t>Основними сферами діяльності, в яких заплановано реалізацію урядової програми “</w:t>
      </w:r>
      <w:proofErr w:type="spellStart"/>
      <w:r w:rsidRPr="00F82166">
        <w:rPr>
          <w:rFonts w:ascii="Times New Roman" w:hAnsi="Times New Roman" w:cs="Times New Roman"/>
          <w:sz w:val="28"/>
          <w:szCs w:val="28"/>
        </w:rPr>
        <w:t>єРобота</w:t>
      </w:r>
      <w:proofErr w:type="spellEnd"/>
      <w:r w:rsidRPr="00F82166">
        <w:rPr>
          <w:rFonts w:ascii="Times New Roman" w:hAnsi="Times New Roman" w:cs="Times New Roman"/>
          <w:sz w:val="28"/>
          <w:szCs w:val="28"/>
        </w:rPr>
        <w:t>”, є: виробництво хліба та хлібобулочних виробів, борошняних кондитерських виробів; технічне обслуговування та ремонт автотранспортних засобів; виробництво будівельних виробів із пластмас; ветеринарна діяльність; діяльність ресторанів та надання послуг мобільного харчування; надання послуг перукарнями та салонами краси; інші види роздрібної торгівлі в неспеціалізованих магазинах.</w:t>
      </w:r>
    </w:p>
    <w:p w:rsidR="008B37B5" w:rsidRPr="00F82166" w:rsidRDefault="008B37B5" w:rsidP="00822758">
      <w:pPr>
        <w:pStyle w:val="afd"/>
        <w:tabs>
          <w:tab w:val="left" w:pos="0"/>
          <w:tab w:val="left" w:pos="426"/>
        </w:tabs>
        <w:ind w:firstLine="567"/>
        <w:jc w:val="both"/>
        <w:rPr>
          <w:rFonts w:ascii="Times New Roman" w:hAnsi="Times New Roman"/>
          <w:sz w:val="28"/>
          <w:szCs w:val="28"/>
          <w:lang w:val="uk-UA"/>
        </w:rPr>
      </w:pPr>
      <w:r w:rsidRPr="00F82166">
        <w:rPr>
          <w:rFonts w:ascii="Times New Roman" w:hAnsi="Times New Roman"/>
          <w:sz w:val="28"/>
          <w:szCs w:val="28"/>
          <w:lang w:val="uk-UA"/>
        </w:rPr>
        <w:t>Також Дн</w:t>
      </w:r>
      <w:r w:rsidR="000B5AE6">
        <w:rPr>
          <w:rFonts w:ascii="Times New Roman" w:hAnsi="Times New Roman"/>
          <w:sz w:val="28"/>
          <w:szCs w:val="28"/>
          <w:lang w:val="uk-UA"/>
        </w:rPr>
        <w:t>іпропетровщина є серед регіонів-</w:t>
      </w:r>
      <w:r w:rsidRPr="00F82166">
        <w:rPr>
          <w:rFonts w:ascii="Times New Roman" w:hAnsi="Times New Roman"/>
          <w:sz w:val="28"/>
          <w:szCs w:val="28"/>
          <w:lang w:val="uk-UA"/>
        </w:rPr>
        <w:t xml:space="preserve">лідерів за сумами укладених кредитних договорів </w:t>
      </w:r>
      <w:r w:rsidR="000B5AE6">
        <w:rPr>
          <w:rFonts w:ascii="Times New Roman" w:hAnsi="Times New Roman"/>
          <w:sz w:val="28"/>
          <w:szCs w:val="28"/>
          <w:lang w:val="uk-UA"/>
        </w:rPr>
        <w:t>у</w:t>
      </w:r>
      <w:r w:rsidRPr="00F82166">
        <w:rPr>
          <w:rFonts w:ascii="Times New Roman" w:hAnsi="Times New Roman"/>
          <w:sz w:val="28"/>
          <w:szCs w:val="28"/>
          <w:lang w:val="uk-UA"/>
        </w:rPr>
        <w:t xml:space="preserve"> рамках реалізації урядової програми “Доступні кредити 5-7-9%”. </w:t>
      </w:r>
      <w:r w:rsidRPr="00F82166">
        <w:rPr>
          <w:rFonts w:ascii="Times New Roman" w:eastAsia="Times New Roman" w:hAnsi="Times New Roman"/>
          <w:sz w:val="28"/>
          <w:szCs w:val="28"/>
          <w:lang w:val="uk-UA" w:eastAsia="ru-RU"/>
        </w:rPr>
        <w:t xml:space="preserve">Протягом звітного періоду </w:t>
      </w:r>
      <w:r w:rsidRPr="00F82166">
        <w:rPr>
          <w:rFonts w:ascii="Times New Roman" w:hAnsi="Times New Roman"/>
          <w:sz w:val="28"/>
          <w:szCs w:val="28"/>
          <w:lang w:val="uk-UA"/>
        </w:rPr>
        <w:t>на реалізацію інвестиційних цілей</w:t>
      </w:r>
      <w:r w:rsidRPr="00F82166">
        <w:rPr>
          <w:rFonts w:ascii="Times New Roman" w:eastAsia="Times New Roman" w:hAnsi="Times New Roman"/>
          <w:sz w:val="28"/>
          <w:szCs w:val="28"/>
          <w:lang w:val="uk-UA" w:eastAsia="ru-RU"/>
        </w:rPr>
        <w:t xml:space="preserve"> в області укладено 1907 кредитних договорів на загальну суму </w:t>
      </w:r>
      <w:r w:rsidR="005D2997" w:rsidRPr="00F82166">
        <w:rPr>
          <w:rFonts w:ascii="Times New Roman" w:eastAsia="Times New Roman" w:hAnsi="Times New Roman"/>
          <w:sz w:val="28"/>
          <w:szCs w:val="28"/>
          <w:lang w:val="uk-UA" w:eastAsia="ru-RU"/>
        </w:rPr>
        <w:t>5</w:t>
      </w:r>
      <w:r w:rsidRPr="00F82166">
        <w:rPr>
          <w:rFonts w:ascii="Times New Roman" w:eastAsia="Times New Roman" w:hAnsi="Times New Roman"/>
          <w:sz w:val="28"/>
          <w:szCs w:val="28"/>
          <w:lang w:val="uk-UA" w:eastAsia="ru-RU"/>
        </w:rPr>
        <w:t>388,68</w:t>
      </w:r>
      <w:r w:rsidR="005D2997" w:rsidRPr="00F82166">
        <w:rPr>
          <w:rFonts w:ascii="Times New Roman" w:eastAsia="Times New Roman" w:hAnsi="Times New Roman"/>
          <w:color w:val="000000"/>
          <w:sz w:val="28"/>
          <w:szCs w:val="28"/>
          <w:lang w:val="uk-UA"/>
        </w:rPr>
        <w:t xml:space="preserve"> млн </w:t>
      </w:r>
      <w:r w:rsidRPr="00F82166">
        <w:rPr>
          <w:rFonts w:ascii="Times New Roman" w:eastAsia="Times New Roman" w:hAnsi="Times New Roman"/>
          <w:color w:val="000000"/>
          <w:sz w:val="28"/>
          <w:szCs w:val="28"/>
          <w:lang w:val="uk-UA"/>
        </w:rPr>
        <w:t>грн.</w:t>
      </w:r>
      <w:r w:rsidRPr="00F82166">
        <w:rPr>
          <w:rFonts w:ascii="Times New Roman" w:eastAsia="Times New Roman" w:hAnsi="Times New Roman"/>
          <w:b/>
          <w:i/>
          <w:color w:val="000000"/>
          <w:sz w:val="28"/>
          <w:szCs w:val="28"/>
          <w:lang w:val="uk-UA"/>
        </w:rPr>
        <w:t xml:space="preserve"> </w:t>
      </w:r>
      <w:r w:rsidRPr="00F82166">
        <w:rPr>
          <w:rFonts w:ascii="Times New Roman" w:hAnsi="Times New Roman"/>
          <w:sz w:val="28"/>
          <w:szCs w:val="28"/>
          <w:lang w:val="uk-UA"/>
        </w:rPr>
        <w:t>Найчастіше кредитуються за про</w:t>
      </w:r>
      <w:r w:rsidR="000B5AE6">
        <w:rPr>
          <w:rFonts w:ascii="Times New Roman" w:hAnsi="Times New Roman"/>
          <w:sz w:val="28"/>
          <w:szCs w:val="28"/>
          <w:lang w:val="uk-UA"/>
        </w:rPr>
        <w:t>грамою підприємства</w:t>
      </w:r>
      <w:r w:rsidRPr="00F82166">
        <w:rPr>
          <w:rFonts w:ascii="Times New Roman" w:hAnsi="Times New Roman"/>
          <w:sz w:val="28"/>
          <w:szCs w:val="28"/>
          <w:lang w:val="uk-UA"/>
        </w:rPr>
        <w:t xml:space="preserve"> у сферах сільського господарства, торгівлі та виробництва, промислової переробки.</w:t>
      </w:r>
    </w:p>
    <w:p w:rsidR="008B37B5" w:rsidRPr="00F82166" w:rsidRDefault="008B37B5" w:rsidP="00822758">
      <w:pPr>
        <w:tabs>
          <w:tab w:val="left" w:pos="1152"/>
        </w:tabs>
        <w:spacing w:after="0" w:line="240" w:lineRule="auto"/>
        <w:ind w:firstLine="567"/>
        <w:jc w:val="both"/>
        <w:rPr>
          <w:rFonts w:ascii="Times New Roman" w:eastAsia="Calibri" w:hAnsi="Times New Roman" w:cs="Times New Roman"/>
          <w:sz w:val="28"/>
          <w:szCs w:val="28"/>
        </w:rPr>
      </w:pPr>
      <w:r w:rsidRPr="00F82166">
        <w:rPr>
          <w:rFonts w:ascii="Times New Roman" w:eastAsia="Calibri" w:hAnsi="Times New Roman" w:cs="Times New Roman"/>
          <w:sz w:val="28"/>
          <w:szCs w:val="28"/>
        </w:rPr>
        <w:t xml:space="preserve">З метою сприяння налагодженню конструктивної взаємодії між органами влади </w:t>
      </w:r>
      <w:r w:rsidRPr="00F82166">
        <w:rPr>
          <w:rFonts w:ascii="Times New Roman" w:hAnsi="Times New Roman" w:cs="Times New Roman"/>
          <w:sz w:val="28"/>
          <w:szCs w:val="28"/>
        </w:rPr>
        <w:t>та підприємцями регіону</w:t>
      </w:r>
      <w:r w:rsidRPr="00F82166">
        <w:rPr>
          <w:rFonts w:ascii="Times New Roman" w:eastAsia="Calibri" w:hAnsi="Times New Roman" w:cs="Times New Roman"/>
          <w:sz w:val="28"/>
          <w:szCs w:val="28"/>
        </w:rPr>
        <w:t xml:space="preserve"> при обл</w:t>
      </w:r>
      <w:r w:rsidR="009C1047" w:rsidRPr="00F82166">
        <w:rPr>
          <w:rFonts w:ascii="Times New Roman" w:eastAsia="Calibri" w:hAnsi="Times New Roman" w:cs="Times New Roman"/>
          <w:sz w:val="28"/>
          <w:szCs w:val="28"/>
        </w:rPr>
        <w:t>держ</w:t>
      </w:r>
      <w:r w:rsidRPr="00F82166">
        <w:rPr>
          <w:rFonts w:ascii="Times New Roman" w:eastAsia="Calibri" w:hAnsi="Times New Roman" w:cs="Times New Roman"/>
          <w:sz w:val="28"/>
          <w:szCs w:val="28"/>
        </w:rPr>
        <w:t>адміністрації функціонують:</w:t>
      </w:r>
    </w:p>
    <w:p w:rsidR="008B37B5" w:rsidRPr="00F82166" w:rsidRDefault="008B37B5" w:rsidP="00822758">
      <w:pPr>
        <w:tabs>
          <w:tab w:val="left" w:pos="1152"/>
        </w:tabs>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Регіональна рада підприємців у Дніпропетровській області; </w:t>
      </w: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робоча група щодо вирішення проблемних питань діяльності суб’єктів малого підприємництва у Дніпропетровській області. </w:t>
      </w:r>
    </w:p>
    <w:p w:rsidR="008B37B5" w:rsidRPr="00F82166" w:rsidRDefault="008B37B5" w:rsidP="00822758">
      <w:pPr>
        <w:autoSpaceDE w:val="0"/>
        <w:autoSpaceDN w:val="0"/>
        <w:adjustRightInd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Одним із найважливіших інструментів реалізації на регіональному рівні державної політики щодо сприяння розвитку малого і середнього підприємництва є Програма розвитку малого та середнього підприємництва в Дніпропетровській області </w:t>
      </w:r>
      <w:r w:rsidRPr="00F82166">
        <w:rPr>
          <w:rFonts w:ascii="Times New Roman" w:hAnsi="Times New Roman" w:cs="Times New Roman"/>
          <w:color w:val="000000"/>
          <w:sz w:val="28"/>
          <w:szCs w:val="28"/>
        </w:rPr>
        <w:t xml:space="preserve">на 2025 – 2026 роки, затверджена рішенням Дніпропетровської обласної ради від 13 грудня 2024 року № 459-23/VIІІ. </w:t>
      </w:r>
      <w:r w:rsidRPr="00F82166">
        <w:rPr>
          <w:rFonts w:ascii="Times New Roman" w:hAnsi="Times New Roman" w:cs="Times New Roman"/>
          <w:sz w:val="28"/>
          <w:szCs w:val="28"/>
        </w:rPr>
        <w:t xml:space="preserve">Завдання та заходи цієї Програми сформовано відповідно до визначених ключових напрямів та зосереджено на створенні комфортного бізнес-середовища, відновленні та посиленні потенціалу малого і середнього підприємництва, створенні нових робочих місць та підприємницького середовища для вразливих груп населення. </w:t>
      </w: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З метою розвитку підприємництва, популяризації підприємницької культури</w:t>
      </w:r>
      <w:r w:rsidRPr="00F82166">
        <w:rPr>
          <w:rFonts w:ascii="Times New Roman" w:hAnsi="Times New Roman" w:cs="Times New Roman"/>
          <w:b/>
          <w:i/>
          <w:sz w:val="28"/>
          <w:szCs w:val="28"/>
        </w:rPr>
        <w:t xml:space="preserve"> </w:t>
      </w:r>
      <w:r w:rsidRPr="00F82166">
        <w:rPr>
          <w:rFonts w:ascii="Times New Roman" w:hAnsi="Times New Roman" w:cs="Times New Roman"/>
          <w:sz w:val="28"/>
          <w:szCs w:val="28"/>
        </w:rPr>
        <w:t>протягом звітного періоду організовано та проведено</w:t>
      </w:r>
      <w:r w:rsidRPr="00F82166">
        <w:rPr>
          <w:rFonts w:ascii="Times New Roman" w:hAnsi="Times New Roman" w:cs="Times New Roman"/>
          <w:b/>
          <w:i/>
          <w:sz w:val="28"/>
          <w:szCs w:val="28"/>
        </w:rPr>
        <w:t xml:space="preserve"> </w:t>
      </w:r>
      <w:r w:rsidRPr="00F82166">
        <w:rPr>
          <w:rFonts w:ascii="Times New Roman" w:hAnsi="Times New Roman" w:cs="Times New Roman"/>
          <w:sz w:val="28"/>
          <w:szCs w:val="28"/>
        </w:rPr>
        <w:t xml:space="preserve">заходи для суб’єктів підприємницької діяльності та осіб, </w:t>
      </w:r>
      <w:r w:rsidR="000B5AE6">
        <w:rPr>
          <w:rFonts w:ascii="Times New Roman" w:hAnsi="Times New Roman" w:cs="Times New Roman"/>
          <w:sz w:val="28"/>
          <w:szCs w:val="28"/>
        </w:rPr>
        <w:t>які</w:t>
      </w:r>
      <w:r w:rsidRPr="00F82166">
        <w:rPr>
          <w:rFonts w:ascii="Times New Roman" w:hAnsi="Times New Roman" w:cs="Times New Roman"/>
          <w:sz w:val="28"/>
          <w:szCs w:val="28"/>
        </w:rPr>
        <w:t xml:space="preserve"> бажають розпочати власну справу, направлені на ознайомлення з </w:t>
      </w:r>
      <w:r w:rsidR="000B5AE6">
        <w:rPr>
          <w:rFonts w:ascii="Times New Roman" w:hAnsi="Times New Roman" w:cs="Times New Roman"/>
          <w:sz w:val="28"/>
          <w:szCs w:val="28"/>
        </w:rPr>
        <w:t>чинними</w:t>
      </w:r>
      <w:r w:rsidRPr="00F82166">
        <w:rPr>
          <w:rFonts w:ascii="Times New Roman" w:hAnsi="Times New Roman" w:cs="Times New Roman"/>
          <w:sz w:val="28"/>
          <w:szCs w:val="28"/>
        </w:rPr>
        <w:t xml:space="preserve"> грантами, програмами та ініціативами підтримки бізнесу, підтримки енергетики, кредитними фінансовими інструментами, а саме:</w:t>
      </w:r>
    </w:p>
    <w:p w:rsidR="008B37B5" w:rsidRPr="00F82166" w:rsidRDefault="008B37B5" w:rsidP="00822758">
      <w:pPr>
        <w:pStyle w:val="a8"/>
        <w:spacing w:after="0"/>
        <w:ind w:firstLine="567"/>
        <w:jc w:val="both"/>
        <w:rPr>
          <w:spacing w:val="1"/>
          <w:sz w:val="28"/>
          <w:szCs w:val="28"/>
        </w:rPr>
      </w:pPr>
      <w:r w:rsidRPr="00F82166">
        <w:rPr>
          <w:spacing w:val="1"/>
          <w:sz w:val="28"/>
          <w:szCs w:val="28"/>
        </w:rPr>
        <w:t>круглий стіл на тему</w:t>
      </w:r>
      <w:r w:rsidR="000B5AE6">
        <w:rPr>
          <w:spacing w:val="1"/>
          <w:sz w:val="28"/>
          <w:szCs w:val="28"/>
        </w:rPr>
        <w:t>:</w:t>
      </w:r>
      <w:r w:rsidRPr="00F82166">
        <w:rPr>
          <w:spacing w:val="1"/>
          <w:sz w:val="28"/>
          <w:szCs w:val="28"/>
        </w:rPr>
        <w:t xml:space="preserve"> “Підтримка енергетичної стійкості бізнесу в регіоні. Розвиток альтернативних джерел енергії”, в якому </w:t>
      </w:r>
      <w:r w:rsidRPr="00F82166">
        <w:rPr>
          <w:sz w:val="28"/>
          <w:szCs w:val="28"/>
        </w:rPr>
        <w:t>взяли участь</w:t>
      </w:r>
      <w:r w:rsidRPr="00F82166">
        <w:rPr>
          <w:spacing w:val="1"/>
          <w:sz w:val="28"/>
          <w:szCs w:val="28"/>
        </w:rPr>
        <w:t xml:space="preserve"> представники бізнесу, банків, </w:t>
      </w:r>
      <w:r w:rsidRPr="00F82166">
        <w:rPr>
          <w:sz w:val="28"/>
          <w:szCs w:val="28"/>
        </w:rPr>
        <w:t>АТ “ДТ</w:t>
      </w:r>
      <w:r w:rsidR="00AD2A61">
        <w:rPr>
          <w:sz w:val="28"/>
          <w:szCs w:val="28"/>
        </w:rPr>
        <w:t xml:space="preserve">ЕК Дніпровські електромережі”, </w:t>
      </w:r>
      <w:r w:rsidRPr="00F82166">
        <w:rPr>
          <w:sz w:val="28"/>
          <w:szCs w:val="28"/>
        </w:rPr>
        <w:t xml:space="preserve">ПрАТ “Підприємство з експлуатації електричних мереж “ЦЕК”, Дніпропетровської філії </w:t>
      </w:r>
      <w:r w:rsidR="00AD2A61">
        <w:rPr>
          <w:sz w:val="28"/>
          <w:szCs w:val="28"/>
        </w:rPr>
        <w:t xml:space="preserve">                          </w:t>
      </w:r>
      <w:r w:rsidRPr="00F82166">
        <w:rPr>
          <w:sz w:val="28"/>
          <w:szCs w:val="28"/>
        </w:rPr>
        <w:t xml:space="preserve">ТОВ “Газорозподільні мережі України”, </w:t>
      </w:r>
      <w:r w:rsidRPr="00F82166">
        <w:rPr>
          <w:spacing w:val="1"/>
          <w:sz w:val="28"/>
          <w:szCs w:val="28"/>
        </w:rPr>
        <w:t xml:space="preserve">виробників та постачальників сонячних панелей, генеруючих установок (допоміжного обладнання), державних та приватних компаній, які мають досвід у розробленні проєктів у галузі встановлення альтернативних джерел енергії; </w:t>
      </w:r>
    </w:p>
    <w:p w:rsidR="005D2997" w:rsidRPr="00F82166" w:rsidRDefault="008B37B5" w:rsidP="00822758">
      <w:pPr>
        <w:pStyle w:val="a8"/>
        <w:spacing w:after="0"/>
        <w:ind w:firstLine="567"/>
        <w:jc w:val="both"/>
        <w:rPr>
          <w:sz w:val="28"/>
          <w:szCs w:val="28"/>
        </w:rPr>
      </w:pPr>
      <w:r w:rsidRPr="00F82166">
        <w:rPr>
          <w:sz w:val="28"/>
          <w:szCs w:val="28"/>
        </w:rPr>
        <w:t>форум з нагоди Дня підприємця “Підприємець-2025: Сила Єдності”</w:t>
      </w:r>
      <w:r w:rsidR="00F21289" w:rsidRPr="00F82166">
        <w:rPr>
          <w:sz w:val="28"/>
          <w:szCs w:val="28"/>
        </w:rPr>
        <w:t>,</w:t>
      </w:r>
      <w:r w:rsidRPr="00F82166">
        <w:rPr>
          <w:spacing w:val="1"/>
          <w:sz w:val="28"/>
          <w:szCs w:val="28"/>
        </w:rPr>
        <w:t xml:space="preserve"> в якому </w:t>
      </w:r>
      <w:r w:rsidRPr="00F82166">
        <w:rPr>
          <w:sz w:val="28"/>
          <w:szCs w:val="28"/>
        </w:rPr>
        <w:t xml:space="preserve">взяли участь </w:t>
      </w:r>
      <w:proofErr w:type="spellStart"/>
      <w:r w:rsidRPr="00F82166">
        <w:rPr>
          <w:sz w:val="28"/>
          <w:szCs w:val="28"/>
        </w:rPr>
        <w:t>грантоотримувачі</w:t>
      </w:r>
      <w:proofErr w:type="spellEnd"/>
      <w:r w:rsidRPr="00F82166">
        <w:rPr>
          <w:sz w:val="28"/>
          <w:szCs w:val="28"/>
        </w:rPr>
        <w:t xml:space="preserve"> та грантові менеджери, </w:t>
      </w:r>
      <w:r w:rsidRPr="00F82166">
        <w:rPr>
          <w:spacing w:val="1"/>
          <w:sz w:val="28"/>
          <w:szCs w:val="28"/>
        </w:rPr>
        <w:t xml:space="preserve">представники </w:t>
      </w:r>
      <w:r w:rsidRPr="00F82166">
        <w:rPr>
          <w:sz w:val="28"/>
          <w:szCs w:val="28"/>
        </w:rPr>
        <w:t xml:space="preserve">Дніпропетровського обласного центру зайнятості, </w:t>
      </w:r>
      <w:r w:rsidRPr="00F82166">
        <w:rPr>
          <w:spacing w:val="1"/>
          <w:sz w:val="28"/>
          <w:szCs w:val="28"/>
        </w:rPr>
        <w:t xml:space="preserve">бізнесу, банків, </w:t>
      </w:r>
      <w:r w:rsidRPr="00F82166">
        <w:rPr>
          <w:sz w:val="28"/>
          <w:szCs w:val="28"/>
        </w:rPr>
        <w:t xml:space="preserve">громадських організацій, міжнародних </w:t>
      </w:r>
      <w:proofErr w:type="spellStart"/>
      <w:r w:rsidRPr="00F82166">
        <w:rPr>
          <w:sz w:val="28"/>
          <w:szCs w:val="28"/>
        </w:rPr>
        <w:t>грантодавців</w:t>
      </w:r>
      <w:proofErr w:type="spellEnd"/>
      <w:r w:rsidRPr="00F82166">
        <w:rPr>
          <w:sz w:val="28"/>
          <w:szCs w:val="28"/>
        </w:rPr>
        <w:t>;</w:t>
      </w:r>
    </w:p>
    <w:p w:rsidR="008B37B5" w:rsidRPr="00F82166" w:rsidRDefault="008B37B5" w:rsidP="00822758">
      <w:pPr>
        <w:pStyle w:val="a8"/>
        <w:spacing w:after="0"/>
        <w:ind w:firstLine="567"/>
        <w:jc w:val="both"/>
        <w:rPr>
          <w:sz w:val="28"/>
          <w:szCs w:val="28"/>
        </w:rPr>
      </w:pPr>
      <w:r w:rsidRPr="00F82166">
        <w:rPr>
          <w:rFonts w:eastAsiaTheme="minorHAnsi"/>
          <w:sz w:val="28"/>
          <w:szCs w:val="28"/>
          <w:lang w:eastAsia="en-US"/>
        </w:rPr>
        <w:t>бізнес-</w:t>
      </w:r>
      <w:proofErr w:type="spellStart"/>
      <w:r w:rsidRPr="00F82166">
        <w:rPr>
          <w:rFonts w:eastAsiaTheme="minorHAnsi"/>
          <w:sz w:val="28"/>
          <w:szCs w:val="28"/>
          <w:lang w:eastAsia="en-US"/>
        </w:rPr>
        <w:t>інтенсив</w:t>
      </w:r>
      <w:proofErr w:type="spellEnd"/>
      <w:r w:rsidRPr="00F82166">
        <w:rPr>
          <w:rFonts w:eastAsiaTheme="minorHAnsi"/>
          <w:sz w:val="28"/>
          <w:szCs w:val="28"/>
          <w:lang w:eastAsia="en-US"/>
        </w:rPr>
        <w:t xml:space="preserve"> на тему: “ФОП після гранту: облік, звітність, відповідальність”, в я</w:t>
      </w:r>
      <w:r w:rsidR="00F21289" w:rsidRPr="00F82166">
        <w:rPr>
          <w:rFonts w:eastAsiaTheme="minorHAnsi"/>
          <w:sz w:val="28"/>
          <w:szCs w:val="28"/>
          <w:lang w:eastAsia="en-US"/>
        </w:rPr>
        <w:t>кому взяли участь фізичні особи</w:t>
      </w:r>
      <w:r w:rsidR="000B5AE6">
        <w:rPr>
          <w:rFonts w:eastAsiaTheme="minorHAnsi"/>
          <w:sz w:val="28"/>
          <w:szCs w:val="28"/>
          <w:lang w:eastAsia="en-US"/>
        </w:rPr>
        <w:t>-</w:t>
      </w:r>
      <w:r w:rsidRPr="00F82166">
        <w:rPr>
          <w:rFonts w:eastAsiaTheme="minorHAnsi"/>
          <w:sz w:val="28"/>
          <w:szCs w:val="28"/>
          <w:lang w:eastAsia="en-US"/>
        </w:rPr>
        <w:t xml:space="preserve">підприємці, </w:t>
      </w:r>
      <w:r w:rsidR="00F21289" w:rsidRPr="00F82166">
        <w:rPr>
          <w:rFonts w:eastAsiaTheme="minorHAnsi"/>
          <w:sz w:val="28"/>
          <w:szCs w:val="28"/>
          <w:lang w:eastAsia="en-US"/>
        </w:rPr>
        <w:t>що</w:t>
      </w:r>
      <w:r w:rsidRPr="00F82166">
        <w:rPr>
          <w:rFonts w:eastAsiaTheme="minorHAnsi"/>
          <w:sz w:val="28"/>
          <w:szCs w:val="28"/>
          <w:lang w:eastAsia="en-US"/>
        </w:rPr>
        <w:t xml:space="preserve"> отримали грант на створення та розвиток власної справи;</w:t>
      </w:r>
    </w:p>
    <w:p w:rsidR="008B37B5" w:rsidRPr="00F82166" w:rsidRDefault="008B37B5" w:rsidP="00822758">
      <w:pPr>
        <w:pStyle w:val="a8"/>
        <w:spacing w:after="0"/>
        <w:ind w:firstLine="567"/>
        <w:jc w:val="both"/>
        <w:rPr>
          <w:spacing w:val="1"/>
          <w:sz w:val="28"/>
          <w:szCs w:val="28"/>
        </w:rPr>
      </w:pPr>
      <w:r w:rsidRPr="00F82166">
        <w:rPr>
          <w:sz w:val="28"/>
          <w:szCs w:val="28"/>
        </w:rPr>
        <w:t>форум з нагоди Міжнародного дня жіночого підприємництва “Жіноче лідерство в бізнесі: Сміливість. Сила. Професіоналізм”,</w:t>
      </w:r>
      <w:r w:rsidRPr="00F82166">
        <w:rPr>
          <w:spacing w:val="1"/>
          <w:sz w:val="28"/>
          <w:szCs w:val="28"/>
        </w:rPr>
        <w:t xml:space="preserve"> в якому взяли участь</w:t>
      </w:r>
      <w:r w:rsidRPr="00F82166">
        <w:rPr>
          <w:sz w:val="28"/>
          <w:szCs w:val="28"/>
        </w:rPr>
        <w:t xml:space="preserve"> жінки-</w:t>
      </w:r>
      <w:proofErr w:type="spellStart"/>
      <w:r w:rsidRPr="00F82166">
        <w:rPr>
          <w:sz w:val="28"/>
          <w:szCs w:val="28"/>
        </w:rPr>
        <w:t>підприємиці</w:t>
      </w:r>
      <w:proofErr w:type="spellEnd"/>
      <w:r w:rsidRPr="00F82166">
        <w:rPr>
          <w:sz w:val="28"/>
          <w:szCs w:val="28"/>
        </w:rPr>
        <w:t>, представниці громадських організацій, гуманітарних організацій, бізнес</w:t>
      </w:r>
      <w:r w:rsidR="00F21289" w:rsidRPr="00F82166">
        <w:rPr>
          <w:sz w:val="28"/>
          <w:szCs w:val="28"/>
        </w:rPr>
        <w:t>-</w:t>
      </w:r>
      <w:r w:rsidR="000B5AE6">
        <w:rPr>
          <w:sz w:val="28"/>
          <w:szCs w:val="28"/>
        </w:rPr>
        <w:t>ас</w:t>
      </w:r>
      <w:r w:rsidRPr="00F82166">
        <w:rPr>
          <w:sz w:val="28"/>
          <w:szCs w:val="28"/>
        </w:rPr>
        <w:t>оціацій,</w:t>
      </w:r>
      <w:r w:rsidRPr="00F82166">
        <w:rPr>
          <w:color w:val="050505"/>
          <w:sz w:val="28"/>
          <w:szCs w:val="28"/>
        </w:rPr>
        <w:t xml:space="preserve"> банків, </w:t>
      </w:r>
      <w:r w:rsidRPr="00F82166">
        <w:rPr>
          <w:sz w:val="28"/>
          <w:szCs w:val="28"/>
        </w:rPr>
        <w:t xml:space="preserve">міжнародних </w:t>
      </w:r>
      <w:proofErr w:type="spellStart"/>
      <w:r w:rsidRPr="00F82166">
        <w:rPr>
          <w:sz w:val="28"/>
          <w:szCs w:val="28"/>
        </w:rPr>
        <w:t>грантодавців</w:t>
      </w:r>
      <w:proofErr w:type="spellEnd"/>
      <w:r w:rsidRPr="00F82166">
        <w:rPr>
          <w:sz w:val="28"/>
          <w:szCs w:val="28"/>
        </w:rPr>
        <w:t>;</w:t>
      </w: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робочу зустріч </w:t>
      </w:r>
      <w:r w:rsidR="00F21289" w:rsidRPr="00F82166">
        <w:rPr>
          <w:rFonts w:ascii="Times New Roman" w:hAnsi="Times New Roman" w:cs="Times New Roman"/>
          <w:sz w:val="28"/>
          <w:szCs w:val="28"/>
        </w:rPr>
        <w:t>і</w:t>
      </w:r>
      <w:r w:rsidRPr="00F82166">
        <w:rPr>
          <w:rFonts w:ascii="Times New Roman" w:hAnsi="Times New Roman" w:cs="Times New Roman"/>
          <w:sz w:val="28"/>
          <w:szCs w:val="28"/>
        </w:rPr>
        <w:t>з представниками чеської гуманітарної організації “Людина в біді” щодо грантової підтримки мікро- та малого бізнесу у Дніпропетровській області в рамках проєкту “ДОВІРА”.</w:t>
      </w:r>
    </w:p>
    <w:p w:rsidR="008B37B5" w:rsidRPr="00F82166" w:rsidRDefault="008B37B5"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У рамках платформи “Діалог влади та бізнесу” протягом звітного періоду для підприємців регіону проведено 55 онлайн-зустрічей з питань щодо змін та новацій у податковому та митному законодавстві, проведення податкових перевірок під час воєнного стану, ліцензування, охорони праці, фінансових програм підтримки бізнесу від державних банків, програм служби зайнятості щодо навчання та підвищення кваліфікації, отримання грантів на створення або розвиток власного бізнесу тощо.</w:t>
      </w:r>
    </w:p>
    <w:p w:rsidR="008B37B5" w:rsidRPr="00F82166" w:rsidRDefault="008B37B5" w:rsidP="00822758">
      <w:pPr>
        <w:pStyle w:val="a6"/>
        <w:spacing w:after="0"/>
        <w:ind w:left="0" w:firstLine="567"/>
        <w:jc w:val="both"/>
        <w:rPr>
          <w:sz w:val="28"/>
          <w:szCs w:val="28"/>
        </w:rPr>
      </w:pPr>
      <w:r w:rsidRPr="00F82166">
        <w:rPr>
          <w:sz w:val="28"/>
          <w:szCs w:val="28"/>
        </w:rPr>
        <w:t>Протягом звітного періоду також проведені виїзні робочі зустрічі в м. Павлоград, м. Самар та м. </w:t>
      </w:r>
      <w:proofErr w:type="spellStart"/>
      <w:r w:rsidRPr="00F82166">
        <w:rPr>
          <w:sz w:val="28"/>
          <w:szCs w:val="28"/>
        </w:rPr>
        <w:t>Кам’янське</w:t>
      </w:r>
      <w:proofErr w:type="spellEnd"/>
      <w:r w:rsidRPr="00F82166">
        <w:rPr>
          <w:sz w:val="28"/>
          <w:szCs w:val="28"/>
        </w:rPr>
        <w:t xml:space="preserve">, в яких взяли участь місцеві підприємства-виробники, представники районних центрів зайнятості, уповноважених банків. </w:t>
      </w:r>
      <w:r w:rsidR="000B5AE6">
        <w:rPr>
          <w:sz w:val="28"/>
          <w:szCs w:val="28"/>
        </w:rPr>
        <w:t>У</w:t>
      </w:r>
      <w:r w:rsidRPr="00F82166">
        <w:rPr>
          <w:sz w:val="28"/>
          <w:szCs w:val="28"/>
        </w:rPr>
        <w:t xml:space="preserve"> рамках цих зустрічей відбулись пр</w:t>
      </w:r>
      <w:r w:rsidR="00F21289" w:rsidRPr="00F82166">
        <w:rPr>
          <w:sz w:val="28"/>
          <w:szCs w:val="28"/>
        </w:rPr>
        <w:t>езентації державних програм, що</w:t>
      </w:r>
      <w:r w:rsidRPr="00F82166">
        <w:rPr>
          <w:sz w:val="28"/>
          <w:szCs w:val="28"/>
        </w:rPr>
        <w:t xml:space="preserve"> формуют</w:t>
      </w:r>
      <w:r w:rsidR="00F21289" w:rsidRPr="00F82166">
        <w:rPr>
          <w:sz w:val="28"/>
          <w:szCs w:val="28"/>
        </w:rPr>
        <w:t>ь політику “Зроблено в Україні”,</w:t>
      </w:r>
      <w:r w:rsidRPr="00F82166">
        <w:rPr>
          <w:sz w:val="28"/>
          <w:szCs w:val="28"/>
        </w:rPr>
        <w:t xml:space="preserve"> </w:t>
      </w:r>
      <w:r w:rsidR="00F21289" w:rsidRPr="00F82166">
        <w:rPr>
          <w:sz w:val="28"/>
          <w:szCs w:val="28"/>
        </w:rPr>
        <w:t>п</w:t>
      </w:r>
      <w:r w:rsidRPr="00F82166">
        <w:rPr>
          <w:sz w:val="28"/>
          <w:szCs w:val="28"/>
        </w:rPr>
        <w:t xml:space="preserve">ід час </w:t>
      </w:r>
      <w:r w:rsidR="00F21289" w:rsidRPr="00F82166">
        <w:rPr>
          <w:sz w:val="28"/>
          <w:szCs w:val="28"/>
        </w:rPr>
        <w:t>як</w:t>
      </w:r>
      <w:r w:rsidRPr="00F82166">
        <w:rPr>
          <w:sz w:val="28"/>
          <w:szCs w:val="28"/>
        </w:rPr>
        <w:t xml:space="preserve">их розглянуто ресурси та можливості, які надає держава з метою підтримки підприємців, виробників і переробників в умовах воєнного стану. </w:t>
      </w: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 xml:space="preserve">З метою інформування суб’єктів господарювання з питань </w:t>
      </w:r>
      <w:r w:rsidR="000B5AE6">
        <w:rPr>
          <w:rFonts w:ascii="Times New Roman" w:hAnsi="Times New Roman" w:cs="Times New Roman"/>
          <w:sz w:val="28"/>
          <w:szCs w:val="28"/>
        </w:rPr>
        <w:t>наявних</w:t>
      </w:r>
      <w:r w:rsidRPr="00F82166">
        <w:rPr>
          <w:rFonts w:ascii="Times New Roman" w:hAnsi="Times New Roman" w:cs="Times New Roman"/>
          <w:sz w:val="28"/>
          <w:szCs w:val="28"/>
        </w:rPr>
        <w:t xml:space="preserve"> механізмів фінансово-кредитної підтримки бізнесу на офіційному </w:t>
      </w:r>
      <w:proofErr w:type="spellStart"/>
      <w:r w:rsidRPr="00F82166">
        <w:rPr>
          <w:rFonts w:ascii="Times New Roman" w:hAnsi="Times New Roman" w:cs="Times New Roman"/>
          <w:sz w:val="28"/>
          <w:szCs w:val="28"/>
        </w:rPr>
        <w:t>вебсайті</w:t>
      </w:r>
      <w:proofErr w:type="spellEnd"/>
      <w:r w:rsidRPr="00F82166">
        <w:rPr>
          <w:rFonts w:ascii="Times New Roman" w:hAnsi="Times New Roman" w:cs="Times New Roman"/>
          <w:sz w:val="28"/>
          <w:szCs w:val="28"/>
        </w:rPr>
        <w:t xml:space="preserve"> облдержадміністрації (</w:t>
      </w:r>
      <w:hyperlink r:id="rId9" w:tgtFrame="_blank" w:history="1">
        <w:r w:rsidRPr="00F82166">
          <w:rPr>
            <w:rFonts w:ascii="Times New Roman" w:hAnsi="Times New Roman" w:cs="Times New Roman"/>
            <w:sz w:val="28"/>
            <w:szCs w:val="28"/>
          </w:rPr>
          <w:t>www.adm.dp.gov.ua</w:t>
        </w:r>
      </w:hyperlink>
      <w:r w:rsidRPr="00F82166">
        <w:rPr>
          <w:rFonts w:ascii="Times New Roman" w:hAnsi="Times New Roman" w:cs="Times New Roman"/>
          <w:sz w:val="28"/>
          <w:szCs w:val="28"/>
        </w:rPr>
        <w:t xml:space="preserve">) функціонує окремий інформаційний ресурс для бізнесу, у тому числі малого та середнього, інвесторів, експортерів, на якому систематично оновлюється інформація </w:t>
      </w:r>
      <w:r w:rsidRPr="00F82166">
        <w:rPr>
          <w:rFonts w:ascii="Times New Roman" w:eastAsia="Times New Roman" w:hAnsi="Times New Roman" w:cs="Times New Roman"/>
          <w:color w:val="000000"/>
          <w:sz w:val="28"/>
          <w:szCs w:val="28"/>
        </w:rPr>
        <w:t xml:space="preserve">про </w:t>
      </w:r>
      <w:r w:rsidR="009566BE">
        <w:rPr>
          <w:rFonts w:ascii="Times New Roman" w:eastAsia="Times New Roman" w:hAnsi="Times New Roman" w:cs="Times New Roman"/>
          <w:color w:val="000000"/>
          <w:sz w:val="28"/>
          <w:szCs w:val="28"/>
        </w:rPr>
        <w:t>чинні</w:t>
      </w:r>
      <w:r w:rsidRPr="00F82166">
        <w:rPr>
          <w:rFonts w:ascii="Times New Roman" w:eastAsia="Times New Roman" w:hAnsi="Times New Roman" w:cs="Times New Roman"/>
          <w:color w:val="000000"/>
          <w:sz w:val="28"/>
          <w:szCs w:val="28"/>
        </w:rPr>
        <w:t xml:space="preserve"> програми підтримки як на державному, так і на регіональному рівні, а також щодо актуальних грантових програм та ініціатив від міжнародних партнерів.</w:t>
      </w:r>
    </w:p>
    <w:p w:rsidR="008B37B5" w:rsidRPr="00F82166" w:rsidRDefault="008B37B5" w:rsidP="00822758">
      <w:pPr>
        <w:autoSpaceDE w:val="0"/>
        <w:autoSpaceDN w:val="0"/>
        <w:adjustRightInd w:val="0"/>
        <w:spacing w:after="0" w:line="240" w:lineRule="auto"/>
        <w:ind w:firstLine="567"/>
        <w:jc w:val="both"/>
        <w:rPr>
          <w:rFonts w:ascii="Times New Roman" w:hAnsi="Times New Roman" w:cs="Times New Roman"/>
          <w:color w:val="061E29"/>
          <w:sz w:val="28"/>
          <w:szCs w:val="28"/>
          <w:shd w:val="clear" w:color="auto" w:fill="FFFFFF"/>
        </w:rPr>
      </w:pPr>
      <w:r w:rsidRPr="00F82166">
        <w:rPr>
          <w:rFonts w:ascii="Times New Roman" w:hAnsi="Times New Roman" w:cs="Times New Roman"/>
          <w:color w:val="000000"/>
          <w:sz w:val="28"/>
          <w:szCs w:val="28"/>
        </w:rPr>
        <w:t xml:space="preserve">У звітному періоді </w:t>
      </w:r>
      <w:r w:rsidRPr="00F82166">
        <w:rPr>
          <w:rFonts w:ascii="Times New Roman" w:hAnsi="Times New Roman" w:cs="Times New Roman"/>
          <w:sz w:val="28"/>
          <w:szCs w:val="28"/>
        </w:rPr>
        <w:t xml:space="preserve">на офіційному </w:t>
      </w:r>
      <w:proofErr w:type="spellStart"/>
      <w:r w:rsidRPr="00F82166">
        <w:rPr>
          <w:rFonts w:ascii="Times New Roman" w:hAnsi="Times New Roman" w:cs="Times New Roman"/>
          <w:sz w:val="28"/>
          <w:szCs w:val="28"/>
        </w:rPr>
        <w:t>вебсайті</w:t>
      </w:r>
      <w:proofErr w:type="spellEnd"/>
      <w:r w:rsidRPr="00F82166">
        <w:rPr>
          <w:rFonts w:ascii="Times New Roman" w:hAnsi="Times New Roman" w:cs="Times New Roman"/>
          <w:sz w:val="28"/>
          <w:szCs w:val="28"/>
        </w:rPr>
        <w:t xml:space="preserve"> облдержадміністрації розміщено І</w:t>
      </w:r>
      <w:r w:rsidRPr="00F82166">
        <w:rPr>
          <w:rFonts w:ascii="Times New Roman" w:hAnsi="Times New Roman" w:cs="Times New Roman"/>
          <w:color w:val="061E29"/>
          <w:sz w:val="28"/>
          <w:szCs w:val="28"/>
          <w:shd w:val="clear" w:color="auto" w:fill="FFFFFF"/>
        </w:rPr>
        <w:t xml:space="preserve">нтерактивну мапу грантових можливостей для бізнесу та громад, розроблену Міністерством розвитку громад та територій України спільно з </w:t>
      </w:r>
      <w:proofErr w:type="spellStart"/>
      <w:r w:rsidRPr="00F82166">
        <w:rPr>
          <w:rFonts w:ascii="Times New Roman" w:hAnsi="Times New Roman" w:cs="Times New Roman"/>
          <w:color w:val="061E29"/>
          <w:sz w:val="28"/>
          <w:szCs w:val="28"/>
          <w:shd w:val="clear" w:color="auto" w:fill="FFFFFF"/>
        </w:rPr>
        <w:t>проєктом</w:t>
      </w:r>
      <w:proofErr w:type="spellEnd"/>
      <w:r w:rsidRPr="00F82166">
        <w:rPr>
          <w:rFonts w:ascii="Times New Roman" w:hAnsi="Times New Roman" w:cs="Times New Roman"/>
          <w:color w:val="061E29"/>
          <w:sz w:val="28"/>
          <w:szCs w:val="28"/>
          <w:shd w:val="clear" w:color="auto" w:fill="FFFFFF"/>
        </w:rPr>
        <w:t xml:space="preserve"> “Відновлення для всіх” (RFA). Це діюча онлайн-платформа, </w:t>
      </w:r>
      <w:r w:rsidR="009566BE">
        <w:rPr>
          <w:rFonts w:ascii="Times New Roman" w:hAnsi="Times New Roman" w:cs="Times New Roman"/>
          <w:color w:val="061E29"/>
          <w:sz w:val="28"/>
          <w:szCs w:val="28"/>
          <w:shd w:val="clear" w:color="auto" w:fill="FFFFFF"/>
        </w:rPr>
        <w:t>яка</w:t>
      </w:r>
      <w:r w:rsidRPr="00F82166">
        <w:rPr>
          <w:rFonts w:ascii="Times New Roman" w:hAnsi="Times New Roman" w:cs="Times New Roman"/>
          <w:color w:val="061E29"/>
          <w:sz w:val="28"/>
          <w:szCs w:val="28"/>
          <w:shd w:val="clear" w:color="auto" w:fill="FFFFFF"/>
        </w:rPr>
        <w:t xml:space="preserve"> дозволяє </w:t>
      </w:r>
      <w:proofErr w:type="spellStart"/>
      <w:r w:rsidRPr="00F82166">
        <w:rPr>
          <w:rFonts w:ascii="Times New Roman" w:hAnsi="Times New Roman" w:cs="Times New Roman"/>
          <w:color w:val="061E29"/>
          <w:sz w:val="28"/>
          <w:szCs w:val="28"/>
          <w:shd w:val="clear" w:color="auto" w:fill="FFFFFF"/>
        </w:rPr>
        <w:t>оперативно</w:t>
      </w:r>
      <w:proofErr w:type="spellEnd"/>
      <w:r w:rsidRPr="00F82166">
        <w:rPr>
          <w:rFonts w:ascii="Times New Roman" w:hAnsi="Times New Roman" w:cs="Times New Roman"/>
          <w:color w:val="061E29"/>
          <w:sz w:val="28"/>
          <w:szCs w:val="28"/>
          <w:shd w:val="clear" w:color="auto" w:fill="FFFFFF"/>
        </w:rPr>
        <w:t xml:space="preserve"> та зручно переглядати всі актуальні доступні можливості розвитку: грантові програми, навчання, події, стажування, консультації тощо в розрізі регіонів і секторів.</w:t>
      </w:r>
    </w:p>
    <w:p w:rsidR="008B37B5" w:rsidRPr="00F82166" w:rsidRDefault="008B37B5" w:rsidP="0082275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sz w:val="28"/>
          <w:szCs w:val="28"/>
        </w:rPr>
        <w:t>Крім того, на постійній основі до органів місцевого самоврядування</w:t>
      </w:r>
      <w:r w:rsidRPr="00F82166">
        <w:rPr>
          <w:rFonts w:ascii="Times New Roman" w:hAnsi="Times New Roman" w:cs="Times New Roman"/>
          <w:color w:val="000000"/>
          <w:sz w:val="28"/>
          <w:szCs w:val="28"/>
        </w:rPr>
        <w:t xml:space="preserve"> регіону направляється інформація про актуальні відкриті конкурси, до яких можуть долучитись підприємства, організації та установи Дніпропетровської області. </w:t>
      </w:r>
    </w:p>
    <w:p w:rsidR="008B37B5" w:rsidRPr="00F82166" w:rsidRDefault="009566BE"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8B37B5" w:rsidRPr="00F82166">
        <w:rPr>
          <w:rFonts w:ascii="Times New Roman" w:hAnsi="Times New Roman" w:cs="Times New Roman"/>
          <w:sz w:val="28"/>
          <w:szCs w:val="28"/>
        </w:rPr>
        <w:t xml:space="preserve"> громадах регіону також систематично ведеться робота щодо зміцнення позицій малого та середнього бізнесу в загальній структурі економіки. </w:t>
      </w: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Ефективність </w:t>
      </w:r>
      <w:r w:rsidR="009566BE">
        <w:rPr>
          <w:rFonts w:ascii="Times New Roman" w:hAnsi="Times New Roman" w:cs="Times New Roman"/>
          <w:sz w:val="28"/>
          <w:szCs w:val="28"/>
        </w:rPr>
        <w:t>у</w:t>
      </w:r>
      <w:r w:rsidRPr="00F82166">
        <w:rPr>
          <w:rFonts w:ascii="Times New Roman" w:hAnsi="Times New Roman" w:cs="Times New Roman"/>
          <w:sz w:val="28"/>
          <w:szCs w:val="28"/>
        </w:rPr>
        <w:t>провадження нових форм підприємницької діяльності, використання підприємцями грантової, міжнародної технічної та фінансової допомоги значною мірою визначається організацією інформаційної підтримки.</w:t>
      </w:r>
    </w:p>
    <w:p w:rsidR="008B37B5" w:rsidRPr="00F82166" w:rsidRDefault="008B37B5" w:rsidP="00822758">
      <w:pPr>
        <w:spacing w:after="0" w:line="240" w:lineRule="auto"/>
        <w:ind w:firstLine="567"/>
        <w:jc w:val="both"/>
        <w:rPr>
          <w:rFonts w:ascii="Times New Roman" w:hAnsi="Times New Roman" w:cs="Times New Roman"/>
          <w:color w:val="050505"/>
          <w:sz w:val="28"/>
          <w:szCs w:val="28"/>
          <w:shd w:val="clear" w:color="auto" w:fill="FFFFFF"/>
        </w:rPr>
      </w:pPr>
      <w:r w:rsidRPr="00F82166">
        <w:rPr>
          <w:rFonts w:ascii="Times New Roman" w:hAnsi="Times New Roman" w:cs="Times New Roman"/>
          <w:sz w:val="28"/>
          <w:szCs w:val="28"/>
        </w:rPr>
        <w:t xml:space="preserve">З метою підвищення рівня інформованості суб’єктів господарювання </w:t>
      </w:r>
      <w:r w:rsidRPr="00F82166">
        <w:rPr>
          <w:rFonts w:ascii="Times New Roman" w:hAnsi="Times New Roman" w:cs="Times New Roman"/>
          <w:sz w:val="28"/>
          <w:szCs w:val="28"/>
        </w:rPr>
        <w:br/>
        <w:t xml:space="preserve">з питань </w:t>
      </w:r>
      <w:r w:rsidR="009566BE">
        <w:rPr>
          <w:rFonts w:ascii="Times New Roman" w:hAnsi="Times New Roman" w:cs="Times New Roman"/>
          <w:sz w:val="28"/>
          <w:szCs w:val="28"/>
        </w:rPr>
        <w:t>наявних</w:t>
      </w:r>
      <w:r w:rsidRPr="00F82166">
        <w:rPr>
          <w:rFonts w:ascii="Times New Roman" w:hAnsi="Times New Roman" w:cs="Times New Roman"/>
          <w:sz w:val="28"/>
          <w:szCs w:val="28"/>
        </w:rPr>
        <w:t xml:space="preserve"> механізмів фінансово-кредитної підтримки бізнесу, а також актуальних питань у сфері підтримки та розвитку підприємництва на офіційних </w:t>
      </w:r>
      <w:proofErr w:type="spellStart"/>
      <w:r w:rsidRPr="00F82166">
        <w:rPr>
          <w:rFonts w:ascii="Times New Roman" w:hAnsi="Times New Roman" w:cs="Times New Roman"/>
          <w:sz w:val="28"/>
          <w:szCs w:val="28"/>
        </w:rPr>
        <w:t>вебсайтах</w:t>
      </w:r>
      <w:proofErr w:type="spellEnd"/>
      <w:r w:rsidRPr="00F82166">
        <w:rPr>
          <w:rFonts w:ascii="Times New Roman" w:hAnsi="Times New Roman" w:cs="Times New Roman"/>
          <w:sz w:val="28"/>
          <w:szCs w:val="28"/>
        </w:rPr>
        <w:t xml:space="preserve"> територіальних громад систематично оновлювалася інформація щодо </w:t>
      </w:r>
      <w:r w:rsidR="009566BE">
        <w:rPr>
          <w:rFonts w:ascii="Times New Roman" w:hAnsi="Times New Roman" w:cs="Times New Roman"/>
          <w:sz w:val="28"/>
          <w:szCs w:val="28"/>
        </w:rPr>
        <w:t>чинних</w:t>
      </w:r>
      <w:r w:rsidRPr="00F82166">
        <w:rPr>
          <w:rFonts w:ascii="Times New Roman" w:hAnsi="Times New Roman" w:cs="Times New Roman"/>
          <w:sz w:val="28"/>
          <w:szCs w:val="28"/>
        </w:rPr>
        <w:t xml:space="preserve"> програм та грантових пропозицій, пільгового кредитування, проведення освітніх онлайн-конференцій, </w:t>
      </w:r>
      <w:proofErr w:type="spellStart"/>
      <w:r w:rsidRPr="00F82166">
        <w:rPr>
          <w:rFonts w:ascii="Times New Roman" w:hAnsi="Times New Roman" w:cs="Times New Roman"/>
          <w:sz w:val="28"/>
          <w:szCs w:val="28"/>
        </w:rPr>
        <w:t>вебінарів</w:t>
      </w:r>
      <w:proofErr w:type="spellEnd"/>
      <w:r w:rsidRPr="00F82166">
        <w:rPr>
          <w:rFonts w:ascii="Times New Roman" w:hAnsi="Times New Roman" w:cs="Times New Roman"/>
          <w:sz w:val="28"/>
          <w:szCs w:val="28"/>
        </w:rPr>
        <w:t>, навчальних програм з питань ведення та розвитку підприємництва в умовах війни тощо.</w:t>
      </w:r>
    </w:p>
    <w:p w:rsidR="008B37B5" w:rsidRPr="00F82166" w:rsidRDefault="008B37B5" w:rsidP="00822758">
      <w:pPr>
        <w:spacing w:after="0" w:line="240" w:lineRule="auto"/>
        <w:ind w:firstLine="567"/>
        <w:jc w:val="both"/>
        <w:rPr>
          <w:rFonts w:ascii="Times New Roman" w:hAnsi="Times New Roman" w:cs="Times New Roman"/>
          <w:color w:val="0D0D0D"/>
          <w:sz w:val="28"/>
          <w:szCs w:val="28"/>
          <w:shd w:val="clear" w:color="auto" w:fill="FFFFFF"/>
        </w:rPr>
      </w:pPr>
      <w:r w:rsidRPr="00F82166">
        <w:rPr>
          <w:rFonts w:ascii="Times New Roman" w:hAnsi="Times New Roman" w:cs="Times New Roman"/>
          <w:color w:val="0D0D0D"/>
          <w:sz w:val="28"/>
          <w:szCs w:val="28"/>
          <w:shd w:val="clear" w:color="auto" w:fill="FFFFFF"/>
        </w:rPr>
        <w:t xml:space="preserve">Крім того, у територіальних громадах області на постійній основі проводились семінари, тренінги, </w:t>
      </w:r>
      <w:r w:rsidRPr="00F82166">
        <w:rPr>
          <w:rFonts w:ascii="Times New Roman" w:hAnsi="Times New Roman" w:cs="Times New Roman"/>
          <w:sz w:val="28"/>
          <w:szCs w:val="28"/>
        </w:rPr>
        <w:t>круглі столи,</w:t>
      </w:r>
      <w:r w:rsidRPr="00F82166">
        <w:rPr>
          <w:rFonts w:ascii="Times New Roman" w:hAnsi="Times New Roman" w:cs="Times New Roman"/>
          <w:color w:val="0D0D0D"/>
          <w:sz w:val="28"/>
          <w:szCs w:val="28"/>
          <w:shd w:val="clear" w:color="auto" w:fill="FFFFFF"/>
        </w:rPr>
        <w:t xml:space="preserve"> зустрічі</w:t>
      </w:r>
      <w:r w:rsidRPr="00F82166">
        <w:rPr>
          <w:rFonts w:ascii="Times New Roman" w:hAnsi="Times New Roman" w:cs="Times New Roman"/>
          <w:sz w:val="28"/>
          <w:szCs w:val="28"/>
        </w:rPr>
        <w:t xml:space="preserve"> з керівниками підприємств, установ, організацій, приватними підприємцями для інформування про активні програми служби зайнятості, у тому числі </w:t>
      </w:r>
      <w:r w:rsidRPr="00F82166">
        <w:rPr>
          <w:rFonts w:ascii="Times New Roman" w:hAnsi="Times New Roman" w:cs="Times New Roman"/>
          <w:color w:val="0D0D0D"/>
          <w:sz w:val="28"/>
          <w:szCs w:val="28"/>
          <w:shd w:val="clear" w:color="auto" w:fill="FFFFFF"/>
        </w:rPr>
        <w:t xml:space="preserve">для безробітних та внутрішньо переміщених осіб, програми підтримки бізнесу, </w:t>
      </w:r>
      <w:r w:rsidR="00F21289" w:rsidRPr="00F82166">
        <w:rPr>
          <w:rFonts w:ascii="Times New Roman" w:hAnsi="Times New Roman" w:cs="Times New Roman"/>
          <w:color w:val="0D0D0D"/>
          <w:sz w:val="28"/>
          <w:szCs w:val="28"/>
          <w:shd w:val="clear" w:color="auto" w:fill="FFFFFF"/>
        </w:rPr>
        <w:br/>
      </w:r>
      <w:r w:rsidRPr="00F82166">
        <w:rPr>
          <w:rFonts w:ascii="Times New Roman" w:hAnsi="Times New Roman" w:cs="Times New Roman"/>
          <w:color w:val="0D0D0D"/>
          <w:sz w:val="28"/>
          <w:szCs w:val="28"/>
          <w:shd w:val="clear" w:color="auto" w:fill="FFFFFF"/>
        </w:rPr>
        <w:t>а також активно залучалась молодь до участі в онлайн-курсах, майстер-класах, які надають базові знання з підприємництва, фінансів, маркетингу, юридичних аспектів ведення бізнесу тощо.</w:t>
      </w:r>
    </w:p>
    <w:p w:rsidR="008B37B5" w:rsidRPr="00F82166" w:rsidRDefault="008B37B5" w:rsidP="00822758">
      <w:pPr>
        <w:spacing w:after="0" w:line="240" w:lineRule="auto"/>
        <w:ind w:firstLine="567"/>
        <w:jc w:val="both"/>
        <w:rPr>
          <w:rFonts w:ascii="Times New Roman" w:hAnsi="Times New Roman" w:cs="Times New Roman"/>
          <w:color w:val="0D0D0D"/>
          <w:sz w:val="28"/>
          <w:szCs w:val="28"/>
          <w:shd w:val="clear" w:color="auto" w:fill="FFFFFF"/>
        </w:rPr>
      </w:pPr>
      <w:r w:rsidRPr="00F82166">
        <w:rPr>
          <w:rFonts w:ascii="Times New Roman" w:hAnsi="Times New Roman" w:cs="Times New Roman"/>
          <w:sz w:val="28"/>
          <w:szCs w:val="28"/>
        </w:rPr>
        <w:t xml:space="preserve">У Слобожанській громаді у звітному періоді створено клуб підприємців FORTIS, </w:t>
      </w:r>
      <w:r w:rsidR="009566BE">
        <w:rPr>
          <w:rFonts w:ascii="Times New Roman" w:hAnsi="Times New Roman" w:cs="Times New Roman"/>
          <w:sz w:val="28"/>
          <w:szCs w:val="28"/>
        </w:rPr>
        <w:t>який</w:t>
      </w:r>
      <w:r w:rsidRPr="00F82166">
        <w:rPr>
          <w:rFonts w:ascii="Times New Roman" w:hAnsi="Times New Roman" w:cs="Times New Roman"/>
          <w:sz w:val="28"/>
          <w:szCs w:val="28"/>
        </w:rPr>
        <w:t xml:space="preserve"> покликаний стати майданчиком для професійного спілкування, обговорення актуальних викликів та пошуку ефективних рішень для розвитку бізнесу. </w:t>
      </w:r>
    </w:p>
    <w:p w:rsidR="008B37B5" w:rsidRPr="00F82166" w:rsidRDefault="008B37B5" w:rsidP="00822758">
      <w:pPr>
        <w:spacing w:after="0" w:line="240" w:lineRule="auto"/>
        <w:ind w:firstLine="567"/>
        <w:jc w:val="both"/>
        <w:rPr>
          <w:rFonts w:ascii="Times New Roman" w:hAnsi="Times New Roman" w:cs="Times New Roman"/>
          <w:color w:val="0D0D0D"/>
          <w:sz w:val="28"/>
          <w:szCs w:val="28"/>
          <w:shd w:val="clear" w:color="auto" w:fill="FFFFFF"/>
        </w:rPr>
      </w:pPr>
      <w:r w:rsidRPr="00F82166">
        <w:rPr>
          <w:rFonts w:ascii="Times New Roman" w:hAnsi="Times New Roman" w:cs="Times New Roman"/>
          <w:sz w:val="28"/>
          <w:szCs w:val="28"/>
        </w:rPr>
        <w:lastRenderedPageBreak/>
        <w:t xml:space="preserve">Протягом звітного періоду в територіальних громадах області проведено близько 880 заходів (зустрічей, тренінгів, круглих столів, семінарів тощо) </w:t>
      </w:r>
      <w:r w:rsidR="00F21289" w:rsidRPr="00F82166">
        <w:rPr>
          <w:rFonts w:ascii="Times New Roman" w:hAnsi="Times New Roman" w:cs="Times New Roman"/>
          <w:sz w:val="28"/>
          <w:szCs w:val="28"/>
        </w:rPr>
        <w:br/>
      </w:r>
      <w:r w:rsidRPr="00F82166">
        <w:rPr>
          <w:rFonts w:ascii="Times New Roman" w:hAnsi="Times New Roman" w:cs="Times New Roman"/>
          <w:sz w:val="28"/>
          <w:szCs w:val="28"/>
        </w:rPr>
        <w:t xml:space="preserve">з потенційними учасниками грантових програм. </w:t>
      </w:r>
    </w:p>
    <w:p w:rsidR="008B37B5" w:rsidRPr="00F82166" w:rsidRDefault="008B37B5"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З метою залучення молоді до відкриття власної справи протягом звітного періоду територіальними громадами області проводилися зустрічі з потенційними інвесторами і партнерами, з успішними підприємцями для обміну досвідом та кращими практиками, популяризації молодіжних бізнес-проєктів. </w:t>
      </w:r>
    </w:p>
    <w:p w:rsidR="008B37B5" w:rsidRPr="00F82166" w:rsidRDefault="008B37B5" w:rsidP="00822758">
      <w:pPr>
        <w:pStyle w:val="proza"/>
        <w:tabs>
          <w:tab w:val="left" w:pos="2565"/>
        </w:tabs>
        <w:spacing w:before="0" w:beforeAutospacing="0" w:after="0" w:afterAutospacing="0"/>
        <w:ind w:firstLine="567"/>
        <w:jc w:val="both"/>
        <w:rPr>
          <w:sz w:val="28"/>
          <w:szCs w:val="28"/>
          <w:lang w:val="uk-UA"/>
        </w:rPr>
      </w:pPr>
      <w:r w:rsidRPr="00F82166">
        <w:rPr>
          <w:sz w:val="28"/>
          <w:szCs w:val="28"/>
          <w:lang w:val="uk-UA"/>
        </w:rPr>
        <w:t>Крім того, в</w:t>
      </w:r>
      <w:r w:rsidRPr="00F82166">
        <w:rPr>
          <w:rFonts w:eastAsiaTheme="minorHAnsi"/>
          <w:sz w:val="28"/>
          <w:szCs w:val="28"/>
          <w:lang w:val="uk-UA" w:eastAsia="en-US"/>
        </w:rPr>
        <w:t xml:space="preserve"> громадах активно проводилась інформаційно-просвітницька кампанія для підвищення обізнаності серед сільського населення, малих </w:t>
      </w:r>
      <w:r w:rsidR="00F21289" w:rsidRPr="00F82166">
        <w:rPr>
          <w:rFonts w:eastAsiaTheme="minorHAnsi"/>
          <w:sz w:val="28"/>
          <w:szCs w:val="28"/>
          <w:lang w:val="uk-UA" w:eastAsia="en-US"/>
        </w:rPr>
        <w:br/>
      </w:r>
      <w:r w:rsidRPr="00F82166">
        <w:rPr>
          <w:rFonts w:eastAsiaTheme="minorHAnsi"/>
          <w:sz w:val="28"/>
          <w:szCs w:val="28"/>
          <w:lang w:val="uk-UA" w:eastAsia="en-US"/>
        </w:rPr>
        <w:t xml:space="preserve">і середніх виробників сільськогосподарської продукції про кооперативи та їх роль у розвитку сільськогосподарського сектору, а також щодо </w:t>
      </w:r>
      <w:r w:rsidRPr="00F82166">
        <w:rPr>
          <w:rFonts w:eastAsia="Calibri"/>
          <w:color w:val="000000"/>
          <w:sz w:val="28"/>
          <w:szCs w:val="28"/>
          <w:lang w:val="uk-UA"/>
        </w:rPr>
        <w:t xml:space="preserve">реалізації продуктів харчування відповідно до вимог чинного законодавства та розширення асортименту на </w:t>
      </w:r>
      <w:proofErr w:type="spellStart"/>
      <w:r w:rsidRPr="00F82166">
        <w:rPr>
          <w:rFonts w:eastAsia="Calibri"/>
          <w:color w:val="000000"/>
          <w:sz w:val="28"/>
          <w:szCs w:val="28"/>
          <w:lang w:val="uk-UA"/>
        </w:rPr>
        <w:t>агропродовольчих</w:t>
      </w:r>
      <w:proofErr w:type="spellEnd"/>
      <w:r w:rsidRPr="00F82166">
        <w:rPr>
          <w:rFonts w:eastAsia="Calibri"/>
          <w:color w:val="000000"/>
          <w:sz w:val="28"/>
          <w:szCs w:val="28"/>
          <w:lang w:val="uk-UA"/>
        </w:rPr>
        <w:t xml:space="preserve"> ринках міста.  </w:t>
      </w:r>
    </w:p>
    <w:p w:rsidR="008B37B5" w:rsidRPr="00F82166" w:rsidRDefault="008B37B5" w:rsidP="00822758">
      <w:pPr>
        <w:pStyle w:val="proza"/>
        <w:tabs>
          <w:tab w:val="left" w:pos="2565"/>
        </w:tabs>
        <w:spacing w:before="0" w:beforeAutospacing="0" w:after="0" w:afterAutospacing="0"/>
        <w:ind w:firstLine="567"/>
        <w:jc w:val="both"/>
        <w:rPr>
          <w:sz w:val="28"/>
          <w:szCs w:val="28"/>
          <w:shd w:val="clear" w:color="auto" w:fill="FFFFFF"/>
          <w:lang w:val="uk-UA"/>
        </w:rPr>
      </w:pPr>
      <w:r w:rsidRPr="00F82166">
        <w:rPr>
          <w:sz w:val="28"/>
          <w:szCs w:val="28"/>
          <w:shd w:val="clear" w:color="auto" w:fill="FFFFFF"/>
          <w:lang w:val="uk-UA"/>
        </w:rPr>
        <w:t xml:space="preserve">Державна регуляторна політика також є невід’ємною складовою механізму стимулювання розвитку малого та середнього підприємництва. Здійснення ефективного державного регулювання сфери розвитку підприємництва забезпечує </w:t>
      </w:r>
      <w:r w:rsidRPr="00F82166">
        <w:rPr>
          <w:sz w:val="28"/>
          <w:szCs w:val="28"/>
          <w:lang w:val="uk-UA"/>
        </w:rPr>
        <w:t>дотримання балансу інтересів між державою, підприємцем та споживачем, досягнення зменшення бюрократичного навантаження на малий бізнес, збільшення конкурентоспроможності бізнес-середовища тощо.</w:t>
      </w: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eastAsia="Times New Roman" w:hAnsi="Times New Roman" w:cs="Times New Roman"/>
          <w:sz w:val="28"/>
          <w:szCs w:val="28"/>
        </w:rPr>
        <w:t xml:space="preserve">Задля належного впровадження регуляторної політики та покращення регуляторного середовища на території регіону здійснюється систематична діяльність, яка спрямована </w:t>
      </w:r>
      <w:r w:rsidRPr="00F82166">
        <w:rPr>
          <w:rFonts w:ascii="Times New Roman" w:hAnsi="Times New Roman" w:cs="Times New Roman"/>
          <w:sz w:val="28"/>
          <w:szCs w:val="28"/>
        </w:rPr>
        <w:t xml:space="preserve">на </w:t>
      </w:r>
      <w:r w:rsidRPr="00F82166">
        <w:rPr>
          <w:rFonts w:ascii="Times New Roman" w:eastAsia="Times New Roman" w:hAnsi="Times New Roman" w:cs="Times New Roman"/>
          <w:sz w:val="28"/>
          <w:szCs w:val="28"/>
        </w:rPr>
        <w:t xml:space="preserve">вдосконалення правового регулювання господарських та адміністративних відносин між регуляторними органами та суб’єктами господарювання, недопущення прийняття </w:t>
      </w:r>
      <w:r w:rsidRPr="00F82166">
        <w:rPr>
          <w:rFonts w:ascii="Times New Roman" w:hAnsi="Times New Roman" w:cs="Times New Roman"/>
          <w:sz w:val="28"/>
          <w:szCs w:val="28"/>
          <w:shd w:val="clear" w:color="auto" w:fill="FFFFFF"/>
        </w:rPr>
        <w:t>необґрунтованих</w:t>
      </w:r>
      <w:r w:rsidRPr="00F82166">
        <w:rPr>
          <w:rFonts w:ascii="Times New Roman" w:eastAsia="Times New Roman" w:hAnsi="Times New Roman" w:cs="Times New Roman"/>
          <w:sz w:val="28"/>
          <w:szCs w:val="28"/>
        </w:rPr>
        <w:t xml:space="preserve">, економічно недоцільних та неефективних управлінських рішень, усунення перешкод для ведення бізнесу, </w:t>
      </w:r>
      <w:r w:rsidRPr="00F82166">
        <w:rPr>
          <w:rFonts w:ascii="Times New Roman" w:hAnsi="Times New Roman" w:cs="Times New Roman"/>
          <w:sz w:val="28"/>
          <w:szCs w:val="28"/>
        </w:rPr>
        <w:t>підвищення рівня нормотворчої діяльності тощо.</w:t>
      </w:r>
    </w:p>
    <w:p w:rsidR="008B37B5" w:rsidRPr="00F82166" w:rsidRDefault="008B37B5"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Протягом звітного періоду здійснювався систематичний моніторинг стану виконання регуляторними органами області законодавства про державну регуляторну політику. Аналіз наданих матеріалів стосувався таких напрямів діяльності: </w:t>
      </w:r>
    </w:p>
    <w:p w:rsidR="008B37B5" w:rsidRPr="00F82166" w:rsidRDefault="008B37B5" w:rsidP="00822758">
      <w:pPr>
        <w:pStyle w:val="aff"/>
        <w:tabs>
          <w:tab w:val="left" w:pos="993"/>
        </w:tabs>
        <w:spacing w:after="0" w:line="240" w:lineRule="auto"/>
        <w:ind w:left="0" w:firstLine="567"/>
        <w:jc w:val="both"/>
        <w:rPr>
          <w:rFonts w:ascii="Times New Roman" w:eastAsia="Times New Roman" w:hAnsi="Times New Roman"/>
          <w:sz w:val="28"/>
          <w:szCs w:val="28"/>
          <w:lang w:eastAsia="ru-RU"/>
        </w:rPr>
      </w:pPr>
      <w:r w:rsidRPr="00F82166">
        <w:rPr>
          <w:rFonts w:ascii="Times New Roman" w:eastAsia="Times New Roman" w:hAnsi="Times New Roman"/>
          <w:sz w:val="28"/>
          <w:szCs w:val="28"/>
          <w:lang w:eastAsia="ru-RU"/>
        </w:rPr>
        <w:t>планування регуляторної діяльності;</w:t>
      </w:r>
    </w:p>
    <w:p w:rsidR="008B37B5" w:rsidRPr="00F82166" w:rsidRDefault="008B37B5" w:rsidP="00822758">
      <w:pPr>
        <w:pStyle w:val="aff"/>
        <w:tabs>
          <w:tab w:val="left" w:pos="993"/>
        </w:tabs>
        <w:spacing w:after="0" w:line="240" w:lineRule="auto"/>
        <w:ind w:left="0" w:firstLine="567"/>
        <w:jc w:val="both"/>
        <w:rPr>
          <w:rFonts w:ascii="Times New Roman" w:eastAsia="Times New Roman" w:hAnsi="Times New Roman"/>
          <w:sz w:val="28"/>
          <w:szCs w:val="28"/>
          <w:lang w:eastAsia="ru-RU"/>
        </w:rPr>
      </w:pPr>
      <w:r w:rsidRPr="00F82166">
        <w:rPr>
          <w:rFonts w:ascii="Times New Roman" w:eastAsia="Times New Roman" w:hAnsi="Times New Roman"/>
          <w:sz w:val="28"/>
          <w:szCs w:val="28"/>
          <w:lang w:eastAsia="ru-RU"/>
        </w:rPr>
        <w:t>підготовка проєктів регуляторних актів;</w:t>
      </w:r>
    </w:p>
    <w:p w:rsidR="008B37B5" w:rsidRPr="00F82166" w:rsidRDefault="008B37B5" w:rsidP="00822758">
      <w:pPr>
        <w:pStyle w:val="aff"/>
        <w:tabs>
          <w:tab w:val="left" w:pos="993"/>
        </w:tabs>
        <w:spacing w:after="0" w:line="240" w:lineRule="auto"/>
        <w:ind w:left="0" w:firstLine="567"/>
        <w:jc w:val="both"/>
        <w:rPr>
          <w:rFonts w:ascii="Times New Roman" w:eastAsia="Times New Roman" w:hAnsi="Times New Roman"/>
          <w:sz w:val="28"/>
          <w:szCs w:val="28"/>
          <w:lang w:eastAsia="ru-RU"/>
        </w:rPr>
      </w:pPr>
      <w:r w:rsidRPr="00F82166">
        <w:rPr>
          <w:rFonts w:ascii="Times New Roman" w:eastAsia="Times New Roman" w:hAnsi="Times New Roman"/>
          <w:sz w:val="28"/>
          <w:szCs w:val="28"/>
          <w:lang w:eastAsia="ru-RU"/>
        </w:rPr>
        <w:t>прийняття регуляторних актів;</w:t>
      </w:r>
    </w:p>
    <w:p w:rsidR="008B37B5" w:rsidRPr="00F82166" w:rsidRDefault="008B37B5" w:rsidP="00822758">
      <w:pPr>
        <w:pStyle w:val="aff"/>
        <w:tabs>
          <w:tab w:val="left" w:pos="993"/>
        </w:tabs>
        <w:spacing w:after="0" w:line="240" w:lineRule="auto"/>
        <w:ind w:left="0" w:firstLine="567"/>
        <w:jc w:val="both"/>
        <w:rPr>
          <w:rFonts w:ascii="Times New Roman" w:eastAsia="Times New Roman" w:hAnsi="Times New Roman"/>
          <w:sz w:val="28"/>
          <w:szCs w:val="28"/>
          <w:lang w:eastAsia="ru-RU"/>
        </w:rPr>
      </w:pPr>
      <w:r w:rsidRPr="00F82166">
        <w:rPr>
          <w:rFonts w:ascii="Times New Roman" w:eastAsia="Times New Roman" w:hAnsi="Times New Roman"/>
          <w:sz w:val="28"/>
          <w:szCs w:val="28"/>
          <w:lang w:eastAsia="ru-RU"/>
        </w:rPr>
        <w:t>відстеження результативності дії регуляторних актів;</w:t>
      </w:r>
    </w:p>
    <w:p w:rsidR="008B37B5" w:rsidRPr="00F82166" w:rsidRDefault="008B37B5" w:rsidP="00822758">
      <w:pPr>
        <w:pStyle w:val="aff"/>
        <w:tabs>
          <w:tab w:val="left" w:pos="993"/>
        </w:tabs>
        <w:spacing w:after="0" w:line="240" w:lineRule="auto"/>
        <w:ind w:left="0" w:firstLine="567"/>
        <w:jc w:val="both"/>
        <w:rPr>
          <w:rFonts w:ascii="Times New Roman" w:eastAsia="Times New Roman" w:hAnsi="Times New Roman"/>
          <w:sz w:val="28"/>
          <w:szCs w:val="28"/>
          <w:lang w:eastAsia="ru-RU"/>
        </w:rPr>
      </w:pPr>
      <w:r w:rsidRPr="00F82166">
        <w:rPr>
          <w:rFonts w:ascii="Times New Roman" w:eastAsia="Times New Roman" w:hAnsi="Times New Roman"/>
          <w:sz w:val="28"/>
          <w:szCs w:val="28"/>
          <w:lang w:eastAsia="ru-RU"/>
        </w:rPr>
        <w:t>перегляд регуляторних актів;</w:t>
      </w:r>
    </w:p>
    <w:p w:rsidR="008B37B5" w:rsidRPr="00F82166" w:rsidRDefault="008B37B5" w:rsidP="00822758">
      <w:pPr>
        <w:tabs>
          <w:tab w:val="left" w:pos="567"/>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оприлюднення документів, підготовлених у процесі здійснення регуляторної діяльності.</w:t>
      </w:r>
    </w:p>
    <w:p w:rsidR="008B37B5" w:rsidRPr="00F82166" w:rsidRDefault="008B37B5"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Інформація про результати проведеного моніторингу щодо впровадження  державної регуляторної політики органами влади регіону оприлюднена на офіційному </w:t>
      </w:r>
      <w:proofErr w:type="spellStart"/>
      <w:r w:rsidRPr="00F82166">
        <w:rPr>
          <w:rFonts w:ascii="Times New Roman" w:eastAsia="Times New Roman" w:hAnsi="Times New Roman" w:cs="Times New Roman"/>
          <w:sz w:val="28"/>
          <w:szCs w:val="28"/>
        </w:rPr>
        <w:t>вебсайті</w:t>
      </w:r>
      <w:proofErr w:type="spellEnd"/>
      <w:r w:rsidRPr="00F82166">
        <w:rPr>
          <w:rFonts w:ascii="Times New Roman" w:eastAsia="Times New Roman" w:hAnsi="Times New Roman" w:cs="Times New Roman"/>
          <w:sz w:val="28"/>
          <w:szCs w:val="28"/>
        </w:rPr>
        <w:t xml:space="preserve"> облдержадміністрації (adm.dp.gov.ua) у розділі </w:t>
      </w:r>
      <w:r w:rsidRPr="00F82166">
        <w:rPr>
          <w:rFonts w:ascii="Times New Roman" w:hAnsi="Times New Roman" w:cs="Times New Roman"/>
          <w:sz w:val="28"/>
          <w:szCs w:val="28"/>
        </w:rPr>
        <w:t>“</w:t>
      </w:r>
      <w:r w:rsidRPr="00F82166">
        <w:rPr>
          <w:rFonts w:ascii="Times New Roman" w:eastAsia="Times New Roman" w:hAnsi="Times New Roman" w:cs="Times New Roman"/>
          <w:sz w:val="28"/>
          <w:szCs w:val="28"/>
        </w:rPr>
        <w:t xml:space="preserve">Відомості </w:t>
      </w:r>
      <w:r w:rsidRPr="00F82166">
        <w:rPr>
          <w:rFonts w:ascii="Times New Roman" w:eastAsia="Times New Roman" w:hAnsi="Times New Roman" w:cs="Times New Roman"/>
          <w:sz w:val="28"/>
          <w:szCs w:val="28"/>
        </w:rPr>
        <w:lastRenderedPageBreak/>
        <w:t xml:space="preserve">про здійснення регуляторної діяльності” та на </w:t>
      </w:r>
      <w:r w:rsidRPr="00F82166">
        <w:rPr>
          <w:rFonts w:ascii="Times New Roman" w:eastAsia="Calibri" w:hAnsi="Times New Roman" w:cs="Times New Roman"/>
          <w:sz w:val="28"/>
          <w:szCs w:val="28"/>
          <w:shd w:val="clear" w:color="auto" w:fill="FFFFFF"/>
        </w:rPr>
        <w:t xml:space="preserve">Єдиному державному </w:t>
      </w:r>
      <w:proofErr w:type="spellStart"/>
      <w:r w:rsidRPr="00F82166">
        <w:rPr>
          <w:rFonts w:ascii="Times New Roman" w:eastAsia="Calibri" w:hAnsi="Times New Roman" w:cs="Times New Roman"/>
          <w:sz w:val="28"/>
          <w:szCs w:val="28"/>
          <w:shd w:val="clear" w:color="auto" w:fill="FFFFFF"/>
        </w:rPr>
        <w:t>вебпорталі</w:t>
      </w:r>
      <w:proofErr w:type="spellEnd"/>
      <w:r w:rsidRPr="00F82166">
        <w:rPr>
          <w:rFonts w:ascii="Times New Roman" w:eastAsia="Calibri" w:hAnsi="Times New Roman" w:cs="Times New Roman"/>
          <w:sz w:val="28"/>
          <w:szCs w:val="28"/>
          <w:shd w:val="clear" w:color="auto" w:fill="FFFFFF"/>
        </w:rPr>
        <w:t xml:space="preserve"> відкритих даних</w:t>
      </w:r>
      <w:r w:rsidRPr="00F82166">
        <w:rPr>
          <w:rFonts w:ascii="Times New Roman" w:eastAsia="Times New Roman" w:hAnsi="Times New Roman" w:cs="Times New Roman"/>
          <w:sz w:val="28"/>
          <w:szCs w:val="28"/>
        </w:rPr>
        <w:t>.</w:t>
      </w:r>
    </w:p>
    <w:p w:rsidR="008B37B5" w:rsidRPr="00F82166" w:rsidRDefault="008B37B5" w:rsidP="00822758">
      <w:pPr>
        <w:spacing w:after="0" w:line="240" w:lineRule="auto"/>
        <w:ind w:firstLine="567"/>
        <w:jc w:val="both"/>
        <w:rPr>
          <w:rFonts w:ascii="Times New Roman" w:eastAsia="Calibri" w:hAnsi="Times New Roman" w:cs="Times New Roman"/>
          <w:sz w:val="28"/>
          <w:szCs w:val="28"/>
          <w:shd w:val="clear" w:color="auto" w:fill="FFFFFF"/>
        </w:rPr>
      </w:pPr>
      <w:r w:rsidRPr="00F82166">
        <w:rPr>
          <w:rFonts w:ascii="Times New Roman" w:eastAsia="Times New Roman" w:hAnsi="Times New Roman" w:cs="Times New Roman"/>
          <w:sz w:val="28"/>
          <w:szCs w:val="28"/>
        </w:rPr>
        <w:t xml:space="preserve">Також у звітному періоді забезпечено ведення та оприлюднення на офіційному </w:t>
      </w:r>
      <w:proofErr w:type="spellStart"/>
      <w:r w:rsidRPr="00F82166">
        <w:rPr>
          <w:rFonts w:ascii="Times New Roman" w:eastAsia="Times New Roman" w:hAnsi="Times New Roman" w:cs="Times New Roman"/>
          <w:sz w:val="28"/>
          <w:szCs w:val="28"/>
        </w:rPr>
        <w:t>вебсайті</w:t>
      </w:r>
      <w:proofErr w:type="spellEnd"/>
      <w:r w:rsidRPr="00F82166">
        <w:rPr>
          <w:rFonts w:ascii="Times New Roman" w:eastAsia="Times New Roman" w:hAnsi="Times New Roman" w:cs="Times New Roman"/>
          <w:sz w:val="28"/>
          <w:szCs w:val="28"/>
        </w:rPr>
        <w:t xml:space="preserve"> облдержадміністрації та на </w:t>
      </w:r>
      <w:r w:rsidRPr="00F82166">
        <w:rPr>
          <w:rFonts w:ascii="Times New Roman" w:eastAsia="Calibri" w:hAnsi="Times New Roman" w:cs="Times New Roman"/>
          <w:sz w:val="28"/>
          <w:szCs w:val="28"/>
          <w:shd w:val="clear" w:color="auto" w:fill="FFFFFF"/>
        </w:rPr>
        <w:t xml:space="preserve">Єдиному державному </w:t>
      </w:r>
      <w:proofErr w:type="spellStart"/>
      <w:r w:rsidRPr="00F82166">
        <w:rPr>
          <w:rFonts w:ascii="Times New Roman" w:eastAsia="Calibri" w:hAnsi="Times New Roman" w:cs="Times New Roman"/>
          <w:sz w:val="28"/>
          <w:szCs w:val="28"/>
          <w:shd w:val="clear" w:color="auto" w:fill="FFFFFF"/>
        </w:rPr>
        <w:t>вебпорталі</w:t>
      </w:r>
      <w:proofErr w:type="spellEnd"/>
      <w:r w:rsidRPr="00F82166">
        <w:rPr>
          <w:rFonts w:ascii="Times New Roman" w:eastAsia="Calibri" w:hAnsi="Times New Roman" w:cs="Times New Roman"/>
          <w:sz w:val="28"/>
          <w:szCs w:val="28"/>
          <w:shd w:val="clear" w:color="auto" w:fill="FFFFFF"/>
        </w:rPr>
        <w:t xml:space="preserve"> відкритих даних</w:t>
      </w:r>
      <w:r w:rsidRPr="00F82166">
        <w:rPr>
          <w:rFonts w:ascii="Times New Roman" w:eastAsia="Times New Roman" w:hAnsi="Times New Roman" w:cs="Times New Roman"/>
          <w:sz w:val="28"/>
          <w:szCs w:val="28"/>
        </w:rPr>
        <w:t xml:space="preserve"> переліку чинних регуляторних актів, які діють в області.</w:t>
      </w:r>
    </w:p>
    <w:p w:rsidR="008B37B5" w:rsidRPr="00F82166" w:rsidRDefault="008B37B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shd w:val="clear" w:color="auto" w:fill="FFFFFF"/>
        </w:rPr>
        <w:t>З метою посилення рівня обізнаності щодо здійснення регуляторними органами регуляторної дія</w:t>
      </w:r>
      <w:r w:rsidR="00F21289" w:rsidRPr="00F82166">
        <w:rPr>
          <w:rFonts w:ascii="Times New Roman" w:hAnsi="Times New Roman" w:cs="Times New Roman"/>
          <w:color w:val="000000"/>
          <w:sz w:val="28"/>
          <w:szCs w:val="28"/>
          <w:shd w:val="clear" w:color="auto" w:fill="FFFFFF"/>
        </w:rPr>
        <w:t>льності в умовах воєнного стану</w:t>
      </w:r>
      <w:r w:rsidRPr="00F82166">
        <w:rPr>
          <w:rFonts w:ascii="Times New Roman" w:hAnsi="Times New Roman" w:cs="Times New Roman"/>
          <w:color w:val="000000"/>
          <w:sz w:val="28"/>
          <w:szCs w:val="28"/>
          <w:shd w:val="clear" w:color="auto" w:fill="FFFFFF"/>
        </w:rPr>
        <w:t xml:space="preserve"> </w:t>
      </w:r>
      <w:r w:rsidR="009566BE">
        <w:rPr>
          <w:rFonts w:ascii="Times New Roman" w:hAnsi="Times New Roman" w:cs="Times New Roman"/>
          <w:color w:val="000000"/>
          <w:sz w:val="28"/>
          <w:szCs w:val="28"/>
          <w:shd w:val="clear" w:color="auto" w:fill="FFFFFF"/>
        </w:rPr>
        <w:t>в</w:t>
      </w:r>
      <w:r w:rsidRPr="00F82166">
        <w:rPr>
          <w:rFonts w:ascii="Times New Roman" w:hAnsi="Times New Roman" w:cs="Times New Roman"/>
          <w:color w:val="000000"/>
          <w:sz w:val="28"/>
          <w:szCs w:val="28"/>
          <w:shd w:val="clear" w:color="auto" w:fill="FFFFFF"/>
        </w:rPr>
        <w:t xml:space="preserve"> серпні 2025 року проведено </w:t>
      </w:r>
      <w:r w:rsidRPr="00F82166">
        <w:rPr>
          <w:rFonts w:ascii="Times New Roman" w:hAnsi="Times New Roman" w:cs="Times New Roman"/>
          <w:color w:val="000000"/>
          <w:sz w:val="28"/>
          <w:szCs w:val="28"/>
        </w:rPr>
        <w:t>онлайн-семінар на тему</w:t>
      </w:r>
      <w:r w:rsidR="009566BE">
        <w:rPr>
          <w:rFonts w:ascii="Times New Roman" w:hAnsi="Times New Roman" w:cs="Times New Roman"/>
          <w:color w:val="000000"/>
          <w:sz w:val="28"/>
          <w:szCs w:val="28"/>
        </w:rPr>
        <w:t>:</w:t>
      </w:r>
      <w:r w:rsidRPr="00F82166">
        <w:rPr>
          <w:rFonts w:ascii="Times New Roman" w:hAnsi="Times New Roman" w:cs="Times New Roman"/>
          <w:color w:val="000000"/>
          <w:sz w:val="28"/>
          <w:szCs w:val="28"/>
        </w:rPr>
        <w:t xml:space="preserve"> </w:t>
      </w:r>
      <w:r w:rsidRPr="00F82166">
        <w:rPr>
          <w:rFonts w:ascii="Times New Roman" w:hAnsi="Times New Roman" w:cs="Times New Roman"/>
          <w:color w:val="000000"/>
          <w:sz w:val="28"/>
          <w:szCs w:val="28"/>
          <w:shd w:val="clear" w:color="auto" w:fill="FFFFFF"/>
        </w:rPr>
        <w:t>“Державна регуляторна політика: зміни та виклики воєнного стану”, в якому взяли участь представники</w:t>
      </w:r>
      <w:r w:rsidRPr="00F82166">
        <w:rPr>
          <w:rFonts w:ascii="Times New Roman" w:hAnsi="Times New Roman" w:cs="Times New Roman"/>
          <w:color w:val="000000"/>
          <w:sz w:val="28"/>
          <w:szCs w:val="28"/>
        </w:rPr>
        <w:t xml:space="preserve"> ДРСУ, посадові особи</w:t>
      </w:r>
      <w:r w:rsidR="00F21289" w:rsidRPr="00F82166">
        <w:rPr>
          <w:rFonts w:ascii="Times New Roman" w:hAnsi="Times New Roman" w:cs="Times New Roman"/>
          <w:color w:val="000000"/>
          <w:sz w:val="28"/>
          <w:szCs w:val="28"/>
        </w:rPr>
        <w:t>,</w:t>
      </w:r>
      <w:r w:rsidRPr="00F82166">
        <w:rPr>
          <w:rFonts w:ascii="Times New Roman" w:hAnsi="Times New Roman" w:cs="Times New Roman"/>
          <w:color w:val="000000"/>
          <w:sz w:val="28"/>
          <w:szCs w:val="28"/>
        </w:rPr>
        <w:t xml:space="preserve"> </w:t>
      </w:r>
      <w:r w:rsidRPr="00F82166">
        <w:rPr>
          <w:rFonts w:ascii="Times New Roman" w:hAnsi="Times New Roman" w:cs="Times New Roman"/>
          <w:color w:val="000000"/>
          <w:sz w:val="28"/>
          <w:szCs w:val="28"/>
          <w:shd w:val="clear" w:color="auto" w:fill="FFFFFF"/>
        </w:rPr>
        <w:t xml:space="preserve">відповідальні за виконання та впровадження регуляторної діяльності </w:t>
      </w:r>
      <w:r w:rsidR="009C1047" w:rsidRPr="00F82166">
        <w:rPr>
          <w:rFonts w:ascii="Times New Roman" w:hAnsi="Times New Roman" w:cs="Times New Roman"/>
          <w:color w:val="000000"/>
          <w:sz w:val="28"/>
          <w:szCs w:val="28"/>
          <w:shd w:val="clear" w:color="auto" w:fill="FFFFFF"/>
        </w:rPr>
        <w:br/>
      </w:r>
      <w:r w:rsidRPr="00F82166">
        <w:rPr>
          <w:rFonts w:ascii="Times New Roman" w:hAnsi="Times New Roman" w:cs="Times New Roman"/>
          <w:color w:val="000000"/>
          <w:sz w:val="28"/>
          <w:szCs w:val="28"/>
          <w:shd w:val="clear" w:color="auto" w:fill="FFFFFF"/>
        </w:rPr>
        <w:t>в органах місцевого самоврядування та місцев</w:t>
      </w:r>
      <w:r w:rsidR="009C1047" w:rsidRPr="00F82166">
        <w:rPr>
          <w:rFonts w:ascii="Times New Roman" w:hAnsi="Times New Roman" w:cs="Times New Roman"/>
          <w:color w:val="000000"/>
          <w:sz w:val="28"/>
          <w:szCs w:val="28"/>
          <w:shd w:val="clear" w:color="auto" w:fill="FFFFFF"/>
        </w:rPr>
        <w:t>их органах виконавчої</w:t>
      </w:r>
      <w:r w:rsidRPr="00F82166">
        <w:rPr>
          <w:rFonts w:ascii="Times New Roman" w:hAnsi="Times New Roman" w:cs="Times New Roman"/>
          <w:color w:val="000000"/>
          <w:sz w:val="28"/>
          <w:szCs w:val="28"/>
          <w:shd w:val="clear" w:color="auto" w:fill="FFFFFF"/>
        </w:rPr>
        <w:t xml:space="preserve"> влади регіону. </w:t>
      </w:r>
      <w:r w:rsidRPr="00F82166">
        <w:rPr>
          <w:rFonts w:ascii="Times New Roman" w:hAnsi="Times New Roman" w:cs="Times New Roman"/>
          <w:color w:val="000000"/>
          <w:sz w:val="28"/>
          <w:szCs w:val="28"/>
        </w:rPr>
        <w:t xml:space="preserve">Під час заходу були розглянуті актуальні питання щодо особливостей здійснення регуляторної діяльності органами виконавчої влади та місцевого самоврядування в умовах воєнного стану. </w:t>
      </w:r>
    </w:p>
    <w:p w:rsidR="008B37B5" w:rsidRPr="00F82166" w:rsidRDefault="009566BE"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8B37B5" w:rsidRPr="00F82166">
        <w:rPr>
          <w:rFonts w:ascii="Times New Roman" w:hAnsi="Times New Roman" w:cs="Times New Roman"/>
          <w:sz w:val="28"/>
          <w:szCs w:val="28"/>
        </w:rPr>
        <w:t xml:space="preserve"> територіальних громадах області протягом звітного періоду проведено круглі столи з представниками підприємницького середовища, під час яких обговорено актуальні питання місцевого регулювання господарської діяльності, зокрема торгівлі та використання комунального майна. </w:t>
      </w: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color w:val="000000"/>
          <w:sz w:val="28"/>
          <w:szCs w:val="28"/>
        </w:rPr>
        <w:t>До того ж н</w:t>
      </w:r>
      <w:r w:rsidRPr="00F82166">
        <w:rPr>
          <w:rFonts w:ascii="Times New Roman" w:hAnsi="Times New Roman" w:cs="Times New Roman"/>
          <w:sz w:val="28"/>
          <w:szCs w:val="28"/>
        </w:rPr>
        <w:t xml:space="preserve">а офіційних ресурсах </w:t>
      </w:r>
      <w:r w:rsidRPr="00F82166">
        <w:rPr>
          <w:rFonts w:ascii="Times New Roman" w:hAnsi="Times New Roman" w:cs="Times New Roman"/>
          <w:color w:val="000000"/>
          <w:sz w:val="28"/>
          <w:szCs w:val="28"/>
        </w:rPr>
        <w:t xml:space="preserve">територіальних громад області </w:t>
      </w:r>
      <w:r w:rsidRPr="00F82166">
        <w:rPr>
          <w:rFonts w:ascii="Times New Roman" w:hAnsi="Times New Roman" w:cs="Times New Roman"/>
          <w:sz w:val="28"/>
          <w:szCs w:val="28"/>
        </w:rPr>
        <w:t xml:space="preserve">систематично оновлюється інформація з питань реалізації та практичного застосування норм регуляторного законодавства. </w:t>
      </w:r>
    </w:p>
    <w:p w:rsidR="00827F02" w:rsidRPr="00F82166" w:rsidRDefault="00827F02" w:rsidP="00822758">
      <w:pPr>
        <w:spacing w:after="0" w:line="240" w:lineRule="auto"/>
        <w:ind w:firstLine="567"/>
        <w:jc w:val="both"/>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Інвестиційна діяльність</w:t>
      </w:r>
    </w:p>
    <w:p w:rsidR="00827F02" w:rsidRPr="00F82166" w:rsidRDefault="00827F02" w:rsidP="00822758">
      <w:pPr>
        <w:spacing w:after="0" w:line="240" w:lineRule="auto"/>
        <w:jc w:val="center"/>
        <w:rPr>
          <w:rFonts w:ascii="Times New Roman" w:hAnsi="Times New Roman" w:cs="Times New Roman"/>
          <w:b/>
          <w:sz w:val="28"/>
          <w:szCs w:val="28"/>
        </w:rPr>
      </w:pPr>
    </w:p>
    <w:p w:rsidR="002F437A" w:rsidRPr="00F82166" w:rsidRDefault="002F437A"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color w:val="000000"/>
          <w:sz w:val="28"/>
          <w:szCs w:val="28"/>
        </w:rPr>
        <w:t xml:space="preserve">У січні – вересні 2025 року </w:t>
      </w:r>
      <w:r w:rsidR="009566BE">
        <w:rPr>
          <w:rFonts w:ascii="Times New Roman" w:eastAsia="Times New Roman" w:hAnsi="Times New Roman" w:cs="Times New Roman"/>
          <w:color w:val="000000"/>
          <w:sz w:val="28"/>
          <w:szCs w:val="28"/>
        </w:rPr>
        <w:t>в</w:t>
      </w:r>
      <w:r w:rsidRPr="00F82166">
        <w:rPr>
          <w:rFonts w:ascii="Times New Roman" w:eastAsia="Times New Roman" w:hAnsi="Times New Roman" w:cs="Times New Roman"/>
          <w:color w:val="000000"/>
          <w:sz w:val="28"/>
          <w:szCs w:val="28"/>
        </w:rPr>
        <w:t xml:space="preserve"> </w:t>
      </w:r>
      <w:r w:rsidRPr="00F82166">
        <w:rPr>
          <w:rFonts w:ascii="Times New Roman" w:eastAsia="Times New Roman" w:hAnsi="Times New Roman" w:cs="Times New Roman"/>
          <w:sz w:val="28"/>
          <w:szCs w:val="28"/>
        </w:rPr>
        <w:t>розвиток економіки області було спрямовано 49102,411 млн грн капітальних інвестицій – перше місце за обсягами сер</w:t>
      </w:r>
      <w:r w:rsidR="009566BE">
        <w:rPr>
          <w:rFonts w:ascii="Times New Roman" w:eastAsia="Times New Roman" w:hAnsi="Times New Roman" w:cs="Times New Roman"/>
          <w:sz w:val="28"/>
          <w:szCs w:val="28"/>
        </w:rPr>
        <w:t>ед областей України (що на 55,6</w:t>
      </w:r>
      <w:r w:rsidRPr="00F82166">
        <w:rPr>
          <w:rFonts w:ascii="Times New Roman" w:eastAsia="Times New Roman" w:hAnsi="Times New Roman" w:cs="Times New Roman"/>
          <w:sz w:val="28"/>
          <w:szCs w:val="28"/>
        </w:rPr>
        <w:t>% більше у порівнянні з відповідним періодом 2024 року, збіль</w:t>
      </w:r>
      <w:r w:rsidR="009566BE">
        <w:rPr>
          <w:rFonts w:ascii="Times New Roman" w:eastAsia="Times New Roman" w:hAnsi="Times New Roman" w:cs="Times New Roman"/>
          <w:sz w:val="28"/>
          <w:szCs w:val="28"/>
        </w:rPr>
        <w:t>шення по Україні становить 32,0</w:t>
      </w:r>
      <w:r w:rsidRPr="00F82166">
        <w:rPr>
          <w:rFonts w:ascii="Times New Roman" w:eastAsia="Times New Roman" w:hAnsi="Times New Roman" w:cs="Times New Roman"/>
          <w:sz w:val="28"/>
          <w:szCs w:val="28"/>
        </w:rPr>
        <w:t>%).</w:t>
      </w:r>
    </w:p>
    <w:p w:rsidR="002F437A" w:rsidRPr="00F82166" w:rsidRDefault="002F437A" w:rsidP="00822758">
      <w:pPr>
        <w:spacing w:after="0" w:line="240" w:lineRule="auto"/>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t>У січні – вересні 2025 року на території області було прийнято в експлуатацію нові житлові будинки загальною площею 1</w:t>
      </w:r>
      <w:r w:rsidR="009566BE">
        <w:rPr>
          <w:rFonts w:ascii="Times New Roman" w:eastAsia="Times New Roman" w:hAnsi="Times New Roman" w:cs="Times New Roman"/>
          <w:color w:val="000000"/>
          <w:sz w:val="28"/>
          <w:szCs w:val="28"/>
        </w:rPr>
        <w:t xml:space="preserve">90,6 тис. м², що на </w:t>
      </w:r>
      <w:r w:rsidR="009566BE">
        <w:rPr>
          <w:rFonts w:ascii="Times New Roman" w:eastAsia="Times New Roman" w:hAnsi="Times New Roman" w:cs="Times New Roman"/>
          <w:color w:val="000000"/>
          <w:sz w:val="28"/>
          <w:szCs w:val="28"/>
        </w:rPr>
        <w:br/>
        <w:t>16,7</w:t>
      </w:r>
      <w:r w:rsidR="00F82166">
        <w:rPr>
          <w:rFonts w:ascii="Times New Roman" w:eastAsia="Times New Roman" w:hAnsi="Times New Roman" w:cs="Times New Roman"/>
          <w:color w:val="000000"/>
          <w:sz w:val="28"/>
          <w:szCs w:val="28"/>
        </w:rPr>
        <w:t>% мен</w:t>
      </w:r>
      <w:r w:rsidRPr="00F82166">
        <w:rPr>
          <w:rFonts w:ascii="Times New Roman" w:eastAsia="Times New Roman" w:hAnsi="Times New Roman" w:cs="Times New Roman"/>
          <w:color w:val="000000"/>
          <w:sz w:val="28"/>
          <w:szCs w:val="28"/>
        </w:rPr>
        <w:t>ше показника січня – вересня попереднього року.</w:t>
      </w:r>
    </w:p>
    <w:p w:rsidR="002F437A" w:rsidRPr="00F82166" w:rsidRDefault="002F437A" w:rsidP="00822758">
      <w:pPr>
        <w:spacing w:after="0" w:line="240" w:lineRule="auto"/>
        <w:ind w:firstLine="567"/>
        <w:jc w:val="both"/>
        <w:rPr>
          <w:rFonts w:ascii="Times New Roman" w:eastAsia="Times New Roman" w:hAnsi="Times New Roman" w:cs="Times New Roman"/>
          <w:bCs/>
          <w:iCs/>
          <w:sz w:val="28"/>
          <w:szCs w:val="28"/>
        </w:rPr>
      </w:pPr>
      <w:r w:rsidRPr="00F82166">
        <w:rPr>
          <w:rFonts w:ascii="Times New Roman" w:eastAsia="Times New Roman" w:hAnsi="Times New Roman" w:cs="Times New Roman"/>
          <w:bCs/>
          <w:iCs/>
          <w:sz w:val="28"/>
          <w:szCs w:val="28"/>
        </w:rPr>
        <w:t xml:space="preserve">Зростання обсягів </w:t>
      </w:r>
      <w:r w:rsidR="009566BE">
        <w:rPr>
          <w:rFonts w:ascii="Times New Roman" w:eastAsia="Times New Roman" w:hAnsi="Times New Roman" w:cs="Times New Roman"/>
          <w:bCs/>
          <w:iCs/>
          <w:sz w:val="28"/>
          <w:szCs w:val="28"/>
        </w:rPr>
        <w:t>у</w:t>
      </w:r>
      <w:r w:rsidRPr="00F82166">
        <w:rPr>
          <w:rFonts w:ascii="Times New Roman" w:eastAsia="Times New Roman" w:hAnsi="Times New Roman" w:cs="Times New Roman"/>
          <w:bCs/>
          <w:iCs/>
          <w:sz w:val="28"/>
          <w:szCs w:val="28"/>
        </w:rPr>
        <w:t xml:space="preserve">веденого в експлуатацію житла спостерігається </w:t>
      </w:r>
      <w:r w:rsidR="009566BE">
        <w:rPr>
          <w:rFonts w:ascii="Times New Roman" w:eastAsia="Times New Roman" w:hAnsi="Times New Roman" w:cs="Times New Roman"/>
          <w:bCs/>
          <w:iCs/>
          <w:sz w:val="28"/>
          <w:szCs w:val="28"/>
        </w:rPr>
        <w:t>у</w:t>
      </w:r>
      <w:r w:rsidRPr="00F82166">
        <w:rPr>
          <w:rFonts w:ascii="Times New Roman" w:eastAsia="Times New Roman" w:hAnsi="Times New Roman" w:cs="Times New Roman"/>
          <w:bCs/>
          <w:iCs/>
          <w:sz w:val="28"/>
          <w:szCs w:val="28"/>
        </w:rPr>
        <w:t xml:space="preserve"> двох районах області: Павлоградському (208,2%) та </w:t>
      </w:r>
      <w:proofErr w:type="spellStart"/>
      <w:r w:rsidRPr="00F82166">
        <w:rPr>
          <w:rFonts w:ascii="Times New Roman" w:eastAsia="Times New Roman" w:hAnsi="Times New Roman" w:cs="Times New Roman"/>
          <w:bCs/>
          <w:iCs/>
          <w:sz w:val="28"/>
          <w:szCs w:val="28"/>
        </w:rPr>
        <w:t>Кам’янському</w:t>
      </w:r>
      <w:proofErr w:type="spellEnd"/>
      <w:r w:rsidRPr="00F82166">
        <w:rPr>
          <w:rFonts w:ascii="Times New Roman" w:eastAsia="Times New Roman" w:hAnsi="Times New Roman" w:cs="Times New Roman"/>
          <w:bCs/>
          <w:iCs/>
          <w:sz w:val="28"/>
          <w:szCs w:val="28"/>
        </w:rPr>
        <w:t xml:space="preserve"> (185,6%).</w:t>
      </w:r>
    </w:p>
    <w:p w:rsidR="002F437A" w:rsidRPr="00F82166" w:rsidRDefault="002F437A" w:rsidP="00A31623">
      <w:pPr>
        <w:spacing w:after="0" w:line="240" w:lineRule="auto"/>
        <w:ind w:firstLine="567"/>
        <w:jc w:val="both"/>
        <w:rPr>
          <w:rFonts w:ascii="Times New Roman" w:eastAsia="Times New Roman" w:hAnsi="Times New Roman" w:cs="Times New Roman"/>
          <w:bCs/>
          <w:iCs/>
          <w:sz w:val="28"/>
          <w:szCs w:val="28"/>
        </w:rPr>
      </w:pPr>
      <w:r w:rsidRPr="00F82166">
        <w:rPr>
          <w:rFonts w:ascii="Times New Roman" w:eastAsia="Times New Roman" w:hAnsi="Times New Roman" w:cs="Times New Roman"/>
          <w:bCs/>
          <w:iCs/>
          <w:sz w:val="28"/>
          <w:szCs w:val="28"/>
        </w:rPr>
        <w:t xml:space="preserve">Зменшення обсягів </w:t>
      </w:r>
      <w:r w:rsidR="009566BE">
        <w:rPr>
          <w:rFonts w:ascii="Times New Roman" w:eastAsia="Times New Roman" w:hAnsi="Times New Roman" w:cs="Times New Roman"/>
          <w:bCs/>
          <w:iCs/>
          <w:sz w:val="28"/>
          <w:szCs w:val="28"/>
        </w:rPr>
        <w:t>у</w:t>
      </w:r>
      <w:r w:rsidRPr="00F82166">
        <w:rPr>
          <w:rFonts w:ascii="Times New Roman" w:eastAsia="Times New Roman" w:hAnsi="Times New Roman" w:cs="Times New Roman"/>
          <w:bCs/>
          <w:iCs/>
          <w:sz w:val="28"/>
          <w:szCs w:val="28"/>
        </w:rPr>
        <w:t>веденого в експлуатацію житла відбулось у п’яти районах області (у ві</w:t>
      </w:r>
      <w:r w:rsidR="00063280" w:rsidRPr="00F82166">
        <w:rPr>
          <w:rFonts w:ascii="Times New Roman" w:eastAsia="Times New Roman" w:hAnsi="Times New Roman" w:cs="Times New Roman"/>
          <w:bCs/>
          <w:iCs/>
          <w:sz w:val="28"/>
          <w:szCs w:val="28"/>
        </w:rPr>
        <w:t>дсотках до відповідного періоду</w:t>
      </w:r>
      <w:r w:rsidRPr="00F82166">
        <w:rPr>
          <w:rFonts w:ascii="Times New Roman" w:eastAsia="Times New Roman" w:hAnsi="Times New Roman" w:cs="Times New Roman"/>
          <w:bCs/>
          <w:iCs/>
          <w:sz w:val="28"/>
          <w:szCs w:val="28"/>
        </w:rPr>
        <w:t xml:space="preserve"> поперед</w:t>
      </w:r>
      <w:r w:rsidR="009566BE">
        <w:rPr>
          <w:rFonts w:ascii="Times New Roman" w:eastAsia="Times New Roman" w:hAnsi="Times New Roman" w:cs="Times New Roman"/>
          <w:bCs/>
          <w:iCs/>
          <w:sz w:val="28"/>
          <w:szCs w:val="28"/>
        </w:rPr>
        <w:t xml:space="preserve">нього року): Нікопольському (57%), </w:t>
      </w:r>
      <w:proofErr w:type="spellStart"/>
      <w:r w:rsidR="009566BE">
        <w:rPr>
          <w:rFonts w:ascii="Times New Roman" w:eastAsia="Times New Roman" w:hAnsi="Times New Roman" w:cs="Times New Roman"/>
          <w:bCs/>
          <w:iCs/>
          <w:sz w:val="28"/>
          <w:szCs w:val="28"/>
        </w:rPr>
        <w:t>Самарівському</w:t>
      </w:r>
      <w:proofErr w:type="spellEnd"/>
      <w:r w:rsidR="009566BE">
        <w:rPr>
          <w:rFonts w:ascii="Times New Roman" w:eastAsia="Times New Roman" w:hAnsi="Times New Roman" w:cs="Times New Roman"/>
          <w:bCs/>
          <w:iCs/>
          <w:sz w:val="28"/>
          <w:szCs w:val="28"/>
        </w:rPr>
        <w:t xml:space="preserve"> (72,4%), Дніпровському (75,9%), </w:t>
      </w:r>
      <w:proofErr w:type="spellStart"/>
      <w:r w:rsidR="009566BE">
        <w:rPr>
          <w:rFonts w:ascii="Times New Roman" w:eastAsia="Times New Roman" w:hAnsi="Times New Roman" w:cs="Times New Roman"/>
          <w:bCs/>
          <w:iCs/>
          <w:sz w:val="28"/>
          <w:szCs w:val="28"/>
        </w:rPr>
        <w:t>Синельниківському</w:t>
      </w:r>
      <w:proofErr w:type="spellEnd"/>
      <w:r w:rsidR="009566BE">
        <w:rPr>
          <w:rFonts w:ascii="Times New Roman" w:eastAsia="Times New Roman" w:hAnsi="Times New Roman" w:cs="Times New Roman"/>
          <w:bCs/>
          <w:iCs/>
          <w:sz w:val="28"/>
          <w:szCs w:val="28"/>
        </w:rPr>
        <w:t xml:space="preserve"> (90,6%), Криворізькому (94,2</w:t>
      </w:r>
      <w:r w:rsidRPr="00F82166">
        <w:rPr>
          <w:rFonts w:ascii="Times New Roman" w:eastAsia="Times New Roman" w:hAnsi="Times New Roman" w:cs="Times New Roman"/>
          <w:bCs/>
          <w:iCs/>
          <w:sz w:val="28"/>
          <w:szCs w:val="28"/>
        </w:rPr>
        <w:t>%).</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За рахунок субвенції з державного бюджету Дніпровської міської територіальної громади </w:t>
      </w:r>
      <w:r w:rsidR="009566BE">
        <w:rPr>
          <w:rFonts w:ascii="Times New Roman" w:hAnsi="Times New Roman" w:cs="Times New Roman"/>
          <w:sz w:val="28"/>
          <w:szCs w:val="28"/>
        </w:rPr>
        <w:t>в</w:t>
      </w:r>
      <w:r w:rsidR="00A31623" w:rsidRPr="00F82166">
        <w:rPr>
          <w:rFonts w:ascii="Times New Roman" w:hAnsi="Times New Roman" w:cs="Times New Roman"/>
          <w:sz w:val="28"/>
          <w:szCs w:val="28"/>
        </w:rPr>
        <w:t xml:space="preserve"> рамках</w:t>
      </w:r>
      <w:r w:rsidRPr="00F82166">
        <w:rPr>
          <w:rFonts w:ascii="Times New Roman" w:hAnsi="Times New Roman" w:cs="Times New Roman"/>
          <w:sz w:val="28"/>
          <w:szCs w:val="28"/>
        </w:rPr>
        <w:t xml:space="preserve"> інвестиційно</w:t>
      </w:r>
      <w:r w:rsidR="00A31623" w:rsidRPr="00F82166">
        <w:rPr>
          <w:rFonts w:ascii="Times New Roman" w:hAnsi="Times New Roman" w:cs="Times New Roman"/>
          <w:sz w:val="28"/>
          <w:szCs w:val="28"/>
        </w:rPr>
        <w:t>го проєкту</w:t>
      </w:r>
      <w:r w:rsidRPr="00F82166">
        <w:rPr>
          <w:rFonts w:ascii="Times New Roman" w:hAnsi="Times New Roman" w:cs="Times New Roman"/>
          <w:sz w:val="28"/>
          <w:szCs w:val="28"/>
        </w:rPr>
        <w:t xml:space="preserve"> “Завершення будівництва метрополітену у м. Дніпрі” проводились роботи з утримання метрополітену та виплата відсотків за кредитні кошти.</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У рамках Програми з відновлення України здійснювалася реалізація інвестиційних проєктів, а саме:</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“Капітальний ремонт будівлі КНП “Міська клінічна лікарня № 4” Дніпровської міської ради за </w:t>
      </w:r>
      <w:proofErr w:type="spellStart"/>
      <w:r w:rsidRPr="00F82166">
        <w:rPr>
          <w:rFonts w:ascii="Times New Roman" w:hAnsi="Times New Roman" w:cs="Times New Roman"/>
          <w:sz w:val="28"/>
          <w:szCs w:val="28"/>
        </w:rPr>
        <w:t>адресою</w:t>
      </w:r>
      <w:proofErr w:type="spellEnd"/>
      <w:r w:rsidRPr="00F82166">
        <w:rPr>
          <w:rFonts w:ascii="Times New Roman" w:hAnsi="Times New Roman" w:cs="Times New Roman"/>
          <w:sz w:val="28"/>
          <w:szCs w:val="28"/>
        </w:rPr>
        <w:t>: м. Дніпро, вул. Ближня, 31. 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“Капітальний ремонт будів</w:t>
      </w:r>
      <w:r w:rsidR="00063280" w:rsidRPr="00F82166">
        <w:rPr>
          <w:rFonts w:ascii="Times New Roman" w:hAnsi="Times New Roman" w:cs="Times New Roman"/>
          <w:sz w:val="28"/>
          <w:szCs w:val="28"/>
        </w:rPr>
        <w:t>лі нового хірургічного корпусу К</w:t>
      </w:r>
      <w:r w:rsidRPr="00F82166">
        <w:rPr>
          <w:rFonts w:ascii="Times New Roman" w:hAnsi="Times New Roman" w:cs="Times New Roman"/>
          <w:sz w:val="28"/>
          <w:szCs w:val="28"/>
        </w:rPr>
        <w:t xml:space="preserve">омунального закладу “Дніпропетровська </w:t>
      </w:r>
      <w:r w:rsidR="00A31623" w:rsidRPr="00F82166">
        <w:rPr>
          <w:rFonts w:ascii="Times New Roman" w:hAnsi="Times New Roman" w:cs="Times New Roman"/>
          <w:sz w:val="28"/>
          <w:szCs w:val="28"/>
        </w:rPr>
        <w:t>обласна клінічна лікарня ім. І.</w:t>
      </w:r>
      <w:r w:rsidRPr="00F82166">
        <w:rPr>
          <w:rFonts w:ascii="Times New Roman" w:hAnsi="Times New Roman" w:cs="Times New Roman"/>
          <w:sz w:val="28"/>
          <w:szCs w:val="28"/>
        </w:rPr>
        <w:t xml:space="preserve">І. Мечникова” </w:t>
      </w:r>
      <w:r w:rsidR="00063280" w:rsidRPr="00F82166">
        <w:rPr>
          <w:rFonts w:ascii="Times New Roman" w:hAnsi="Times New Roman" w:cs="Times New Roman"/>
          <w:sz w:val="28"/>
          <w:szCs w:val="28"/>
        </w:rPr>
        <w:br/>
      </w:r>
      <w:r w:rsidRPr="00F82166">
        <w:rPr>
          <w:rFonts w:ascii="Times New Roman" w:hAnsi="Times New Roman" w:cs="Times New Roman"/>
          <w:sz w:val="28"/>
          <w:szCs w:val="28"/>
        </w:rPr>
        <w:t>з утеплюванням фасаду та підсиленням опорних ділянок спирання плит перекриття по блокам “А” і “Д”. 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“Нове будівництво Центру надання адміністративних послуг за </w:t>
      </w:r>
      <w:proofErr w:type="spellStart"/>
      <w:r w:rsidRPr="00F82166">
        <w:rPr>
          <w:rFonts w:ascii="Times New Roman" w:hAnsi="Times New Roman" w:cs="Times New Roman"/>
          <w:sz w:val="28"/>
          <w:szCs w:val="28"/>
        </w:rPr>
        <w:t>адресою</w:t>
      </w:r>
      <w:proofErr w:type="spellEnd"/>
      <w:r w:rsidRPr="00F82166">
        <w:rPr>
          <w:rFonts w:ascii="Times New Roman" w:hAnsi="Times New Roman" w:cs="Times New Roman"/>
          <w:sz w:val="28"/>
          <w:szCs w:val="28"/>
        </w:rPr>
        <w:t xml:space="preserve">: Дніпропетровська область, Дніпровський район, смт Слобожанське, </w:t>
      </w:r>
      <w:r w:rsidRPr="00F82166">
        <w:rPr>
          <w:rFonts w:ascii="Times New Roman" w:hAnsi="Times New Roman" w:cs="Times New Roman"/>
          <w:sz w:val="28"/>
          <w:szCs w:val="28"/>
        </w:rPr>
        <w:br/>
        <w:t>вул. 8 Марта. 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“Нове будівництво амбулаторії за </w:t>
      </w:r>
      <w:proofErr w:type="spellStart"/>
      <w:r w:rsidRPr="00F82166">
        <w:rPr>
          <w:rFonts w:ascii="Times New Roman" w:hAnsi="Times New Roman" w:cs="Times New Roman"/>
          <w:sz w:val="28"/>
          <w:szCs w:val="28"/>
        </w:rPr>
        <w:t>адресою</w:t>
      </w:r>
      <w:proofErr w:type="spellEnd"/>
      <w:r w:rsidRPr="00F82166">
        <w:rPr>
          <w:rFonts w:ascii="Times New Roman" w:hAnsi="Times New Roman" w:cs="Times New Roman"/>
          <w:sz w:val="28"/>
          <w:szCs w:val="28"/>
        </w:rPr>
        <w:t>: Дніпропетровська область, Дніпровський район, с. Олександрівка, вул. Центральна. 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“Капітальний ремонт Блоку Б (неврологічне відділення) та Блоку В (консультативно-діагностична поліклініка (КДП) КП “Слобожанська центральна лікарня” Слобожанської селищної ради за </w:t>
      </w:r>
      <w:proofErr w:type="spellStart"/>
      <w:r w:rsidRPr="00F82166">
        <w:rPr>
          <w:rFonts w:ascii="Times New Roman" w:hAnsi="Times New Roman" w:cs="Times New Roman"/>
          <w:sz w:val="28"/>
          <w:szCs w:val="28"/>
        </w:rPr>
        <w:t>адресою</w:t>
      </w:r>
      <w:proofErr w:type="spellEnd"/>
      <w:r w:rsidRPr="00F82166">
        <w:rPr>
          <w:rFonts w:ascii="Times New Roman" w:hAnsi="Times New Roman" w:cs="Times New Roman"/>
          <w:sz w:val="28"/>
          <w:szCs w:val="28"/>
        </w:rPr>
        <w:t>: Дніпропетровська область, м. Дніпро, вул. Холодильна, 60”;</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“Капітальний ремонт </w:t>
      </w:r>
      <w:r w:rsidR="00063280" w:rsidRPr="00F82166">
        <w:rPr>
          <w:rFonts w:ascii="Times New Roman" w:hAnsi="Times New Roman" w:cs="Times New Roman"/>
          <w:sz w:val="28"/>
          <w:szCs w:val="28"/>
        </w:rPr>
        <w:t>К</w:t>
      </w:r>
      <w:r w:rsidRPr="00F82166">
        <w:rPr>
          <w:rFonts w:ascii="Times New Roman" w:hAnsi="Times New Roman" w:cs="Times New Roman"/>
          <w:sz w:val="28"/>
          <w:szCs w:val="28"/>
        </w:rPr>
        <w:t>омунального закладу дошкільної освіти “</w:t>
      </w:r>
      <w:proofErr w:type="spellStart"/>
      <w:r w:rsidRPr="00F82166">
        <w:rPr>
          <w:rFonts w:ascii="Times New Roman" w:hAnsi="Times New Roman" w:cs="Times New Roman"/>
          <w:sz w:val="28"/>
          <w:szCs w:val="28"/>
        </w:rPr>
        <w:t>Івушка</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Підгородненської</w:t>
      </w:r>
      <w:proofErr w:type="spellEnd"/>
      <w:r w:rsidRPr="00F82166">
        <w:rPr>
          <w:rFonts w:ascii="Times New Roman" w:hAnsi="Times New Roman" w:cs="Times New Roman"/>
          <w:sz w:val="28"/>
          <w:szCs w:val="28"/>
        </w:rPr>
        <w:t xml:space="preserve"> міської ради Дніпровського району Дніпропетровської області, за </w:t>
      </w:r>
      <w:proofErr w:type="spellStart"/>
      <w:r w:rsidRPr="00F82166">
        <w:rPr>
          <w:rFonts w:ascii="Times New Roman" w:hAnsi="Times New Roman" w:cs="Times New Roman"/>
          <w:sz w:val="28"/>
          <w:szCs w:val="28"/>
        </w:rPr>
        <w:t>адресою</w:t>
      </w:r>
      <w:proofErr w:type="spellEnd"/>
      <w:r w:rsidRPr="00F82166">
        <w:rPr>
          <w:rFonts w:ascii="Times New Roman" w:hAnsi="Times New Roman" w:cs="Times New Roman"/>
          <w:sz w:val="28"/>
          <w:szCs w:val="28"/>
        </w:rPr>
        <w:t>: Дніпропетровська область, м. Підгородне, вул. Шосейна, 99-а”. 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“Капітальний ремонт з утеплення фасаду Ліцею № 3 </w:t>
      </w:r>
      <w:proofErr w:type="spellStart"/>
      <w:r w:rsidRPr="00F82166">
        <w:rPr>
          <w:rFonts w:ascii="Times New Roman" w:hAnsi="Times New Roman" w:cs="Times New Roman"/>
          <w:sz w:val="28"/>
          <w:szCs w:val="28"/>
        </w:rPr>
        <w:t>Підгородненської</w:t>
      </w:r>
      <w:proofErr w:type="spellEnd"/>
      <w:r w:rsidRPr="00F82166">
        <w:rPr>
          <w:rFonts w:ascii="Times New Roman" w:hAnsi="Times New Roman" w:cs="Times New Roman"/>
          <w:sz w:val="28"/>
          <w:szCs w:val="28"/>
        </w:rPr>
        <w:t xml:space="preserve"> міської ради Дніпропетровської області за </w:t>
      </w:r>
      <w:proofErr w:type="spellStart"/>
      <w:r w:rsidRPr="00F82166">
        <w:rPr>
          <w:rFonts w:ascii="Times New Roman" w:hAnsi="Times New Roman" w:cs="Times New Roman"/>
          <w:sz w:val="28"/>
          <w:szCs w:val="28"/>
        </w:rPr>
        <w:t>адресою</w:t>
      </w:r>
      <w:proofErr w:type="spellEnd"/>
      <w:r w:rsidRPr="00F82166">
        <w:rPr>
          <w:rFonts w:ascii="Times New Roman" w:hAnsi="Times New Roman" w:cs="Times New Roman"/>
          <w:sz w:val="28"/>
          <w:szCs w:val="28"/>
        </w:rPr>
        <w:t>: 52001, Дніпропетровська область, Дніпровський район, м. Підгородне, вул. Каштанова, 1”;</w:t>
      </w:r>
    </w:p>
    <w:p w:rsidR="002F437A" w:rsidRPr="00F82166" w:rsidRDefault="0006328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“Реконструкція будівлі К</w:t>
      </w:r>
      <w:r w:rsidR="002F437A" w:rsidRPr="00F82166">
        <w:rPr>
          <w:rFonts w:ascii="Times New Roman" w:hAnsi="Times New Roman" w:cs="Times New Roman"/>
          <w:sz w:val="28"/>
          <w:szCs w:val="28"/>
        </w:rPr>
        <w:t xml:space="preserve">омунального закладу “Науковий ліцей імені Анатолія </w:t>
      </w:r>
      <w:proofErr w:type="spellStart"/>
      <w:r w:rsidR="002F437A" w:rsidRPr="00F82166">
        <w:rPr>
          <w:rFonts w:ascii="Times New Roman" w:hAnsi="Times New Roman" w:cs="Times New Roman"/>
          <w:sz w:val="28"/>
          <w:szCs w:val="28"/>
        </w:rPr>
        <w:t>Лигуна</w:t>
      </w:r>
      <w:proofErr w:type="spellEnd"/>
      <w:r w:rsidR="002F437A" w:rsidRPr="00F82166">
        <w:rPr>
          <w:rFonts w:ascii="Times New Roman" w:hAnsi="Times New Roman" w:cs="Times New Roman"/>
          <w:sz w:val="28"/>
          <w:szCs w:val="28"/>
        </w:rPr>
        <w:t xml:space="preserve">” </w:t>
      </w:r>
      <w:proofErr w:type="spellStart"/>
      <w:r w:rsidR="002F437A" w:rsidRPr="00F82166">
        <w:rPr>
          <w:rFonts w:ascii="Times New Roman" w:hAnsi="Times New Roman" w:cs="Times New Roman"/>
          <w:sz w:val="28"/>
          <w:szCs w:val="28"/>
        </w:rPr>
        <w:t>Кам’янської</w:t>
      </w:r>
      <w:proofErr w:type="spellEnd"/>
      <w:r w:rsidR="002F437A" w:rsidRPr="00F82166">
        <w:rPr>
          <w:rFonts w:ascii="Times New Roman" w:hAnsi="Times New Roman" w:cs="Times New Roman"/>
          <w:sz w:val="28"/>
          <w:szCs w:val="28"/>
        </w:rPr>
        <w:t xml:space="preserve"> міської ради за </w:t>
      </w:r>
      <w:proofErr w:type="spellStart"/>
      <w:r w:rsidR="002F437A" w:rsidRPr="00F82166">
        <w:rPr>
          <w:rFonts w:ascii="Times New Roman" w:hAnsi="Times New Roman" w:cs="Times New Roman"/>
          <w:sz w:val="28"/>
          <w:szCs w:val="28"/>
        </w:rPr>
        <w:t>адресою</w:t>
      </w:r>
      <w:proofErr w:type="spellEnd"/>
      <w:r w:rsidR="002F437A" w:rsidRPr="00F82166">
        <w:rPr>
          <w:rFonts w:ascii="Times New Roman" w:hAnsi="Times New Roman" w:cs="Times New Roman"/>
          <w:sz w:val="28"/>
          <w:szCs w:val="28"/>
        </w:rPr>
        <w:t>: площа Театральна, 1, м. </w:t>
      </w:r>
      <w:proofErr w:type="spellStart"/>
      <w:r w:rsidR="002F437A" w:rsidRPr="00F82166">
        <w:rPr>
          <w:rFonts w:ascii="Times New Roman" w:hAnsi="Times New Roman" w:cs="Times New Roman"/>
          <w:sz w:val="28"/>
          <w:szCs w:val="28"/>
        </w:rPr>
        <w:t>Кам’янське</w:t>
      </w:r>
      <w:proofErr w:type="spellEnd"/>
      <w:r w:rsidR="002F437A" w:rsidRPr="00F82166">
        <w:rPr>
          <w:rFonts w:ascii="Times New Roman" w:hAnsi="Times New Roman" w:cs="Times New Roman"/>
          <w:sz w:val="28"/>
          <w:szCs w:val="28"/>
        </w:rPr>
        <w:t>, Дніпропетровська область”;</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“Реконструкція (</w:t>
      </w:r>
      <w:proofErr w:type="spellStart"/>
      <w:r w:rsidRPr="00F82166">
        <w:rPr>
          <w:rFonts w:ascii="Times New Roman" w:hAnsi="Times New Roman" w:cs="Times New Roman"/>
          <w:sz w:val="28"/>
          <w:szCs w:val="28"/>
        </w:rPr>
        <w:t>термомодернізація</w:t>
      </w:r>
      <w:proofErr w:type="spellEnd"/>
      <w:r w:rsidRPr="00F82166">
        <w:rPr>
          <w:rFonts w:ascii="Times New Roman" w:hAnsi="Times New Roman" w:cs="Times New Roman"/>
          <w:sz w:val="28"/>
          <w:szCs w:val="28"/>
        </w:rPr>
        <w:t>) буд</w:t>
      </w:r>
      <w:r w:rsidR="00063280" w:rsidRPr="00F82166">
        <w:rPr>
          <w:rFonts w:ascii="Times New Roman" w:hAnsi="Times New Roman" w:cs="Times New Roman"/>
          <w:sz w:val="28"/>
          <w:szCs w:val="28"/>
        </w:rPr>
        <w:t>івлі К</w:t>
      </w:r>
      <w:r w:rsidRPr="00F82166">
        <w:rPr>
          <w:rFonts w:ascii="Times New Roman" w:hAnsi="Times New Roman" w:cs="Times New Roman"/>
          <w:sz w:val="28"/>
          <w:szCs w:val="28"/>
        </w:rPr>
        <w:t xml:space="preserve">омунального закладу “Науковий ліцей імені Анатолія </w:t>
      </w:r>
      <w:proofErr w:type="spellStart"/>
      <w:r w:rsidRPr="00F82166">
        <w:rPr>
          <w:rFonts w:ascii="Times New Roman" w:hAnsi="Times New Roman" w:cs="Times New Roman"/>
          <w:sz w:val="28"/>
          <w:szCs w:val="28"/>
        </w:rPr>
        <w:t>Лигуна</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Кам’янської</w:t>
      </w:r>
      <w:proofErr w:type="spellEnd"/>
      <w:r w:rsidRPr="00F82166">
        <w:rPr>
          <w:rFonts w:ascii="Times New Roman" w:hAnsi="Times New Roman" w:cs="Times New Roman"/>
          <w:sz w:val="28"/>
          <w:szCs w:val="28"/>
        </w:rPr>
        <w:t xml:space="preserve"> міської ради за </w:t>
      </w:r>
      <w:proofErr w:type="spellStart"/>
      <w:r w:rsidRPr="00F82166">
        <w:rPr>
          <w:rFonts w:ascii="Times New Roman" w:hAnsi="Times New Roman" w:cs="Times New Roman"/>
          <w:sz w:val="28"/>
          <w:szCs w:val="28"/>
        </w:rPr>
        <w:t>адресою</w:t>
      </w:r>
      <w:proofErr w:type="spellEnd"/>
      <w:r w:rsidRPr="00F82166">
        <w:rPr>
          <w:rFonts w:ascii="Times New Roman" w:hAnsi="Times New Roman" w:cs="Times New Roman"/>
          <w:sz w:val="28"/>
          <w:szCs w:val="28"/>
        </w:rPr>
        <w:t>: проспект Гімназичний, 14, м. </w:t>
      </w:r>
      <w:proofErr w:type="spellStart"/>
      <w:r w:rsidRPr="00F82166">
        <w:rPr>
          <w:rFonts w:ascii="Times New Roman" w:hAnsi="Times New Roman" w:cs="Times New Roman"/>
          <w:sz w:val="28"/>
          <w:szCs w:val="28"/>
        </w:rPr>
        <w:t>Кам’янське</w:t>
      </w:r>
      <w:proofErr w:type="spellEnd"/>
      <w:r w:rsidRPr="00F82166">
        <w:rPr>
          <w:rFonts w:ascii="Times New Roman" w:hAnsi="Times New Roman" w:cs="Times New Roman"/>
          <w:sz w:val="28"/>
          <w:szCs w:val="28"/>
        </w:rPr>
        <w:t>, Дніпропетровська область”;</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“Реконструкція комплексу будівель Комунального некомерційного підприємства “Міська лікарня № 9” за </w:t>
      </w:r>
      <w:proofErr w:type="spellStart"/>
      <w:r w:rsidRPr="00F82166">
        <w:rPr>
          <w:rFonts w:ascii="Times New Roman" w:hAnsi="Times New Roman" w:cs="Times New Roman"/>
          <w:sz w:val="28"/>
          <w:szCs w:val="28"/>
        </w:rPr>
        <w:t>адресою</w:t>
      </w:r>
      <w:proofErr w:type="spellEnd"/>
      <w:r w:rsidRPr="00F82166">
        <w:rPr>
          <w:rFonts w:ascii="Times New Roman" w:hAnsi="Times New Roman" w:cs="Times New Roman"/>
          <w:sz w:val="28"/>
          <w:szCs w:val="28"/>
        </w:rPr>
        <w:t>: м. </w:t>
      </w:r>
      <w:proofErr w:type="spellStart"/>
      <w:r w:rsidRPr="00F82166">
        <w:rPr>
          <w:rFonts w:ascii="Times New Roman" w:hAnsi="Times New Roman" w:cs="Times New Roman"/>
          <w:sz w:val="28"/>
          <w:szCs w:val="28"/>
        </w:rPr>
        <w:t>Кам’янське</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просп</w:t>
      </w:r>
      <w:proofErr w:type="spellEnd"/>
      <w:r w:rsidRPr="00F82166">
        <w:rPr>
          <w:rFonts w:ascii="Times New Roman" w:hAnsi="Times New Roman" w:cs="Times New Roman"/>
          <w:sz w:val="28"/>
          <w:szCs w:val="28"/>
        </w:rPr>
        <w:t>. </w:t>
      </w:r>
      <w:proofErr w:type="spellStart"/>
      <w:r w:rsidRPr="00F82166">
        <w:rPr>
          <w:rFonts w:ascii="Times New Roman" w:hAnsi="Times New Roman" w:cs="Times New Roman"/>
          <w:sz w:val="28"/>
          <w:szCs w:val="28"/>
        </w:rPr>
        <w:t>Аношкіна</w:t>
      </w:r>
      <w:proofErr w:type="spellEnd"/>
      <w:r w:rsidRPr="00F82166">
        <w:rPr>
          <w:rFonts w:ascii="Times New Roman" w:hAnsi="Times New Roman" w:cs="Times New Roman"/>
          <w:sz w:val="28"/>
          <w:szCs w:val="28"/>
        </w:rPr>
        <w:t>, 72.</w:t>
      </w:r>
      <w:r w:rsidR="00063280" w:rsidRPr="00F82166">
        <w:rPr>
          <w:rFonts w:ascii="Times New Roman" w:hAnsi="Times New Roman" w:cs="Times New Roman"/>
          <w:sz w:val="28"/>
          <w:szCs w:val="28"/>
        </w:rPr>
        <w:t xml:space="preserve"> </w:t>
      </w:r>
      <w:r w:rsidRPr="00F82166">
        <w:rPr>
          <w:rFonts w:ascii="Times New Roman" w:hAnsi="Times New Roman" w:cs="Times New Roman"/>
          <w:sz w:val="28"/>
          <w:szCs w:val="28"/>
        </w:rPr>
        <w:t>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“Реконструкція комплексу будівель Комунального некомерційного підприємства “Міська лікарня швидкої медичної допомоги” за </w:t>
      </w:r>
      <w:proofErr w:type="spellStart"/>
      <w:r w:rsidRPr="00F82166">
        <w:rPr>
          <w:rFonts w:ascii="Times New Roman" w:hAnsi="Times New Roman" w:cs="Times New Roman"/>
          <w:sz w:val="28"/>
          <w:szCs w:val="28"/>
        </w:rPr>
        <w:t>адресою</w:t>
      </w:r>
      <w:proofErr w:type="spellEnd"/>
      <w:r w:rsidRPr="00F82166">
        <w:rPr>
          <w:rFonts w:ascii="Times New Roman" w:hAnsi="Times New Roman" w:cs="Times New Roman"/>
          <w:sz w:val="28"/>
          <w:szCs w:val="28"/>
        </w:rPr>
        <w:t xml:space="preserve">: </w:t>
      </w:r>
      <w:r w:rsidR="00063280" w:rsidRPr="00F82166">
        <w:rPr>
          <w:rFonts w:ascii="Times New Roman" w:hAnsi="Times New Roman" w:cs="Times New Roman"/>
          <w:sz w:val="28"/>
          <w:szCs w:val="28"/>
        </w:rPr>
        <w:br/>
      </w:r>
      <w:r w:rsidRPr="00F82166">
        <w:rPr>
          <w:rFonts w:ascii="Times New Roman" w:hAnsi="Times New Roman" w:cs="Times New Roman"/>
          <w:sz w:val="28"/>
          <w:szCs w:val="28"/>
        </w:rPr>
        <w:t>м.</w:t>
      </w:r>
      <w:r w:rsidR="00063280"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Кам’янське</w:t>
      </w:r>
      <w:proofErr w:type="spellEnd"/>
      <w:r w:rsidRPr="00F82166">
        <w:rPr>
          <w:rFonts w:ascii="Times New Roman" w:hAnsi="Times New Roman" w:cs="Times New Roman"/>
          <w:sz w:val="28"/>
          <w:szCs w:val="28"/>
        </w:rPr>
        <w:t xml:space="preserve">, вул. В’ячеслава </w:t>
      </w:r>
      <w:proofErr w:type="spellStart"/>
      <w:r w:rsidRPr="00F82166">
        <w:rPr>
          <w:rFonts w:ascii="Times New Roman" w:hAnsi="Times New Roman" w:cs="Times New Roman"/>
          <w:sz w:val="28"/>
          <w:szCs w:val="28"/>
        </w:rPr>
        <w:t>Чорновола</w:t>
      </w:r>
      <w:proofErr w:type="spellEnd"/>
      <w:r w:rsidRPr="00F82166">
        <w:rPr>
          <w:rFonts w:ascii="Times New Roman" w:hAnsi="Times New Roman" w:cs="Times New Roman"/>
          <w:sz w:val="28"/>
          <w:szCs w:val="28"/>
        </w:rPr>
        <w:t>, 79А. Коригування 1”;</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“Капітальний ремонт будівлі КНП КМР “ЦПМСД № 3” за </w:t>
      </w:r>
      <w:proofErr w:type="spellStart"/>
      <w:r w:rsidRPr="00F82166">
        <w:rPr>
          <w:rFonts w:ascii="Times New Roman" w:hAnsi="Times New Roman" w:cs="Times New Roman"/>
          <w:sz w:val="28"/>
          <w:szCs w:val="28"/>
        </w:rPr>
        <w:t>адресою</w:t>
      </w:r>
      <w:proofErr w:type="spellEnd"/>
      <w:r w:rsidRPr="00F82166">
        <w:rPr>
          <w:rFonts w:ascii="Times New Roman" w:hAnsi="Times New Roman" w:cs="Times New Roman"/>
          <w:sz w:val="28"/>
          <w:szCs w:val="28"/>
        </w:rPr>
        <w:t>: м. </w:t>
      </w:r>
      <w:proofErr w:type="spellStart"/>
      <w:r w:rsidRPr="00F82166">
        <w:rPr>
          <w:rFonts w:ascii="Times New Roman" w:hAnsi="Times New Roman" w:cs="Times New Roman"/>
          <w:sz w:val="28"/>
          <w:szCs w:val="28"/>
        </w:rPr>
        <w:t>Кам’янське</w:t>
      </w:r>
      <w:proofErr w:type="spellEnd"/>
      <w:r w:rsidRPr="00F82166">
        <w:rPr>
          <w:rFonts w:ascii="Times New Roman" w:hAnsi="Times New Roman" w:cs="Times New Roman"/>
          <w:sz w:val="28"/>
          <w:szCs w:val="28"/>
        </w:rPr>
        <w:t>, вул. Сергія Слісаренко, 3Е. 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“Утеплення фасаду будівлі з використанням енергозберігаючих технологій та капітальний ремонт покрівлі будівлі ЗЗСО “</w:t>
      </w:r>
      <w:proofErr w:type="spellStart"/>
      <w:r w:rsidRPr="00F82166">
        <w:rPr>
          <w:rFonts w:ascii="Times New Roman" w:hAnsi="Times New Roman" w:cs="Times New Roman"/>
          <w:sz w:val="28"/>
          <w:szCs w:val="28"/>
        </w:rPr>
        <w:t>Писарівська</w:t>
      </w:r>
      <w:proofErr w:type="spellEnd"/>
      <w:r w:rsidRPr="00F82166">
        <w:rPr>
          <w:rFonts w:ascii="Times New Roman" w:hAnsi="Times New Roman" w:cs="Times New Roman"/>
          <w:sz w:val="28"/>
          <w:szCs w:val="28"/>
        </w:rPr>
        <w:t xml:space="preserve"> гімназія” Троїцької сільської ради за </w:t>
      </w:r>
      <w:proofErr w:type="spellStart"/>
      <w:r w:rsidRPr="00F82166">
        <w:rPr>
          <w:rFonts w:ascii="Times New Roman" w:hAnsi="Times New Roman" w:cs="Times New Roman"/>
          <w:sz w:val="28"/>
          <w:szCs w:val="28"/>
        </w:rPr>
        <w:t>адресою</w:t>
      </w:r>
      <w:proofErr w:type="spellEnd"/>
      <w:r w:rsidRPr="00F82166">
        <w:rPr>
          <w:rFonts w:ascii="Times New Roman" w:hAnsi="Times New Roman" w:cs="Times New Roman"/>
          <w:sz w:val="28"/>
          <w:szCs w:val="28"/>
        </w:rPr>
        <w:t>: вул. Вишнева, 8Б</w:t>
      </w:r>
      <w:r w:rsidR="00A31623" w:rsidRPr="00F82166">
        <w:rPr>
          <w:rFonts w:ascii="Times New Roman" w:hAnsi="Times New Roman" w:cs="Times New Roman"/>
          <w:sz w:val="28"/>
          <w:szCs w:val="28"/>
        </w:rPr>
        <w:t>,</w:t>
      </w:r>
      <w:r w:rsidRPr="00F82166">
        <w:rPr>
          <w:rFonts w:ascii="Times New Roman" w:hAnsi="Times New Roman" w:cs="Times New Roman"/>
          <w:sz w:val="28"/>
          <w:szCs w:val="28"/>
        </w:rPr>
        <w:t xml:space="preserve"> с. </w:t>
      </w:r>
      <w:proofErr w:type="spellStart"/>
      <w:r w:rsidRPr="00F82166">
        <w:rPr>
          <w:rFonts w:ascii="Times New Roman" w:hAnsi="Times New Roman" w:cs="Times New Roman"/>
          <w:sz w:val="28"/>
          <w:szCs w:val="28"/>
        </w:rPr>
        <w:t>Писарівка</w:t>
      </w:r>
      <w:proofErr w:type="spellEnd"/>
      <w:r w:rsidRPr="00F82166">
        <w:rPr>
          <w:rFonts w:ascii="Times New Roman" w:hAnsi="Times New Roman" w:cs="Times New Roman"/>
          <w:sz w:val="28"/>
          <w:szCs w:val="28"/>
        </w:rPr>
        <w:t>. 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 xml:space="preserve">За рахунок кредитних коштів Європейського інвестиційного банку </w:t>
      </w:r>
      <w:r w:rsidR="00A31623" w:rsidRPr="00F82166">
        <w:rPr>
          <w:rFonts w:ascii="Times New Roman" w:hAnsi="Times New Roman" w:cs="Times New Roman"/>
          <w:sz w:val="28"/>
          <w:szCs w:val="28"/>
        </w:rPr>
        <w:br/>
      </w:r>
      <w:r w:rsidRPr="00F82166">
        <w:rPr>
          <w:rFonts w:ascii="Times New Roman" w:hAnsi="Times New Roman" w:cs="Times New Roman"/>
          <w:sz w:val="28"/>
          <w:szCs w:val="28"/>
        </w:rPr>
        <w:t xml:space="preserve">у рамках проєкту “Надзвичайна кредитна програма для відновлення України” здійснювалась реалізація 4 інвестиційних проєктів у містах Дніпро та </w:t>
      </w:r>
      <w:proofErr w:type="spellStart"/>
      <w:r w:rsidRPr="00F82166">
        <w:rPr>
          <w:rFonts w:ascii="Times New Roman" w:hAnsi="Times New Roman" w:cs="Times New Roman"/>
          <w:sz w:val="28"/>
          <w:szCs w:val="28"/>
        </w:rPr>
        <w:t>Кам’янське</w:t>
      </w:r>
      <w:proofErr w:type="spellEnd"/>
      <w:r w:rsidRPr="00F82166">
        <w:rPr>
          <w:rFonts w:ascii="Times New Roman" w:hAnsi="Times New Roman" w:cs="Times New Roman"/>
          <w:sz w:val="28"/>
          <w:szCs w:val="28"/>
        </w:rPr>
        <w:t>.</w:t>
      </w:r>
    </w:p>
    <w:p w:rsidR="002F437A" w:rsidRPr="00F82166" w:rsidRDefault="002F437A"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На фінансування близько 105 об’єктів будівництва та реконструкції соціальної інфраструктури, об’єктів капітального ремонту та </w:t>
      </w:r>
      <w:r w:rsidRPr="00F82166">
        <w:rPr>
          <w:rFonts w:ascii="Times New Roman" w:hAnsi="Times New Roman" w:cs="Times New Roman"/>
          <w:bCs/>
          <w:iCs/>
          <w:sz w:val="28"/>
          <w:szCs w:val="28"/>
        </w:rPr>
        <w:br/>
        <w:t>житлово-комунального господарства відповідно до рішення Дніпропетровської обласної ради від 13 грудня 2024 року № 471-23/VIІI “Про обласний бюджет на 2025 рік” (із змінами) спрямовано 2,8 млрд грн з обласного бюджету.</w:t>
      </w:r>
    </w:p>
    <w:p w:rsidR="002F437A" w:rsidRPr="00F82166" w:rsidRDefault="002F437A"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Протягом </w:t>
      </w:r>
      <w:r w:rsidR="009566BE">
        <w:rPr>
          <w:rFonts w:ascii="Times New Roman" w:hAnsi="Times New Roman" w:cs="Times New Roman"/>
          <w:bCs/>
          <w:iCs/>
          <w:sz w:val="28"/>
          <w:szCs w:val="28"/>
        </w:rPr>
        <w:t xml:space="preserve">минулого </w:t>
      </w:r>
      <w:r w:rsidRPr="00F82166">
        <w:rPr>
          <w:rFonts w:ascii="Times New Roman" w:hAnsi="Times New Roman" w:cs="Times New Roman"/>
          <w:bCs/>
          <w:iCs/>
          <w:sz w:val="28"/>
          <w:szCs w:val="28"/>
        </w:rPr>
        <w:t>року завершено будівельні роботи та здійсню</w:t>
      </w:r>
      <w:r w:rsidR="009566BE">
        <w:rPr>
          <w:rFonts w:ascii="Times New Roman" w:hAnsi="Times New Roman" w:cs="Times New Roman"/>
          <w:bCs/>
          <w:iCs/>
          <w:sz w:val="28"/>
          <w:szCs w:val="28"/>
        </w:rPr>
        <w:t>валися</w:t>
      </w:r>
      <w:r w:rsidRPr="00F82166">
        <w:rPr>
          <w:rFonts w:ascii="Times New Roman" w:hAnsi="Times New Roman" w:cs="Times New Roman"/>
          <w:bCs/>
          <w:iCs/>
          <w:sz w:val="28"/>
          <w:szCs w:val="28"/>
        </w:rPr>
        <w:t xml:space="preserve"> заходи щодо прийняття об’єктів в експлуатацію:</w:t>
      </w:r>
    </w:p>
    <w:p w:rsidR="002F437A" w:rsidRPr="00F82166" w:rsidRDefault="009566BE"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з</w:t>
      </w:r>
      <w:r w:rsidR="002F437A" w:rsidRPr="00F82166">
        <w:rPr>
          <w:rFonts w:ascii="Times New Roman" w:hAnsi="Times New Roman" w:cs="Times New Roman"/>
          <w:bCs/>
          <w:iCs/>
          <w:sz w:val="28"/>
          <w:szCs w:val="28"/>
        </w:rPr>
        <w:t>авершено будівельні роботи на об’єкті цивільного захисту (найпростіше укриття) подвійного призначення з вбудованими приміщенням</w:t>
      </w:r>
      <w:r w:rsidR="00A31623" w:rsidRPr="00F82166">
        <w:rPr>
          <w:rFonts w:ascii="Times New Roman" w:hAnsi="Times New Roman" w:cs="Times New Roman"/>
          <w:bCs/>
          <w:iCs/>
          <w:sz w:val="28"/>
          <w:szCs w:val="28"/>
        </w:rPr>
        <w:t>и громадського призначення в с-</w:t>
      </w:r>
      <w:proofErr w:type="spellStart"/>
      <w:r w:rsidR="00A31623" w:rsidRPr="00F82166">
        <w:rPr>
          <w:rFonts w:ascii="Times New Roman" w:hAnsi="Times New Roman" w:cs="Times New Roman"/>
          <w:bCs/>
          <w:iCs/>
          <w:sz w:val="28"/>
          <w:szCs w:val="28"/>
        </w:rPr>
        <w:t>щі</w:t>
      </w:r>
      <w:proofErr w:type="spellEnd"/>
      <w:r w:rsidR="00A31623" w:rsidRPr="00F82166">
        <w:rPr>
          <w:rFonts w:ascii="Times New Roman" w:hAnsi="Times New Roman" w:cs="Times New Roman"/>
          <w:bCs/>
          <w:iCs/>
          <w:sz w:val="28"/>
          <w:szCs w:val="28"/>
        </w:rPr>
        <w:t> </w:t>
      </w:r>
      <w:proofErr w:type="spellStart"/>
      <w:r w:rsidR="00A31623" w:rsidRPr="00F82166">
        <w:rPr>
          <w:rFonts w:ascii="Times New Roman" w:hAnsi="Times New Roman" w:cs="Times New Roman"/>
          <w:bCs/>
          <w:iCs/>
          <w:sz w:val="28"/>
          <w:szCs w:val="28"/>
        </w:rPr>
        <w:t>Юр</w:t>
      </w:r>
      <w:r w:rsidR="00DD221B" w:rsidRPr="00F82166">
        <w:rPr>
          <w:rFonts w:ascii="Times New Roman" w:hAnsi="Times New Roman" w:cs="Times New Roman"/>
          <w:bCs/>
          <w:iCs/>
          <w:sz w:val="28"/>
          <w:szCs w:val="28"/>
        </w:rPr>
        <w:t>і</w:t>
      </w:r>
      <w:r>
        <w:rPr>
          <w:rFonts w:ascii="Times New Roman" w:hAnsi="Times New Roman" w:cs="Times New Roman"/>
          <w:bCs/>
          <w:iCs/>
          <w:sz w:val="28"/>
          <w:szCs w:val="28"/>
        </w:rPr>
        <w:t>ївка</w:t>
      </w:r>
      <w:proofErr w:type="spellEnd"/>
      <w:r>
        <w:rPr>
          <w:rFonts w:ascii="Times New Roman" w:hAnsi="Times New Roman" w:cs="Times New Roman"/>
          <w:bCs/>
          <w:iCs/>
          <w:sz w:val="28"/>
          <w:szCs w:val="28"/>
        </w:rPr>
        <w:t xml:space="preserve"> Павлоградського району;</w:t>
      </w:r>
    </w:p>
    <w:p w:rsidR="002F437A" w:rsidRPr="00F82166" w:rsidRDefault="009566BE"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з</w:t>
      </w:r>
      <w:r w:rsidR="002F437A" w:rsidRPr="00F82166">
        <w:rPr>
          <w:rFonts w:ascii="Times New Roman" w:hAnsi="Times New Roman" w:cs="Times New Roman"/>
          <w:bCs/>
          <w:iCs/>
          <w:sz w:val="28"/>
          <w:szCs w:val="28"/>
        </w:rPr>
        <w:t>авершено реконструкцію “Дошкільний навчальний заклад (ясла-садо</w:t>
      </w:r>
      <w:r w:rsidR="002C442C" w:rsidRPr="00F82166">
        <w:rPr>
          <w:rFonts w:ascii="Times New Roman" w:hAnsi="Times New Roman" w:cs="Times New Roman"/>
          <w:bCs/>
          <w:iCs/>
          <w:sz w:val="28"/>
          <w:szCs w:val="28"/>
        </w:rPr>
        <w:t>к) – центр розвитку дитини № 27</w:t>
      </w:r>
      <w:r w:rsidR="002F437A" w:rsidRPr="00F82166">
        <w:rPr>
          <w:rFonts w:ascii="Times New Roman" w:hAnsi="Times New Roman" w:cs="Times New Roman"/>
          <w:bCs/>
          <w:iCs/>
          <w:sz w:val="28"/>
          <w:szCs w:val="28"/>
        </w:rPr>
        <w:t xml:space="preserve"> </w:t>
      </w:r>
      <w:r w:rsidR="002C442C" w:rsidRPr="00F82166">
        <w:rPr>
          <w:rFonts w:ascii="Times New Roman" w:hAnsi="Times New Roman" w:cs="Times New Roman"/>
          <w:bCs/>
          <w:iCs/>
          <w:sz w:val="28"/>
          <w:szCs w:val="28"/>
        </w:rPr>
        <w:t>“</w:t>
      </w:r>
      <w:r>
        <w:rPr>
          <w:rFonts w:ascii="Times New Roman" w:hAnsi="Times New Roman" w:cs="Times New Roman"/>
          <w:bCs/>
          <w:iCs/>
          <w:sz w:val="28"/>
          <w:szCs w:val="28"/>
        </w:rPr>
        <w:t>Орлятко” у м. </w:t>
      </w:r>
      <w:proofErr w:type="spellStart"/>
      <w:r>
        <w:rPr>
          <w:rFonts w:ascii="Times New Roman" w:hAnsi="Times New Roman" w:cs="Times New Roman"/>
          <w:bCs/>
          <w:iCs/>
          <w:sz w:val="28"/>
          <w:szCs w:val="28"/>
        </w:rPr>
        <w:t>Кам’янське</w:t>
      </w:r>
      <w:proofErr w:type="spellEnd"/>
      <w:r>
        <w:rPr>
          <w:rFonts w:ascii="Times New Roman" w:hAnsi="Times New Roman" w:cs="Times New Roman"/>
          <w:bCs/>
          <w:iCs/>
          <w:sz w:val="28"/>
          <w:szCs w:val="28"/>
        </w:rPr>
        <w:t>;</w:t>
      </w:r>
      <w:r w:rsidR="002F437A" w:rsidRPr="00F82166">
        <w:rPr>
          <w:rFonts w:ascii="Times New Roman" w:hAnsi="Times New Roman" w:cs="Times New Roman"/>
          <w:bCs/>
          <w:iCs/>
          <w:sz w:val="28"/>
          <w:szCs w:val="28"/>
        </w:rPr>
        <w:t xml:space="preserve"> </w:t>
      </w:r>
    </w:p>
    <w:p w:rsidR="002F437A" w:rsidRPr="00F82166" w:rsidRDefault="009566BE"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р</w:t>
      </w:r>
      <w:r w:rsidR="002F437A" w:rsidRPr="00F82166">
        <w:rPr>
          <w:rFonts w:ascii="Times New Roman" w:hAnsi="Times New Roman" w:cs="Times New Roman"/>
          <w:bCs/>
          <w:iCs/>
          <w:sz w:val="28"/>
          <w:szCs w:val="28"/>
        </w:rPr>
        <w:t>еалізовано проєкти з ремонту медичних закладів м. Дніпр</w:t>
      </w:r>
      <w:r>
        <w:rPr>
          <w:rFonts w:ascii="Times New Roman" w:hAnsi="Times New Roman" w:cs="Times New Roman"/>
          <w:bCs/>
          <w:iCs/>
          <w:sz w:val="28"/>
          <w:szCs w:val="28"/>
        </w:rPr>
        <w:t>а</w:t>
      </w:r>
      <w:r w:rsidR="002F437A" w:rsidRPr="00F82166">
        <w:rPr>
          <w:rFonts w:ascii="Times New Roman" w:hAnsi="Times New Roman" w:cs="Times New Roman"/>
          <w:bCs/>
          <w:iCs/>
          <w:sz w:val="28"/>
          <w:szCs w:val="28"/>
        </w:rPr>
        <w:t xml:space="preserve"> </w:t>
      </w:r>
      <w:r w:rsidR="002C442C" w:rsidRPr="00F82166">
        <w:rPr>
          <w:rFonts w:ascii="Times New Roman" w:hAnsi="Times New Roman" w:cs="Times New Roman"/>
          <w:bCs/>
          <w:iCs/>
          <w:sz w:val="28"/>
          <w:szCs w:val="28"/>
        </w:rPr>
        <w:br/>
      </w:r>
      <w:r w:rsidR="002F437A" w:rsidRPr="00F82166">
        <w:rPr>
          <w:rFonts w:ascii="Times New Roman" w:hAnsi="Times New Roman" w:cs="Times New Roman"/>
          <w:bCs/>
          <w:iCs/>
          <w:sz w:val="28"/>
          <w:szCs w:val="28"/>
        </w:rPr>
        <w:t>(</w:t>
      </w:r>
      <w:r w:rsidR="002C442C" w:rsidRPr="00F82166">
        <w:rPr>
          <w:rFonts w:ascii="Times New Roman" w:hAnsi="Times New Roman" w:cs="Times New Roman"/>
          <w:bCs/>
          <w:iCs/>
          <w:sz w:val="28"/>
          <w:szCs w:val="28"/>
        </w:rPr>
        <w:t xml:space="preserve">КЗ “Дніпропетровська </w:t>
      </w:r>
      <w:r w:rsidR="002F437A" w:rsidRPr="00F82166">
        <w:rPr>
          <w:rFonts w:ascii="Times New Roman" w:hAnsi="Times New Roman" w:cs="Times New Roman"/>
          <w:bCs/>
          <w:iCs/>
          <w:sz w:val="28"/>
          <w:szCs w:val="28"/>
        </w:rPr>
        <w:t xml:space="preserve">обласна </w:t>
      </w:r>
      <w:r w:rsidR="002C442C" w:rsidRPr="00F82166">
        <w:rPr>
          <w:rFonts w:ascii="Times New Roman" w:hAnsi="Times New Roman" w:cs="Times New Roman"/>
          <w:bCs/>
          <w:iCs/>
          <w:sz w:val="28"/>
          <w:szCs w:val="28"/>
        </w:rPr>
        <w:t xml:space="preserve">клінічна </w:t>
      </w:r>
      <w:r w:rsidR="002F437A" w:rsidRPr="00F82166">
        <w:rPr>
          <w:rFonts w:ascii="Times New Roman" w:hAnsi="Times New Roman" w:cs="Times New Roman"/>
          <w:bCs/>
          <w:iCs/>
          <w:sz w:val="28"/>
          <w:szCs w:val="28"/>
        </w:rPr>
        <w:t>лікарня ім. </w:t>
      </w:r>
      <w:r w:rsidR="00063280" w:rsidRPr="00F82166">
        <w:rPr>
          <w:rFonts w:ascii="Times New Roman" w:hAnsi="Times New Roman" w:cs="Times New Roman"/>
          <w:bCs/>
          <w:iCs/>
          <w:sz w:val="28"/>
          <w:szCs w:val="28"/>
        </w:rPr>
        <w:t xml:space="preserve">І.І. </w:t>
      </w:r>
      <w:r w:rsidR="002F437A" w:rsidRPr="00F82166">
        <w:rPr>
          <w:rFonts w:ascii="Times New Roman" w:hAnsi="Times New Roman" w:cs="Times New Roman"/>
          <w:bCs/>
          <w:iCs/>
          <w:sz w:val="28"/>
          <w:szCs w:val="28"/>
        </w:rPr>
        <w:t>Мечникова</w:t>
      </w:r>
      <w:r w:rsidR="002C442C" w:rsidRPr="00F82166">
        <w:rPr>
          <w:rFonts w:ascii="Times New Roman" w:hAnsi="Times New Roman" w:cs="Times New Roman"/>
          <w:bCs/>
          <w:iCs/>
          <w:sz w:val="28"/>
          <w:szCs w:val="28"/>
        </w:rPr>
        <w:t>”</w:t>
      </w:r>
      <w:r w:rsidR="002F437A" w:rsidRPr="00F82166">
        <w:rPr>
          <w:rFonts w:ascii="Times New Roman" w:hAnsi="Times New Roman" w:cs="Times New Roman"/>
          <w:bCs/>
          <w:iCs/>
          <w:sz w:val="28"/>
          <w:szCs w:val="28"/>
        </w:rPr>
        <w:t xml:space="preserve"> та </w:t>
      </w:r>
      <w:r>
        <w:rPr>
          <w:rFonts w:ascii="Times New Roman" w:hAnsi="Times New Roman" w:cs="Times New Roman"/>
          <w:bCs/>
          <w:iCs/>
          <w:sz w:val="28"/>
          <w:szCs w:val="28"/>
        </w:rPr>
        <w:t xml:space="preserve">                  </w:t>
      </w:r>
      <w:r w:rsidR="002C442C" w:rsidRPr="00F82166">
        <w:rPr>
          <w:rFonts w:ascii="Times New Roman" w:hAnsi="Times New Roman" w:cs="Times New Roman"/>
          <w:sz w:val="28"/>
          <w:szCs w:val="28"/>
        </w:rPr>
        <w:t>КНП “Міська клінічна лікарня № 4” Дніпровської міської ради</w:t>
      </w:r>
      <w:r>
        <w:rPr>
          <w:rFonts w:ascii="Times New Roman" w:hAnsi="Times New Roman" w:cs="Times New Roman"/>
          <w:bCs/>
          <w:iCs/>
          <w:sz w:val="28"/>
          <w:szCs w:val="28"/>
        </w:rPr>
        <w:t>);</w:t>
      </w:r>
      <w:r w:rsidR="002F437A" w:rsidRPr="00F82166">
        <w:rPr>
          <w:rFonts w:ascii="Times New Roman" w:hAnsi="Times New Roman" w:cs="Times New Roman"/>
          <w:bCs/>
          <w:iCs/>
          <w:sz w:val="28"/>
          <w:szCs w:val="28"/>
        </w:rPr>
        <w:t xml:space="preserve"> </w:t>
      </w:r>
    </w:p>
    <w:p w:rsidR="002F437A" w:rsidRPr="00F82166" w:rsidRDefault="009566BE"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п</w:t>
      </w:r>
      <w:r w:rsidR="002F437A" w:rsidRPr="00F82166">
        <w:rPr>
          <w:rFonts w:ascii="Times New Roman" w:hAnsi="Times New Roman" w:cs="Times New Roman"/>
          <w:bCs/>
          <w:iCs/>
          <w:sz w:val="28"/>
          <w:szCs w:val="28"/>
        </w:rPr>
        <w:t>роведено роботи з капітального ремонту КЗО “</w:t>
      </w:r>
      <w:proofErr w:type="spellStart"/>
      <w:r w:rsidR="002F437A" w:rsidRPr="00F82166">
        <w:rPr>
          <w:rFonts w:ascii="Times New Roman" w:hAnsi="Times New Roman" w:cs="Times New Roman"/>
          <w:bCs/>
          <w:iCs/>
          <w:sz w:val="28"/>
          <w:szCs w:val="28"/>
        </w:rPr>
        <w:t>Божедарівська</w:t>
      </w:r>
      <w:proofErr w:type="spellEnd"/>
      <w:r w:rsidR="002F437A" w:rsidRPr="00F82166">
        <w:rPr>
          <w:rFonts w:ascii="Times New Roman" w:hAnsi="Times New Roman" w:cs="Times New Roman"/>
          <w:bCs/>
          <w:iCs/>
          <w:sz w:val="28"/>
          <w:szCs w:val="28"/>
        </w:rPr>
        <w:t xml:space="preserve"> середня загальноосвітня школа І – ІІІ ступенів” в с</w:t>
      </w:r>
      <w:r w:rsidR="002C442C" w:rsidRPr="00F82166">
        <w:rPr>
          <w:rFonts w:ascii="Times New Roman" w:hAnsi="Times New Roman" w:cs="Times New Roman"/>
          <w:bCs/>
          <w:iCs/>
          <w:sz w:val="28"/>
          <w:szCs w:val="28"/>
        </w:rPr>
        <w:t>-</w:t>
      </w:r>
      <w:proofErr w:type="spellStart"/>
      <w:r w:rsidR="002C442C" w:rsidRPr="00F82166">
        <w:rPr>
          <w:rFonts w:ascii="Times New Roman" w:hAnsi="Times New Roman" w:cs="Times New Roman"/>
          <w:bCs/>
          <w:iCs/>
          <w:sz w:val="28"/>
          <w:szCs w:val="28"/>
        </w:rPr>
        <w:t>щі</w:t>
      </w:r>
      <w:proofErr w:type="spellEnd"/>
      <w:r w:rsidR="002F437A" w:rsidRPr="00F82166">
        <w:rPr>
          <w:rFonts w:ascii="Times New Roman" w:hAnsi="Times New Roman" w:cs="Times New Roman"/>
          <w:bCs/>
          <w:iCs/>
          <w:sz w:val="28"/>
          <w:szCs w:val="28"/>
        </w:rPr>
        <w:t> </w:t>
      </w:r>
      <w:proofErr w:type="spellStart"/>
      <w:r w:rsidR="002F437A" w:rsidRPr="00F82166">
        <w:rPr>
          <w:rFonts w:ascii="Times New Roman" w:hAnsi="Times New Roman" w:cs="Times New Roman"/>
          <w:bCs/>
          <w:iCs/>
          <w:sz w:val="28"/>
          <w:szCs w:val="28"/>
        </w:rPr>
        <w:t>Щорськ</w:t>
      </w:r>
      <w:proofErr w:type="spellEnd"/>
      <w:r w:rsidR="002F437A" w:rsidRPr="00F82166">
        <w:rPr>
          <w:rFonts w:ascii="Times New Roman" w:hAnsi="Times New Roman" w:cs="Times New Roman"/>
          <w:bCs/>
          <w:iCs/>
          <w:sz w:val="28"/>
          <w:szCs w:val="28"/>
        </w:rPr>
        <w:t xml:space="preserve"> </w:t>
      </w:r>
      <w:proofErr w:type="spellStart"/>
      <w:r w:rsidR="002F437A" w:rsidRPr="00F82166">
        <w:rPr>
          <w:rFonts w:ascii="Times New Roman" w:hAnsi="Times New Roman" w:cs="Times New Roman"/>
          <w:bCs/>
          <w:iCs/>
          <w:sz w:val="28"/>
          <w:szCs w:val="28"/>
        </w:rPr>
        <w:t>Криничанського</w:t>
      </w:r>
      <w:proofErr w:type="spellEnd"/>
      <w:r w:rsidR="002F437A" w:rsidRPr="00F82166">
        <w:rPr>
          <w:rFonts w:ascii="Times New Roman" w:hAnsi="Times New Roman" w:cs="Times New Roman"/>
          <w:bCs/>
          <w:iCs/>
          <w:sz w:val="28"/>
          <w:szCs w:val="28"/>
        </w:rPr>
        <w:t xml:space="preserve"> району</w:t>
      </w:r>
      <w:r>
        <w:rPr>
          <w:rFonts w:ascii="Times New Roman" w:hAnsi="Times New Roman" w:cs="Times New Roman"/>
          <w:bCs/>
          <w:iCs/>
          <w:sz w:val="28"/>
          <w:szCs w:val="28"/>
        </w:rPr>
        <w:t>;</w:t>
      </w:r>
    </w:p>
    <w:p w:rsidR="002F437A" w:rsidRPr="00F82166" w:rsidRDefault="009566BE"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з</w:t>
      </w:r>
      <w:r w:rsidR="002F437A" w:rsidRPr="00F82166">
        <w:rPr>
          <w:rFonts w:ascii="Times New Roman" w:hAnsi="Times New Roman" w:cs="Times New Roman"/>
          <w:bCs/>
          <w:iCs/>
          <w:sz w:val="28"/>
          <w:szCs w:val="28"/>
        </w:rPr>
        <w:t>абезпечено реалізацію послуги з нестандартного приєднання електроустановок до електричних мереж об’єкта будівництва хірургічного корпусу (з переходом) КП “Дніпропетровська обласна дитяча лікарня” ДОР”</w:t>
      </w:r>
      <w:r>
        <w:rPr>
          <w:rFonts w:ascii="Times New Roman" w:hAnsi="Times New Roman" w:cs="Times New Roman"/>
          <w:bCs/>
          <w:iCs/>
          <w:sz w:val="28"/>
          <w:szCs w:val="28"/>
        </w:rPr>
        <w:t>;</w:t>
      </w:r>
    </w:p>
    <w:p w:rsidR="002F437A" w:rsidRPr="00F82166" w:rsidRDefault="009566BE"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п</w:t>
      </w:r>
      <w:r w:rsidR="002F437A" w:rsidRPr="00F82166">
        <w:rPr>
          <w:rFonts w:ascii="Times New Roman" w:hAnsi="Times New Roman" w:cs="Times New Roman"/>
          <w:bCs/>
          <w:iCs/>
          <w:sz w:val="28"/>
          <w:szCs w:val="28"/>
        </w:rPr>
        <w:t>роведено будівництво об’єктів захисних споруд цивільного захисту на територіях шкіл, гімназій та дошкільних закладів у містах Кривий Ріг та Дніпро.</w:t>
      </w:r>
    </w:p>
    <w:p w:rsidR="002F437A" w:rsidRPr="00F82166" w:rsidRDefault="009566BE"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У</w:t>
      </w:r>
      <w:r w:rsidR="002F437A" w:rsidRPr="00F82166">
        <w:rPr>
          <w:rFonts w:ascii="Times New Roman" w:hAnsi="Times New Roman" w:cs="Times New Roman"/>
          <w:bCs/>
          <w:iCs/>
          <w:sz w:val="28"/>
          <w:szCs w:val="28"/>
        </w:rPr>
        <w:t>ведено в експлуатацію об’єкти:</w:t>
      </w:r>
    </w:p>
    <w:p w:rsidR="002F437A" w:rsidRPr="00F82166" w:rsidRDefault="002F437A"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“Нове будівництво малого групового будинку за </w:t>
      </w:r>
      <w:proofErr w:type="spellStart"/>
      <w:r w:rsidRPr="00F82166">
        <w:rPr>
          <w:rFonts w:ascii="Times New Roman" w:hAnsi="Times New Roman" w:cs="Times New Roman"/>
          <w:bCs/>
          <w:iCs/>
          <w:sz w:val="28"/>
          <w:szCs w:val="28"/>
        </w:rPr>
        <w:t>адресою</w:t>
      </w:r>
      <w:proofErr w:type="spellEnd"/>
      <w:r w:rsidRPr="00F82166">
        <w:rPr>
          <w:rFonts w:ascii="Times New Roman" w:hAnsi="Times New Roman" w:cs="Times New Roman"/>
          <w:bCs/>
          <w:iCs/>
          <w:sz w:val="28"/>
          <w:szCs w:val="28"/>
        </w:rPr>
        <w:t xml:space="preserve">: Дніпропетровська область, м. Кривий Ріг, </w:t>
      </w:r>
      <w:proofErr w:type="spellStart"/>
      <w:r w:rsidRPr="00F82166">
        <w:rPr>
          <w:rFonts w:ascii="Times New Roman" w:hAnsi="Times New Roman" w:cs="Times New Roman"/>
          <w:bCs/>
          <w:iCs/>
          <w:sz w:val="28"/>
          <w:szCs w:val="28"/>
        </w:rPr>
        <w:t>Довгинцівський</w:t>
      </w:r>
      <w:proofErr w:type="spellEnd"/>
      <w:r w:rsidRPr="00F82166">
        <w:rPr>
          <w:rFonts w:ascii="Times New Roman" w:hAnsi="Times New Roman" w:cs="Times New Roman"/>
          <w:bCs/>
          <w:iCs/>
          <w:sz w:val="28"/>
          <w:szCs w:val="28"/>
        </w:rPr>
        <w:t xml:space="preserve"> район, вул. </w:t>
      </w:r>
      <w:proofErr w:type="spellStart"/>
      <w:r w:rsidRPr="00F82166">
        <w:rPr>
          <w:rFonts w:ascii="Times New Roman" w:hAnsi="Times New Roman" w:cs="Times New Roman"/>
          <w:bCs/>
          <w:iCs/>
          <w:sz w:val="28"/>
          <w:szCs w:val="28"/>
        </w:rPr>
        <w:t>Володимирівська</w:t>
      </w:r>
      <w:proofErr w:type="spellEnd"/>
      <w:r w:rsidRPr="00F82166">
        <w:rPr>
          <w:rFonts w:ascii="Times New Roman" w:hAnsi="Times New Roman" w:cs="Times New Roman"/>
          <w:bCs/>
          <w:iCs/>
          <w:sz w:val="28"/>
          <w:szCs w:val="28"/>
        </w:rPr>
        <w:t>, між буд. 61 та 65 (у т.</w:t>
      </w:r>
      <w:r w:rsidR="00247E2E" w:rsidRPr="00F82166">
        <w:rPr>
          <w:rFonts w:ascii="Times New Roman" w:hAnsi="Times New Roman" w:cs="Times New Roman"/>
          <w:bCs/>
          <w:iCs/>
          <w:sz w:val="28"/>
          <w:szCs w:val="28"/>
        </w:rPr>
        <w:t xml:space="preserve"> </w:t>
      </w:r>
      <w:r w:rsidRPr="00F82166">
        <w:rPr>
          <w:rFonts w:ascii="Times New Roman" w:hAnsi="Times New Roman" w:cs="Times New Roman"/>
          <w:bCs/>
          <w:iCs/>
          <w:sz w:val="28"/>
          <w:szCs w:val="28"/>
        </w:rPr>
        <w:t>ч. ПКД)”;</w:t>
      </w:r>
    </w:p>
    <w:p w:rsidR="002F437A" w:rsidRPr="00F82166" w:rsidRDefault="002F437A"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“Школа № 2 смт Межова Дніпропетровської області –</w:t>
      </w:r>
      <w:r w:rsidR="00063280" w:rsidRPr="00F82166">
        <w:rPr>
          <w:rFonts w:ascii="Times New Roman" w:hAnsi="Times New Roman" w:cs="Times New Roman"/>
          <w:bCs/>
          <w:iCs/>
          <w:sz w:val="28"/>
          <w:szCs w:val="28"/>
        </w:rPr>
        <w:t xml:space="preserve"> реконструкція. Коригування III</w:t>
      </w:r>
      <w:r w:rsidRPr="00F82166">
        <w:rPr>
          <w:rFonts w:ascii="Times New Roman" w:hAnsi="Times New Roman" w:cs="Times New Roman"/>
          <w:bCs/>
          <w:iCs/>
          <w:sz w:val="28"/>
          <w:szCs w:val="28"/>
        </w:rPr>
        <w:t xml:space="preserve"> (у т.</w:t>
      </w:r>
      <w:r w:rsidR="00247E2E" w:rsidRPr="00F82166">
        <w:rPr>
          <w:rFonts w:ascii="Times New Roman" w:hAnsi="Times New Roman" w:cs="Times New Roman"/>
          <w:bCs/>
          <w:iCs/>
          <w:sz w:val="28"/>
          <w:szCs w:val="28"/>
        </w:rPr>
        <w:t xml:space="preserve"> </w:t>
      </w:r>
      <w:r w:rsidRPr="00F82166">
        <w:rPr>
          <w:rFonts w:ascii="Times New Roman" w:hAnsi="Times New Roman" w:cs="Times New Roman"/>
          <w:bCs/>
          <w:iCs/>
          <w:sz w:val="28"/>
          <w:szCs w:val="28"/>
        </w:rPr>
        <w:t>ч. ПКД)”;</w:t>
      </w:r>
    </w:p>
    <w:p w:rsidR="002F437A" w:rsidRPr="00F82166" w:rsidRDefault="002F437A"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“Відділення екстреної медичної допомоги КНП “</w:t>
      </w:r>
      <w:proofErr w:type="spellStart"/>
      <w:r w:rsidRPr="00F82166">
        <w:rPr>
          <w:rFonts w:ascii="Times New Roman" w:hAnsi="Times New Roman" w:cs="Times New Roman"/>
          <w:bCs/>
          <w:iCs/>
          <w:sz w:val="28"/>
          <w:szCs w:val="28"/>
        </w:rPr>
        <w:t>Першотравенська</w:t>
      </w:r>
      <w:proofErr w:type="spellEnd"/>
      <w:r w:rsidRPr="00F82166">
        <w:rPr>
          <w:rFonts w:ascii="Times New Roman" w:hAnsi="Times New Roman" w:cs="Times New Roman"/>
          <w:bCs/>
          <w:iCs/>
          <w:sz w:val="28"/>
          <w:szCs w:val="28"/>
        </w:rPr>
        <w:t xml:space="preserve"> міська лікарня” та КНП “Міська клінічна лікарня № 4” у м. Дніпро;</w:t>
      </w:r>
    </w:p>
    <w:p w:rsidR="002F437A" w:rsidRPr="00F82166" w:rsidRDefault="002F437A"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“Капітальний ремонт приміщень будівлі акушерського корпусу за </w:t>
      </w:r>
      <w:proofErr w:type="spellStart"/>
      <w:r w:rsidRPr="00F82166">
        <w:rPr>
          <w:rFonts w:ascii="Times New Roman" w:hAnsi="Times New Roman" w:cs="Times New Roman"/>
          <w:bCs/>
          <w:iCs/>
          <w:sz w:val="28"/>
          <w:szCs w:val="28"/>
        </w:rPr>
        <w:t>адресою</w:t>
      </w:r>
      <w:proofErr w:type="spellEnd"/>
      <w:r w:rsidRPr="00F82166">
        <w:rPr>
          <w:rFonts w:ascii="Times New Roman" w:hAnsi="Times New Roman" w:cs="Times New Roman"/>
          <w:bCs/>
          <w:iCs/>
          <w:sz w:val="28"/>
          <w:szCs w:val="28"/>
        </w:rPr>
        <w:t xml:space="preserve"> вул. Кропоткіна, 16, м. Жовті Води (у т.</w:t>
      </w:r>
      <w:r w:rsidR="00247E2E" w:rsidRPr="00F82166">
        <w:rPr>
          <w:rFonts w:ascii="Times New Roman" w:hAnsi="Times New Roman" w:cs="Times New Roman"/>
          <w:bCs/>
          <w:iCs/>
          <w:sz w:val="28"/>
          <w:szCs w:val="28"/>
        </w:rPr>
        <w:t xml:space="preserve"> </w:t>
      </w:r>
      <w:r w:rsidRPr="00F82166">
        <w:rPr>
          <w:rFonts w:ascii="Times New Roman" w:hAnsi="Times New Roman" w:cs="Times New Roman"/>
          <w:bCs/>
          <w:iCs/>
          <w:sz w:val="28"/>
          <w:szCs w:val="28"/>
        </w:rPr>
        <w:t>ч. ПКД)”.</w:t>
      </w:r>
    </w:p>
    <w:p w:rsidR="00827F02" w:rsidRPr="00F82166" w:rsidRDefault="00827F02" w:rsidP="00822758">
      <w:pPr>
        <w:spacing w:after="0" w:line="240" w:lineRule="auto"/>
        <w:rPr>
          <w:rFonts w:ascii="Times New Roman" w:hAnsi="Times New Roman" w:cs="Times New Roman"/>
          <w:b/>
          <w:sz w:val="28"/>
          <w:szCs w:val="28"/>
        </w:rPr>
      </w:pPr>
    </w:p>
    <w:p w:rsidR="00827F02" w:rsidRPr="007F30C0" w:rsidRDefault="00827F02" w:rsidP="00822758">
      <w:pPr>
        <w:spacing w:after="0" w:line="240" w:lineRule="auto"/>
        <w:ind w:firstLine="567"/>
        <w:jc w:val="center"/>
        <w:rPr>
          <w:rFonts w:ascii="Times New Roman" w:hAnsi="Times New Roman" w:cs="Times New Roman"/>
          <w:bCs/>
          <w:iCs/>
          <w:sz w:val="28"/>
          <w:szCs w:val="28"/>
        </w:rPr>
      </w:pPr>
      <w:r w:rsidRPr="007F30C0">
        <w:rPr>
          <w:rFonts w:ascii="Times New Roman" w:hAnsi="Times New Roman" w:cs="Times New Roman"/>
          <w:bCs/>
          <w:iCs/>
          <w:sz w:val="28"/>
          <w:szCs w:val="28"/>
        </w:rPr>
        <w:t>Зовнішньоекономічна та виставково-</w:t>
      </w:r>
      <w:proofErr w:type="spellStart"/>
      <w:r w:rsidRPr="007F30C0">
        <w:rPr>
          <w:rFonts w:ascii="Times New Roman" w:hAnsi="Times New Roman" w:cs="Times New Roman"/>
          <w:bCs/>
          <w:iCs/>
          <w:sz w:val="28"/>
          <w:szCs w:val="28"/>
        </w:rPr>
        <w:t>конгресна</w:t>
      </w:r>
      <w:proofErr w:type="spellEnd"/>
      <w:r w:rsidRPr="007F30C0">
        <w:rPr>
          <w:rFonts w:ascii="Times New Roman" w:hAnsi="Times New Roman" w:cs="Times New Roman"/>
          <w:bCs/>
          <w:iCs/>
          <w:sz w:val="28"/>
          <w:szCs w:val="28"/>
        </w:rPr>
        <w:t xml:space="preserve"> діяльність</w:t>
      </w:r>
    </w:p>
    <w:p w:rsidR="00827F02" w:rsidRPr="00AD2A61" w:rsidRDefault="00827F02" w:rsidP="00822758">
      <w:pPr>
        <w:spacing w:after="0" w:line="240" w:lineRule="auto"/>
        <w:ind w:firstLine="567"/>
        <w:jc w:val="both"/>
        <w:rPr>
          <w:rFonts w:ascii="Times New Roman" w:hAnsi="Times New Roman" w:cs="Times New Roman"/>
          <w:bCs/>
          <w:iCs/>
          <w:sz w:val="28"/>
          <w:szCs w:val="16"/>
        </w:rPr>
      </w:pPr>
    </w:p>
    <w:p w:rsidR="00B76BED" w:rsidRPr="00F82166" w:rsidRDefault="00B76BED" w:rsidP="00822758">
      <w:pPr>
        <w:pStyle w:val="af4"/>
        <w:tabs>
          <w:tab w:val="left" w:pos="0"/>
          <w:tab w:val="num" w:pos="900"/>
        </w:tabs>
        <w:spacing w:before="0" w:beforeAutospacing="0" w:after="0" w:afterAutospacing="0"/>
        <w:ind w:firstLine="567"/>
        <w:jc w:val="both"/>
        <w:rPr>
          <w:color w:val="auto"/>
        </w:rPr>
      </w:pPr>
      <w:r w:rsidRPr="00F82166">
        <w:rPr>
          <w:color w:val="auto"/>
        </w:rPr>
        <w:t xml:space="preserve">Дніпропетровщина входить до числа провідних експортерів та посідає перше місце за обсягами експорту серед областей України. </w:t>
      </w:r>
    </w:p>
    <w:p w:rsidR="00B76BED" w:rsidRDefault="00B76BED"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 xml:space="preserve">У січні – вересні 2025 року обсяг зовнішньої торгівлі товарами </w:t>
      </w:r>
      <w:r w:rsidR="009566BE">
        <w:rPr>
          <w:rFonts w:ascii="Times New Roman" w:hAnsi="Times New Roman" w:cs="Times New Roman"/>
          <w:sz w:val="28"/>
          <w:szCs w:val="28"/>
        </w:rPr>
        <w:t>становив</w:t>
      </w:r>
      <w:r w:rsidRPr="00F82166">
        <w:rPr>
          <w:rFonts w:ascii="Times New Roman" w:hAnsi="Times New Roman" w:cs="Times New Roman"/>
          <w:sz w:val="28"/>
          <w:szCs w:val="28"/>
        </w:rPr>
        <w:t xml:space="preserve"> 9271,5 </w:t>
      </w:r>
      <w:r w:rsidR="009566BE">
        <w:rPr>
          <w:rFonts w:ascii="Times New Roman" w:hAnsi="Times New Roman" w:cs="Times New Roman"/>
          <w:sz w:val="28"/>
          <w:szCs w:val="28"/>
        </w:rPr>
        <w:t xml:space="preserve">млн </w:t>
      </w:r>
      <w:proofErr w:type="spellStart"/>
      <w:r w:rsidR="009566BE">
        <w:rPr>
          <w:rFonts w:ascii="Times New Roman" w:hAnsi="Times New Roman" w:cs="Times New Roman"/>
          <w:sz w:val="28"/>
          <w:szCs w:val="28"/>
        </w:rPr>
        <w:t>дол</w:t>
      </w:r>
      <w:proofErr w:type="spellEnd"/>
      <w:r w:rsidR="009566BE">
        <w:rPr>
          <w:rFonts w:ascii="Times New Roman" w:hAnsi="Times New Roman" w:cs="Times New Roman"/>
          <w:sz w:val="28"/>
          <w:szCs w:val="28"/>
        </w:rPr>
        <w:t>. США (збільшення на 7,7</w:t>
      </w:r>
      <w:r w:rsidRPr="00F82166">
        <w:rPr>
          <w:rFonts w:ascii="Times New Roman" w:hAnsi="Times New Roman" w:cs="Times New Roman"/>
          <w:sz w:val="28"/>
          <w:szCs w:val="28"/>
        </w:rPr>
        <w:t>% у порівнянні з відповідним періодом 2024 року), у тому числі е</w:t>
      </w:r>
      <w:r w:rsidR="009566BE">
        <w:rPr>
          <w:rFonts w:ascii="Times New Roman" w:hAnsi="Times New Roman" w:cs="Times New Roman"/>
          <w:sz w:val="28"/>
          <w:szCs w:val="28"/>
        </w:rPr>
        <w:t>кспорт товарів зменшився на 5,9</w:t>
      </w:r>
      <w:r w:rsidRPr="00F82166">
        <w:rPr>
          <w:rFonts w:ascii="Times New Roman" w:hAnsi="Times New Roman" w:cs="Times New Roman"/>
          <w:sz w:val="28"/>
          <w:szCs w:val="28"/>
        </w:rPr>
        <w:t>% і с</w:t>
      </w:r>
      <w:r w:rsidR="009566BE">
        <w:rPr>
          <w:rFonts w:ascii="Times New Roman" w:hAnsi="Times New Roman" w:cs="Times New Roman"/>
          <w:sz w:val="28"/>
          <w:szCs w:val="28"/>
        </w:rPr>
        <w:t xml:space="preserve">тановив               </w:t>
      </w:r>
      <w:r w:rsidRPr="00F82166">
        <w:rPr>
          <w:rFonts w:ascii="Times New Roman" w:hAnsi="Times New Roman" w:cs="Times New Roman"/>
          <w:sz w:val="28"/>
          <w:szCs w:val="28"/>
        </w:rPr>
        <w:t xml:space="preserve"> 4328,7 млн </w:t>
      </w:r>
      <w:proofErr w:type="spellStart"/>
      <w:r w:rsidRPr="00F82166">
        <w:rPr>
          <w:rFonts w:ascii="Times New Roman" w:hAnsi="Times New Roman" w:cs="Times New Roman"/>
          <w:sz w:val="28"/>
          <w:szCs w:val="28"/>
        </w:rPr>
        <w:t>дол</w:t>
      </w:r>
      <w:proofErr w:type="spellEnd"/>
      <w:r w:rsidRPr="00F82166">
        <w:rPr>
          <w:rFonts w:ascii="Times New Roman" w:hAnsi="Times New Roman" w:cs="Times New Roman"/>
          <w:sz w:val="28"/>
          <w:szCs w:val="28"/>
        </w:rPr>
        <w:t>. США, імпорт товарів зб</w:t>
      </w:r>
      <w:r w:rsidR="00513340">
        <w:rPr>
          <w:rFonts w:ascii="Times New Roman" w:hAnsi="Times New Roman" w:cs="Times New Roman"/>
          <w:sz w:val="28"/>
          <w:szCs w:val="28"/>
        </w:rPr>
        <w:t>ільшився на 23,9</w:t>
      </w:r>
      <w:r w:rsidRPr="00F82166">
        <w:rPr>
          <w:rFonts w:ascii="Times New Roman" w:hAnsi="Times New Roman" w:cs="Times New Roman"/>
          <w:sz w:val="28"/>
          <w:szCs w:val="28"/>
        </w:rPr>
        <w:t>%</w:t>
      </w:r>
      <w:r w:rsidR="00513340">
        <w:rPr>
          <w:rFonts w:ascii="Times New Roman" w:hAnsi="Times New Roman" w:cs="Times New Roman"/>
          <w:sz w:val="28"/>
          <w:szCs w:val="28"/>
        </w:rPr>
        <w:t>,</w:t>
      </w:r>
      <w:r w:rsidRPr="00F82166">
        <w:rPr>
          <w:rFonts w:ascii="Times New Roman" w:hAnsi="Times New Roman" w:cs="Times New Roman"/>
          <w:sz w:val="28"/>
          <w:szCs w:val="28"/>
        </w:rPr>
        <w:t xml:space="preserve"> </w:t>
      </w:r>
      <w:r w:rsidR="00513340">
        <w:rPr>
          <w:rFonts w:ascii="Times New Roman" w:hAnsi="Times New Roman" w:cs="Times New Roman"/>
          <w:sz w:val="28"/>
          <w:szCs w:val="28"/>
        </w:rPr>
        <w:t>або</w:t>
      </w:r>
      <w:r w:rsidRPr="00F82166">
        <w:rPr>
          <w:rFonts w:ascii="Times New Roman" w:hAnsi="Times New Roman" w:cs="Times New Roman"/>
          <w:sz w:val="28"/>
          <w:szCs w:val="28"/>
        </w:rPr>
        <w:t xml:space="preserve"> </w:t>
      </w:r>
      <w:r w:rsidR="00513340">
        <w:rPr>
          <w:rFonts w:ascii="Times New Roman" w:hAnsi="Times New Roman" w:cs="Times New Roman"/>
          <w:sz w:val="28"/>
          <w:szCs w:val="28"/>
        </w:rPr>
        <w:t xml:space="preserve">                            </w:t>
      </w:r>
      <w:r w:rsidRPr="00F82166">
        <w:rPr>
          <w:rFonts w:ascii="Times New Roman" w:hAnsi="Times New Roman" w:cs="Times New Roman"/>
          <w:sz w:val="28"/>
          <w:szCs w:val="28"/>
        </w:rPr>
        <w:t xml:space="preserve">4942,8 млн </w:t>
      </w:r>
      <w:proofErr w:type="spellStart"/>
      <w:r w:rsidRPr="00F82166">
        <w:rPr>
          <w:rFonts w:ascii="Times New Roman" w:hAnsi="Times New Roman" w:cs="Times New Roman"/>
          <w:sz w:val="28"/>
          <w:szCs w:val="28"/>
        </w:rPr>
        <w:t>д</w:t>
      </w:r>
      <w:r w:rsidR="00513340">
        <w:rPr>
          <w:rFonts w:ascii="Times New Roman" w:hAnsi="Times New Roman" w:cs="Times New Roman"/>
          <w:sz w:val="28"/>
          <w:szCs w:val="28"/>
        </w:rPr>
        <w:t>ол</w:t>
      </w:r>
      <w:proofErr w:type="spellEnd"/>
      <w:r w:rsidR="00513340">
        <w:rPr>
          <w:rFonts w:ascii="Times New Roman" w:hAnsi="Times New Roman" w:cs="Times New Roman"/>
          <w:sz w:val="28"/>
          <w:szCs w:val="28"/>
        </w:rPr>
        <w:t>. США. Негативне сальдо</w:t>
      </w:r>
      <w:r w:rsidRPr="00F82166">
        <w:rPr>
          <w:rFonts w:ascii="Times New Roman" w:hAnsi="Times New Roman" w:cs="Times New Roman"/>
          <w:sz w:val="28"/>
          <w:szCs w:val="28"/>
        </w:rPr>
        <w:t xml:space="preserve"> – 614,1 млн </w:t>
      </w:r>
      <w:proofErr w:type="spellStart"/>
      <w:r w:rsidRPr="00F82166">
        <w:rPr>
          <w:rFonts w:ascii="Times New Roman" w:hAnsi="Times New Roman" w:cs="Times New Roman"/>
          <w:sz w:val="28"/>
          <w:szCs w:val="28"/>
        </w:rPr>
        <w:t>дол</w:t>
      </w:r>
      <w:proofErr w:type="spellEnd"/>
      <w:r w:rsidRPr="00F82166">
        <w:rPr>
          <w:rFonts w:ascii="Times New Roman" w:hAnsi="Times New Roman" w:cs="Times New Roman"/>
          <w:sz w:val="28"/>
          <w:szCs w:val="28"/>
        </w:rPr>
        <w:t>. США.</w:t>
      </w:r>
    </w:p>
    <w:p w:rsidR="00513340" w:rsidRPr="00F82166" w:rsidRDefault="00513340" w:rsidP="00822758">
      <w:pPr>
        <w:spacing w:after="0" w:line="240" w:lineRule="auto"/>
        <w:ind w:firstLine="567"/>
        <w:jc w:val="both"/>
        <w:rPr>
          <w:rFonts w:ascii="Times New Roman" w:hAnsi="Times New Roman" w:cs="Times New Roman"/>
          <w:spacing w:val="-2"/>
          <w:sz w:val="28"/>
          <w:szCs w:val="28"/>
        </w:rPr>
      </w:pPr>
    </w:p>
    <w:p w:rsidR="00B76BED" w:rsidRPr="00F82166" w:rsidRDefault="00B76BED" w:rsidP="00822758">
      <w:pPr>
        <w:pStyle w:val="af4"/>
        <w:tabs>
          <w:tab w:val="left" w:pos="0"/>
          <w:tab w:val="num" w:pos="900"/>
        </w:tabs>
        <w:spacing w:before="0" w:beforeAutospacing="0" w:after="0" w:afterAutospacing="0"/>
        <w:jc w:val="both"/>
        <w:rPr>
          <w:color w:val="auto"/>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1985"/>
        <w:gridCol w:w="2201"/>
      </w:tblGrid>
      <w:tr w:rsidR="00B76BED" w:rsidRPr="00F82166" w:rsidTr="00D40D9C">
        <w:trPr>
          <w:tblHeader/>
          <w:jc w:val="center"/>
        </w:trPr>
        <w:tc>
          <w:tcPr>
            <w:tcW w:w="4677" w:type="dxa"/>
          </w:tcPr>
          <w:p w:rsidR="00B76BED" w:rsidRPr="00F82166" w:rsidRDefault="00B76BED" w:rsidP="00822758">
            <w:pPr>
              <w:spacing w:after="0" w:line="240" w:lineRule="auto"/>
              <w:jc w:val="center"/>
              <w:rPr>
                <w:rFonts w:ascii="Times New Roman" w:hAnsi="Times New Roman" w:cs="Times New Roman"/>
                <w:sz w:val="28"/>
                <w:szCs w:val="28"/>
              </w:rPr>
            </w:pPr>
          </w:p>
        </w:tc>
        <w:tc>
          <w:tcPr>
            <w:tcW w:w="1985" w:type="dxa"/>
          </w:tcPr>
          <w:p w:rsidR="00B76BED" w:rsidRPr="007F30C0" w:rsidRDefault="00B76BED" w:rsidP="00754AFB">
            <w:pPr>
              <w:spacing w:after="0" w:line="216" w:lineRule="auto"/>
              <w:ind w:left="-61"/>
              <w:jc w:val="center"/>
              <w:rPr>
                <w:rFonts w:ascii="Times New Roman" w:hAnsi="Times New Roman" w:cs="Times New Roman"/>
                <w:bCs/>
                <w:iCs/>
                <w:sz w:val="24"/>
                <w:szCs w:val="24"/>
              </w:rPr>
            </w:pPr>
            <w:r w:rsidRPr="007F30C0">
              <w:rPr>
                <w:rFonts w:ascii="Times New Roman" w:hAnsi="Times New Roman" w:cs="Times New Roman"/>
                <w:bCs/>
                <w:iCs/>
                <w:sz w:val="24"/>
                <w:szCs w:val="24"/>
              </w:rPr>
              <w:t xml:space="preserve">Січень – </w:t>
            </w:r>
            <w:r w:rsidRPr="007F30C0">
              <w:rPr>
                <w:rFonts w:ascii="Times New Roman" w:hAnsi="Times New Roman" w:cs="Times New Roman"/>
                <w:bCs/>
                <w:iCs/>
                <w:sz w:val="24"/>
                <w:szCs w:val="24"/>
              </w:rPr>
              <w:br/>
              <w:t>вересень</w:t>
            </w:r>
          </w:p>
          <w:p w:rsidR="00B76BED" w:rsidRPr="007F30C0" w:rsidRDefault="00B76BED" w:rsidP="00754AFB">
            <w:pPr>
              <w:spacing w:after="0" w:line="216" w:lineRule="auto"/>
              <w:jc w:val="center"/>
              <w:rPr>
                <w:rFonts w:ascii="Times New Roman" w:hAnsi="Times New Roman" w:cs="Times New Roman"/>
                <w:sz w:val="24"/>
                <w:szCs w:val="24"/>
              </w:rPr>
            </w:pPr>
            <w:r w:rsidRPr="007F30C0">
              <w:rPr>
                <w:rFonts w:ascii="Times New Roman" w:hAnsi="Times New Roman" w:cs="Times New Roman"/>
                <w:bCs/>
                <w:iCs/>
                <w:sz w:val="24"/>
                <w:szCs w:val="24"/>
              </w:rPr>
              <w:t>2025 року</w:t>
            </w:r>
          </w:p>
        </w:tc>
        <w:tc>
          <w:tcPr>
            <w:tcW w:w="2201" w:type="dxa"/>
          </w:tcPr>
          <w:p w:rsidR="00B76BED" w:rsidRPr="007F30C0" w:rsidRDefault="00B76BED" w:rsidP="00754AFB">
            <w:pPr>
              <w:spacing w:after="0" w:line="216" w:lineRule="auto"/>
              <w:ind w:hanging="61"/>
              <w:jc w:val="center"/>
              <w:rPr>
                <w:rFonts w:ascii="Times New Roman" w:hAnsi="Times New Roman" w:cs="Times New Roman"/>
                <w:bCs/>
                <w:iCs/>
                <w:sz w:val="24"/>
                <w:szCs w:val="24"/>
              </w:rPr>
            </w:pPr>
            <w:r w:rsidRPr="007F30C0">
              <w:rPr>
                <w:rFonts w:ascii="Times New Roman" w:hAnsi="Times New Roman" w:cs="Times New Roman"/>
                <w:bCs/>
                <w:iCs/>
                <w:sz w:val="24"/>
                <w:szCs w:val="24"/>
              </w:rPr>
              <w:t xml:space="preserve">Січень – </w:t>
            </w:r>
            <w:r w:rsidRPr="007F30C0">
              <w:rPr>
                <w:rFonts w:ascii="Times New Roman" w:hAnsi="Times New Roman" w:cs="Times New Roman"/>
                <w:bCs/>
                <w:iCs/>
                <w:sz w:val="24"/>
                <w:szCs w:val="24"/>
              </w:rPr>
              <w:br/>
              <w:t>вересень</w:t>
            </w:r>
          </w:p>
          <w:p w:rsidR="00B76BED" w:rsidRPr="007F30C0" w:rsidRDefault="00B76BED" w:rsidP="00754AFB">
            <w:pPr>
              <w:spacing w:after="0" w:line="216" w:lineRule="auto"/>
              <w:jc w:val="center"/>
              <w:rPr>
                <w:rFonts w:ascii="Times New Roman" w:hAnsi="Times New Roman" w:cs="Times New Roman"/>
                <w:sz w:val="24"/>
                <w:szCs w:val="24"/>
              </w:rPr>
            </w:pPr>
            <w:r w:rsidRPr="007F30C0">
              <w:rPr>
                <w:rFonts w:ascii="Times New Roman" w:hAnsi="Times New Roman" w:cs="Times New Roman"/>
                <w:bCs/>
                <w:iCs/>
                <w:sz w:val="24"/>
                <w:szCs w:val="24"/>
              </w:rPr>
              <w:t>2024 року</w:t>
            </w: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Експорт</w:t>
            </w:r>
          </w:p>
        </w:tc>
        <w:tc>
          <w:tcPr>
            <w:tcW w:w="1985" w:type="dxa"/>
          </w:tcPr>
          <w:p w:rsidR="00B76BED" w:rsidRPr="00F82166" w:rsidRDefault="00B76BED" w:rsidP="00754AFB">
            <w:pPr>
              <w:spacing w:after="0" w:line="216" w:lineRule="auto"/>
              <w:jc w:val="center"/>
              <w:rPr>
                <w:rFonts w:ascii="Times New Roman" w:hAnsi="Times New Roman" w:cs="Times New Roman"/>
                <w:b/>
                <w:sz w:val="28"/>
                <w:szCs w:val="28"/>
              </w:rPr>
            </w:pPr>
          </w:p>
        </w:tc>
        <w:tc>
          <w:tcPr>
            <w:tcW w:w="2201" w:type="dxa"/>
          </w:tcPr>
          <w:p w:rsidR="00B76BED" w:rsidRPr="00F82166" w:rsidRDefault="00B76BED" w:rsidP="00754AFB">
            <w:pPr>
              <w:spacing w:after="0" w:line="216" w:lineRule="auto"/>
              <w:jc w:val="center"/>
              <w:rPr>
                <w:rFonts w:ascii="Times New Roman" w:hAnsi="Times New Roman" w:cs="Times New Roman"/>
                <w:b/>
                <w:sz w:val="28"/>
                <w:szCs w:val="28"/>
              </w:rPr>
            </w:pP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 xml:space="preserve">млн </w:t>
            </w:r>
            <w:proofErr w:type="spellStart"/>
            <w:r w:rsidRPr="00F82166">
              <w:rPr>
                <w:rFonts w:ascii="Times New Roman" w:hAnsi="Times New Roman" w:cs="Times New Roman"/>
                <w:bCs/>
                <w:iCs/>
                <w:sz w:val="28"/>
                <w:szCs w:val="28"/>
              </w:rPr>
              <w:t>дол</w:t>
            </w:r>
            <w:proofErr w:type="spellEnd"/>
            <w:r w:rsidRPr="00F82166">
              <w:rPr>
                <w:rFonts w:ascii="Times New Roman" w:hAnsi="Times New Roman" w:cs="Times New Roman"/>
                <w:bCs/>
                <w:iCs/>
                <w:sz w:val="28"/>
                <w:szCs w:val="28"/>
              </w:rPr>
              <w:t xml:space="preserve">. США </w:t>
            </w:r>
          </w:p>
        </w:tc>
        <w:tc>
          <w:tcPr>
            <w:tcW w:w="1985"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4328,7</w:t>
            </w:r>
          </w:p>
        </w:tc>
        <w:tc>
          <w:tcPr>
            <w:tcW w:w="2201"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4613,9</w:t>
            </w: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темп, у % до відповідного періоду попереднього року</w:t>
            </w:r>
          </w:p>
        </w:tc>
        <w:tc>
          <w:tcPr>
            <w:tcW w:w="1985"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94,1</w:t>
            </w:r>
          </w:p>
        </w:tc>
        <w:tc>
          <w:tcPr>
            <w:tcW w:w="2201"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128,4</w:t>
            </w: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 xml:space="preserve">питома вага в Україні (товари), % </w:t>
            </w:r>
          </w:p>
        </w:tc>
        <w:tc>
          <w:tcPr>
            <w:tcW w:w="1985"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14,6</w:t>
            </w:r>
          </w:p>
        </w:tc>
        <w:tc>
          <w:tcPr>
            <w:tcW w:w="2201"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15,0</w:t>
            </w: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Імпорт</w:t>
            </w:r>
          </w:p>
        </w:tc>
        <w:tc>
          <w:tcPr>
            <w:tcW w:w="1985" w:type="dxa"/>
          </w:tcPr>
          <w:p w:rsidR="00B76BED" w:rsidRPr="00F82166" w:rsidRDefault="00B76BED" w:rsidP="00754AFB">
            <w:pPr>
              <w:spacing w:after="0" w:line="216" w:lineRule="auto"/>
              <w:jc w:val="center"/>
              <w:rPr>
                <w:rFonts w:ascii="Times New Roman" w:hAnsi="Times New Roman" w:cs="Times New Roman"/>
                <w:b/>
                <w:sz w:val="28"/>
                <w:szCs w:val="28"/>
              </w:rPr>
            </w:pPr>
          </w:p>
        </w:tc>
        <w:tc>
          <w:tcPr>
            <w:tcW w:w="2201" w:type="dxa"/>
          </w:tcPr>
          <w:p w:rsidR="00B76BED" w:rsidRPr="00F82166" w:rsidRDefault="00B76BED" w:rsidP="00754AFB">
            <w:pPr>
              <w:spacing w:after="0" w:line="216" w:lineRule="auto"/>
              <w:jc w:val="center"/>
              <w:rPr>
                <w:rFonts w:ascii="Times New Roman" w:hAnsi="Times New Roman" w:cs="Times New Roman"/>
                <w:sz w:val="28"/>
                <w:szCs w:val="28"/>
              </w:rPr>
            </w:pP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 xml:space="preserve">млн </w:t>
            </w:r>
            <w:proofErr w:type="spellStart"/>
            <w:r w:rsidRPr="00F82166">
              <w:rPr>
                <w:rFonts w:ascii="Times New Roman" w:hAnsi="Times New Roman" w:cs="Times New Roman"/>
                <w:bCs/>
                <w:iCs/>
                <w:sz w:val="28"/>
                <w:szCs w:val="28"/>
              </w:rPr>
              <w:t>дол</w:t>
            </w:r>
            <w:proofErr w:type="spellEnd"/>
            <w:r w:rsidRPr="00F82166">
              <w:rPr>
                <w:rFonts w:ascii="Times New Roman" w:hAnsi="Times New Roman" w:cs="Times New Roman"/>
                <w:bCs/>
                <w:iCs/>
                <w:sz w:val="28"/>
                <w:szCs w:val="28"/>
              </w:rPr>
              <w:t xml:space="preserve">. США </w:t>
            </w:r>
          </w:p>
        </w:tc>
        <w:tc>
          <w:tcPr>
            <w:tcW w:w="1985"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4942,8</w:t>
            </w:r>
          </w:p>
        </w:tc>
        <w:tc>
          <w:tcPr>
            <w:tcW w:w="2201"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3996,6</w:t>
            </w: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темп, у % до відповідного періоду попереднього року</w:t>
            </w:r>
          </w:p>
        </w:tc>
        <w:tc>
          <w:tcPr>
            <w:tcW w:w="1985"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123,9</w:t>
            </w:r>
          </w:p>
        </w:tc>
        <w:tc>
          <w:tcPr>
            <w:tcW w:w="2201"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126,2</w:t>
            </w: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 xml:space="preserve">питома вага в Україні (товари), % </w:t>
            </w:r>
          </w:p>
        </w:tc>
        <w:tc>
          <w:tcPr>
            <w:tcW w:w="1985"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8,2</w:t>
            </w:r>
          </w:p>
        </w:tc>
        <w:tc>
          <w:tcPr>
            <w:tcW w:w="2201"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7,8</w:t>
            </w:r>
          </w:p>
        </w:tc>
      </w:tr>
    </w:tbl>
    <w:p w:rsidR="00AD2A61" w:rsidRDefault="00AD2A61" w:rsidP="00835648">
      <w:pPr>
        <w:spacing w:after="0" w:line="240" w:lineRule="auto"/>
        <w:ind w:firstLine="567"/>
        <w:jc w:val="both"/>
        <w:rPr>
          <w:rFonts w:ascii="Times New Roman" w:hAnsi="Times New Roman" w:cs="Times New Roman"/>
          <w:bCs/>
          <w:iCs/>
          <w:sz w:val="28"/>
          <w:szCs w:val="28"/>
        </w:rPr>
      </w:pPr>
    </w:p>
    <w:p w:rsidR="00B76BED" w:rsidRPr="00F82166" w:rsidRDefault="00B76BED" w:rsidP="0083564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Основу товарної структури експорту області </w:t>
      </w:r>
      <w:r w:rsidR="00513340">
        <w:rPr>
          <w:rFonts w:ascii="Times New Roman" w:hAnsi="Times New Roman" w:cs="Times New Roman"/>
          <w:bCs/>
          <w:iCs/>
          <w:sz w:val="28"/>
          <w:szCs w:val="28"/>
        </w:rPr>
        <w:t>становили</w:t>
      </w:r>
      <w:r w:rsidRPr="00F82166">
        <w:rPr>
          <w:rFonts w:ascii="Times New Roman" w:hAnsi="Times New Roman" w:cs="Times New Roman"/>
          <w:bCs/>
          <w:iCs/>
          <w:sz w:val="28"/>
          <w:szCs w:val="28"/>
        </w:rPr>
        <w:t xml:space="preserve"> руди, шлак і зола (31,9%), чорні метали (30,9%), продукція агропромислового комплексу (16,3%), вироби з чорних металів (10,6%), транспортні засоби (3,7%).</w:t>
      </w:r>
    </w:p>
    <w:p w:rsidR="00B76BED" w:rsidRPr="00F82166" w:rsidRDefault="00B76BED"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Зовнішньоторговельні операції проводились з партнерами</w:t>
      </w:r>
      <w:r w:rsidR="004E189B" w:rsidRPr="00F82166">
        <w:rPr>
          <w:rFonts w:ascii="Times New Roman" w:hAnsi="Times New Roman" w:cs="Times New Roman"/>
          <w:bCs/>
          <w:iCs/>
          <w:sz w:val="28"/>
          <w:szCs w:val="28"/>
        </w:rPr>
        <w:t xml:space="preserve"> зі 159 країн світу. Основними </w:t>
      </w:r>
      <w:r w:rsidRPr="00F82166">
        <w:rPr>
          <w:rFonts w:ascii="Times New Roman" w:hAnsi="Times New Roman" w:cs="Times New Roman"/>
          <w:bCs/>
          <w:iCs/>
          <w:sz w:val="28"/>
          <w:szCs w:val="28"/>
        </w:rPr>
        <w:t>торговими партнера</w:t>
      </w:r>
      <w:r w:rsidR="00513340">
        <w:rPr>
          <w:rFonts w:ascii="Times New Roman" w:hAnsi="Times New Roman" w:cs="Times New Roman"/>
          <w:bCs/>
          <w:iCs/>
          <w:sz w:val="28"/>
          <w:szCs w:val="28"/>
        </w:rPr>
        <w:t>ми регіону</w:t>
      </w:r>
      <w:r w:rsidR="004E189B" w:rsidRPr="00F82166">
        <w:rPr>
          <w:rFonts w:ascii="Times New Roman" w:hAnsi="Times New Roman" w:cs="Times New Roman"/>
          <w:bCs/>
          <w:iCs/>
          <w:sz w:val="28"/>
          <w:szCs w:val="28"/>
        </w:rPr>
        <w:t xml:space="preserve"> як в експорті, так і в </w:t>
      </w:r>
      <w:r w:rsidRPr="00F82166">
        <w:rPr>
          <w:rFonts w:ascii="Times New Roman" w:hAnsi="Times New Roman" w:cs="Times New Roman"/>
          <w:bCs/>
          <w:iCs/>
          <w:sz w:val="28"/>
          <w:szCs w:val="28"/>
        </w:rPr>
        <w:t>імпорті товарів були країни ЄС – експорт до них становив 55,4% (до експорту товарів області), імпорт – 34,6% (до імпорту товарів області) відповідно. Значні обсяги зовнішньої торгівлі також здійснювались з Китаєм – 14,3% та 24,0%, Туреччиною – 4,5% та 8,5%, США – 9,1% та 8,3%.</w:t>
      </w:r>
    </w:p>
    <w:p w:rsidR="00B76BED" w:rsidRPr="00F82166" w:rsidRDefault="00B76BED"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У січні –</w:t>
      </w:r>
      <w:r w:rsidR="004E189B" w:rsidRPr="00F82166">
        <w:rPr>
          <w:rFonts w:ascii="Times New Roman" w:hAnsi="Times New Roman" w:cs="Times New Roman"/>
          <w:bCs/>
          <w:iCs/>
          <w:sz w:val="28"/>
          <w:szCs w:val="28"/>
        </w:rPr>
        <w:t xml:space="preserve"> </w:t>
      </w:r>
      <w:r w:rsidRPr="00F82166">
        <w:rPr>
          <w:rFonts w:ascii="Times New Roman" w:hAnsi="Times New Roman" w:cs="Times New Roman"/>
          <w:bCs/>
          <w:iCs/>
          <w:sz w:val="28"/>
          <w:szCs w:val="28"/>
        </w:rPr>
        <w:t>грудні 2025 року обл</w:t>
      </w:r>
      <w:r w:rsidR="00A10622" w:rsidRPr="00F82166">
        <w:rPr>
          <w:rFonts w:ascii="Times New Roman" w:hAnsi="Times New Roman" w:cs="Times New Roman"/>
          <w:bCs/>
          <w:iCs/>
          <w:sz w:val="28"/>
          <w:szCs w:val="28"/>
        </w:rPr>
        <w:t>держ</w:t>
      </w:r>
      <w:r w:rsidRPr="00F82166">
        <w:rPr>
          <w:rFonts w:ascii="Times New Roman" w:hAnsi="Times New Roman" w:cs="Times New Roman"/>
          <w:bCs/>
          <w:iCs/>
          <w:sz w:val="28"/>
          <w:szCs w:val="28"/>
        </w:rPr>
        <w:t>адміністрацією здійснювалися заходи, спрямовані на розвиток зовнішньоекономічної діяльності області:</w:t>
      </w:r>
    </w:p>
    <w:p w:rsidR="00B76BED" w:rsidRPr="00F82166" w:rsidRDefault="00B76BED"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в області відкрито п’ять офісів “Зроблено в Україні” під патронатом Президента України для постійної комунікації та координації взаємодії державних органів, представників </w:t>
      </w:r>
      <w:proofErr w:type="spellStart"/>
      <w:r w:rsidRPr="00F82166">
        <w:rPr>
          <w:rFonts w:ascii="Times New Roman" w:hAnsi="Times New Roman" w:cs="Times New Roman"/>
          <w:bCs/>
          <w:iCs/>
          <w:sz w:val="28"/>
          <w:szCs w:val="28"/>
        </w:rPr>
        <w:t>релокованих</w:t>
      </w:r>
      <w:proofErr w:type="spellEnd"/>
      <w:r w:rsidRPr="00F82166">
        <w:rPr>
          <w:rFonts w:ascii="Times New Roman" w:hAnsi="Times New Roman" w:cs="Times New Roman"/>
          <w:bCs/>
          <w:iCs/>
          <w:sz w:val="28"/>
          <w:szCs w:val="28"/>
        </w:rPr>
        <w:t xml:space="preserve"> підприємств, вітчизняного бізнесу (великого, середнього, малого), громадських об’єднань підприємців, іноземних інвесторів;</w:t>
      </w:r>
    </w:p>
    <w:p w:rsidR="00B76BED" w:rsidRPr="00F82166" w:rsidRDefault="00B76BED"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у рамках реалізації проєкту “Діалог влади з бізнесом” в області проведено 55 нарад, </w:t>
      </w:r>
      <w:r w:rsidR="00513340">
        <w:rPr>
          <w:rFonts w:ascii="Times New Roman" w:hAnsi="Times New Roman" w:cs="Times New Roman"/>
          <w:bCs/>
          <w:iCs/>
          <w:sz w:val="28"/>
          <w:szCs w:val="28"/>
        </w:rPr>
        <w:t>в</w:t>
      </w:r>
      <w:r w:rsidRPr="00F82166">
        <w:rPr>
          <w:rFonts w:ascii="Times New Roman" w:hAnsi="Times New Roman" w:cs="Times New Roman"/>
          <w:bCs/>
          <w:iCs/>
          <w:sz w:val="28"/>
          <w:szCs w:val="28"/>
        </w:rPr>
        <w:t xml:space="preserve"> яких взяли участь понад 8500 представників бізнесу та </w:t>
      </w:r>
      <w:r w:rsidRPr="00F82166">
        <w:rPr>
          <w:rFonts w:ascii="Times New Roman" w:hAnsi="Times New Roman" w:cs="Times New Roman"/>
          <w:bCs/>
          <w:iCs/>
          <w:sz w:val="28"/>
          <w:szCs w:val="28"/>
        </w:rPr>
        <w:br/>
        <w:t>6700 представників влади. Платформу “Діалог влади та бізнесу” створили в межах Конгресу місцевих та регіональних влад при Президентові України. Вона покликана допомогти підприємцям вирішувати нагальні питання швидко та ефективно.</w:t>
      </w:r>
    </w:p>
    <w:p w:rsidR="00B76BED" w:rsidRPr="00F82166" w:rsidRDefault="00B76BED"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Для представлення власних пропозицій </w:t>
      </w:r>
      <w:proofErr w:type="spellStart"/>
      <w:r w:rsidRPr="00F82166">
        <w:rPr>
          <w:rFonts w:ascii="Times New Roman" w:hAnsi="Times New Roman" w:cs="Times New Roman"/>
          <w:bCs/>
          <w:iCs/>
          <w:sz w:val="28"/>
          <w:szCs w:val="28"/>
        </w:rPr>
        <w:t>експортоорієнтовані</w:t>
      </w:r>
      <w:proofErr w:type="spellEnd"/>
      <w:r w:rsidRPr="00F82166">
        <w:rPr>
          <w:rFonts w:ascii="Times New Roman" w:hAnsi="Times New Roman" w:cs="Times New Roman"/>
          <w:bCs/>
          <w:iCs/>
          <w:sz w:val="28"/>
          <w:szCs w:val="28"/>
        </w:rPr>
        <w:t xml:space="preserve"> підприємства області можуть використовувати онлайн-сервіс із переліком національних </w:t>
      </w:r>
      <w:r w:rsidRPr="00F82166">
        <w:rPr>
          <w:rFonts w:ascii="Times New Roman" w:hAnsi="Times New Roman" w:cs="Times New Roman"/>
          <w:bCs/>
          <w:iCs/>
          <w:sz w:val="28"/>
          <w:szCs w:val="28"/>
        </w:rPr>
        <w:lastRenderedPageBreak/>
        <w:t>експортерів (https://export.gov.ua/export-catalogue, створений для налагодження прямих бізнес-контактів між іноземними компаніями та українськими виробниками товарів та послуг), партнерську мережу “</w:t>
      </w:r>
      <w:proofErr w:type="spellStart"/>
      <w:r w:rsidR="002D7632">
        <w:fldChar w:fldCharType="begin"/>
      </w:r>
      <w:r w:rsidR="002D7632">
        <w:instrText xml:space="preserve"> HYPERLINK "https://www.facebook.com/EEN.Ukraine/?__xts__%5B0%5D=68.ARCbpxFVGVZBwYrJmE55aOo6qWIZ2aC_nh3abxoaxdjBh9gdoRLurmQQR1CtDMOyiy1YIJ-T8oRVQTlyZOhoBy0wQxTya0CH3XdcxScP2o4iwfHzuS6PGojtO5j85py-fLblJjIlS7WhkVN2rQ88Awl5PP_DnzGuLP4SNg3aSqEBc1CG8LwwGAH3PBPgITVda6wG7Tyf58CZ-UgCSM_YFZnmnSSdQpG_5H8Rn5zkQNi9Qi4s3UlKwYNp7PUmniWdStBzWw6kBau7dbJn0RFaQK3tLtOimHAZ5dXquF3eHrK_tM5IDT5AWrNj18llL2yPI39Csq5yEE6_Ip_BWP1fkVkE4abB75LcbGBcxSYDqgay_9XkF2JVqjTTnqmJNOjQbcGG9igIcjDLExeQlOeg6TSx9yVCMJkCD2bLee_MIWRP_IhWq2vCtiZ1MNnMVw1pu0nG44hIR8M5RFRecbvpvwWD3hS29pD5wp2S5MZwMi4zV_sVWHO9nUWaV6bhFnJmk72FkPGWYQe9epO-LYLC" </w:instrText>
      </w:r>
      <w:r w:rsidR="002D7632">
        <w:fldChar w:fldCharType="separate"/>
      </w:r>
      <w:r w:rsidRPr="00F82166">
        <w:rPr>
          <w:rFonts w:ascii="Times New Roman" w:hAnsi="Times New Roman" w:cs="Times New Roman"/>
          <w:bCs/>
          <w:iCs/>
          <w:sz w:val="28"/>
          <w:szCs w:val="28"/>
        </w:rPr>
        <w:t>Enterprise</w:t>
      </w:r>
      <w:proofErr w:type="spellEnd"/>
      <w:r w:rsidRPr="00F82166">
        <w:rPr>
          <w:rFonts w:ascii="Times New Roman" w:hAnsi="Times New Roman" w:cs="Times New Roman"/>
          <w:bCs/>
          <w:iCs/>
          <w:sz w:val="28"/>
          <w:szCs w:val="28"/>
        </w:rPr>
        <w:t xml:space="preserve"> </w:t>
      </w:r>
      <w:proofErr w:type="spellStart"/>
      <w:r w:rsidRPr="00F82166">
        <w:rPr>
          <w:rFonts w:ascii="Times New Roman" w:hAnsi="Times New Roman" w:cs="Times New Roman"/>
          <w:bCs/>
          <w:iCs/>
          <w:sz w:val="28"/>
          <w:szCs w:val="28"/>
        </w:rPr>
        <w:t>Europe</w:t>
      </w:r>
      <w:proofErr w:type="spellEnd"/>
      <w:r w:rsidRPr="00F82166">
        <w:rPr>
          <w:rFonts w:ascii="Times New Roman" w:hAnsi="Times New Roman" w:cs="Times New Roman"/>
          <w:bCs/>
          <w:iCs/>
          <w:sz w:val="28"/>
          <w:szCs w:val="28"/>
        </w:rPr>
        <w:t xml:space="preserve"> </w:t>
      </w:r>
      <w:proofErr w:type="spellStart"/>
      <w:r w:rsidRPr="00F82166">
        <w:rPr>
          <w:rFonts w:ascii="Times New Roman" w:hAnsi="Times New Roman" w:cs="Times New Roman"/>
          <w:bCs/>
          <w:iCs/>
          <w:sz w:val="28"/>
          <w:szCs w:val="28"/>
        </w:rPr>
        <w:t>Network</w:t>
      </w:r>
      <w:proofErr w:type="spellEnd"/>
      <w:r w:rsidR="002D7632">
        <w:rPr>
          <w:rFonts w:ascii="Times New Roman" w:hAnsi="Times New Roman" w:cs="Times New Roman"/>
          <w:bCs/>
          <w:iCs/>
          <w:sz w:val="28"/>
          <w:szCs w:val="28"/>
        </w:rPr>
        <w:fldChar w:fldCharType="end"/>
      </w:r>
      <w:r w:rsidRPr="00F82166">
        <w:rPr>
          <w:rFonts w:ascii="Times New Roman" w:hAnsi="Times New Roman" w:cs="Times New Roman"/>
          <w:bCs/>
          <w:iCs/>
          <w:sz w:val="28"/>
          <w:szCs w:val="28"/>
        </w:rPr>
        <w:t>”, електронний каталог українських компаній від “</w:t>
      </w:r>
      <w:proofErr w:type="spellStart"/>
      <w:r w:rsidRPr="00F82166">
        <w:rPr>
          <w:rFonts w:ascii="Times New Roman" w:hAnsi="Times New Roman" w:cs="Times New Roman"/>
          <w:bCs/>
          <w:iCs/>
          <w:sz w:val="28"/>
          <w:szCs w:val="28"/>
        </w:rPr>
        <w:t>Nazovni</w:t>
      </w:r>
      <w:proofErr w:type="spellEnd"/>
      <w:r w:rsidRPr="00F82166">
        <w:rPr>
          <w:rFonts w:ascii="Times New Roman" w:hAnsi="Times New Roman" w:cs="Times New Roman"/>
          <w:bCs/>
          <w:iCs/>
          <w:sz w:val="28"/>
          <w:szCs w:val="28"/>
        </w:rPr>
        <w:t xml:space="preserve">”. Також </w:t>
      </w:r>
      <w:r w:rsidR="004E189B" w:rsidRPr="00F82166">
        <w:rPr>
          <w:rFonts w:ascii="Times New Roman" w:hAnsi="Times New Roman" w:cs="Times New Roman"/>
          <w:bCs/>
          <w:iCs/>
          <w:sz w:val="28"/>
          <w:szCs w:val="28"/>
        </w:rPr>
        <w:br/>
      </w:r>
      <w:r w:rsidRPr="00F82166">
        <w:rPr>
          <w:rFonts w:ascii="Times New Roman" w:hAnsi="Times New Roman" w:cs="Times New Roman"/>
          <w:bCs/>
          <w:iCs/>
          <w:sz w:val="28"/>
          <w:szCs w:val="28"/>
        </w:rPr>
        <w:t>в області функціонує Центр підтримки експортерів при Дніпропетровській торгово-промисловій палаті, в якому, зокрема, можна ознайомитись із потребами в імпортних товарах. До того ж підприємства області готові й надалі долучатись до участі у торгових місіях, міжнародних іміджевих заходах, організованих Державною установою “Офіс з розвитку підприємництва та експорту”, Міністерством закордонних справ України тощо.</w:t>
      </w:r>
    </w:p>
    <w:p w:rsidR="00C30828" w:rsidRPr="00F82166" w:rsidRDefault="00C30828" w:rsidP="00822758">
      <w:pPr>
        <w:autoSpaceDE w:val="0"/>
        <w:autoSpaceDN w:val="0"/>
        <w:adjustRightInd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Дніпропетровська область продовжує зміцнювати міжнародні зв’язки, залучаючи іноземних дипломатів та представників міжнародних організацій для сприяння соціально-економічному та гуманітарному розвитку області </w:t>
      </w:r>
      <w:r w:rsidR="00A513FD" w:rsidRPr="00F82166">
        <w:rPr>
          <w:rFonts w:ascii="Times New Roman" w:hAnsi="Times New Roman" w:cs="Times New Roman"/>
          <w:sz w:val="28"/>
          <w:szCs w:val="28"/>
        </w:rPr>
        <w:br/>
      </w:r>
      <w:r w:rsidRPr="00F82166">
        <w:rPr>
          <w:rFonts w:ascii="Times New Roman" w:hAnsi="Times New Roman" w:cs="Times New Roman"/>
          <w:sz w:val="28"/>
          <w:szCs w:val="28"/>
        </w:rPr>
        <w:t xml:space="preserve">в умовах військових ризиків, спричинених повномасштабним вторгненням </w:t>
      </w:r>
      <w:r w:rsidR="00353B9F" w:rsidRPr="00F82166">
        <w:rPr>
          <w:rFonts w:ascii="Times New Roman" w:hAnsi="Times New Roman" w:cs="Times New Roman"/>
          <w:sz w:val="28"/>
          <w:szCs w:val="28"/>
        </w:rPr>
        <w:br/>
      </w:r>
      <w:proofErr w:type="spellStart"/>
      <w:r w:rsidR="00513340">
        <w:rPr>
          <w:rFonts w:ascii="Times New Roman" w:hAnsi="Times New Roman" w:cs="Times New Roman"/>
          <w:sz w:val="28"/>
          <w:szCs w:val="28"/>
        </w:rPr>
        <w:t>рф</w:t>
      </w:r>
      <w:proofErr w:type="spellEnd"/>
      <w:r w:rsidRPr="00F82166">
        <w:rPr>
          <w:rFonts w:ascii="Times New Roman" w:hAnsi="Times New Roman" w:cs="Times New Roman"/>
          <w:sz w:val="28"/>
          <w:szCs w:val="28"/>
        </w:rPr>
        <w:t xml:space="preserve"> в Україну. </w:t>
      </w:r>
    </w:p>
    <w:p w:rsidR="00C30828" w:rsidRPr="00F82166" w:rsidRDefault="00C30828" w:rsidP="00822758">
      <w:pPr>
        <w:autoSpaceDE w:val="0"/>
        <w:autoSpaceDN w:val="0"/>
        <w:adjustRightInd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2025 році до Дніпропетровщини було здійснено 233 візит</w:t>
      </w:r>
      <w:r w:rsidR="00A513FD" w:rsidRPr="00F82166">
        <w:rPr>
          <w:rFonts w:ascii="Times New Roman" w:hAnsi="Times New Roman" w:cs="Times New Roman"/>
          <w:sz w:val="28"/>
          <w:szCs w:val="28"/>
        </w:rPr>
        <w:t>и</w:t>
      </w:r>
      <w:r w:rsidRPr="00F82166">
        <w:rPr>
          <w:rFonts w:ascii="Times New Roman" w:hAnsi="Times New Roman" w:cs="Times New Roman"/>
          <w:sz w:val="28"/>
          <w:szCs w:val="28"/>
        </w:rPr>
        <w:t xml:space="preserve"> представників іноземних країн, дипломатичних установ, журналістів </w:t>
      </w:r>
      <w:r w:rsidR="00A513FD" w:rsidRPr="00F82166">
        <w:rPr>
          <w:rFonts w:ascii="Times New Roman" w:hAnsi="Times New Roman" w:cs="Times New Roman"/>
          <w:sz w:val="28"/>
          <w:szCs w:val="28"/>
        </w:rPr>
        <w:br/>
      </w:r>
      <w:r w:rsidRPr="00F82166">
        <w:rPr>
          <w:rFonts w:ascii="Times New Roman" w:hAnsi="Times New Roman" w:cs="Times New Roman"/>
          <w:sz w:val="28"/>
          <w:szCs w:val="28"/>
        </w:rPr>
        <w:t xml:space="preserve">і міжнародних організацій тощо, а саме: Міністра закордонних справ Чеської Республіки Яна </w:t>
      </w:r>
      <w:proofErr w:type="spellStart"/>
      <w:r w:rsidRPr="00F82166">
        <w:rPr>
          <w:rFonts w:ascii="Times New Roman" w:hAnsi="Times New Roman" w:cs="Times New Roman"/>
          <w:sz w:val="28"/>
          <w:szCs w:val="28"/>
        </w:rPr>
        <w:t>Ліпавськи</w:t>
      </w:r>
      <w:proofErr w:type="spellEnd"/>
      <w:r w:rsidRPr="00F82166">
        <w:rPr>
          <w:rFonts w:ascii="Times New Roman" w:hAnsi="Times New Roman" w:cs="Times New Roman"/>
          <w:sz w:val="28"/>
          <w:szCs w:val="28"/>
        </w:rPr>
        <w:t xml:space="preserve">, Голови регіонального представництва ЄІБ у країнах Східної Європи </w:t>
      </w:r>
      <w:proofErr w:type="spellStart"/>
      <w:r w:rsidRPr="00F82166">
        <w:rPr>
          <w:rFonts w:ascii="Times New Roman" w:hAnsi="Times New Roman" w:cs="Times New Roman"/>
          <w:sz w:val="28"/>
          <w:szCs w:val="28"/>
        </w:rPr>
        <w:t>Крістіни</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Мікулової</w:t>
      </w:r>
      <w:proofErr w:type="spellEnd"/>
      <w:r w:rsidRPr="00F82166">
        <w:rPr>
          <w:rFonts w:ascii="Times New Roman" w:hAnsi="Times New Roman" w:cs="Times New Roman"/>
          <w:sz w:val="28"/>
          <w:szCs w:val="28"/>
        </w:rPr>
        <w:t xml:space="preserve">, Радника Уряду Чехії з питань національної безпеки </w:t>
      </w:r>
      <w:proofErr w:type="spellStart"/>
      <w:r w:rsidRPr="00F82166">
        <w:rPr>
          <w:rFonts w:ascii="Times New Roman" w:hAnsi="Times New Roman" w:cs="Times New Roman"/>
          <w:sz w:val="28"/>
          <w:szCs w:val="28"/>
        </w:rPr>
        <w:t>Томаша</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Пояра</w:t>
      </w:r>
      <w:proofErr w:type="spellEnd"/>
      <w:r w:rsidRPr="00F82166">
        <w:rPr>
          <w:rFonts w:ascii="Times New Roman" w:hAnsi="Times New Roman" w:cs="Times New Roman"/>
          <w:sz w:val="28"/>
          <w:szCs w:val="28"/>
        </w:rPr>
        <w:t xml:space="preserve">, директора ВООЗ з надзвичайних ситуацій </w:t>
      </w:r>
      <w:proofErr w:type="spellStart"/>
      <w:r w:rsidRPr="00F82166">
        <w:rPr>
          <w:rFonts w:ascii="Times New Roman" w:hAnsi="Times New Roman" w:cs="Times New Roman"/>
          <w:sz w:val="28"/>
          <w:szCs w:val="28"/>
        </w:rPr>
        <w:t>Алтафа</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Мусані</w:t>
      </w:r>
      <w:proofErr w:type="spellEnd"/>
      <w:r w:rsidRPr="00F82166">
        <w:rPr>
          <w:rFonts w:ascii="Times New Roman" w:hAnsi="Times New Roman" w:cs="Times New Roman"/>
          <w:sz w:val="28"/>
          <w:szCs w:val="28"/>
        </w:rPr>
        <w:t xml:space="preserve">, надзвичайних і повноважних послів Нідерландів, Швеції, Чехії, Канади, Франції, Словенії, Індонезії, Естонії, Фінляндії, Ірландії в Україні, тимчасово повірених у справах Фінляндії, Франції, Польщі та Австрії в Україні, військових аташе Швейцарії, Австрії та Польщі, Урядового уповноваженого Чехії з питань відновлення України </w:t>
      </w:r>
      <w:proofErr w:type="spellStart"/>
      <w:r w:rsidRPr="00F82166">
        <w:rPr>
          <w:rFonts w:ascii="Times New Roman" w:hAnsi="Times New Roman" w:cs="Times New Roman"/>
          <w:sz w:val="28"/>
          <w:szCs w:val="28"/>
        </w:rPr>
        <w:t>Томаша</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Копечного</w:t>
      </w:r>
      <w:proofErr w:type="spellEnd"/>
      <w:r w:rsidRPr="00F82166">
        <w:rPr>
          <w:rFonts w:ascii="Times New Roman" w:hAnsi="Times New Roman" w:cs="Times New Roman"/>
          <w:sz w:val="28"/>
          <w:szCs w:val="28"/>
        </w:rPr>
        <w:t xml:space="preserve">, делегації Комітету </w:t>
      </w:r>
      <w:r w:rsidR="00C630E1" w:rsidRPr="00F82166">
        <w:rPr>
          <w:rFonts w:ascii="Times New Roman" w:hAnsi="Times New Roman" w:cs="Times New Roman"/>
          <w:sz w:val="28"/>
          <w:szCs w:val="28"/>
        </w:rPr>
        <w:br/>
      </w:r>
      <w:r w:rsidRPr="00F82166">
        <w:rPr>
          <w:rFonts w:ascii="Times New Roman" w:hAnsi="Times New Roman" w:cs="Times New Roman"/>
          <w:sz w:val="28"/>
          <w:szCs w:val="28"/>
        </w:rPr>
        <w:t>з безпеки Палати депутатів Парламенту Чехії, представників Міністерства охорони здоров’я та медичної сфери Литви, депутата Ради регіону О-де-Франс</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відповідального за міжнародні відносини</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Жан</w:t>
      </w:r>
      <w:r w:rsidR="007D1777" w:rsidRPr="00F82166">
        <w:rPr>
          <w:rFonts w:ascii="Times New Roman" w:hAnsi="Times New Roman" w:cs="Times New Roman"/>
          <w:sz w:val="28"/>
          <w:szCs w:val="28"/>
        </w:rPr>
        <w:t>а</w:t>
      </w:r>
      <w:r w:rsidRPr="00F82166">
        <w:rPr>
          <w:rFonts w:ascii="Times New Roman" w:hAnsi="Times New Roman" w:cs="Times New Roman"/>
          <w:sz w:val="28"/>
          <w:szCs w:val="28"/>
        </w:rPr>
        <w:t xml:space="preserve">-Поля </w:t>
      </w:r>
      <w:proofErr w:type="spellStart"/>
      <w:r w:rsidRPr="00F82166">
        <w:rPr>
          <w:rFonts w:ascii="Times New Roman" w:hAnsi="Times New Roman" w:cs="Times New Roman"/>
          <w:sz w:val="28"/>
          <w:szCs w:val="28"/>
        </w:rPr>
        <w:t>Мюло</w:t>
      </w:r>
      <w:proofErr w:type="spellEnd"/>
      <w:r w:rsidRPr="00F82166">
        <w:rPr>
          <w:rFonts w:ascii="Times New Roman" w:hAnsi="Times New Roman" w:cs="Times New Roman"/>
          <w:sz w:val="28"/>
          <w:szCs w:val="28"/>
        </w:rPr>
        <w:t xml:space="preserve"> (Франція), делегації федеральної землі Північний Рейн-</w:t>
      </w:r>
      <w:proofErr w:type="spellStart"/>
      <w:r w:rsidRPr="00F82166">
        <w:rPr>
          <w:rFonts w:ascii="Times New Roman" w:hAnsi="Times New Roman" w:cs="Times New Roman"/>
          <w:sz w:val="28"/>
          <w:szCs w:val="28"/>
        </w:rPr>
        <w:t>Вестафалія</w:t>
      </w:r>
      <w:proofErr w:type="spellEnd"/>
      <w:r w:rsidRPr="00F82166">
        <w:rPr>
          <w:rFonts w:ascii="Times New Roman" w:hAnsi="Times New Roman" w:cs="Times New Roman"/>
          <w:sz w:val="28"/>
          <w:szCs w:val="28"/>
        </w:rPr>
        <w:t xml:space="preserve"> на чолі з Міністром федеральних і європейських справ, міжнародних справ і засобів масової інформації, головою Державної канцелярії землі Північний Рейн-</w:t>
      </w:r>
      <w:proofErr w:type="spellStart"/>
      <w:r w:rsidRPr="00F82166">
        <w:rPr>
          <w:rFonts w:ascii="Times New Roman" w:hAnsi="Times New Roman" w:cs="Times New Roman"/>
          <w:sz w:val="28"/>
          <w:szCs w:val="28"/>
        </w:rPr>
        <w:t>Вестфалія</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Натанаелєм</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Лімінські</w:t>
      </w:r>
      <w:proofErr w:type="spellEnd"/>
      <w:r w:rsidRPr="00F82166">
        <w:rPr>
          <w:rFonts w:ascii="Times New Roman" w:hAnsi="Times New Roman" w:cs="Times New Roman"/>
          <w:sz w:val="28"/>
          <w:szCs w:val="28"/>
        </w:rPr>
        <w:t xml:space="preserve">, Естонської торгово-промислової палати, голів офісів ЮНІСЕФ, УВКБ ООН, УКГС ООН, ВООЗ та ПРООН, </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ООН Жінки</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7D1777" w:rsidRPr="00F82166">
        <w:rPr>
          <w:rFonts w:ascii="Times New Roman" w:hAnsi="Times New Roman" w:cs="Times New Roman"/>
          <w:sz w:val="28"/>
          <w:szCs w:val="28"/>
        </w:rPr>
        <w:t>“</w:t>
      </w:r>
      <w:proofErr w:type="spellStart"/>
      <w:r w:rsidRPr="00F82166">
        <w:rPr>
          <w:rFonts w:ascii="Times New Roman" w:hAnsi="Times New Roman" w:cs="Times New Roman"/>
          <w:sz w:val="28"/>
          <w:szCs w:val="28"/>
        </w:rPr>
        <w:t>Help</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Age</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International</w:t>
      </w:r>
      <w:proofErr w:type="spellEnd"/>
      <w:r w:rsidRPr="00F82166">
        <w:rPr>
          <w:rFonts w:ascii="Times New Roman" w:hAnsi="Times New Roman" w:cs="Times New Roman"/>
          <w:sz w:val="28"/>
          <w:szCs w:val="28"/>
        </w:rPr>
        <w:t xml:space="preserve"> в Україні</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представників МЗС Норвегії, Посольств Канади, Чехії, Бельгії в Україні, ПРООН, УВКБ ООН, МОМ, УКГС ООН, ЮНІСЕФ, ВООЗ, Моніторингової місії з прав людини, МКЧХ, </w:t>
      </w:r>
      <w:r w:rsidR="007D1777" w:rsidRPr="00F82166">
        <w:rPr>
          <w:rFonts w:ascii="Times New Roman" w:hAnsi="Times New Roman" w:cs="Times New Roman"/>
          <w:sz w:val="28"/>
          <w:szCs w:val="28"/>
        </w:rPr>
        <w:t>“</w:t>
      </w:r>
      <w:proofErr w:type="spellStart"/>
      <w:r w:rsidRPr="00F82166">
        <w:rPr>
          <w:rFonts w:ascii="Times New Roman" w:hAnsi="Times New Roman" w:cs="Times New Roman"/>
          <w:sz w:val="28"/>
          <w:szCs w:val="28"/>
        </w:rPr>
        <w:t>Save</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the</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Children</w:t>
      </w:r>
      <w:proofErr w:type="spellEnd"/>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GEM, </w:t>
      </w:r>
      <w:r w:rsidR="007D1777" w:rsidRPr="00F82166">
        <w:rPr>
          <w:rFonts w:ascii="Times New Roman" w:hAnsi="Times New Roman" w:cs="Times New Roman"/>
          <w:sz w:val="28"/>
          <w:szCs w:val="28"/>
        </w:rPr>
        <w:t>“</w:t>
      </w:r>
      <w:proofErr w:type="spellStart"/>
      <w:r w:rsidRPr="00F82166">
        <w:rPr>
          <w:rFonts w:ascii="Times New Roman" w:hAnsi="Times New Roman" w:cs="Times New Roman"/>
          <w:sz w:val="28"/>
          <w:szCs w:val="28"/>
        </w:rPr>
        <w:t>Карітас</w:t>
      </w:r>
      <w:proofErr w:type="spellEnd"/>
      <w:r w:rsidRPr="00F82166">
        <w:rPr>
          <w:rFonts w:ascii="Times New Roman" w:hAnsi="Times New Roman" w:cs="Times New Roman"/>
          <w:sz w:val="28"/>
          <w:szCs w:val="28"/>
        </w:rPr>
        <w:t xml:space="preserve"> Чехія</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GIZ, </w:t>
      </w:r>
      <w:r w:rsidR="007D1777" w:rsidRPr="00F82166">
        <w:rPr>
          <w:rFonts w:ascii="Times New Roman" w:hAnsi="Times New Roman" w:cs="Times New Roman"/>
          <w:sz w:val="28"/>
          <w:szCs w:val="28"/>
        </w:rPr>
        <w:t>“</w:t>
      </w:r>
      <w:proofErr w:type="spellStart"/>
      <w:r w:rsidRPr="00F82166">
        <w:rPr>
          <w:rFonts w:ascii="Times New Roman" w:hAnsi="Times New Roman" w:cs="Times New Roman"/>
          <w:sz w:val="28"/>
          <w:szCs w:val="28"/>
        </w:rPr>
        <w:t>Mercy</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Corps</w:t>
      </w:r>
      <w:proofErr w:type="spellEnd"/>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USAID, </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Прем’єр </w:t>
      </w:r>
      <w:proofErr w:type="spellStart"/>
      <w:r w:rsidRPr="00F82166">
        <w:rPr>
          <w:rFonts w:ascii="Times New Roman" w:hAnsi="Times New Roman" w:cs="Times New Roman"/>
          <w:sz w:val="28"/>
          <w:szCs w:val="28"/>
        </w:rPr>
        <w:t>Уржанс</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Інтернешнал</w:t>
      </w:r>
      <w:proofErr w:type="spellEnd"/>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7D1777" w:rsidRPr="00F82166">
        <w:rPr>
          <w:rFonts w:ascii="Times New Roman" w:hAnsi="Times New Roman" w:cs="Times New Roman"/>
          <w:sz w:val="28"/>
          <w:szCs w:val="28"/>
        </w:rPr>
        <w:t>“</w:t>
      </w:r>
      <w:proofErr w:type="spellStart"/>
      <w:r w:rsidRPr="00F82166">
        <w:rPr>
          <w:rFonts w:ascii="Times New Roman" w:hAnsi="Times New Roman" w:cs="Times New Roman"/>
          <w:sz w:val="28"/>
          <w:szCs w:val="28"/>
        </w:rPr>
        <w:t>People</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in</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need</w:t>
      </w:r>
      <w:proofErr w:type="spellEnd"/>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MSF, DRC, </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Арніка</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7D1777" w:rsidRPr="00F82166">
        <w:rPr>
          <w:rFonts w:ascii="Times New Roman" w:hAnsi="Times New Roman" w:cs="Times New Roman"/>
          <w:sz w:val="28"/>
          <w:szCs w:val="28"/>
        </w:rPr>
        <w:t>“Чеськ</w:t>
      </w:r>
      <w:r w:rsidR="00513340">
        <w:rPr>
          <w:rFonts w:ascii="Times New Roman" w:hAnsi="Times New Roman" w:cs="Times New Roman"/>
          <w:sz w:val="28"/>
          <w:szCs w:val="28"/>
        </w:rPr>
        <w:t>е</w:t>
      </w:r>
      <w:r w:rsidR="007D1777" w:rsidRPr="00F82166">
        <w:rPr>
          <w:rFonts w:ascii="Times New Roman" w:hAnsi="Times New Roman" w:cs="Times New Roman"/>
          <w:sz w:val="28"/>
          <w:szCs w:val="28"/>
        </w:rPr>
        <w:t xml:space="preserve"> агентств</w:t>
      </w:r>
      <w:r w:rsidR="00513340">
        <w:rPr>
          <w:rFonts w:ascii="Times New Roman" w:hAnsi="Times New Roman" w:cs="Times New Roman"/>
          <w:sz w:val="28"/>
          <w:szCs w:val="28"/>
        </w:rPr>
        <w:t>о</w:t>
      </w:r>
      <w:r w:rsidRPr="00F82166">
        <w:rPr>
          <w:rFonts w:ascii="Times New Roman" w:hAnsi="Times New Roman" w:cs="Times New Roman"/>
          <w:sz w:val="28"/>
          <w:szCs w:val="28"/>
        </w:rPr>
        <w:t xml:space="preserve"> розвитку</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чеської бізнес</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делегації, LLC “</w:t>
      </w:r>
      <w:proofErr w:type="spellStart"/>
      <w:r w:rsidRPr="00F82166">
        <w:rPr>
          <w:rFonts w:ascii="Times New Roman" w:hAnsi="Times New Roman" w:cs="Times New Roman"/>
          <w:sz w:val="28"/>
          <w:szCs w:val="28"/>
        </w:rPr>
        <w:t>Neo</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Eco</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France</w:t>
      </w:r>
      <w:proofErr w:type="spellEnd"/>
      <w:r w:rsidRPr="00F82166">
        <w:rPr>
          <w:rFonts w:ascii="Times New Roman" w:hAnsi="Times New Roman" w:cs="Times New Roman"/>
          <w:sz w:val="28"/>
          <w:szCs w:val="28"/>
        </w:rPr>
        <w:t xml:space="preserve">”, </w:t>
      </w:r>
      <w:r w:rsidR="007D1777" w:rsidRPr="00F82166">
        <w:rPr>
          <w:rFonts w:ascii="Times New Roman" w:hAnsi="Times New Roman" w:cs="Times New Roman"/>
          <w:sz w:val="28"/>
          <w:szCs w:val="28"/>
        </w:rPr>
        <w:t>“</w:t>
      </w:r>
      <w:proofErr w:type="spellStart"/>
      <w:r w:rsidRPr="00F82166">
        <w:rPr>
          <w:rFonts w:ascii="Times New Roman" w:hAnsi="Times New Roman" w:cs="Times New Roman"/>
          <w:sz w:val="28"/>
          <w:szCs w:val="28"/>
        </w:rPr>
        <w:t>Медейр</w:t>
      </w:r>
      <w:proofErr w:type="spellEnd"/>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журналістів, </w:t>
      </w:r>
      <w:r w:rsidR="007D1777" w:rsidRPr="00F82166">
        <w:rPr>
          <w:rFonts w:ascii="Times New Roman" w:hAnsi="Times New Roman" w:cs="Times New Roman"/>
          <w:sz w:val="28"/>
          <w:szCs w:val="28"/>
        </w:rPr>
        <w:t>к</w:t>
      </w:r>
      <w:r w:rsidRPr="00F82166">
        <w:rPr>
          <w:rFonts w:ascii="Times New Roman" w:hAnsi="Times New Roman" w:cs="Times New Roman"/>
          <w:sz w:val="28"/>
          <w:szCs w:val="28"/>
        </w:rPr>
        <w:t xml:space="preserve">ластерів </w:t>
      </w:r>
      <w:r w:rsidR="007D1777" w:rsidRPr="00F82166">
        <w:rPr>
          <w:rFonts w:ascii="Times New Roman" w:hAnsi="Times New Roman" w:cs="Times New Roman"/>
          <w:sz w:val="28"/>
          <w:szCs w:val="28"/>
        </w:rPr>
        <w:br/>
      </w:r>
      <w:r w:rsidRPr="00F82166">
        <w:rPr>
          <w:rFonts w:ascii="Times New Roman" w:hAnsi="Times New Roman" w:cs="Times New Roman"/>
          <w:sz w:val="28"/>
          <w:szCs w:val="28"/>
        </w:rPr>
        <w:t>УКГС ООН, американської компанії “</w:t>
      </w:r>
      <w:proofErr w:type="spellStart"/>
      <w:r w:rsidRPr="00F82166">
        <w:rPr>
          <w:rFonts w:ascii="Times New Roman" w:hAnsi="Times New Roman" w:cs="Times New Roman"/>
          <w:sz w:val="28"/>
          <w:szCs w:val="28"/>
        </w:rPr>
        <w:t>Sonata</w:t>
      </w:r>
      <w:proofErr w:type="spellEnd"/>
      <w:r w:rsidRPr="00F82166">
        <w:rPr>
          <w:rFonts w:ascii="Times New Roman" w:hAnsi="Times New Roman" w:cs="Times New Roman"/>
          <w:sz w:val="28"/>
          <w:szCs w:val="28"/>
        </w:rPr>
        <w:t>”, Міжнародного медичного корпусу, Міжнародного комітету порятунку тощо.</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 xml:space="preserve">16 січня 2025 року відбулася </w:t>
      </w:r>
      <w:proofErr w:type="spellStart"/>
      <w:r w:rsidRPr="00F82166">
        <w:rPr>
          <w:rFonts w:ascii="Times New Roman" w:hAnsi="Times New Roman" w:cs="Times New Roman"/>
          <w:sz w:val="28"/>
          <w:szCs w:val="28"/>
        </w:rPr>
        <w:t>відеозустріч</w:t>
      </w:r>
      <w:proofErr w:type="spellEnd"/>
      <w:r w:rsidRPr="00F82166">
        <w:rPr>
          <w:rFonts w:ascii="Times New Roman" w:hAnsi="Times New Roman" w:cs="Times New Roman"/>
          <w:sz w:val="28"/>
          <w:szCs w:val="28"/>
        </w:rPr>
        <w:t xml:space="preserve"> представників обл</w:t>
      </w:r>
      <w:r w:rsidR="00262D8A"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з представниками </w:t>
      </w:r>
      <w:r w:rsidR="00262D8A" w:rsidRPr="00F82166">
        <w:rPr>
          <w:rFonts w:ascii="Times New Roman" w:hAnsi="Times New Roman" w:cs="Times New Roman"/>
          <w:sz w:val="28"/>
          <w:szCs w:val="28"/>
        </w:rPr>
        <w:t>п</w:t>
      </w:r>
      <w:r w:rsidRPr="00F82166">
        <w:rPr>
          <w:rFonts w:ascii="Times New Roman" w:hAnsi="Times New Roman" w:cs="Times New Roman"/>
          <w:sz w:val="28"/>
          <w:szCs w:val="28"/>
        </w:rPr>
        <w:t xml:space="preserve">роєкту USAID “Економічна підтримка України” з метою обговорення питань щодо реалізації </w:t>
      </w:r>
      <w:r w:rsidR="00262D8A" w:rsidRPr="00F82166">
        <w:rPr>
          <w:rFonts w:ascii="Times New Roman" w:hAnsi="Times New Roman" w:cs="Times New Roman"/>
          <w:sz w:val="28"/>
          <w:szCs w:val="28"/>
        </w:rPr>
        <w:t>п</w:t>
      </w:r>
      <w:r w:rsidRPr="00F82166">
        <w:rPr>
          <w:rFonts w:ascii="Times New Roman" w:hAnsi="Times New Roman" w:cs="Times New Roman"/>
          <w:sz w:val="28"/>
          <w:szCs w:val="28"/>
        </w:rPr>
        <w:t>роєкту USAID “Економічна підтримка України” на території Дніпропетровської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17 січня 2025 року відбулось розширене засідання Кластеру захисту Управління ООН з координації </w:t>
      </w:r>
      <w:r w:rsidR="00F82166" w:rsidRPr="00F82166">
        <w:rPr>
          <w:rFonts w:ascii="Times New Roman" w:hAnsi="Times New Roman" w:cs="Times New Roman"/>
          <w:sz w:val="28"/>
          <w:szCs w:val="28"/>
        </w:rPr>
        <w:t>гуманітарних</w:t>
      </w:r>
      <w:r w:rsidRPr="00F82166">
        <w:rPr>
          <w:rFonts w:ascii="Times New Roman" w:hAnsi="Times New Roman" w:cs="Times New Roman"/>
          <w:sz w:val="28"/>
          <w:szCs w:val="28"/>
        </w:rPr>
        <w:t xml:space="preserve"> справ за участ</w:t>
      </w:r>
      <w:r w:rsidR="00513340">
        <w:rPr>
          <w:rFonts w:ascii="Times New Roman" w:hAnsi="Times New Roman" w:cs="Times New Roman"/>
          <w:sz w:val="28"/>
          <w:szCs w:val="28"/>
        </w:rPr>
        <w:t>ю</w:t>
      </w:r>
      <w:r w:rsidRPr="00F82166">
        <w:rPr>
          <w:rFonts w:ascii="Times New Roman" w:hAnsi="Times New Roman" w:cs="Times New Roman"/>
          <w:sz w:val="28"/>
          <w:szCs w:val="28"/>
        </w:rPr>
        <w:t xml:space="preserve"> заступника Міністра соціальної політики України Уляни </w:t>
      </w:r>
      <w:proofErr w:type="spellStart"/>
      <w:r w:rsidRPr="00F82166">
        <w:rPr>
          <w:rFonts w:ascii="Times New Roman" w:hAnsi="Times New Roman" w:cs="Times New Roman"/>
          <w:sz w:val="28"/>
          <w:szCs w:val="28"/>
        </w:rPr>
        <w:t>Токарєвої</w:t>
      </w:r>
      <w:proofErr w:type="spellEnd"/>
      <w:r w:rsidRPr="00F82166">
        <w:rPr>
          <w:rFonts w:ascii="Times New Roman" w:hAnsi="Times New Roman" w:cs="Times New Roman"/>
          <w:sz w:val="28"/>
          <w:szCs w:val="28"/>
        </w:rPr>
        <w:t xml:space="preserve"> та керівництва обл</w:t>
      </w:r>
      <w:r w:rsidR="00262D8A"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На порядку денному – обговорення актуальної ситуації щодо надання послуг внутрішньо</w:t>
      </w:r>
      <w:r w:rsidR="00262D8A" w:rsidRPr="00F82166">
        <w:rPr>
          <w:rFonts w:ascii="Times New Roman" w:hAnsi="Times New Roman" w:cs="Times New Roman"/>
          <w:sz w:val="28"/>
          <w:szCs w:val="28"/>
        </w:rPr>
        <w:t xml:space="preserve"> </w:t>
      </w:r>
      <w:r w:rsidRPr="00F82166">
        <w:rPr>
          <w:rFonts w:ascii="Times New Roman" w:hAnsi="Times New Roman" w:cs="Times New Roman"/>
          <w:sz w:val="28"/>
          <w:szCs w:val="28"/>
        </w:rPr>
        <w:t xml:space="preserve">переміщеним особам похилого віку, особам </w:t>
      </w:r>
      <w:r w:rsidR="00262D8A" w:rsidRPr="00F82166">
        <w:rPr>
          <w:rFonts w:ascii="Times New Roman" w:hAnsi="Times New Roman" w:cs="Times New Roman"/>
          <w:sz w:val="28"/>
          <w:szCs w:val="28"/>
        </w:rPr>
        <w:br/>
      </w:r>
      <w:r w:rsidRPr="00F82166">
        <w:rPr>
          <w:rFonts w:ascii="Times New Roman" w:hAnsi="Times New Roman" w:cs="Times New Roman"/>
          <w:sz w:val="28"/>
          <w:szCs w:val="28"/>
        </w:rPr>
        <w:t>з інвалідністю в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31 січня 2025 року проведено презентаційний захід на </w:t>
      </w:r>
      <w:r w:rsidR="000D7FF3" w:rsidRPr="00F82166">
        <w:rPr>
          <w:rFonts w:ascii="Times New Roman" w:hAnsi="Times New Roman" w:cs="Times New Roman"/>
          <w:sz w:val="28"/>
          <w:szCs w:val="28"/>
        </w:rPr>
        <w:t>тему</w:t>
      </w:r>
      <w:r w:rsidR="00513340">
        <w:rPr>
          <w:rFonts w:ascii="Times New Roman" w:hAnsi="Times New Roman" w:cs="Times New Roman"/>
          <w:sz w:val="28"/>
          <w:szCs w:val="28"/>
        </w:rPr>
        <w:t>:</w:t>
      </w:r>
      <w:r w:rsidRPr="00F82166">
        <w:rPr>
          <w:rFonts w:ascii="Times New Roman" w:hAnsi="Times New Roman" w:cs="Times New Roman"/>
          <w:sz w:val="28"/>
          <w:szCs w:val="28"/>
        </w:rPr>
        <w:t xml:space="preserve"> “Можливості співпраці територіальних громад з Програмою “U-LEAD з Європою” за участ</w:t>
      </w:r>
      <w:r w:rsidR="00513340">
        <w:rPr>
          <w:rFonts w:ascii="Times New Roman" w:hAnsi="Times New Roman" w:cs="Times New Roman"/>
          <w:sz w:val="28"/>
          <w:szCs w:val="28"/>
        </w:rPr>
        <w:t>ю</w:t>
      </w:r>
      <w:r w:rsidRPr="00F82166">
        <w:rPr>
          <w:rFonts w:ascii="Times New Roman" w:hAnsi="Times New Roman" w:cs="Times New Roman"/>
          <w:sz w:val="28"/>
          <w:szCs w:val="28"/>
        </w:rPr>
        <w:t xml:space="preserve"> керівництва обл</w:t>
      </w:r>
      <w:r w:rsidR="000D7FF3"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рай</w:t>
      </w:r>
      <w:r w:rsidR="000D7FF3" w:rsidRPr="00F82166">
        <w:rPr>
          <w:rFonts w:ascii="Times New Roman" w:hAnsi="Times New Roman" w:cs="Times New Roman"/>
          <w:sz w:val="28"/>
          <w:szCs w:val="28"/>
        </w:rPr>
        <w:t>держадміністрацій</w:t>
      </w:r>
      <w:r w:rsidRPr="00F82166">
        <w:rPr>
          <w:rFonts w:ascii="Times New Roman" w:hAnsi="Times New Roman" w:cs="Times New Roman"/>
          <w:sz w:val="28"/>
          <w:szCs w:val="28"/>
        </w:rPr>
        <w:t>, голів територіальних громад області та регіонального офісу Програми “U-LEAD з Європою” у Дніпропетровській області. У рамках заходу керівництво обл</w:t>
      </w:r>
      <w:r w:rsidR="000D7FF3"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рай</w:t>
      </w:r>
      <w:r w:rsidR="000D7FF3"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адміністрацій, територіаль</w:t>
      </w:r>
      <w:r w:rsidR="00513340">
        <w:rPr>
          <w:rFonts w:ascii="Times New Roman" w:hAnsi="Times New Roman" w:cs="Times New Roman"/>
          <w:sz w:val="28"/>
          <w:szCs w:val="28"/>
        </w:rPr>
        <w:t>них громад області було ознайом</w:t>
      </w:r>
      <w:r w:rsidRPr="00F82166">
        <w:rPr>
          <w:rFonts w:ascii="Times New Roman" w:hAnsi="Times New Roman" w:cs="Times New Roman"/>
          <w:sz w:val="28"/>
          <w:szCs w:val="28"/>
        </w:rPr>
        <w:t xml:space="preserve">лено з діяльністю </w:t>
      </w:r>
      <w:r w:rsidR="000D7FF3" w:rsidRPr="00F82166">
        <w:rPr>
          <w:rFonts w:ascii="Times New Roman" w:hAnsi="Times New Roman" w:cs="Times New Roman"/>
          <w:sz w:val="28"/>
          <w:szCs w:val="28"/>
        </w:rPr>
        <w:t>програми “U-LEAD з Європою”; п</w:t>
      </w:r>
      <w:r w:rsidRPr="00F82166">
        <w:rPr>
          <w:rFonts w:ascii="Times New Roman" w:hAnsi="Times New Roman" w:cs="Times New Roman"/>
          <w:sz w:val="28"/>
          <w:szCs w:val="28"/>
        </w:rPr>
        <w:t>оінформовано голів територіальних громад області</w:t>
      </w:r>
      <w:r w:rsidR="000D7FF3" w:rsidRPr="00F82166">
        <w:rPr>
          <w:rFonts w:ascii="Times New Roman" w:hAnsi="Times New Roman" w:cs="Times New Roman"/>
          <w:sz w:val="28"/>
          <w:szCs w:val="28"/>
        </w:rPr>
        <w:t xml:space="preserve"> про можливі форми взаємодії з п</w:t>
      </w:r>
      <w:r w:rsidRPr="00F82166">
        <w:rPr>
          <w:rFonts w:ascii="Times New Roman" w:hAnsi="Times New Roman" w:cs="Times New Roman"/>
          <w:sz w:val="28"/>
          <w:szCs w:val="28"/>
        </w:rPr>
        <w:t xml:space="preserve">рограмою </w:t>
      </w:r>
      <w:r w:rsidR="00AD2A61">
        <w:rPr>
          <w:rFonts w:ascii="Times New Roman" w:hAnsi="Times New Roman" w:cs="Times New Roman"/>
          <w:sz w:val="28"/>
          <w:szCs w:val="28"/>
        </w:rPr>
        <w:t xml:space="preserve">             “U-LEAD з Європою”, </w:t>
      </w:r>
      <w:r w:rsidR="00513340">
        <w:rPr>
          <w:rFonts w:ascii="Times New Roman" w:hAnsi="Times New Roman" w:cs="Times New Roman"/>
          <w:sz w:val="28"/>
          <w:szCs w:val="28"/>
        </w:rPr>
        <w:t xml:space="preserve">про </w:t>
      </w:r>
      <w:r w:rsidRPr="00F82166">
        <w:rPr>
          <w:rFonts w:ascii="Times New Roman" w:hAnsi="Times New Roman" w:cs="Times New Roman"/>
          <w:sz w:val="28"/>
          <w:szCs w:val="28"/>
        </w:rPr>
        <w:t>план</w:t>
      </w:r>
      <w:r w:rsidR="00513340">
        <w:rPr>
          <w:rFonts w:ascii="Times New Roman" w:hAnsi="Times New Roman" w:cs="Times New Roman"/>
          <w:sz w:val="28"/>
          <w:szCs w:val="28"/>
        </w:rPr>
        <w:t>и</w:t>
      </w:r>
      <w:r w:rsidRPr="00F82166">
        <w:rPr>
          <w:rFonts w:ascii="Times New Roman" w:hAnsi="Times New Roman" w:cs="Times New Roman"/>
          <w:sz w:val="28"/>
          <w:szCs w:val="28"/>
        </w:rPr>
        <w:t xml:space="preserve"> та напрям</w:t>
      </w:r>
      <w:r w:rsidR="00513340">
        <w:rPr>
          <w:rFonts w:ascii="Times New Roman" w:hAnsi="Times New Roman" w:cs="Times New Roman"/>
          <w:sz w:val="28"/>
          <w:szCs w:val="28"/>
        </w:rPr>
        <w:t>и</w:t>
      </w:r>
      <w:r w:rsidRPr="00F82166">
        <w:rPr>
          <w:rFonts w:ascii="Times New Roman" w:hAnsi="Times New Roman" w:cs="Times New Roman"/>
          <w:sz w:val="28"/>
          <w:szCs w:val="28"/>
        </w:rPr>
        <w:t xml:space="preserve"> </w:t>
      </w:r>
      <w:r w:rsidR="000D7FF3" w:rsidRPr="00F82166">
        <w:rPr>
          <w:rFonts w:ascii="Times New Roman" w:hAnsi="Times New Roman" w:cs="Times New Roman"/>
          <w:sz w:val="28"/>
          <w:szCs w:val="28"/>
        </w:rPr>
        <w:t>діяльності, які впроваджуються п</w:t>
      </w:r>
      <w:r w:rsidRPr="00F82166">
        <w:rPr>
          <w:rFonts w:ascii="Times New Roman" w:hAnsi="Times New Roman" w:cs="Times New Roman"/>
          <w:sz w:val="28"/>
          <w:szCs w:val="28"/>
        </w:rPr>
        <w:t>рограмою; визначено поточні проблеми та виклики громад, у тому числі актуальні потреби щодо розвитку спроможності посадових осіб органів місцевого самоврядування</w:t>
      </w:r>
      <w:r w:rsidR="00513340">
        <w:rPr>
          <w:rFonts w:ascii="Times New Roman" w:hAnsi="Times New Roman" w:cs="Times New Roman"/>
          <w:sz w:val="28"/>
          <w:szCs w:val="28"/>
        </w:rPr>
        <w:t>,</w:t>
      </w:r>
      <w:r w:rsidRPr="00F82166">
        <w:rPr>
          <w:rFonts w:ascii="Times New Roman" w:hAnsi="Times New Roman" w:cs="Times New Roman"/>
          <w:sz w:val="28"/>
          <w:szCs w:val="28"/>
        </w:rPr>
        <w:t xml:space="preserve"> посилення горизонтальних комунікацій, започаткування/поглиблення міжнародного територіального співробітництва.</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02 лютого 2025 року відбулася зустріч керівництва обл</w:t>
      </w:r>
      <w:r w:rsidR="00074BD9"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074BD9" w:rsidRPr="00F82166">
        <w:rPr>
          <w:rFonts w:ascii="Times New Roman" w:hAnsi="Times New Roman" w:cs="Times New Roman"/>
          <w:sz w:val="28"/>
          <w:szCs w:val="28"/>
        </w:rPr>
        <w:br/>
      </w:r>
      <w:r w:rsidRPr="00F82166">
        <w:rPr>
          <w:rFonts w:ascii="Times New Roman" w:hAnsi="Times New Roman" w:cs="Times New Roman"/>
          <w:sz w:val="28"/>
          <w:szCs w:val="28"/>
        </w:rPr>
        <w:t>з делегацією Міністерства закордонних справ Норвегії та представників Управління Верховного Комісара ООН у справах біженців в Україні з метою обговоренн</w:t>
      </w:r>
      <w:r w:rsidR="00C630E1" w:rsidRPr="00F82166">
        <w:rPr>
          <w:rFonts w:ascii="Times New Roman" w:hAnsi="Times New Roman" w:cs="Times New Roman"/>
          <w:sz w:val="28"/>
          <w:szCs w:val="28"/>
        </w:rPr>
        <w:t xml:space="preserve">я поточної ситуації в області, </w:t>
      </w:r>
      <w:r w:rsidRPr="00F82166">
        <w:rPr>
          <w:rFonts w:ascii="Times New Roman" w:hAnsi="Times New Roman" w:cs="Times New Roman"/>
          <w:sz w:val="28"/>
          <w:szCs w:val="28"/>
        </w:rPr>
        <w:t>аналіз</w:t>
      </w:r>
      <w:r w:rsidR="00074BD9" w:rsidRPr="00F82166">
        <w:rPr>
          <w:rFonts w:ascii="Times New Roman" w:hAnsi="Times New Roman" w:cs="Times New Roman"/>
          <w:sz w:val="28"/>
          <w:szCs w:val="28"/>
        </w:rPr>
        <w:t>у</w:t>
      </w:r>
      <w:r w:rsidRPr="00F82166">
        <w:rPr>
          <w:rFonts w:ascii="Times New Roman" w:hAnsi="Times New Roman" w:cs="Times New Roman"/>
          <w:sz w:val="28"/>
          <w:szCs w:val="28"/>
        </w:rPr>
        <w:t xml:space="preserve"> викликів, пов’язаних </w:t>
      </w:r>
      <w:r w:rsidR="00074BD9" w:rsidRPr="00F82166">
        <w:rPr>
          <w:rFonts w:ascii="Times New Roman" w:hAnsi="Times New Roman" w:cs="Times New Roman"/>
          <w:sz w:val="28"/>
          <w:szCs w:val="28"/>
        </w:rPr>
        <w:br/>
      </w:r>
      <w:r w:rsidRPr="00F82166">
        <w:rPr>
          <w:rFonts w:ascii="Times New Roman" w:hAnsi="Times New Roman" w:cs="Times New Roman"/>
          <w:sz w:val="28"/>
          <w:szCs w:val="28"/>
        </w:rPr>
        <w:t>з евакуацією населення</w:t>
      </w:r>
      <w:r w:rsidR="00074BD9" w:rsidRPr="00F82166">
        <w:rPr>
          <w:rFonts w:ascii="Times New Roman" w:hAnsi="Times New Roman" w:cs="Times New Roman"/>
          <w:sz w:val="28"/>
          <w:szCs w:val="28"/>
        </w:rPr>
        <w:t>,</w:t>
      </w:r>
      <w:r w:rsidRPr="00F82166">
        <w:rPr>
          <w:rFonts w:ascii="Times New Roman" w:hAnsi="Times New Roman" w:cs="Times New Roman"/>
          <w:sz w:val="28"/>
          <w:szCs w:val="28"/>
        </w:rPr>
        <w:t xml:space="preserve"> та визначення шляхів співпраці.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05 лютого 2025 року відбулася зустріч керівництва обл</w:t>
      </w:r>
      <w:r w:rsidR="00074BD9"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074BD9" w:rsidRPr="00F82166">
        <w:rPr>
          <w:rFonts w:ascii="Times New Roman" w:hAnsi="Times New Roman" w:cs="Times New Roman"/>
          <w:sz w:val="28"/>
          <w:szCs w:val="28"/>
        </w:rPr>
        <w:br/>
      </w:r>
      <w:r w:rsidRPr="00F82166">
        <w:rPr>
          <w:rFonts w:ascii="Times New Roman" w:hAnsi="Times New Roman" w:cs="Times New Roman"/>
          <w:sz w:val="28"/>
          <w:szCs w:val="28"/>
        </w:rPr>
        <w:t xml:space="preserve">з представниками Посольства Чеської Республіки в Україні. Під час зустрічі обговорювались соціально-гуманітарна, </w:t>
      </w:r>
      <w:proofErr w:type="spellStart"/>
      <w:r w:rsidRPr="00F82166">
        <w:rPr>
          <w:rFonts w:ascii="Times New Roman" w:hAnsi="Times New Roman" w:cs="Times New Roman"/>
          <w:sz w:val="28"/>
          <w:szCs w:val="28"/>
        </w:rPr>
        <w:t>безпекова</w:t>
      </w:r>
      <w:proofErr w:type="spellEnd"/>
      <w:r w:rsidRPr="00F82166">
        <w:rPr>
          <w:rFonts w:ascii="Times New Roman" w:hAnsi="Times New Roman" w:cs="Times New Roman"/>
          <w:sz w:val="28"/>
          <w:szCs w:val="28"/>
        </w:rPr>
        <w:t xml:space="preserve"> ситуації області та можливості реалізації гуманітарних проєктів у рамках патронажу Чеської Республіки над Дніпропетровською областю</w:t>
      </w:r>
      <w:r w:rsidR="00B51ACC" w:rsidRPr="00F82166">
        <w:rPr>
          <w:rFonts w:ascii="Times New Roman" w:hAnsi="Times New Roman" w:cs="Times New Roman"/>
          <w:sz w:val="28"/>
          <w:szCs w:val="28"/>
        </w:rPr>
        <w:t>.</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12 лютого 2025 року відбулася зустріч керівництва обл</w:t>
      </w:r>
      <w:r w:rsidR="00B51ACC"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B51ACC" w:rsidRPr="00F82166">
        <w:rPr>
          <w:rFonts w:ascii="Times New Roman" w:hAnsi="Times New Roman" w:cs="Times New Roman"/>
          <w:sz w:val="28"/>
          <w:szCs w:val="28"/>
        </w:rPr>
        <w:br/>
      </w:r>
      <w:r w:rsidRPr="00F82166">
        <w:rPr>
          <w:rFonts w:ascii="Times New Roman" w:hAnsi="Times New Roman" w:cs="Times New Roman"/>
          <w:sz w:val="28"/>
          <w:szCs w:val="28"/>
        </w:rPr>
        <w:t>з делегацією Посольства Канади в Україні та Представництва Програми розвитку ООН в Україні</w:t>
      </w:r>
      <w:r w:rsidR="00B51ACC" w:rsidRPr="00F82166">
        <w:rPr>
          <w:rFonts w:ascii="Times New Roman" w:hAnsi="Times New Roman" w:cs="Times New Roman"/>
          <w:sz w:val="28"/>
          <w:szCs w:val="28"/>
        </w:rPr>
        <w:t xml:space="preserve"> </w:t>
      </w:r>
      <w:r w:rsidRPr="00F82166">
        <w:rPr>
          <w:rFonts w:ascii="Times New Roman" w:hAnsi="Times New Roman" w:cs="Times New Roman"/>
          <w:sz w:val="28"/>
          <w:szCs w:val="28"/>
        </w:rPr>
        <w:t xml:space="preserve">для вшанування загиблих </w:t>
      </w:r>
      <w:r w:rsidR="00513340">
        <w:rPr>
          <w:rFonts w:ascii="Times New Roman" w:hAnsi="Times New Roman" w:cs="Times New Roman"/>
          <w:sz w:val="28"/>
          <w:szCs w:val="28"/>
        </w:rPr>
        <w:t>З</w:t>
      </w:r>
      <w:r w:rsidRPr="00F82166">
        <w:rPr>
          <w:rFonts w:ascii="Times New Roman" w:hAnsi="Times New Roman" w:cs="Times New Roman"/>
          <w:sz w:val="28"/>
          <w:szCs w:val="28"/>
        </w:rPr>
        <w:t xml:space="preserve">ахисників та </w:t>
      </w:r>
      <w:r w:rsidR="00513340">
        <w:rPr>
          <w:rFonts w:ascii="Times New Roman" w:hAnsi="Times New Roman" w:cs="Times New Roman"/>
          <w:sz w:val="28"/>
          <w:szCs w:val="28"/>
        </w:rPr>
        <w:t>З</w:t>
      </w:r>
      <w:r w:rsidRPr="00F82166">
        <w:rPr>
          <w:rFonts w:ascii="Times New Roman" w:hAnsi="Times New Roman" w:cs="Times New Roman"/>
          <w:sz w:val="28"/>
          <w:szCs w:val="28"/>
        </w:rPr>
        <w:t>ахисниць України під час Всеукраїнської хвилини мовчання, обговорення підсумків роботи та перспектив майбутньої ПРООН у Дніпропетровській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17 лютого 2025 року керівництво обл</w:t>
      </w:r>
      <w:r w:rsidR="00B51ACC" w:rsidRPr="00F82166">
        <w:rPr>
          <w:rFonts w:ascii="Times New Roman" w:hAnsi="Times New Roman" w:cs="Times New Roman"/>
          <w:sz w:val="28"/>
          <w:szCs w:val="28"/>
        </w:rPr>
        <w:t>держа</w:t>
      </w:r>
      <w:r w:rsidRPr="00F82166">
        <w:rPr>
          <w:rFonts w:ascii="Times New Roman" w:hAnsi="Times New Roman" w:cs="Times New Roman"/>
          <w:sz w:val="28"/>
          <w:szCs w:val="28"/>
        </w:rPr>
        <w:t xml:space="preserve">дміністрації зустрілось </w:t>
      </w:r>
      <w:r w:rsidR="00B51ACC" w:rsidRPr="00F82166">
        <w:rPr>
          <w:rFonts w:ascii="Times New Roman" w:hAnsi="Times New Roman" w:cs="Times New Roman"/>
          <w:sz w:val="28"/>
          <w:szCs w:val="28"/>
        </w:rPr>
        <w:br/>
      </w:r>
      <w:r w:rsidRPr="00F82166">
        <w:rPr>
          <w:rFonts w:ascii="Times New Roman" w:hAnsi="Times New Roman" w:cs="Times New Roman"/>
          <w:sz w:val="28"/>
          <w:szCs w:val="28"/>
        </w:rPr>
        <w:t xml:space="preserve">з Надзвичайним і Повноважним Послом Королівства Нідерландів в Україні </w:t>
      </w:r>
      <w:proofErr w:type="spellStart"/>
      <w:r w:rsidRPr="00F82166">
        <w:rPr>
          <w:rFonts w:ascii="Times New Roman" w:hAnsi="Times New Roman" w:cs="Times New Roman"/>
          <w:sz w:val="28"/>
          <w:szCs w:val="28"/>
        </w:rPr>
        <w:t>Алле</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Дорхаутом</w:t>
      </w:r>
      <w:proofErr w:type="spellEnd"/>
      <w:r w:rsidRPr="00F82166">
        <w:rPr>
          <w:rFonts w:ascii="Times New Roman" w:hAnsi="Times New Roman" w:cs="Times New Roman"/>
          <w:sz w:val="28"/>
          <w:szCs w:val="28"/>
        </w:rPr>
        <w:t xml:space="preserve"> та Надзвичайним і Повноважним Послом Королівства Швеція в Україні Мартіном </w:t>
      </w:r>
      <w:proofErr w:type="spellStart"/>
      <w:r w:rsidRPr="00F82166">
        <w:rPr>
          <w:rFonts w:ascii="Times New Roman" w:hAnsi="Times New Roman" w:cs="Times New Roman"/>
          <w:sz w:val="28"/>
          <w:szCs w:val="28"/>
        </w:rPr>
        <w:t>Обергом</w:t>
      </w:r>
      <w:proofErr w:type="spellEnd"/>
      <w:r w:rsidRPr="00F82166">
        <w:rPr>
          <w:rFonts w:ascii="Times New Roman" w:hAnsi="Times New Roman" w:cs="Times New Roman"/>
          <w:sz w:val="28"/>
          <w:szCs w:val="28"/>
        </w:rPr>
        <w:t xml:space="preserve"> з метою обговорення актуальної соціально-</w:t>
      </w:r>
      <w:r w:rsidRPr="00F82166">
        <w:rPr>
          <w:rFonts w:ascii="Times New Roman" w:hAnsi="Times New Roman" w:cs="Times New Roman"/>
          <w:sz w:val="28"/>
          <w:szCs w:val="28"/>
        </w:rPr>
        <w:lastRenderedPageBreak/>
        <w:t xml:space="preserve">гуманітарної та </w:t>
      </w:r>
      <w:proofErr w:type="spellStart"/>
      <w:r w:rsidRPr="00F82166">
        <w:rPr>
          <w:rFonts w:ascii="Times New Roman" w:hAnsi="Times New Roman" w:cs="Times New Roman"/>
          <w:sz w:val="28"/>
          <w:szCs w:val="28"/>
        </w:rPr>
        <w:t>безпекової</w:t>
      </w:r>
      <w:proofErr w:type="spellEnd"/>
      <w:r w:rsidRPr="00F82166">
        <w:rPr>
          <w:rFonts w:ascii="Times New Roman" w:hAnsi="Times New Roman" w:cs="Times New Roman"/>
          <w:sz w:val="28"/>
          <w:szCs w:val="28"/>
        </w:rPr>
        <w:t xml:space="preserve"> ситуації</w:t>
      </w:r>
      <w:r w:rsidR="00513340">
        <w:rPr>
          <w:rFonts w:ascii="Times New Roman" w:hAnsi="Times New Roman" w:cs="Times New Roman"/>
          <w:sz w:val="28"/>
          <w:szCs w:val="28"/>
        </w:rPr>
        <w:t xml:space="preserve"> в області та</w:t>
      </w:r>
      <w:r w:rsidRPr="00F82166">
        <w:rPr>
          <w:rFonts w:ascii="Times New Roman" w:hAnsi="Times New Roman" w:cs="Times New Roman"/>
          <w:sz w:val="28"/>
          <w:szCs w:val="28"/>
        </w:rPr>
        <w:t xml:space="preserve"> можливостей двостороннього співробітництва.</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03 березня 2025 року відбулася зустріч керівництва обл</w:t>
      </w:r>
      <w:r w:rsidR="00B51ACC"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B51ACC" w:rsidRPr="00F82166">
        <w:rPr>
          <w:rFonts w:ascii="Times New Roman" w:hAnsi="Times New Roman" w:cs="Times New Roman"/>
          <w:sz w:val="28"/>
          <w:szCs w:val="28"/>
        </w:rPr>
        <w:br/>
      </w:r>
      <w:r w:rsidRPr="00F82166">
        <w:rPr>
          <w:rFonts w:ascii="Times New Roman" w:hAnsi="Times New Roman" w:cs="Times New Roman"/>
          <w:sz w:val="28"/>
          <w:szCs w:val="28"/>
        </w:rPr>
        <w:t xml:space="preserve">з представниками Дитячого фонду ООН (ЮНІСЕФ) в Україні для презентації річного плану діяльності Дитячого фонду ООН (ЮНІСЕФ) </w:t>
      </w:r>
      <w:r w:rsidR="00C630E1" w:rsidRPr="00F82166">
        <w:rPr>
          <w:rFonts w:ascii="Times New Roman" w:hAnsi="Times New Roman" w:cs="Times New Roman"/>
          <w:sz w:val="28"/>
          <w:szCs w:val="28"/>
        </w:rPr>
        <w:br/>
      </w:r>
      <w:r w:rsidRPr="00F82166">
        <w:rPr>
          <w:rFonts w:ascii="Times New Roman" w:hAnsi="Times New Roman" w:cs="Times New Roman"/>
          <w:sz w:val="28"/>
          <w:szCs w:val="28"/>
        </w:rPr>
        <w:t>у Дніпропетровській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19 березня 2025 року відбулася зустріч керівництва обл</w:t>
      </w:r>
      <w:r w:rsidR="00B51ACC"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B51ACC" w:rsidRPr="00F82166">
        <w:rPr>
          <w:rFonts w:ascii="Times New Roman" w:hAnsi="Times New Roman" w:cs="Times New Roman"/>
          <w:sz w:val="28"/>
          <w:szCs w:val="28"/>
        </w:rPr>
        <w:br/>
      </w:r>
      <w:r w:rsidRPr="00F82166">
        <w:rPr>
          <w:rFonts w:ascii="Times New Roman" w:hAnsi="Times New Roman" w:cs="Times New Roman"/>
          <w:sz w:val="28"/>
          <w:szCs w:val="28"/>
        </w:rPr>
        <w:t xml:space="preserve">з представниками Чеського агентства розвитку з метою обговорення подальшої співпраці та можливості підтримки наступного етапу проєкту, спрямованого на визначення додаткових забруднень локацій у Дніпропетровській області та необхідних </w:t>
      </w:r>
      <w:proofErr w:type="spellStart"/>
      <w:r w:rsidRPr="00F82166">
        <w:rPr>
          <w:rFonts w:ascii="Times New Roman" w:hAnsi="Times New Roman" w:cs="Times New Roman"/>
          <w:sz w:val="28"/>
          <w:szCs w:val="28"/>
        </w:rPr>
        <w:t>методик</w:t>
      </w:r>
      <w:proofErr w:type="spellEnd"/>
      <w:r w:rsidRPr="00F82166">
        <w:rPr>
          <w:rFonts w:ascii="Times New Roman" w:hAnsi="Times New Roman" w:cs="Times New Roman"/>
          <w:sz w:val="28"/>
          <w:szCs w:val="28"/>
        </w:rPr>
        <w:t xml:space="preserve"> для подальшого їх знезараження.</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20 березня 2025 року відбулася зустріч керівництва обл</w:t>
      </w:r>
      <w:r w:rsidR="00B51ACC"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B51ACC" w:rsidRPr="00F82166">
        <w:rPr>
          <w:rFonts w:ascii="Times New Roman" w:hAnsi="Times New Roman" w:cs="Times New Roman"/>
          <w:sz w:val="28"/>
          <w:szCs w:val="28"/>
        </w:rPr>
        <w:br/>
      </w:r>
      <w:r w:rsidRPr="00F82166">
        <w:rPr>
          <w:rFonts w:ascii="Times New Roman" w:hAnsi="Times New Roman" w:cs="Times New Roman"/>
          <w:sz w:val="28"/>
          <w:szCs w:val="28"/>
        </w:rPr>
        <w:t xml:space="preserve">з представниками Європейського інвестиційного банку (ЄІБ) у країнах Східної Європи та ПРООН в Україні з метою обговорення реалізації </w:t>
      </w:r>
      <w:r w:rsidR="00B51ACC" w:rsidRPr="00F82166">
        <w:rPr>
          <w:rFonts w:ascii="Times New Roman" w:hAnsi="Times New Roman" w:cs="Times New Roman"/>
          <w:sz w:val="28"/>
          <w:szCs w:val="28"/>
        </w:rPr>
        <w:br/>
      </w:r>
      <w:r w:rsidRPr="00F82166">
        <w:rPr>
          <w:rFonts w:ascii="Times New Roman" w:hAnsi="Times New Roman" w:cs="Times New Roman"/>
          <w:sz w:val="28"/>
          <w:szCs w:val="28"/>
        </w:rPr>
        <w:t>у Дніпропетровській області Програми відновлення України від ЄІБ.</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26 березня 2025 року відбулася зустріч керівництва обл</w:t>
      </w:r>
      <w:r w:rsidR="00B51ACC"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B51ACC" w:rsidRPr="00F82166">
        <w:rPr>
          <w:rFonts w:ascii="Times New Roman" w:hAnsi="Times New Roman" w:cs="Times New Roman"/>
          <w:sz w:val="28"/>
          <w:szCs w:val="28"/>
        </w:rPr>
        <w:br/>
      </w:r>
      <w:r w:rsidRPr="00F82166">
        <w:rPr>
          <w:rFonts w:ascii="Times New Roman" w:hAnsi="Times New Roman" w:cs="Times New Roman"/>
          <w:sz w:val="28"/>
          <w:szCs w:val="28"/>
        </w:rPr>
        <w:t xml:space="preserve">з представниками іноземної неурядової організації </w:t>
      </w:r>
      <w:r w:rsidR="00B51ACC" w:rsidRPr="00F82166">
        <w:rPr>
          <w:rFonts w:ascii="Times New Roman" w:hAnsi="Times New Roman" w:cs="Times New Roman"/>
          <w:sz w:val="28"/>
          <w:szCs w:val="28"/>
        </w:rPr>
        <w:t>“</w:t>
      </w:r>
      <w:r w:rsidRPr="00F82166">
        <w:rPr>
          <w:rFonts w:ascii="Times New Roman" w:hAnsi="Times New Roman" w:cs="Times New Roman"/>
          <w:sz w:val="28"/>
          <w:szCs w:val="28"/>
        </w:rPr>
        <w:t xml:space="preserve">Мерсі </w:t>
      </w:r>
      <w:proofErr w:type="spellStart"/>
      <w:r w:rsidRPr="00F82166">
        <w:rPr>
          <w:rFonts w:ascii="Times New Roman" w:hAnsi="Times New Roman" w:cs="Times New Roman"/>
          <w:sz w:val="28"/>
          <w:szCs w:val="28"/>
        </w:rPr>
        <w:t>Корпс</w:t>
      </w:r>
      <w:proofErr w:type="spellEnd"/>
      <w:r w:rsidR="00B51ACC"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Mercy</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Corps</w:t>
      </w:r>
      <w:proofErr w:type="spellEnd"/>
      <w:r w:rsidRPr="00F82166">
        <w:rPr>
          <w:rFonts w:ascii="Times New Roman" w:hAnsi="Times New Roman" w:cs="Times New Roman"/>
          <w:sz w:val="28"/>
          <w:szCs w:val="28"/>
        </w:rPr>
        <w:t xml:space="preserve">) в Україні з метою обговорення планів подальшої співпраці та розширення програм підтримки </w:t>
      </w:r>
      <w:r w:rsidR="00B51ACC" w:rsidRPr="00F82166">
        <w:rPr>
          <w:rFonts w:ascii="Times New Roman" w:hAnsi="Times New Roman" w:cs="Times New Roman"/>
          <w:sz w:val="28"/>
          <w:szCs w:val="28"/>
        </w:rPr>
        <w:t>“</w:t>
      </w:r>
      <w:r w:rsidRPr="00F82166">
        <w:rPr>
          <w:rFonts w:ascii="Times New Roman" w:hAnsi="Times New Roman" w:cs="Times New Roman"/>
          <w:sz w:val="28"/>
          <w:szCs w:val="28"/>
        </w:rPr>
        <w:t xml:space="preserve">Мерсі </w:t>
      </w:r>
      <w:proofErr w:type="spellStart"/>
      <w:r w:rsidRPr="00F82166">
        <w:rPr>
          <w:rFonts w:ascii="Times New Roman" w:hAnsi="Times New Roman" w:cs="Times New Roman"/>
          <w:sz w:val="28"/>
          <w:szCs w:val="28"/>
        </w:rPr>
        <w:t>Корпс</w:t>
      </w:r>
      <w:proofErr w:type="spellEnd"/>
      <w:r w:rsidR="00B51ACC" w:rsidRPr="00F82166">
        <w:rPr>
          <w:rFonts w:ascii="Times New Roman" w:hAnsi="Times New Roman" w:cs="Times New Roman"/>
          <w:sz w:val="28"/>
          <w:szCs w:val="28"/>
        </w:rPr>
        <w:t>”</w:t>
      </w:r>
      <w:r w:rsidRPr="00F82166">
        <w:rPr>
          <w:rFonts w:ascii="Times New Roman" w:hAnsi="Times New Roman" w:cs="Times New Roman"/>
          <w:sz w:val="28"/>
          <w:szCs w:val="28"/>
        </w:rPr>
        <w:t xml:space="preserve"> для постраждалого населення, бізнесу та розвитку економічної стійкості у Дніпропетровській області; підписання Меморандуму про взаєморозуміння між Дніпро</w:t>
      </w:r>
      <w:r w:rsidR="00B858B8" w:rsidRPr="00F82166">
        <w:rPr>
          <w:rFonts w:ascii="Times New Roman" w:hAnsi="Times New Roman" w:cs="Times New Roman"/>
          <w:sz w:val="28"/>
          <w:szCs w:val="28"/>
        </w:rPr>
        <w:t>петровською обл</w:t>
      </w:r>
      <w:r w:rsidR="00FE7BF5"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адміністрацією та Відокремленим підрозділом іноземної неурядової організації “Представництво іноземної неурядової організації “Мерсі </w:t>
      </w:r>
      <w:proofErr w:type="spellStart"/>
      <w:r w:rsidRPr="00F82166">
        <w:rPr>
          <w:rFonts w:ascii="Times New Roman" w:hAnsi="Times New Roman" w:cs="Times New Roman"/>
          <w:sz w:val="28"/>
          <w:szCs w:val="28"/>
        </w:rPr>
        <w:t>Корпс</w:t>
      </w:r>
      <w:proofErr w:type="spellEnd"/>
      <w:r w:rsidRPr="00F82166">
        <w:rPr>
          <w:rFonts w:ascii="Times New Roman" w:hAnsi="Times New Roman" w:cs="Times New Roman"/>
          <w:sz w:val="28"/>
          <w:szCs w:val="28"/>
        </w:rPr>
        <w:t>” (</w:t>
      </w:r>
      <w:proofErr w:type="spellStart"/>
      <w:r w:rsidRPr="00F82166">
        <w:rPr>
          <w:rFonts w:ascii="Times New Roman" w:hAnsi="Times New Roman" w:cs="Times New Roman"/>
          <w:sz w:val="28"/>
          <w:szCs w:val="28"/>
        </w:rPr>
        <w:t>Mercy</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Corps</w:t>
      </w:r>
      <w:proofErr w:type="spellEnd"/>
      <w:r w:rsidRPr="00F82166">
        <w:rPr>
          <w:rFonts w:ascii="Times New Roman" w:hAnsi="Times New Roman" w:cs="Times New Roman"/>
          <w:sz w:val="28"/>
          <w:szCs w:val="28"/>
        </w:rPr>
        <w:t>) в Україні”.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27 березня 2025 року відбувся </w:t>
      </w:r>
      <w:r w:rsidR="00B51ACC" w:rsidRPr="00F82166">
        <w:rPr>
          <w:rFonts w:ascii="Times New Roman" w:hAnsi="Times New Roman" w:cs="Times New Roman"/>
          <w:sz w:val="28"/>
          <w:szCs w:val="28"/>
        </w:rPr>
        <w:t>Українсько-ч</w:t>
      </w:r>
      <w:r w:rsidRPr="00F82166">
        <w:rPr>
          <w:rFonts w:ascii="Times New Roman" w:hAnsi="Times New Roman" w:cs="Times New Roman"/>
          <w:sz w:val="28"/>
          <w:szCs w:val="28"/>
        </w:rPr>
        <w:t>еськ</w:t>
      </w:r>
      <w:r w:rsidR="00B51ACC" w:rsidRPr="00F82166">
        <w:rPr>
          <w:rFonts w:ascii="Times New Roman" w:hAnsi="Times New Roman" w:cs="Times New Roman"/>
          <w:sz w:val="28"/>
          <w:szCs w:val="28"/>
        </w:rPr>
        <w:t>ий</w:t>
      </w:r>
      <w:r w:rsidRPr="00F82166">
        <w:rPr>
          <w:rFonts w:ascii="Times New Roman" w:hAnsi="Times New Roman" w:cs="Times New Roman"/>
          <w:sz w:val="28"/>
          <w:szCs w:val="28"/>
        </w:rPr>
        <w:t xml:space="preserve"> бізнес-форум на базі Дніпропетровської ТПП. Основну увагу на </w:t>
      </w:r>
      <w:r w:rsidR="00B51ACC" w:rsidRPr="00F82166">
        <w:rPr>
          <w:rFonts w:ascii="Times New Roman" w:hAnsi="Times New Roman" w:cs="Times New Roman"/>
          <w:sz w:val="28"/>
          <w:szCs w:val="28"/>
        </w:rPr>
        <w:t>ф</w:t>
      </w:r>
      <w:r w:rsidRPr="00F82166">
        <w:rPr>
          <w:rFonts w:ascii="Times New Roman" w:hAnsi="Times New Roman" w:cs="Times New Roman"/>
          <w:sz w:val="28"/>
          <w:szCs w:val="28"/>
        </w:rPr>
        <w:t>орумі приділили B2B-зустрічам. Сім чеських компаній машинобудівельного сектору презентували пропозиції до співробітництва. Майже 40 обласних машинобудівних підприємств ознайомились з провідними напрацюваннями, сучасними технологіями та інженерними рішеннями у виробництві верстатів, інструментів, техні</w:t>
      </w:r>
      <w:r w:rsidR="00513340">
        <w:rPr>
          <w:rFonts w:ascii="Times New Roman" w:hAnsi="Times New Roman" w:cs="Times New Roman"/>
          <w:sz w:val="28"/>
          <w:szCs w:val="28"/>
        </w:rPr>
        <w:t>ки</w:t>
      </w:r>
      <w:r w:rsidRPr="00F82166">
        <w:rPr>
          <w:rFonts w:ascii="Times New Roman" w:hAnsi="Times New Roman" w:cs="Times New Roman"/>
          <w:sz w:val="28"/>
          <w:szCs w:val="28"/>
        </w:rPr>
        <w:t xml:space="preserve"> та обладнанн</w:t>
      </w:r>
      <w:r w:rsidR="00513340">
        <w:rPr>
          <w:rFonts w:ascii="Times New Roman" w:hAnsi="Times New Roman" w:cs="Times New Roman"/>
          <w:sz w:val="28"/>
          <w:szCs w:val="28"/>
        </w:rPr>
        <w:t xml:space="preserve">я </w:t>
      </w:r>
      <w:r w:rsidRPr="00F82166">
        <w:rPr>
          <w:rFonts w:ascii="Times New Roman" w:hAnsi="Times New Roman" w:cs="Times New Roman"/>
          <w:sz w:val="28"/>
          <w:szCs w:val="28"/>
        </w:rPr>
        <w:t xml:space="preserve">для різних галузей промисловості. </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29 квітня 2025 року відбулася інформаційна сесія Шве</w:t>
      </w:r>
      <w:r w:rsidR="00B51ACC" w:rsidRPr="00F82166">
        <w:rPr>
          <w:rFonts w:ascii="Times New Roman" w:hAnsi="Times New Roman" w:cs="Times New Roman"/>
          <w:sz w:val="28"/>
          <w:szCs w:val="28"/>
        </w:rPr>
        <w:t>дс</w:t>
      </w:r>
      <w:r w:rsidRPr="00F82166">
        <w:rPr>
          <w:rFonts w:ascii="Times New Roman" w:hAnsi="Times New Roman" w:cs="Times New Roman"/>
          <w:sz w:val="28"/>
          <w:szCs w:val="28"/>
        </w:rPr>
        <w:t xml:space="preserve">ько-української </w:t>
      </w:r>
      <w:r w:rsidR="00B51ACC" w:rsidRPr="00F82166">
        <w:rPr>
          <w:rFonts w:ascii="Times New Roman" w:hAnsi="Times New Roman" w:cs="Times New Roman"/>
          <w:sz w:val="28"/>
          <w:szCs w:val="28"/>
        </w:rPr>
        <w:t>п</w:t>
      </w:r>
      <w:r w:rsidRPr="00F82166">
        <w:rPr>
          <w:rFonts w:ascii="Times New Roman" w:hAnsi="Times New Roman" w:cs="Times New Roman"/>
          <w:sz w:val="28"/>
          <w:szCs w:val="28"/>
        </w:rPr>
        <w:t>рограми “</w:t>
      </w:r>
      <w:proofErr w:type="spellStart"/>
      <w:r w:rsidRPr="00F82166">
        <w:rPr>
          <w:rFonts w:ascii="Times New Roman" w:hAnsi="Times New Roman" w:cs="Times New Roman"/>
          <w:sz w:val="28"/>
          <w:szCs w:val="28"/>
        </w:rPr>
        <w:t>Поларіс</w:t>
      </w:r>
      <w:proofErr w:type="spellEnd"/>
      <w:r w:rsidRPr="00F82166">
        <w:rPr>
          <w:rFonts w:ascii="Times New Roman" w:hAnsi="Times New Roman" w:cs="Times New Roman"/>
          <w:sz w:val="28"/>
          <w:szCs w:val="28"/>
        </w:rPr>
        <w:t>” для представників місцевого самоврядування та обл</w:t>
      </w:r>
      <w:r w:rsidR="00B51ACC"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за участ</w:t>
      </w:r>
      <w:r w:rsidR="00513340">
        <w:rPr>
          <w:rFonts w:ascii="Times New Roman" w:hAnsi="Times New Roman" w:cs="Times New Roman"/>
          <w:sz w:val="28"/>
          <w:szCs w:val="28"/>
        </w:rPr>
        <w:t>ю</w:t>
      </w:r>
      <w:r w:rsidRPr="00F82166">
        <w:rPr>
          <w:rFonts w:ascii="Times New Roman" w:hAnsi="Times New Roman" w:cs="Times New Roman"/>
          <w:sz w:val="28"/>
          <w:szCs w:val="28"/>
        </w:rPr>
        <w:t xml:space="preserve"> керівництва для обговорення актуальних питань підтримки місцевого самоврядування та напрямку освіти, надання адміністративних послуг, відновлення та європейської інтеграції.</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15 травня 2025 року перше засідання Постійної робочої групи з питань координації співробітництва у сфері відновлення Дніпропетровської області в рамках Українсько-чеської змішаної комісії з питань економічного, промислового та науково-технічного співробітництва.</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16 травня 2025 року в КД</w:t>
      </w:r>
      <w:r w:rsidR="00CF1EA3" w:rsidRPr="00F82166">
        <w:rPr>
          <w:rFonts w:ascii="Times New Roman" w:hAnsi="Times New Roman" w:cs="Times New Roman"/>
          <w:sz w:val="28"/>
          <w:szCs w:val="28"/>
        </w:rPr>
        <w:t>Ц “</w:t>
      </w:r>
      <w:proofErr w:type="spellStart"/>
      <w:r w:rsidR="00CF1EA3" w:rsidRPr="00F82166">
        <w:rPr>
          <w:rFonts w:ascii="Times New Roman" w:hAnsi="Times New Roman" w:cs="Times New Roman"/>
          <w:sz w:val="28"/>
          <w:szCs w:val="28"/>
        </w:rPr>
        <w:t>Менора</w:t>
      </w:r>
      <w:proofErr w:type="spellEnd"/>
      <w:r w:rsidR="00CF1EA3" w:rsidRPr="00F82166">
        <w:rPr>
          <w:rFonts w:ascii="Times New Roman" w:hAnsi="Times New Roman" w:cs="Times New Roman"/>
          <w:sz w:val="28"/>
          <w:szCs w:val="28"/>
        </w:rPr>
        <w:t>” відбувся Українсько-ч</w:t>
      </w:r>
      <w:r w:rsidRPr="00F82166">
        <w:rPr>
          <w:rFonts w:ascii="Times New Roman" w:hAnsi="Times New Roman" w:cs="Times New Roman"/>
          <w:sz w:val="28"/>
          <w:szCs w:val="28"/>
        </w:rPr>
        <w:t>еський бізнес-форум для розширення співпраці між чеськими та українськими компаніями</w:t>
      </w:r>
      <w:r w:rsidR="00B51ACC" w:rsidRPr="00F82166">
        <w:rPr>
          <w:rFonts w:ascii="Times New Roman" w:hAnsi="Times New Roman" w:cs="Times New Roman"/>
          <w:sz w:val="28"/>
          <w:szCs w:val="28"/>
        </w:rPr>
        <w:t xml:space="preserve"> </w:t>
      </w:r>
      <w:r w:rsidR="00B51ACC" w:rsidRPr="00F82166">
        <w:rPr>
          <w:rFonts w:ascii="Times New Roman" w:hAnsi="Times New Roman" w:cs="Times New Roman"/>
          <w:sz w:val="28"/>
          <w:szCs w:val="28"/>
        </w:rPr>
        <w:br/>
      </w:r>
      <w:r w:rsidR="00B51ACC" w:rsidRPr="00F82166">
        <w:rPr>
          <w:rFonts w:ascii="Times New Roman" w:hAnsi="Times New Roman" w:cs="Times New Roman"/>
          <w:sz w:val="28"/>
          <w:szCs w:val="28"/>
        </w:rPr>
        <w:lastRenderedPageBreak/>
        <w:t>та</w:t>
      </w:r>
      <w:r w:rsidRPr="00F82166">
        <w:rPr>
          <w:rFonts w:ascii="Times New Roman" w:hAnsi="Times New Roman" w:cs="Times New Roman"/>
          <w:sz w:val="28"/>
          <w:szCs w:val="28"/>
        </w:rPr>
        <w:t xml:space="preserve"> пошук</w:t>
      </w:r>
      <w:r w:rsidR="00B51ACC" w:rsidRPr="00F82166">
        <w:rPr>
          <w:rFonts w:ascii="Times New Roman" w:hAnsi="Times New Roman" w:cs="Times New Roman"/>
          <w:sz w:val="28"/>
          <w:szCs w:val="28"/>
        </w:rPr>
        <w:t>у</w:t>
      </w:r>
      <w:r w:rsidRPr="00F82166">
        <w:rPr>
          <w:rFonts w:ascii="Times New Roman" w:hAnsi="Times New Roman" w:cs="Times New Roman"/>
          <w:sz w:val="28"/>
          <w:szCs w:val="28"/>
        </w:rPr>
        <w:t xml:space="preserve"> нових можливостей для розвитку кооп</w:t>
      </w:r>
      <w:r w:rsidR="00B51ACC" w:rsidRPr="00F82166">
        <w:rPr>
          <w:rFonts w:ascii="Times New Roman" w:hAnsi="Times New Roman" w:cs="Times New Roman"/>
          <w:sz w:val="28"/>
          <w:szCs w:val="28"/>
        </w:rPr>
        <w:t>ерації між Дніпропетровщиною і Чеською Республікою.</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06 червня 2025 року </w:t>
      </w:r>
      <w:r w:rsidR="00513340">
        <w:rPr>
          <w:rFonts w:ascii="Times New Roman" w:hAnsi="Times New Roman" w:cs="Times New Roman"/>
          <w:sz w:val="28"/>
          <w:szCs w:val="28"/>
        </w:rPr>
        <w:t>в</w:t>
      </w:r>
      <w:r w:rsidRPr="00F82166">
        <w:rPr>
          <w:rFonts w:ascii="Times New Roman" w:hAnsi="Times New Roman" w:cs="Times New Roman"/>
          <w:sz w:val="28"/>
          <w:szCs w:val="28"/>
        </w:rPr>
        <w:t xml:space="preserve"> Посольстві Франції в Україні відбулась зустріч Надзвичайного і Повноважного Посла Франції в Україні </w:t>
      </w:r>
      <w:proofErr w:type="spellStart"/>
      <w:r w:rsidRPr="00F82166">
        <w:rPr>
          <w:rFonts w:ascii="Times New Roman" w:hAnsi="Times New Roman" w:cs="Times New Roman"/>
          <w:sz w:val="28"/>
          <w:szCs w:val="28"/>
        </w:rPr>
        <w:t>Гаеля</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Весьєра</w:t>
      </w:r>
      <w:proofErr w:type="spellEnd"/>
      <w:r w:rsidRPr="00F82166">
        <w:rPr>
          <w:rFonts w:ascii="Times New Roman" w:hAnsi="Times New Roman" w:cs="Times New Roman"/>
          <w:sz w:val="28"/>
          <w:szCs w:val="28"/>
        </w:rPr>
        <w:t xml:space="preserve"> з керівництвом Дніпропетровської </w:t>
      </w:r>
      <w:r w:rsidR="00F10AB4" w:rsidRPr="00F82166">
        <w:rPr>
          <w:rFonts w:ascii="Times New Roman" w:hAnsi="Times New Roman" w:cs="Times New Roman"/>
          <w:sz w:val="28"/>
          <w:szCs w:val="28"/>
        </w:rPr>
        <w:t>обласної державної адміністрації</w:t>
      </w:r>
      <w:r w:rsidRPr="00F82166">
        <w:rPr>
          <w:rFonts w:ascii="Times New Roman" w:hAnsi="Times New Roman" w:cs="Times New Roman"/>
          <w:sz w:val="28"/>
          <w:szCs w:val="28"/>
        </w:rPr>
        <w:t xml:space="preserve">, міста Кривого Рогу та міста </w:t>
      </w:r>
      <w:proofErr w:type="spellStart"/>
      <w:r w:rsidRPr="00F82166">
        <w:rPr>
          <w:rFonts w:ascii="Times New Roman" w:hAnsi="Times New Roman" w:cs="Times New Roman"/>
          <w:sz w:val="28"/>
          <w:szCs w:val="28"/>
        </w:rPr>
        <w:t>Ам’єн</w:t>
      </w:r>
      <w:proofErr w:type="spellEnd"/>
      <w:r w:rsidRPr="00F82166">
        <w:rPr>
          <w:rFonts w:ascii="Times New Roman" w:hAnsi="Times New Roman" w:cs="Times New Roman"/>
          <w:sz w:val="28"/>
          <w:szCs w:val="28"/>
        </w:rPr>
        <w:t xml:space="preserve"> регіону О-де-Франс (Франція). П</w:t>
      </w:r>
      <w:r w:rsidR="00F10AB4" w:rsidRPr="00F82166">
        <w:rPr>
          <w:rFonts w:ascii="Times New Roman" w:hAnsi="Times New Roman" w:cs="Times New Roman"/>
          <w:sz w:val="28"/>
          <w:szCs w:val="28"/>
        </w:rPr>
        <w:t>ісля</w:t>
      </w:r>
      <w:r w:rsidRPr="00F82166">
        <w:rPr>
          <w:rFonts w:ascii="Times New Roman" w:hAnsi="Times New Roman" w:cs="Times New Roman"/>
          <w:sz w:val="28"/>
          <w:szCs w:val="28"/>
        </w:rPr>
        <w:t xml:space="preserve"> завершенн</w:t>
      </w:r>
      <w:r w:rsidR="00F10AB4" w:rsidRPr="00F82166">
        <w:rPr>
          <w:rFonts w:ascii="Times New Roman" w:hAnsi="Times New Roman" w:cs="Times New Roman"/>
          <w:sz w:val="28"/>
          <w:szCs w:val="28"/>
        </w:rPr>
        <w:t>я</w:t>
      </w:r>
      <w:r w:rsidRPr="00F82166">
        <w:rPr>
          <w:rFonts w:ascii="Times New Roman" w:hAnsi="Times New Roman" w:cs="Times New Roman"/>
          <w:sz w:val="28"/>
          <w:szCs w:val="28"/>
        </w:rPr>
        <w:t xml:space="preserve"> зустрічі підписано Меморандум про партнерство між Кривим Рогом та </w:t>
      </w:r>
      <w:proofErr w:type="spellStart"/>
      <w:r w:rsidRPr="00F82166">
        <w:rPr>
          <w:rFonts w:ascii="Times New Roman" w:hAnsi="Times New Roman" w:cs="Times New Roman"/>
          <w:sz w:val="28"/>
          <w:szCs w:val="28"/>
        </w:rPr>
        <w:t>Ам’єном</w:t>
      </w:r>
      <w:proofErr w:type="spellEnd"/>
      <w:r w:rsidRPr="00F82166">
        <w:rPr>
          <w:rFonts w:ascii="Times New Roman" w:hAnsi="Times New Roman" w:cs="Times New Roman"/>
          <w:sz w:val="28"/>
          <w:szCs w:val="28"/>
        </w:rPr>
        <w:t>.</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08 червня 2025 року </w:t>
      </w:r>
      <w:r w:rsidR="00F10AB4" w:rsidRPr="00F82166">
        <w:rPr>
          <w:rFonts w:ascii="Times New Roman" w:hAnsi="Times New Roman" w:cs="Times New Roman"/>
          <w:sz w:val="28"/>
          <w:szCs w:val="28"/>
        </w:rPr>
        <w:t xml:space="preserve">пройшла </w:t>
      </w:r>
      <w:r w:rsidRPr="00F82166">
        <w:rPr>
          <w:rFonts w:ascii="Times New Roman" w:hAnsi="Times New Roman" w:cs="Times New Roman"/>
          <w:sz w:val="28"/>
          <w:szCs w:val="28"/>
        </w:rPr>
        <w:t xml:space="preserve">зустріч керівництва </w:t>
      </w:r>
      <w:r w:rsidR="00F10AB4" w:rsidRPr="00F82166">
        <w:rPr>
          <w:rFonts w:ascii="Times New Roman" w:hAnsi="Times New Roman" w:cs="Times New Roman"/>
          <w:sz w:val="28"/>
          <w:szCs w:val="28"/>
        </w:rPr>
        <w:t>облдерж</w:t>
      </w:r>
      <w:r w:rsidRPr="00F82166">
        <w:rPr>
          <w:rFonts w:ascii="Times New Roman" w:hAnsi="Times New Roman" w:cs="Times New Roman"/>
          <w:sz w:val="28"/>
          <w:szCs w:val="28"/>
        </w:rPr>
        <w:t xml:space="preserve">адміністрації, </w:t>
      </w:r>
      <w:r w:rsidR="003B6EC9" w:rsidRPr="00F82166">
        <w:rPr>
          <w:rFonts w:ascii="Times New Roman" w:hAnsi="Times New Roman" w:cs="Times New Roman"/>
          <w:sz w:val="28"/>
          <w:szCs w:val="28"/>
        </w:rPr>
        <w:t xml:space="preserve">голів </w:t>
      </w:r>
      <w:r w:rsidRPr="00F82166">
        <w:rPr>
          <w:rFonts w:ascii="Times New Roman" w:hAnsi="Times New Roman" w:cs="Times New Roman"/>
          <w:sz w:val="28"/>
          <w:szCs w:val="28"/>
        </w:rPr>
        <w:t xml:space="preserve">міських </w:t>
      </w:r>
      <w:r w:rsidR="003B6EC9" w:rsidRPr="00F82166">
        <w:rPr>
          <w:rFonts w:ascii="Times New Roman" w:hAnsi="Times New Roman" w:cs="Times New Roman"/>
          <w:sz w:val="28"/>
          <w:szCs w:val="28"/>
        </w:rPr>
        <w:t>рад</w:t>
      </w:r>
      <w:r w:rsidRPr="00F82166">
        <w:rPr>
          <w:rFonts w:ascii="Times New Roman" w:hAnsi="Times New Roman" w:cs="Times New Roman"/>
          <w:sz w:val="28"/>
          <w:szCs w:val="28"/>
        </w:rPr>
        <w:t xml:space="preserve"> з депутатом Ради регіону О-де-Франс Жан</w:t>
      </w:r>
      <w:r w:rsidR="00F10AB4" w:rsidRPr="00F82166">
        <w:rPr>
          <w:rFonts w:ascii="Times New Roman" w:hAnsi="Times New Roman" w:cs="Times New Roman"/>
          <w:sz w:val="28"/>
          <w:szCs w:val="28"/>
        </w:rPr>
        <w:t>ом</w:t>
      </w:r>
      <w:r w:rsidRPr="00F82166">
        <w:rPr>
          <w:rFonts w:ascii="Times New Roman" w:hAnsi="Times New Roman" w:cs="Times New Roman"/>
          <w:sz w:val="28"/>
          <w:szCs w:val="28"/>
        </w:rPr>
        <w:t xml:space="preserve">-Полем </w:t>
      </w:r>
      <w:proofErr w:type="spellStart"/>
      <w:r w:rsidRPr="00F82166">
        <w:rPr>
          <w:rFonts w:ascii="Times New Roman" w:hAnsi="Times New Roman" w:cs="Times New Roman"/>
          <w:sz w:val="28"/>
          <w:szCs w:val="28"/>
        </w:rPr>
        <w:t>Мюло</w:t>
      </w:r>
      <w:proofErr w:type="spellEnd"/>
      <w:r w:rsidRPr="00F82166">
        <w:rPr>
          <w:rFonts w:ascii="Times New Roman" w:hAnsi="Times New Roman" w:cs="Times New Roman"/>
          <w:sz w:val="28"/>
          <w:szCs w:val="28"/>
        </w:rPr>
        <w:t>, Міністром федеральних і європейських справ, міжнародних справ і засобів масової інформації, головою Державної канцелярії землі Північний Рейн-</w:t>
      </w:r>
      <w:proofErr w:type="spellStart"/>
      <w:r w:rsidRPr="00F82166">
        <w:rPr>
          <w:rFonts w:ascii="Times New Roman" w:hAnsi="Times New Roman" w:cs="Times New Roman"/>
          <w:sz w:val="28"/>
          <w:szCs w:val="28"/>
        </w:rPr>
        <w:t>Вестфалія</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Натанаелєм</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Лімінські</w:t>
      </w:r>
      <w:proofErr w:type="spellEnd"/>
      <w:r w:rsidRPr="00F82166">
        <w:rPr>
          <w:rFonts w:ascii="Times New Roman" w:hAnsi="Times New Roman" w:cs="Times New Roman"/>
          <w:sz w:val="28"/>
          <w:szCs w:val="28"/>
        </w:rPr>
        <w:t xml:space="preserve"> та Надзвичайним і Повноважним Послом Федеративної Республіки Німеччина в Україні Мартіном Єгером, </w:t>
      </w:r>
      <w:r w:rsidR="00F10AB4" w:rsidRPr="00F82166">
        <w:rPr>
          <w:rFonts w:ascii="Times New Roman" w:hAnsi="Times New Roman" w:cs="Times New Roman"/>
          <w:sz w:val="28"/>
          <w:szCs w:val="28"/>
        </w:rPr>
        <w:t xml:space="preserve">на якій обговорювали </w:t>
      </w:r>
      <w:r w:rsidRPr="00F82166">
        <w:rPr>
          <w:rFonts w:ascii="Times New Roman" w:hAnsi="Times New Roman" w:cs="Times New Roman"/>
          <w:sz w:val="28"/>
          <w:szCs w:val="28"/>
        </w:rPr>
        <w:t>розвит</w:t>
      </w:r>
      <w:r w:rsidR="00F10AB4" w:rsidRPr="00F82166">
        <w:rPr>
          <w:rFonts w:ascii="Times New Roman" w:hAnsi="Times New Roman" w:cs="Times New Roman"/>
          <w:sz w:val="28"/>
          <w:szCs w:val="28"/>
        </w:rPr>
        <w:t>о</w:t>
      </w:r>
      <w:r w:rsidRPr="00F82166">
        <w:rPr>
          <w:rFonts w:ascii="Times New Roman" w:hAnsi="Times New Roman" w:cs="Times New Roman"/>
          <w:sz w:val="28"/>
          <w:szCs w:val="28"/>
        </w:rPr>
        <w:t>к міжрегіонального та міжміського партнерства.</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23 червня 2025 року відбулася установча зустріч керівництва обл</w:t>
      </w:r>
      <w:r w:rsidR="00C86C0D"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з представниками фонду “Партнерство за сильну Україну” з метою презентації діяльності фонду та обговорення питань у межах реалізації стабілізаційних ініціатив в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03 липня 2025 року відбулась зустріч керівництва обл</w:t>
      </w:r>
      <w:r w:rsidR="00C86C0D"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C86C0D" w:rsidRPr="00F82166">
        <w:rPr>
          <w:rFonts w:ascii="Times New Roman" w:hAnsi="Times New Roman" w:cs="Times New Roman"/>
          <w:sz w:val="28"/>
          <w:szCs w:val="28"/>
        </w:rPr>
        <w:br/>
      </w:r>
      <w:r w:rsidRPr="00F82166">
        <w:rPr>
          <w:rFonts w:ascii="Times New Roman" w:hAnsi="Times New Roman" w:cs="Times New Roman"/>
          <w:sz w:val="28"/>
          <w:szCs w:val="28"/>
        </w:rPr>
        <w:t>з делегацією Міжнародного Комітету Червоного Хреста (</w:t>
      </w:r>
      <w:r w:rsidR="00901C7A" w:rsidRPr="00F82166">
        <w:rPr>
          <w:rFonts w:ascii="Times New Roman" w:hAnsi="Times New Roman" w:cs="Times New Roman"/>
          <w:sz w:val="28"/>
          <w:szCs w:val="28"/>
        </w:rPr>
        <w:t xml:space="preserve">далі – </w:t>
      </w:r>
      <w:r w:rsidRPr="00F82166">
        <w:rPr>
          <w:rFonts w:ascii="Times New Roman" w:hAnsi="Times New Roman" w:cs="Times New Roman"/>
          <w:sz w:val="28"/>
          <w:szCs w:val="28"/>
        </w:rPr>
        <w:t xml:space="preserve">МКЧХ) </w:t>
      </w:r>
      <w:r w:rsidR="00901C7A" w:rsidRPr="00F82166">
        <w:rPr>
          <w:rFonts w:ascii="Times New Roman" w:hAnsi="Times New Roman" w:cs="Times New Roman"/>
          <w:sz w:val="28"/>
          <w:szCs w:val="28"/>
        </w:rPr>
        <w:br/>
      </w:r>
      <w:r w:rsidRPr="00F82166">
        <w:rPr>
          <w:rFonts w:ascii="Times New Roman" w:hAnsi="Times New Roman" w:cs="Times New Roman"/>
          <w:sz w:val="28"/>
          <w:szCs w:val="28"/>
        </w:rPr>
        <w:t xml:space="preserve">в Україні на чолі з главою делегації МКЧХ в Україні </w:t>
      </w:r>
      <w:proofErr w:type="spellStart"/>
      <w:r w:rsidRPr="00F82166">
        <w:rPr>
          <w:rFonts w:ascii="Times New Roman" w:hAnsi="Times New Roman" w:cs="Times New Roman"/>
          <w:sz w:val="28"/>
          <w:szCs w:val="28"/>
        </w:rPr>
        <w:t>Юргом</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Егліном</w:t>
      </w:r>
      <w:proofErr w:type="spellEnd"/>
      <w:r w:rsidRPr="00F82166">
        <w:rPr>
          <w:rFonts w:ascii="Times New Roman" w:hAnsi="Times New Roman" w:cs="Times New Roman"/>
          <w:sz w:val="28"/>
          <w:szCs w:val="28"/>
        </w:rPr>
        <w:t xml:space="preserve"> з метою обговорення актуальних гуманітарних викликів у регіоні, зокрема доступу до гуманітарної допомоги для громад, стану критичної інфраструктури, потреби </w:t>
      </w:r>
      <w:r w:rsidR="00F74898">
        <w:rPr>
          <w:rFonts w:ascii="Times New Roman" w:hAnsi="Times New Roman" w:cs="Times New Roman"/>
          <w:sz w:val="28"/>
          <w:szCs w:val="28"/>
        </w:rPr>
        <w:t>в</w:t>
      </w:r>
      <w:r w:rsidRPr="00F82166">
        <w:rPr>
          <w:rFonts w:ascii="Times New Roman" w:hAnsi="Times New Roman" w:cs="Times New Roman"/>
          <w:sz w:val="28"/>
          <w:szCs w:val="28"/>
        </w:rPr>
        <w:t xml:space="preserve"> її відновленні, підготовки до зимового періоду та забезпечення адресної підтримки для вразливих категорій населення.</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22 липня 2025 року відбулась зустріч керівництва обл</w:t>
      </w:r>
      <w:r w:rsidR="00F87F2A"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F87F2A" w:rsidRPr="00F82166">
        <w:rPr>
          <w:rFonts w:ascii="Times New Roman" w:hAnsi="Times New Roman" w:cs="Times New Roman"/>
          <w:sz w:val="28"/>
          <w:szCs w:val="28"/>
        </w:rPr>
        <w:br/>
      </w:r>
      <w:r w:rsidRPr="00F82166">
        <w:rPr>
          <w:rFonts w:ascii="Times New Roman" w:hAnsi="Times New Roman" w:cs="Times New Roman"/>
          <w:sz w:val="28"/>
          <w:szCs w:val="28"/>
        </w:rPr>
        <w:t xml:space="preserve">з представниками Фонду міжнародної солідарності в Україні (Польща) для презентації проєкту швидкого реагування “EU4Ukraine </w:t>
      </w:r>
      <w:proofErr w:type="spellStart"/>
      <w:r w:rsidRPr="00F82166">
        <w:rPr>
          <w:rFonts w:ascii="Times New Roman" w:hAnsi="Times New Roman" w:cs="Times New Roman"/>
          <w:sz w:val="28"/>
          <w:szCs w:val="28"/>
        </w:rPr>
        <w:t>Resilience</w:t>
      </w:r>
      <w:proofErr w:type="spellEnd"/>
      <w:r w:rsidRPr="00F82166">
        <w:rPr>
          <w:rFonts w:ascii="Times New Roman" w:hAnsi="Times New Roman" w:cs="Times New Roman"/>
          <w:sz w:val="28"/>
          <w:szCs w:val="28"/>
        </w:rPr>
        <w:t>: комплексна підтримка дітей, сімей і громад, які постраждали внаслідок війни”.</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23 липн</w:t>
      </w:r>
      <w:r w:rsidR="00F74898">
        <w:rPr>
          <w:rFonts w:ascii="Times New Roman" w:hAnsi="Times New Roman" w:cs="Times New Roman"/>
          <w:sz w:val="28"/>
          <w:szCs w:val="28"/>
        </w:rPr>
        <w:t>я 2025 року укладено Меморандум</w:t>
      </w:r>
      <w:r w:rsidRPr="00F82166">
        <w:rPr>
          <w:rFonts w:ascii="Times New Roman" w:hAnsi="Times New Roman" w:cs="Times New Roman"/>
          <w:sz w:val="28"/>
          <w:szCs w:val="28"/>
        </w:rPr>
        <w:t xml:space="preserve"> про взаєморозуміння між Дніпропетровською обласною </w:t>
      </w:r>
      <w:r w:rsidR="00901C7A" w:rsidRPr="00F82166">
        <w:rPr>
          <w:rFonts w:ascii="Times New Roman" w:hAnsi="Times New Roman" w:cs="Times New Roman"/>
          <w:sz w:val="28"/>
          <w:szCs w:val="28"/>
        </w:rPr>
        <w:t>державн</w:t>
      </w:r>
      <w:r w:rsidR="00F82166">
        <w:rPr>
          <w:rFonts w:ascii="Times New Roman" w:hAnsi="Times New Roman" w:cs="Times New Roman"/>
          <w:sz w:val="28"/>
          <w:szCs w:val="28"/>
        </w:rPr>
        <w:t>о</w:t>
      </w:r>
      <w:r w:rsidR="00901C7A" w:rsidRPr="00F82166">
        <w:rPr>
          <w:rFonts w:ascii="Times New Roman" w:hAnsi="Times New Roman" w:cs="Times New Roman"/>
          <w:sz w:val="28"/>
          <w:szCs w:val="28"/>
        </w:rPr>
        <w:t>ю</w:t>
      </w:r>
      <w:r w:rsidR="00B858B8" w:rsidRPr="00F82166">
        <w:rPr>
          <w:rFonts w:ascii="Times New Roman" w:hAnsi="Times New Roman" w:cs="Times New Roman"/>
          <w:sz w:val="28"/>
          <w:szCs w:val="28"/>
        </w:rPr>
        <w:t xml:space="preserve"> </w:t>
      </w:r>
      <w:r w:rsidRPr="00F82166">
        <w:rPr>
          <w:rFonts w:ascii="Times New Roman" w:hAnsi="Times New Roman" w:cs="Times New Roman"/>
          <w:sz w:val="28"/>
          <w:szCs w:val="28"/>
        </w:rPr>
        <w:t xml:space="preserve">адміністрацією, Координаційним центром з розвитку сімейного виховання та догляду дітей, Відокремленим підрозділом іноземної неурядової організації “Представництво </w:t>
      </w:r>
      <w:proofErr w:type="spellStart"/>
      <w:r w:rsidRPr="00F82166">
        <w:rPr>
          <w:rFonts w:ascii="Times New Roman" w:hAnsi="Times New Roman" w:cs="Times New Roman"/>
          <w:sz w:val="28"/>
          <w:szCs w:val="28"/>
        </w:rPr>
        <w:t>Сейв</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зе</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Чілдрен</w:t>
      </w:r>
      <w:proofErr w:type="spellEnd"/>
      <w:r w:rsidRPr="00F82166">
        <w:rPr>
          <w:rFonts w:ascii="Times New Roman" w:hAnsi="Times New Roman" w:cs="Times New Roman"/>
          <w:sz w:val="28"/>
          <w:szCs w:val="28"/>
        </w:rPr>
        <w:t xml:space="preserve"> Інтернешнл в Україні” та Дитячим фондом Організації Об’єднаних Націй щодо питань забезпечення права дітей на зростання в сімейному оточенні в Україні.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06 серпня 2025 р</w:t>
      </w:r>
      <w:r w:rsidR="00556800" w:rsidRPr="00F82166">
        <w:rPr>
          <w:rFonts w:ascii="Times New Roman" w:hAnsi="Times New Roman" w:cs="Times New Roman"/>
          <w:sz w:val="28"/>
          <w:szCs w:val="28"/>
        </w:rPr>
        <w:t>оку в культурно-діловому центрі</w:t>
      </w:r>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Менора</w:t>
      </w:r>
      <w:proofErr w:type="spellEnd"/>
      <w:r w:rsidRPr="00F82166">
        <w:rPr>
          <w:rFonts w:ascii="Times New Roman" w:hAnsi="Times New Roman" w:cs="Times New Roman"/>
          <w:sz w:val="28"/>
          <w:szCs w:val="28"/>
        </w:rPr>
        <w:t xml:space="preserve">” відбувся </w:t>
      </w:r>
      <w:r w:rsidR="00F74898">
        <w:rPr>
          <w:rFonts w:ascii="Times New Roman" w:hAnsi="Times New Roman" w:cs="Times New Roman"/>
          <w:sz w:val="28"/>
          <w:szCs w:val="28"/>
        </w:rPr>
        <w:t>ф</w:t>
      </w:r>
      <w:r w:rsidRPr="00F82166">
        <w:rPr>
          <w:rFonts w:ascii="Times New Roman" w:hAnsi="Times New Roman" w:cs="Times New Roman"/>
          <w:sz w:val="28"/>
          <w:szCs w:val="28"/>
        </w:rPr>
        <w:t>орум “Молодь</w:t>
      </w:r>
      <w:r w:rsidR="00556800" w:rsidRPr="00F82166">
        <w:rPr>
          <w:rFonts w:ascii="Times New Roman" w:hAnsi="Times New Roman" w:cs="Times New Roman"/>
          <w:sz w:val="28"/>
          <w:szCs w:val="28"/>
        </w:rPr>
        <w:t>-</w:t>
      </w:r>
      <w:r w:rsidR="00F74898">
        <w:rPr>
          <w:rFonts w:ascii="Times New Roman" w:hAnsi="Times New Roman" w:cs="Times New Roman"/>
          <w:sz w:val="28"/>
          <w:szCs w:val="28"/>
        </w:rPr>
        <w:t>2025: змінюй,</w:t>
      </w:r>
      <w:r w:rsidRPr="00F82166">
        <w:rPr>
          <w:rFonts w:ascii="Times New Roman" w:hAnsi="Times New Roman" w:cs="Times New Roman"/>
          <w:sz w:val="28"/>
          <w:szCs w:val="28"/>
        </w:rPr>
        <w:t xml:space="preserve"> </w:t>
      </w:r>
      <w:r w:rsidR="00F74898">
        <w:rPr>
          <w:rFonts w:ascii="Times New Roman" w:hAnsi="Times New Roman" w:cs="Times New Roman"/>
          <w:sz w:val="28"/>
          <w:szCs w:val="28"/>
        </w:rPr>
        <w:t>д</w:t>
      </w:r>
      <w:r w:rsidRPr="00F82166">
        <w:rPr>
          <w:rFonts w:ascii="Times New Roman" w:hAnsi="Times New Roman" w:cs="Times New Roman"/>
          <w:sz w:val="28"/>
          <w:szCs w:val="28"/>
        </w:rPr>
        <w:t>ій</w:t>
      </w:r>
      <w:r w:rsidR="00F74898">
        <w:rPr>
          <w:rFonts w:ascii="Times New Roman" w:hAnsi="Times New Roman" w:cs="Times New Roman"/>
          <w:sz w:val="28"/>
          <w:szCs w:val="28"/>
        </w:rPr>
        <w:t>,</w:t>
      </w:r>
      <w:r w:rsidRPr="00F82166">
        <w:rPr>
          <w:rFonts w:ascii="Times New Roman" w:hAnsi="Times New Roman" w:cs="Times New Roman"/>
          <w:sz w:val="28"/>
          <w:szCs w:val="28"/>
        </w:rPr>
        <w:t xml:space="preserve"> </w:t>
      </w:r>
      <w:r w:rsidR="00F74898">
        <w:rPr>
          <w:rFonts w:ascii="Times New Roman" w:hAnsi="Times New Roman" w:cs="Times New Roman"/>
          <w:sz w:val="28"/>
          <w:szCs w:val="28"/>
        </w:rPr>
        <w:t>н</w:t>
      </w:r>
      <w:r w:rsidRPr="00F82166">
        <w:rPr>
          <w:rFonts w:ascii="Times New Roman" w:hAnsi="Times New Roman" w:cs="Times New Roman"/>
          <w:sz w:val="28"/>
          <w:szCs w:val="28"/>
        </w:rPr>
        <w:t xml:space="preserve">адихай”, приурочений до Міжнародного Дня </w:t>
      </w:r>
      <w:r w:rsidR="00F74898">
        <w:rPr>
          <w:rFonts w:ascii="Times New Roman" w:hAnsi="Times New Roman" w:cs="Times New Roman"/>
          <w:sz w:val="28"/>
          <w:szCs w:val="28"/>
        </w:rPr>
        <w:t>м</w:t>
      </w:r>
      <w:r w:rsidRPr="00F82166">
        <w:rPr>
          <w:rFonts w:ascii="Times New Roman" w:hAnsi="Times New Roman" w:cs="Times New Roman"/>
          <w:sz w:val="28"/>
          <w:szCs w:val="28"/>
        </w:rPr>
        <w:t>олоді. У рамках заходу під</w:t>
      </w:r>
      <w:r w:rsidR="00556800" w:rsidRPr="00F82166">
        <w:rPr>
          <w:rFonts w:ascii="Times New Roman" w:hAnsi="Times New Roman" w:cs="Times New Roman"/>
          <w:sz w:val="28"/>
          <w:szCs w:val="28"/>
        </w:rPr>
        <w:t>бито</w:t>
      </w:r>
      <w:r w:rsidRPr="00F82166">
        <w:rPr>
          <w:rFonts w:ascii="Times New Roman" w:hAnsi="Times New Roman" w:cs="Times New Roman"/>
          <w:sz w:val="28"/>
          <w:szCs w:val="28"/>
        </w:rPr>
        <w:t xml:space="preserve"> підсумки реалізації молодіжної політики в області за рік, презентовано досягнення в рамках </w:t>
      </w:r>
      <w:r w:rsidR="00F74898">
        <w:rPr>
          <w:rFonts w:ascii="Times New Roman" w:hAnsi="Times New Roman" w:cs="Times New Roman"/>
          <w:sz w:val="28"/>
          <w:szCs w:val="28"/>
        </w:rPr>
        <w:t>чинних</w:t>
      </w:r>
      <w:r w:rsidRPr="00F82166">
        <w:rPr>
          <w:rFonts w:ascii="Times New Roman" w:hAnsi="Times New Roman" w:cs="Times New Roman"/>
          <w:sz w:val="28"/>
          <w:szCs w:val="28"/>
        </w:rPr>
        <w:t xml:space="preserve"> проєктів, обговорено ідеї та рішення щодо подальшого розвитку молодіжної сфери. </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15 серпня 2025 року відбулось відкриття Комунального закладу “Ветеранський центр “Територія можливостей” </w:t>
      </w:r>
      <w:proofErr w:type="spellStart"/>
      <w:r w:rsidRPr="00F82166">
        <w:rPr>
          <w:rFonts w:ascii="Times New Roman" w:hAnsi="Times New Roman" w:cs="Times New Roman"/>
          <w:sz w:val="28"/>
          <w:szCs w:val="28"/>
        </w:rPr>
        <w:t>Самарівської</w:t>
      </w:r>
      <w:proofErr w:type="spellEnd"/>
      <w:r w:rsidRPr="00F82166">
        <w:rPr>
          <w:rFonts w:ascii="Times New Roman" w:hAnsi="Times New Roman" w:cs="Times New Roman"/>
          <w:sz w:val="28"/>
          <w:szCs w:val="28"/>
        </w:rPr>
        <w:t xml:space="preserve"> міської ради за </w:t>
      </w:r>
      <w:r w:rsidRPr="00F82166">
        <w:rPr>
          <w:rFonts w:ascii="Times New Roman" w:hAnsi="Times New Roman" w:cs="Times New Roman"/>
          <w:sz w:val="28"/>
          <w:szCs w:val="28"/>
        </w:rPr>
        <w:lastRenderedPageBreak/>
        <w:t>участ</w:t>
      </w:r>
      <w:r w:rsidR="00F74898">
        <w:rPr>
          <w:rFonts w:ascii="Times New Roman" w:hAnsi="Times New Roman" w:cs="Times New Roman"/>
          <w:sz w:val="28"/>
          <w:szCs w:val="28"/>
        </w:rPr>
        <w:t>ю</w:t>
      </w:r>
      <w:r w:rsidRPr="00F82166">
        <w:rPr>
          <w:rFonts w:ascii="Times New Roman" w:hAnsi="Times New Roman" w:cs="Times New Roman"/>
          <w:sz w:val="28"/>
          <w:szCs w:val="28"/>
        </w:rPr>
        <w:t xml:space="preserve"> керівництва обл</w:t>
      </w:r>
      <w:r w:rsidR="00556800"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представників Програми розвитку ООН (ПРООН) в Україні та Посольства Німеччини в Україні.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19 серпня 2025 року відбулась зустріч керівництва обл</w:t>
      </w:r>
      <w:r w:rsidR="00556800"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556800" w:rsidRPr="00F82166">
        <w:rPr>
          <w:rFonts w:ascii="Times New Roman" w:hAnsi="Times New Roman" w:cs="Times New Roman"/>
          <w:sz w:val="28"/>
          <w:szCs w:val="28"/>
        </w:rPr>
        <w:br/>
      </w:r>
      <w:r w:rsidRPr="00F82166">
        <w:rPr>
          <w:rFonts w:ascii="Times New Roman" w:hAnsi="Times New Roman" w:cs="Times New Roman"/>
          <w:sz w:val="28"/>
          <w:szCs w:val="28"/>
        </w:rPr>
        <w:t>з делегацією Представництва ПРООН в Україні</w:t>
      </w:r>
      <w:r w:rsidR="00F74898">
        <w:rPr>
          <w:rFonts w:ascii="Times New Roman" w:hAnsi="Times New Roman" w:cs="Times New Roman"/>
          <w:sz w:val="28"/>
          <w:szCs w:val="28"/>
        </w:rPr>
        <w:t>,</w:t>
      </w:r>
      <w:r w:rsidRPr="00F82166">
        <w:rPr>
          <w:rFonts w:ascii="Times New Roman" w:hAnsi="Times New Roman" w:cs="Times New Roman"/>
          <w:sz w:val="28"/>
          <w:szCs w:val="28"/>
        </w:rPr>
        <w:t xml:space="preserve"> з Постійним представником ПРООН в Україн</w:t>
      </w:r>
      <w:r w:rsidR="00556800" w:rsidRPr="00F82166">
        <w:rPr>
          <w:rFonts w:ascii="Times New Roman" w:hAnsi="Times New Roman" w:cs="Times New Roman"/>
          <w:sz w:val="28"/>
          <w:szCs w:val="28"/>
        </w:rPr>
        <w:t xml:space="preserve">і </w:t>
      </w:r>
      <w:proofErr w:type="spellStart"/>
      <w:r w:rsidR="00556800" w:rsidRPr="00F82166">
        <w:rPr>
          <w:rFonts w:ascii="Times New Roman" w:hAnsi="Times New Roman" w:cs="Times New Roman"/>
          <w:sz w:val="28"/>
          <w:szCs w:val="28"/>
        </w:rPr>
        <w:t>Лотсма</w:t>
      </w:r>
      <w:proofErr w:type="spellEnd"/>
      <w:r w:rsidR="00556800" w:rsidRPr="00F82166">
        <w:rPr>
          <w:rFonts w:ascii="Times New Roman" w:hAnsi="Times New Roman" w:cs="Times New Roman"/>
          <w:sz w:val="28"/>
          <w:szCs w:val="28"/>
        </w:rPr>
        <w:t xml:space="preserve"> </w:t>
      </w:r>
      <w:proofErr w:type="spellStart"/>
      <w:r w:rsidR="00556800" w:rsidRPr="00F82166">
        <w:rPr>
          <w:rFonts w:ascii="Times New Roman" w:hAnsi="Times New Roman" w:cs="Times New Roman"/>
          <w:sz w:val="28"/>
          <w:szCs w:val="28"/>
        </w:rPr>
        <w:t>Ауке</w:t>
      </w:r>
      <w:proofErr w:type="spellEnd"/>
      <w:r w:rsidR="00556800" w:rsidRPr="00F82166">
        <w:rPr>
          <w:rFonts w:ascii="Times New Roman" w:hAnsi="Times New Roman" w:cs="Times New Roman"/>
          <w:sz w:val="28"/>
          <w:szCs w:val="28"/>
        </w:rPr>
        <w:t xml:space="preserve"> з метою знайомства</w:t>
      </w:r>
      <w:r w:rsidRPr="00F82166">
        <w:rPr>
          <w:rFonts w:ascii="Times New Roman" w:hAnsi="Times New Roman" w:cs="Times New Roman"/>
          <w:sz w:val="28"/>
          <w:szCs w:val="28"/>
        </w:rPr>
        <w:t xml:space="preserve"> з керівництвом Дніпропетровської області, ознайомлення з актуальною соціально-економічною, гуманітарною та </w:t>
      </w:r>
      <w:proofErr w:type="spellStart"/>
      <w:r w:rsidRPr="00F82166">
        <w:rPr>
          <w:rFonts w:ascii="Times New Roman" w:hAnsi="Times New Roman" w:cs="Times New Roman"/>
          <w:sz w:val="28"/>
          <w:szCs w:val="28"/>
        </w:rPr>
        <w:t>безпековою</w:t>
      </w:r>
      <w:proofErr w:type="spellEnd"/>
      <w:r w:rsidRPr="00F82166">
        <w:rPr>
          <w:rFonts w:ascii="Times New Roman" w:hAnsi="Times New Roman" w:cs="Times New Roman"/>
          <w:sz w:val="28"/>
          <w:szCs w:val="28"/>
        </w:rPr>
        <w:t xml:space="preserve"> ситуацією в області, обговорення напрямів співробітництва, зокрема в рамках проєкту “Допомога, працевлаштування й критично важлива інфраструктура для вразливих верств населення в умовах надзвичайних ситуацій (REVIVE)”.  </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02 вересня 2025 року відбувся візит до м. Кривого Рогу делегації Представництва ЮНІСЕФ в Україні та Посольств Канади, Республіки Австрія, Королівства Бельгія, Естонської Республіки та Ірландії в Україні.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22 вересня 2025 року відбулася зустріч керівництва обл</w:t>
      </w:r>
      <w:r w:rsidR="00FE0A52"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901C7A" w:rsidRPr="00F82166">
        <w:rPr>
          <w:rFonts w:ascii="Times New Roman" w:hAnsi="Times New Roman" w:cs="Times New Roman"/>
          <w:sz w:val="28"/>
          <w:szCs w:val="28"/>
        </w:rPr>
        <w:br/>
      </w:r>
      <w:r w:rsidRPr="00F82166">
        <w:rPr>
          <w:rFonts w:ascii="Times New Roman" w:hAnsi="Times New Roman" w:cs="Times New Roman"/>
          <w:sz w:val="28"/>
          <w:szCs w:val="28"/>
        </w:rPr>
        <w:t xml:space="preserve">з представниками </w:t>
      </w:r>
      <w:proofErr w:type="spellStart"/>
      <w:r w:rsidRPr="00F82166">
        <w:rPr>
          <w:rFonts w:ascii="Times New Roman" w:hAnsi="Times New Roman" w:cs="Times New Roman"/>
          <w:sz w:val="28"/>
          <w:szCs w:val="28"/>
        </w:rPr>
        <w:t>Expertise</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France</w:t>
      </w:r>
      <w:proofErr w:type="spellEnd"/>
      <w:r w:rsidRPr="00F82166">
        <w:rPr>
          <w:rFonts w:ascii="Times New Roman" w:hAnsi="Times New Roman" w:cs="Times New Roman"/>
          <w:sz w:val="28"/>
          <w:szCs w:val="28"/>
        </w:rPr>
        <w:t xml:space="preserve"> з метою презентації проєкту </w:t>
      </w:r>
      <w:proofErr w:type="spellStart"/>
      <w:r w:rsidRPr="00F82166">
        <w:rPr>
          <w:rFonts w:ascii="Times New Roman" w:hAnsi="Times New Roman" w:cs="Times New Roman"/>
          <w:sz w:val="28"/>
          <w:szCs w:val="28"/>
        </w:rPr>
        <w:t>Releve</w:t>
      </w:r>
      <w:proofErr w:type="spellEnd"/>
      <w:r w:rsidRPr="00F82166">
        <w:rPr>
          <w:rFonts w:ascii="Times New Roman" w:hAnsi="Times New Roman" w:cs="Times New Roman"/>
          <w:sz w:val="28"/>
          <w:szCs w:val="28"/>
        </w:rPr>
        <w:t xml:space="preserve"> та обговорення можливості </w:t>
      </w:r>
      <w:r w:rsidR="00FE0A52" w:rsidRPr="00F82166">
        <w:rPr>
          <w:rFonts w:ascii="Times New Roman" w:hAnsi="Times New Roman" w:cs="Times New Roman"/>
          <w:sz w:val="28"/>
          <w:szCs w:val="28"/>
        </w:rPr>
        <w:t xml:space="preserve">його </w:t>
      </w:r>
      <w:r w:rsidRPr="00F82166">
        <w:rPr>
          <w:rFonts w:ascii="Times New Roman" w:hAnsi="Times New Roman" w:cs="Times New Roman"/>
          <w:sz w:val="28"/>
          <w:szCs w:val="28"/>
        </w:rPr>
        <w:t>реалізації у територіальних громадах Дніпропетровської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26 вересня 2025 року відбулася робоча нарада за участю керівництва обл</w:t>
      </w:r>
      <w:r w:rsidR="00FE0A52"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заступника Міністра соціальної політики, сім’ї та єдності України з питань цифрового розвитку, цифрових </w:t>
      </w:r>
      <w:proofErr w:type="spellStart"/>
      <w:r w:rsidRPr="00F82166">
        <w:rPr>
          <w:rFonts w:ascii="Times New Roman" w:hAnsi="Times New Roman" w:cs="Times New Roman"/>
          <w:sz w:val="28"/>
          <w:szCs w:val="28"/>
        </w:rPr>
        <w:t>транформацій</w:t>
      </w:r>
      <w:proofErr w:type="spellEnd"/>
      <w:r w:rsidRPr="00F82166">
        <w:rPr>
          <w:rFonts w:ascii="Times New Roman" w:hAnsi="Times New Roman" w:cs="Times New Roman"/>
          <w:sz w:val="28"/>
          <w:szCs w:val="28"/>
        </w:rPr>
        <w:t xml:space="preserve"> і </w:t>
      </w:r>
      <w:proofErr w:type="spellStart"/>
      <w:r w:rsidRPr="00F82166">
        <w:rPr>
          <w:rFonts w:ascii="Times New Roman" w:hAnsi="Times New Roman" w:cs="Times New Roman"/>
          <w:sz w:val="28"/>
          <w:szCs w:val="28"/>
        </w:rPr>
        <w:t>цифровізації</w:t>
      </w:r>
      <w:proofErr w:type="spellEnd"/>
      <w:r w:rsidRPr="00F82166">
        <w:rPr>
          <w:rFonts w:ascii="Times New Roman" w:hAnsi="Times New Roman" w:cs="Times New Roman"/>
          <w:sz w:val="28"/>
          <w:szCs w:val="28"/>
        </w:rPr>
        <w:t xml:space="preserve"> Анатолія Комірного, заступника Міністра соціальної політики, сім’ї та єдності України Тетяни </w:t>
      </w:r>
      <w:proofErr w:type="spellStart"/>
      <w:r w:rsidRPr="00F82166">
        <w:rPr>
          <w:rFonts w:ascii="Times New Roman" w:hAnsi="Times New Roman" w:cs="Times New Roman"/>
          <w:sz w:val="28"/>
          <w:szCs w:val="28"/>
        </w:rPr>
        <w:t>Кірієнко</w:t>
      </w:r>
      <w:proofErr w:type="spellEnd"/>
      <w:r w:rsidR="00F74898">
        <w:rPr>
          <w:rFonts w:ascii="Times New Roman" w:hAnsi="Times New Roman" w:cs="Times New Roman"/>
          <w:sz w:val="28"/>
          <w:szCs w:val="28"/>
        </w:rPr>
        <w:t>,</w:t>
      </w:r>
      <w:r w:rsidRPr="00F82166">
        <w:rPr>
          <w:rFonts w:ascii="Times New Roman" w:hAnsi="Times New Roman" w:cs="Times New Roman"/>
          <w:sz w:val="28"/>
          <w:szCs w:val="28"/>
        </w:rPr>
        <w:t xml:space="preserve"> представників міжнародних і національних гуманітарних громадських організацій. </w:t>
      </w:r>
      <w:r w:rsidR="00FE0A52" w:rsidRPr="00F82166">
        <w:rPr>
          <w:rFonts w:ascii="Times New Roman" w:hAnsi="Times New Roman" w:cs="Times New Roman"/>
          <w:sz w:val="28"/>
          <w:szCs w:val="28"/>
        </w:rPr>
        <w:t>Тема</w:t>
      </w:r>
      <w:r w:rsidRPr="00F82166">
        <w:rPr>
          <w:rFonts w:ascii="Times New Roman" w:hAnsi="Times New Roman" w:cs="Times New Roman"/>
          <w:sz w:val="28"/>
          <w:szCs w:val="28"/>
        </w:rPr>
        <w:t xml:space="preserve"> – обговорення технічних та організаційних питань щодо розробки CRM</w:t>
      </w:r>
      <w:r w:rsidR="00FE0A52" w:rsidRPr="00F82166">
        <w:rPr>
          <w:rFonts w:ascii="Times New Roman" w:hAnsi="Times New Roman" w:cs="Times New Roman"/>
          <w:sz w:val="28"/>
          <w:szCs w:val="28"/>
        </w:rPr>
        <w:t>-</w:t>
      </w:r>
      <w:r w:rsidRPr="00F82166">
        <w:rPr>
          <w:rFonts w:ascii="Times New Roman" w:hAnsi="Times New Roman" w:cs="Times New Roman"/>
          <w:sz w:val="28"/>
          <w:szCs w:val="28"/>
        </w:rPr>
        <w:t>системи для розміщення евакуйованих осіб в Дніпропетровській області та інших областях України.</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07 жовтня 2025 року відбувся візит делегації Литовської Республіки на чолі з Міністром охорони здоров’я Литовської Республіки Марією </w:t>
      </w:r>
      <w:proofErr w:type="spellStart"/>
      <w:r w:rsidRPr="00F82166">
        <w:rPr>
          <w:rFonts w:ascii="Times New Roman" w:hAnsi="Times New Roman" w:cs="Times New Roman"/>
          <w:sz w:val="28"/>
          <w:szCs w:val="28"/>
        </w:rPr>
        <w:t>Якубаускєнє</w:t>
      </w:r>
      <w:proofErr w:type="spellEnd"/>
      <w:r w:rsidRPr="00F82166">
        <w:rPr>
          <w:rFonts w:ascii="Times New Roman" w:hAnsi="Times New Roman" w:cs="Times New Roman"/>
          <w:sz w:val="28"/>
          <w:szCs w:val="28"/>
        </w:rPr>
        <w:t xml:space="preserve"> до Дніпропетровської області з метою обговорення нагальних гуманітарних викликів та потреб області у сфері охорони здоров’я, ознайомлення з роботою медичних закладів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09 жовтня 2025 року відбулася зустріч керівництва облдержадміністрації </w:t>
      </w:r>
      <w:r w:rsidRPr="00F82166">
        <w:rPr>
          <w:rFonts w:ascii="Times New Roman" w:hAnsi="Times New Roman" w:cs="Times New Roman"/>
          <w:sz w:val="28"/>
          <w:szCs w:val="28"/>
        </w:rPr>
        <w:br/>
        <w:t xml:space="preserve">з представниками </w:t>
      </w:r>
      <w:r w:rsidR="00EC3674" w:rsidRPr="00F82166">
        <w:rPr>
          <w:rFonts w:ascii="Times New Roman" w:hAnsi="Times New Roman" w:cs="Times New Roman"/>
          <w:sz w:val="28"/>
          <w:szCs w:val="28"/>
        </w:rPr>
        <w:t xml:space="preserve">Міжнародної </w:t>
      </w:r>
      <w:r w:rsidRPr="00F82166">
        <w:rPr>
          <w:rFonts w:ascii="Times New Roman" w:hAnsi="Times New Roman" w:cs="Times New Roman"/>
          <w:sz w:val="28"/>
          <w:szCs w:val="28"/>
        </w:rPr>
        <w:t>неурядової організації “</w:t>
      </w:r>
      <w:proofErr w:type="spellStart"/>
      <w:r w:rsidRPr="00F82166">
        <w:rPr>
          <w:rFonts w:ascii="Times New Roman" w:hAnsi="Times New Roman" w:cs="Times New Roman"/>
          <w:sz w:val="28"/>
          <w:szCs w:val="28"/>
        </w:rPr>
        <w:t>Карітас</w:t>
      </w:r>
      <w:proofErr w:type="spellEnd"/>
      <w:r w:rsidRPr="00F82166">
        <w:rPr>
          <w:rFonts w:ascii="Times New Roman" w:hAnsi="Times New Roman" w:cs="Times New Roman"/>
          <w:sz w:val="28"/>
          <w:szCs w:val="28"/>
        </w:rPr>
        <w:t xml:space="preserve"> Чеська Республіка” з метою обговорення поточних та вже реалізованих проєктів </w:t>
      </w:r>
      <w:r w:rsidR="00EC3674" w:rsidRPr="00F82166">
        <w:rPr>
          <w:rFonts w:ascii="Times New Roman" w:hAnsi="Times New Roman" w:cs="Times New Roman"/>
          <w:sz w:val="28"/>
          <w:szCs w:val="28"/>
        </w:rPr>
        <w:t>“</w:t>
      </w:r>
      <w:proofErr w:type="spellStart"/>
      <w:r w:rsidRPr="00F82166">
        <w:rPr>
          <w:rFonts w:ascii="Times New Roman" w:hAnsi="Times New Roman" w:cs="Times New Roman"/>
          <w:sz w:val="28"/>
          <w:szCs w:val="28"/>
        </w:rPr>
        <w:t>Карітас</w:t>
      </w:r>
      <w:proofErr w:type="spellEnd"/>
      <w:r w:rsidR="00EC3674" w:rsidRPr="00F82166">
        <w:rPr>
          <w:rFonts w:ascii="Times New Roman" w:hAnsi="Times New Roman" w:cs="Times New Roman"/>
          <w:sz w:val="28"/>
          <w:szCs w:val="28"/>
        </w:rPr>
        <w:t>”</w:t>
      </w:r>
      <w:r w:rsidRPr="00F82166">
        <w:rPr>
          <w:rFonts w:ascii="Times New Roman" w:hAnsi="Times New Roman" w:cs="Times New Roman"/>
          <w:sz w:val="28"/>
          <w:szCs w:val="28"/>
        </w:rPr>
        <w:t xml:space="preserve"> на території Дніпропетровської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17 жовтня 2025 року підписано Меморандум про взаємо</w:t>
      </w:r>
      <w:r w:rsidR="00F74898">
        <w:rPr>
          <w:rFonts w:ascii="Times New Roman" w:hAnsi="Times New Roman" w:cs="Times New Roman"/>
          <w:sz w:val="28"/>
          <w:szCs w:val="28"/>
        </w:rPr>
        <w:t xml:space="preserve">розуміння між </w:t>
      </w:r>
      <w:r w:rsidRPr="00F82166">
        <w:rPr>
          <w:rFonts w:ascii="Times New Roman" w:hAnsi="Times New Roman" w:cs="Times New Roman"/>
          <w:sz w:val="28"/>
          <w:szCs w:val="28"/>
        </w:rPr>
        <w:t xml:space="preserve">облдержадміністрацією та Управлінням економічного розвитку Нью-Джерсі, органом штату Нью-Джерсі </w:t>
      </w:r>
      <w:r w:rsidR="00EC3674" w:rsidRPr="00F82166">
        <w:rPr>
          <w:rFonts w:ascii="Times New Roman" w:hAnsi="Times New Roman" w:cs="Times New Roman"/>
          <w:sz w:val="28"/>
          <w:szCs w:val="28"/>
        </w:rPr>
        <w:t>(</w:t>
      </w:r>
      <w:r w:rsidRPr="00F82166">
        <w:rPr>
          <w:rFonts w:ascii="Times New Roman" w:hAnsi="Times New Roman" w:cs="Times New Roman"/>
          <w:sz w:val="28"/>
          <w:szCs w:val="28"/>
        </w:rPr>
        <w:t>США</w:t>
      </w:r>
      <w:r w:rsidR="00EC3674" w:rsidRPr="00F82166">
        <w:rPr>
          <w:rFonts w:ascii="Times New Roman" w:hAnsi="Times New Roman" w:cs="Times New Roman"/>
          <w:sz w:val="28"/>
          <w:szCs w:val="28"/>
        </w:rPr>
        <w:t>)</w:t>
      </w:r>
      <w:r w:rsidRPr="00F82166">
        <w:rPr>
          <w:rFonts w:ascii="Times New Roman" w:hAnsi="Times New Roman" w:cs="Times New Roman"/>
          <w:sz w:val="28"/>
          <w:szCs w:val="28"/>
        </w:rPr>
        <w:t>.</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07 листопада 2025 року відбулась зустріч керівництва облдержадміністрації з керівництвом Східного Офісу УКГС ООН у м. Дніпро </w:t>
      </w:r>
      <w:r w:rsidR="00EC3674" w:rsidRPr="00F82166">
        <w:rPr>
          <w:rFonts w:ascii="Times New Roman" w:hAnsi="Times New Roman" w:cs="Times New Roman"/>
          <w:sz w:val="28"/>
          <w:szCs w:val="28"/>
        </w:rPr>
        <w:br/>
      </w:r>
      <w:r w:rsidRPr="00F82166">
        <w:rPr>
          <w:rFonts w:ascii="Times New Roman" w:hAnsi="Times New Roman" w:cs="Times New Roman"/>
          <w:sz w:val="28"/>
          <w:szCs w:val="28"/>
        </w:rPr>
        <w:t xml:space="preserve">з метою обговорення актуальної гуманітарної та </w:t>
      </w:r>
      <w:proofErr w:type="spellStart"/>
      <w:r w:rsidRPr="00F82166">
        <w:rPr>
          <w:rFonts w:ascii="Times New Roman" w:hAnsi="Times New Roman" w:cs="Times New Roman"/>
          <w:sz w:val="28"/>
          <w:szCs w:val="28"/>
        </w:rPr>
        <w:t>безпекової</w:t>
      </w:r>
      <w:proofErr w:type="spellEnd"/>
      <w:r w:rsidRPr="00F82166">
        <w:rPr>
          <w:rFonts w:ascii="Times New Roman" w:hAnsi="Times New Roman" w:cs="Times New Roman"/>
          <w:sz w:val="28"/>
          <w:szCs w:val="28"/>
        </w:rPr>
        <w:t xml:space="preserve"> ситуації в області, пріоритетів та напрямів співробітництва.</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13 листопада 2025 року відбулась зустріч керівництва </w:t>
      </w:r>
      <w:r w:rsidR="00BF29E4" w:rsidRPr="00F82166">
        <w:rPr>
          <w:rFonts w:ascii="Times New Roman" w:hAnsi="Times New Roman" w:cs="Times New Roman"/>
          <w:sz w:val="28"/>
          <w:szCs w:val="28"/>
        </w:rPr>
        <w:t>обл</w:t>
      </w:r>
      <w:r w:rsidR="00EC3674"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з представниками </w:t>
      </w:r>
      <w:r w:rsidR="00EC3674" w:rsidRPr="00F82166">
        <w:rPr>
          <w:rFonts w:ascii="Times New Roman" w:hAnsi="Times New Roman" w:cs="Times New Roman"/>
          <w:sz w:val="28"/>
          <w:szCs w:val="28"/>
        </w:rPr>
        <w:t>М</w:t>
      </w:r>
      <w:r w:rsidRPr="00F82166">
        <w:rPr>
          <w:rFonts w:ascii="Times New Roman" w:hAnsi="Times New Roman" w:cs="Times New Roman"/>
          <w:sz w:val="28"/>
          <w:szCs w:val="28"/>
        </w:rPr>
        <w:t xml:space="preserve">іжнародної неурядової організації </w:t>
      </w:r>
      <w:proofErr w:type="spellStart"/>
      <w:r w:rsidRPr="00F82166">
        <w:rPr>
          <w:rFonts w:ascii="Times New Roman" w:hAnsi="Times New Roman" w:cs="Times New Roman"/>
          <w:sz w:val="28"/>
          <w:szCs w:val="28"/>
        </w:rPr>
        <w:lastRenderedPageBreak/>
        <w:t>Helpcode</w:t>
      </w:r>
      <w:proofErr w:type="spellEnd"/>
      <w:r w:rsidRPr="00F82166">
        <w:rPr>
          <w:rFonts w:ascii="Times New Roman" w:hAnsi="Times New Roman" w:cs="Times New Roman"/>
          <w:sz w:val="28"/>
          <w:szCs w:val="28"/>
        </w:rPr>
        <w:t xml:space="preserve"> (Італія) для обговорення проєктів організації, запланованих для реалізації у Дніпропетровській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21 листопада 2025 року спільно з громадськими організац</w:t>
      </w:r>
      <w:r w:rsidR="00EC3674" w:rsidRPr="00F82166">
        <w:rPr>
          <w:rFonts w:ascii="Times New Roman" w:hAnsi="Times New Roman" w:cs="Times New Roman"/>
          <w:sz w:val="28"/>
          <w:szCs w:val="28"/>
        </w:rPr>
        <w:t>іями організовано та проведено ф</w:t>
      </w:r>
      <w:r w:rsidRPr="00F82166">
        <w:rPr>
          <w:rFonts w:ascii="Times New Roman" w:hAnsi="Times New Roman" w:cs="Times New Roman"/>
          <w:sz w:val="28"/>
          <w:szCs w:val="28"/>
        </w:rPr>
        <w:t>орум “Людський вимір життя п</w:t>
      </w:r>
      <w:r w:rsidR="00EC3674" w:rsidRPr="00F82166">
        <w:rPr>
          <w:rFonts w:ascii="Times New Roman" w:hAnsi="Times New Roman" w:cs="Times New Roman"/>
          <w:sz w:val="28"/>
          <w:szCs w:val="28"/>
        </w:rPr>
        <w:t>оруч з фронтом: безпека, здоров’</w:t>
      </w:r>
      <w:r w:rsidRPr="00F82166">
        <w:rPr>
          <w:rFonts w:ascii="Times New Roman" w:hAnsi="Times New Roman" w:cs="Times New Roman"/>
          <w:sz w:val="28"/>
          <w:szCs w:val="28"/>
        </w:rPr>
        <w:t>я, підтримка, гідність” з метою об’єднання представників прифронтових регіонів, органів влади та міжнародних партнерів для спільного напрацювання рішень щодо стійкості, відновлення та розвитку прифронтових громад.</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21 листопада 2025 року</w:t>
      </w:r>
      <w:r w:rsidR="00BF29E4" w:rsidRPr="00F82166">
        <w:rPr>
          <w:rFonts w:ascii="Times New Roman" w:hAnsi="Times New Roman" w:cs="Times New Roman"/>
          <w:sz w:val="28"/>
          <w:szCs w:val="28"/>
        </w:rPr>
        <w:t xml:space="preserve"> відбулась зустріч керівництва д</w:t>
      </w:r>
      <w:r w:rsidRPr="00F82166">
        <w:rPr>
          <w:rFonts w:ascii="Times New Roman" w:hAnsi="Times New Roman" w:cs="Times New Roman"/>
          <w:sz w:val="28"/>
          <w:szCs w:val="28"/>
        </w:rPr>
        <w:t>епартаменту економічного розвитку обл</w:t>
      </w:r>
      <w:r w:rsidR="000F3A8F"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з представниками проєкту Power4Just </w:t>
      </w:r>
      <w:proofErr w:type="spellStart"/>
      <w:r w:rsidRPr="00F82166">
        <w:rPr>
          <w:rFonts w:ascii="Times New Roman" w:hAnsi="Times New Roman" w:cs="Times New Roman"/>
          <w:sz w:val="28"/>
          <w:szCs w:val="28"/>
        </w:rPr>
        <w:t>Transition</w:t>
      </w:r>
      <w:proofErr w:type="spellEnd"/>
      <w:r w:rsidRPr="00F82166">
        <w:rPr>
          <w:rFonts w:ascii="Times New Roman" w:hAnsi="Times New Roman" w:cs="Times New Roman"/>
          <w:sz w:val="28"/>
          <w:szCs w:val="28"/>
        </w:rPr>
        <w:t xml:space="preserve"> (GIZ) з метою презентації </w:t>
      </w:r>
      <w:r w:rsidR="00963447" w:rsidRPr="00F82166">
        <w:rPr>
          <w:rFonts w:ascii="Times New Roman" w:hAnsi="Times New Roman" w:cs="Times New Roman"/>
          <w:sz w:val="28"/>
          <w:szCs w:val="28"/>
        </w:rPr>
        <w:t xml:space="preserve">проєкту </w:t>
      </w:r>
      <w:r w:rsidRPr="00F82166">
        <w:rPr>
          <w:rFonts w:ascii="Times New Roman" w:hAnsi="Times New Roman" w:cs="Times New Roman"/>
          <w:sz w:val="28"/>
          <w:szCs w:val="28"/>
        </w:rPr>
        <w:t>та обговорення можливості подальшої співпраці у Дніпропетровськ</w:t>
      </w:r>
      <w:r w:rsidR="00F74898">
        <w:rPr>
          <w:rFonts w:ascii="Times New Roman" w:hAnsi="Times New Roman" w:cs="Times New Roman"/>
          <w:sz w:val="28"/>
          <w:szCs w:val="28"/>
        </w:rPr>
        <w:t>ій</w:t>
      </w:r>
      <w:r w:rsidRPr="00F82166">
        <w:rPr>
          <w:rFonts w:ascii="Times New Roman" w:hAnsi="Times New Roman" w:cs="Times New Roman"/>
          <w:sz w:val="28"/>
          <w:szCs w:val="28"/>
        </w:rPr>
        <w:t xml:space="preserve">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28 листопада 2025 року відбулась зустріч керівництва </w:t>
      </w:r>
      <w:r w:rsidR="00BF29E4" w:rsidRPr="00F82166">
        <w:rPr>
          <w:rFonts w:ascii="Times New Roman" w:hAnsi="Times New Roman" w:cs="Times New Roman"/>
          <w:sz w:val="28"/>
          <w:szCs w:val="28"/>
        </w:rPr>
        <w:t>обл</w:t>
      </w:r>
      <w:r w:rsidR="000F3A8F"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з представниками Міжнародної організації з праці (МОП) в Україні з метою обговорення діяльності МОП, можливих проєктів, які реалізовуватимуться у Дніпропетровській області, інших напрямів співпраці.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02 грудня 2025 року відбулась зустріч керівництва обл</w:t>
      </w:r>
      <w:r w:rsidR="000F3A8F"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0F3A8F" w:rsidRPr="00F82166">
        <w:rPr>
          <w:rFonts w:ascii="Times New Roman" w:hAnsi="Times New Roman" w:cs="Times New Roman"/>
          <w:sz w:val="28"/>
          <w:szCs w:val="28"/>
        </w:rPr>
        <w:br/>
      </w:r>
      <w:r w:rsidRPr="00F82166">
        <w:rPr>
          <w:rFonts w:ascii="Times New Roman" w:hAnsi="Times New Roman" w:cs="Times New Roman"/>
          <w:sz w:val="28"/>
          <w:szCs w:val="28"/>
        </w:rPr>
        <w:t xml:space="preserve">з делегацією Швейцарської Конфедерації для обговорення актуальної соціально-економічної, гуманітарної та </w:t>
      </w:r>
      <w:proofErr w:type="spellStart"/>
      <w:r w:rsidRPr="00F82166">
        <w:rPr>
          <w:rFonts w:ascii="Times New Roman" w:hAnsi="Times New Roman" w:cs="Times New Roman"/>
          <w:sz w:val="28"/>
          <w:szCs w:val="28"/>
        </w:rPr>
        <w:t>безпекової</w:t>
      </w:r>
      <w:proofErr w:type="spellEnd"/>
      <w:r w:rsidRPr="00F82166">
        <w:rPr>
          <w:rFonts w:ascii="Times New Roman" w:hAnsi="Times New Roman" w:cs="Times New Roman"/>
          <w:sz w:val="28"/>
          <w:szCs w:val="28"/>
        </w:rPr>
        <w:t xml:space="preserve"> ситуації в області, можливостей поглиблення двосторонньої співпраці.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12 грудня 2025 року відбувся робочий сніданок керівництва обл</w:t>
      </w:r>
      <w:r w:rsidR="000F3A8F"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та голів міських рад з представн</w:t>
      </w:r>
      <w:r w:rsidR="006E1BDD" w:rsidRPr="00F82166">
        <w:rPr>
          <w:rFonts w:ascii="Times New Roman" w:hAnsi="Times New Roman" w:cs="Times New Roman"/>
          <w:sz w:val="28"/>
          <w:szCs w:val="28"/>
        </w:rPr>
        <w:t>иками дипломатичних установ та п</w:t>
      </w:r>
      <w:r w:rsidRPr="00F82166">
        <w:rPr>
          <w:rFonts w:ascii="Times New Roman" w:hAnsi="Times New Roman" w:cs="Times New Roman"/>
          <w:sz w:val="28"/>
          <w:szCs w:val="28"/>
        </w:rPr>
        <w:t xml:space="preserve">рограми “Партнерство за сильну Україну”. Під час заходу учасники ознайомились із поточними результатами співпраці між облдержадміністрацією, територіальними громадами та </w:t>
      </w:r>
      <w:r w:rsidR="006E1BDD" w:rsidRPr="00F82166">
        <w:rPr>
          <w:rFonts w:ascii="Times New Roman" w:hAnsi="Times New Roman" w:cs="Times New Roman"/>
          <w:sz w:val="28"/>
          <w:szCs w:val="28"/>
        </w:rPr>
        <w:t>п</w:t>
      </w:r>
      <w:r w:rsidRPr="00F82166">
        <w:rPr>
          <w:rFonts w:ascii="Times New Roman" w:hAnsi="Times New Roman" w:cs="Times New Roman"/>
          <w:sz w:val="28"/>
          <w:szCs w:val="28"/>
        </w:rPr>
        <w:t>рограмою “Партнерство за сильну Україну”, обговорили продовження співробітництва.</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15 грудня 2025 року керівництво обл</w:t>
      </w:r>
      <w:r w:rsidR="006E1BDD"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провел</w:t>
      </w:r>
      <w:r w:rsidR="006E1BDD" w:rsidRPr="00F82166">
        <w:rPr>
          <w:rFonts w:ascii="Times New Roman" w:hAnsi="Times New Roman" w:cs="Times New Roman"/>
          <w:sz w:val="28"/>
          <w:szCs w:val="28"/>
        </w:rPr>
        <w:t>о</w:t>
      </w:r>
      <w:r w:rsidR="00BF29E4" w:rsidRPr="00F82166">
        <w:rPr>
          <w:rFonts w:ascii="Times New Roman" w:hAnsi="Times New Roman" w:cs="Times New Roman"/>
          <w:sz w:val="28"/>
          <w:szCs w:val="28"/>
        </w:rPr>
        <w:t xml:space="preserve"> зустріч </w:t>
      </w:r>
      <w:r w:rsidR="006E1BDD" w:rsidRPr="00F82166">
        <w:rPr>
          <w:rFonts w:ascii="Times New Roman" w:hAnsi="Times New Roman" w:cs="Times New Roman"/>
          <w:sz w:val="28"/>
          <w:szCs w:val="28"/>
        </w:rPr>
        <w:br/>
      </w:r>
      <w:r w:rsidR="00BF29E4" w:rsidRPr="00F82166">
        <w:rPr>
          <w:rFonts w:ascii="Times New Roman" w:hAnsi="Times New Roman" w:cs="Times New Roman"/>
          <w:sz w:val="28"/>
          <w:szCs w:val="28"/>
        </w:rPr>
        <w:t xml:space="preserve">у </w:t>
      </w:r>
      <w:r w:rsidRPr="00F82166">
        <w:rPr>
          <w:rFonts w:ascii="Times New Roman" w:hAnsi="Times New Roman" w:cs="Times New Roman"/>
          <w:sz w:val="28"/>
          <w:szCs w:val="28"/>
        </w:rPr>
        <w:t xml:space="preserve">Посольстві Республіки Польща в Україні (м. Київ) з Надзвичайним </w:t>
      </w:r>
      <w:r w:rsidR="00CF1EA3" w:rsidRPr="00F82166">
        <w:rPr>
          <w:rFonts w:ascii="Times New Roman" w:hAnsi="Times New Roman" w:cs="Times New Roman"/>
          <w:sz w:val="28"/>
          <w:szCs w:val="28"/>
        </w:rPr>
        <w:br/>
      </w:r>
      <w:r w:rsidRPr="00F82166">
        <w:rPr>
          <w:rFonts w:ascii="Times New Roman" w:hAnsi="Times New Roman" w:cs="Times New Roman"/>
          <w:sz w:val="28"/>
          <w:szCs w:val="28"/>
        </w:rPr>
        <w:t xml:space="preserve">і Повноважним Послом Республіки Польща в Україні </w:t>
      </w:r>
      <w:proofErr w:type="spellStart"/>
      <w:r w:rsidRPr="00F82166">
        <w:rPr>
          <w:rFonts w:ascii="Times New Roman" w:hAnsi="Times New Roman" w:cs="Times New Roman"/>
          <w:sz w:val="28"/>
          <w:szCs w:val="28"/>
        </w:rPr>
        <w:t>Пйотром</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Лукасєвіче</w:t>
      </w:r>
      <w:r w:rsidR="00BF29E4" w:rsidRPr="00F82166">
        <w:rPr>
          <w:rFonts w:ascii="Times New Roman" w:hAnsi="Times New Roman" w:cs="Times New Roman"/>
          <w:sz w:val="28"/>
          <w:szCs w:val="28"/>
        </w:rPr>
        <w:t>м</w:t>
      </w:r>
      <w:proofErr w:type="spellEnd"/>
      <w:r w:rsidR="00BF29E4" w:rsidRPr="00F82166">
        <w:rPr>
          <w:rFonts w:ascii="Times New Roman" w:hAnsi="Times New Roman" w:cs="Times New Roman"/>
          <w:sz w:val="28"/>
          <w:szCs w:val="28"/>
        </w:rPr>
        <w:t xml:space="preserve">. Обговорювались питання щодо </w:t>
      </w:r>
      <w:r w:rsidRPr="00F82166">
        <w:rPr>
          <w:rFonts w:ascii="Times New Roman" w:hAnsi="Times New Roman" w:cs="Times New Roman"/>
          <w:sz w:val="28"/>
          <w:szCs w:val="28"/>
        </w:rPr>
        <w:t xml:space="preserve">актуальної соціально-економічної, гуманітарної та </w:t>
      </w:r>
      <w:proofErr w:type="spellStart"/>
      <w:r w:rsidRPr="00F82166">
        <w:rPr>
          <w:rFonts w:ascii="Times New Roman" w:hAnsi="Times New Roman" w:cs="Times New Roman"/>
          <w:sz w:val="28"/>
          <w:szCs w:val="28"/>
        </w:rPr>
        <w:t>безпекової</w:t>
      </w:r>
      <w:proofErr w:type="spellEnd"/>
      <w:r w:rsidRPr="00F82166">
        <w:rPr>
          <w:rFonts w:ascii="Times New Roman" w:hAnsi="Times New Roman" w:cs="Times New Roman"/>
          <w:sz w:val="28"/>
          <w:szCs w:val="28"/>
        </w:rPr>
        <w:t xml:space="preserve"> ситуації в області, можливостей поглиблення двосторонньої співпраці.</w:t>
      </w:r>
    </w:p>
    <w:p w:rsidR="00C30828" w:rsidRPr="00F82166" w:rsidRDefault="00C30828" w:rsidP="00822758">
      <w:pPr>
        <w:spacing w:after="0" w:line="240" w:lineRule="auto"/>
        <w:ind w:firstLine="567"/>
        <w:jc w:val="both"/>
        <w:rPr>
          <w:rFonts w:ascii="Times New Roman" w:hAnsi="Times New Roman" w:cs="Times New Roman"/>
          <w:i/>
          <w:iCs/>
          <w:sz w:val="28"/>
          <w:szCs w:val="28"/>
        </w:rPr>
      </w:pPr>
      <w:r w:rsidRPr="00F82166">
        <w:rPr>
          <w:rFonts w:ascii="Times New Roman" w:hAnsi="Times New Roman" w:cs="Times New Roman"/>
          <w:sz w:val="28"/>
          <w:szCs w:val="28"/>
        </w:rPr>
        <w:t xml:space="preserve">19 грудня 2025 року відбулася зустріч керівництва </w:t>
      </w:r>
      <w:r w:rsidR="00BF29E4" w:rsidRPr="00F82166">
        <w:rPr>
          <w:rFonts w:ascii="Times New Roman" w:hAnsi="Times New Roman" w:cs="Times New Roman"/>
          <w:sz w:val="28"/>
          <w:szCs w:val="28"/>
        </w:rPr>
        <w:t>обл</w:t>
      </w:r>
      <w:r w:rsidR="006E1BDD"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6E1BDD" w:rsidRPr="00F82166">
        <w:rPr>
          <w:rFonts w:ascii="Times New Roman" w:hAnsi="Times New Roman" w:cs="Times New Roman"/>
          <w:sz w:val="28"/>
          <w:szCs w:val="28"/>
        </w:rPr>
        <w:br/>
      </w:r>
      <w:r w:rsidRPr="00F82166">
        <w:rPr>
          <w:rFonts w:ascii="Times New Roman" w:hAnsi="Times New Roman" w:cs="Times New Roman"/>
          <w:sz w:val="28"/>
          <w:szCs w:val="28"/>
        </w:rPr>
        <w:t xml:space="preserve">з представниками ТОВ </w:t>
      </w:r>
      <w:r w:rsidR="00BF29E4" w:rsidRPr="00F82166">
        <w:rPr>
          <w:rFonts w:ascii="Times New Roman" w:hAnsi="Times New Roman" w:cs="Times New Roman"/>
          <w:sz w:val="28"/>
          <w:szCs w:val="28"/>
        </w:rPr>
        <w:t>“</w:t>
      </w:r>
      <w:proofErr w:type="spellStart"/>
      <w:r w:rsidRPr="00F82166">
        <w:rPr>
          <w:rFonts w:ascii="Times New Roman" w:hAnsi="Times New Roman" w:cs="Times New Roman"/>
          <w:sz w:val="28"/>
          <w:szCs w:val="28"/>
        </w:rPr>
        <w:t>Ворлдуайд</w:t>
      </w:r>
      <w:proofErr w:type="spellEnd"/>
      <w:r w:rsidRPr="00F82166">
        <w:rPr>
          <w:rFonts w:ascii="Times New Roman" w:hAnsi="Times New Roman" w:cs="Times New Roman"/>
          <w:sz w:val="28"/>
          <w:szCs w:val="28"/>
        </w:rPr>
        <w:t xml:space="preserve"> </w:t>
      </w:r>
      <w:r w:rsidR="00BF29E4" w:rsidRPr="00F82166">
        <w:rPr>
          <w:rFonts w:ascii="Times New Roman" w:hAnsi="Times New Roman" w:cs="Times New Roman"/>
          <w:sz w:val="28"/>
          <w:szCs w:val="28"/>
        </w:rPr>
        <w:t>Україна”</w:t>
      </w:r>
      <w:r w:rsidRPr="00F82166">
        <w:rPr>
          <w:rFonts w:ascii="Times New Roman" w:hAnsi="Times New Roman" w:cs="Times New Roman"/>
          <w:sz w:val="28"/>
          <w:szCs w:val="28"/>
        </w:rPr>
        <w:t xml:space="preserve"> для обговорення інвестиційних проєктів із залученням італійських партнерів.</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22 грудня 2025 року відбулась зустріч керівництва обл</w:t>
      </w:r>
      <w:r w:rsidR="007010CE"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7010CE" w:rsidRPr="00F82166">
        <w:rPr>
          <w:rFonts w:ascii="Times New Roman" w:hAnsi="Times New Roman" w:cs="Times New Roman"/>
          <w:sz w:val="28"/>
          <w:szCs w:val="28"/>
        </w:rPr>
        <w:br/>
      </w:r>
      <w:r w:rsidRPr="00F82166">
        <w:rPr>
          <w:rFonts w:ascii="Times New Roman" w:hAnsi="Times New Roman" w:cs="Times New Roman"/>
          <w:sz w:val="28"/>
          <w:szCs w:val="28"/>
        </w:rPr>
        <w:t>з представниками МОМ в Україні з метою обговорення діяльності організації на території області у сфері реалізації ветеранської політики, визначення ключових напрямів роботи організації на наступний рік.</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Щомісяця відбувались тематичні засідання робочих груп та координаційні наради з представниками міжнародних організацій, що працюють </w:t>
      </w:r>
      <w:r w:rsidR="00CF1EA3" w:rsidRPr="00F82166">
        <w:rPr>
          <w:rFonts w:ascii="Times New Roman" w:hAnsi="Times New Roman" w:cs="Times New Roman"/>
          <w:sz w:val="28"/>
          <w:szCs w:val="28"/>
        </w:rPr>
        <w:br/>
      </w:r>
      <w:r w:rsidRPr="00F82166">
        <w:rPr>
          <w:rFonts w:ascii="Times New Roman" w:hAnsi="Times New Roman" w:cs="Times New Roman"/>
          <w:sz w:val="28"/>
          <w:szCs w:val="28"/>
        </w:rPr>
        <w:t>у Дніпропетровській області, для координації спільних дій щодо гуманітарного реагування.</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 xml:space="preserve">Представники </w:t>
      </w:r>
      <w:r w:rsidR="00BF29E4" w:rsidRPr="00F82166">
        <w:rPr>
          <w:rFonts w:ascii="Times New Roman" w:hAnsi="Times New Roman" w:cs="Times New Roman"/>
          <w:sz w:val="28"/>
          <w:szCs w:val="28"/>
        </w:rPr>
        <w:t>обл</w:t>
      </w:r>
      <w:r w:rsidR="007010CE" w:rsidRPr="00F82166">
        <w:rPr>
          <w:rFonts w:ascii="Times New Roman" w:hAnsi="Times New Roman" w:cs="Times New Roman"/>
          <w:sz w:val="28"/>
          <w:szCs w:val="28"/>
        </w:rPr>
        <w:t>держ</w:t>
      </w:r>
      <w:r w:rsidR="00BF29E4" w:rsidRPr="00F82166">
        <w:rPr>
          <w:rFonts w:ascii="Times New Roman" w:hAnsi="Times New Roman" w:cs="Times New Roman"/>
          <w:sz w:val="28"/>
          <w:szCs w:val="28"/>
        </w:rPr>
        <w:t>адміністрації</w:t>
      </w:r>
      <w:r w:rsidRPr="00F82166">
        <w:rPr>
          <w:rFonts w:ascii="Times New Roman" w:hAnsi="Times New Roman" w:cs="Times New Roman"/>
          <w:sz w:val="28"/>
          <w:szCs w:val="28"/>
        </w:rPr>
        <w:t xml:space="preserve"> взяли участь у </w:t>
      </w:r>
      <w:r w:rsidR="007010CE" w:rsidRPr="00F82166">
        <w:rPr>
          <w:rFonts w:ascii="Times New Roman" w:hAnsi="Times New Roman" w:cs="Times New Roman"/>
          <w:sz w:val="28"/>
          <w:szCs w:val="28"/>
        </w:rPr>
        <w:t>так</w:t>
      </w:r>
      <w:r w:rsidRPr="00F82166">
        <w:rPr>
          <w:rFonts w:ascii="Times New Roman" w:hAnsi="Times New Roman" w:cs="Times New Roman"/>
          <w:sz w:val="28"/>
          <w:szCs w:val="28"/>
        </w:rPr>
        <w:t xml:space="preserve">их конференціях </w:t>
      </w:r>
      <w:r w:rsidR="007010CE" w:rsidRPr="00F82166">
        <w:rPr>
          <w:rFonts w:ascii="Times New Roman" w:hAnsi="Times New Roman" w:cs="Times New Roman"/>
          <w:sz w:val="28"/>
          <w:szCs w:val="28"/>
        </w:rPr>
        <w:br/>
      </w:r>
      <w:r w:rsidRPr="00F82166">
        <w:rPr>
          <w:rFonts w:ascii="Times New Roman" w:hAnsi="Times New Roman" w:cs="Times New Roman"/>
          <w:sz w:val="28"/>
          <w:szCs w:val="28"/>
        </w:rPr>
        <w:t xml:space="preserve">за кордоном: </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19 березня 2025 року, м. Вроцлав (Польща) – </w:t>
      </w:r>
      <w:proofErr w:type="spellStart"/>
      <w:r w:rsidRPr="00F82166">
        <w:rPr>
          <w:rFonts w:ascii="Times New Roman" w:hAnsi="Times New Roman" w:cs="Times New Roman"/>
          <w:sz w:val="28"/>
          <w:szCs w:val="28"/>
        </w:rPr>
        <w:t>Нижньосілезький</w:t>
      </w:r>
      <w:proofErr w:type="spellEnd"/>
      <w:r w:rsidRPr="00F82166">
        <w:rPr>
          <w:rFonts w:ascii="Times New Roman" w:hAnsi="Times New Roman" w:cs="Times New Roman"/>
          <w:sz w:val="28"/>
          <w:szCs w:val="28"/>
        </w:rPr>
        <w:t xml:space="preserve"> форум з відновлення України;</w:t>
      </w:r>
    </w:p>
    <w:p w:rsidR="00C30828" w:rsidRPr="00F82166" w:rsidRDefault="0096344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05 – </w:t>
      </w:r>
      <w:r w:rsidR="00C30828" w:rsidRPr="00F82166">
        <w:rPr>
          <w:rFonts w:ascii="Times New Roman" w:hAnsi="Times New Roman" w:cs="Times New Roman"/>
          <w:sz w:val="28"/>
          <w:szCs w:val="28"/>
        </w:rPr>
        <w:t>06 травня 2025 року, м. Прага (Чехія) – Міжнародна конференція та виставка “</w:t>
      </w:r>
      <w:proofErr w:type="spellStart"/>
      <w:r w:rsidR="00C30828" w:rsidRPr="00F82166">
        <w:rPr>
          <w:rFonts w:ascii="Times New Roman" w:hAnsi="Times New Roman" w:cs="Times New Roman"/>
          <w:sz w:val="28"/>
          <w:szCs w:val="28"/>
        </w:rPr>
        <w:t>Global</w:t>
      </w:r>
      <w:proofErr w:type="spellEnd"/>
      <w:r w:rsidR="00C30828" w:rsidRPr="00F82166">
        <w:rPr>
          <w:rFonts w:ascii="Times New Roman" w:hAnsi="Times New Roman" w:cs="Times New Roman"/>
          <w:sz w:val="28"/>
          <w:szCs w:val="28"/>
        </w:rPr>
        <w:t xml:space="preserve"> </w:t>
      </w:r>
      <w:proofErr w:type="spellStart"/>
      <w:r w:rsidR="00C30828" w:rsidRPr="00F82166">
        <w:rPr>
          <w:rFonts w:ascii="Times New Roman" w:hAnsi="Times New Roman" w:cs="Times New Roman"/>
          <w:sz w:val="28"/>
          <w:szCs w:val="28"/>
        </w:rPr>
        <w:t>Healthcare</w:t>
      </w:r>
      <w:proofErr w:type="spellEnd"/>
      <w:r w:rsidR="00C30828" w:rsidRPr="00F82166">
        <w:rPr>
          <w:rFonts w:ascii="Times New Roman" w:hAnsi="Times New Roman" w:cs="Times New Roman"/>
          <w:sz w:val="28"/>
          <w:szCs w:val="28"/>
        </w:rPr>
        <w:t xml:space="preserve"> </w:t>
      </w:r>
      <w:proofErr w:type="spellStart"/>
      <w:r w:rsidR="00C30828" w:rsidRPr="00F82166">
        <w:rPr>
          <w:rFonts w:ascii="Times New Roman" w:hAnsi="Times New Roman" w:cs="Times New Roman"/>
          <w:sz w:val="28"/>
          <w:szCs w:val="28"/>
        </w:rPr>
        <w:t>Initiative</w:t>
      </w:r>
      <w:proofErr w:type="spellEnd"/>
      <w:r w:rsidR="00C30828" w:rsidRPr="00F82166">
        <w:rPr>
          <w:rFonts w:ascii="Times New Roman" w:hAnsi="Times New Roman" w:cs="Times New Roman"/>
          <w:sz w:val="28"/>
          <w:szCs w:val="28"/>
        </w:rPr>
        <w:t xml:space="preserve"> </w:t>
      </w:r>
      <w:proofErr w:type="spellStart"/>
      <w:r w:rsidR="00C30828" w:rsidRPr="00F82166">
        <w:rPr>
          <w:rFonts w:ascii="Times New Roman" w:hAnsi="Times New Roman" w:cs="Times New Roman"/>
          <w:sz w:val="28"/>
          <w:szCs w:val="28"/>
        </w:rPr>
        <w:t>for</w:t>
      </w:r>
      <w:proofErr w:type="spellEnd"/>
      <w:r w:rsidR="00C30828" w:rsidRPr="00F82166">
        <w:rPr>
          <w:rFonts w:ascii="Times New Roman" w:hAnsi="Times New Roman" w:cs="Times New Roman"/>
          <w:sz w:val="28"/>
          <w:szCs w:val="28"/>
        </w:rPr>
        <w:t xml:space="preserve"> </w:t>
      </w:r>
      <w:proofErr w:type="spellStart"/>
      <w:r w:rsidR="00C30828" w:rsidRPr="00F82166">
        <w:rPr>
          <w:rFonts w:ascii="Times New Roman" w:hAnsi="Times New Roman" w:cs="Times New Roman"/>
          <w:sz w:val="28"/>
          <w:szCs w:val="28"/>
        </w:rPr>
        <w:t>Ukraine</w:t>
      </w:r>
      <w:proofErr w:type="spellEnd"/>
      <w:r w:rsidR="00C30828" w:rsidRPr="00F82166">
        <w:rPr>
          <w:rFonts w:ascii="Times New Roman" w:hAnsi="Times New Roman" w:cs="Times New Roman"/>
          <w:sz w:val="28"/>
          <w:szCs w:val="28"/>
        </w:rPr>
        <w:t>”;</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12 травня 2025 року, м. Верона (Італія) – підготовчий захід “На шляху до URC 2025”, присвячений місцевому та регіональному виміру Конференції </w:t>
      </w:r>
      <w:r w:rsidR="00CF1EA3" w:rsidRPr="00F82166">
        <w:rPr>
          <w:rFonts w:ascii="Times New Roman" w:hAnsi="Times New Roman" w:cs="Times New Roman"/>
          <w:sz w:val="28"/>
          <w:szCs w:val="28"/>
        </w:rPr>
        <w:br/>
      </w:r>
      <w:r w:rsidRPr="00F82166">
        <w:rPr>
          <w:rFonts w:ascii="Times New Roman" w:hAnsi="Times New Roman" w:cs="Times New Roman"/>
          <w:sz w:val="28"/>
          <w:szCs w:val="28"/>
        </w:rPr>
        <w:t>з відновлення України 2025 року (URC 2025);</w:t>
      </w:r>
    </w:p>
    <w:p w:rsidR="00C30828" w:rsidRPr="00F82166" w:rsidRDefault="0096344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20 – </w:t>
      </w:r>
      <w:r w:rsidR="00C30828" w:rsidRPr="00F82166">
        <w:rPr>
          <w:rFonts w:ascii="Times New Roman" w:hAnsi="Times New Roman" w:cs="Times New Roman"/>
          <w:sz w:val="28"/>
          <w:szCs w:val="28"/>
        </w:rPr>
        <w:t>22 травня 2025 року</w:t>
      </w:r>
      <w:r w:rsidR="007010CE" w:rsidRPr="00F82166">
        <w:rPr>
          <w:rFonts w:ascii="Times New Roman" w:hAnsi="Times New Roman" w:cs="Times New Roman"/>
          <w:sz w:val="28"/>
          <w:szCs w:val="28"/>
        </w:rPr>
        <w:t>,</w:t>
      </w:r>
      <w:r w:rsidR="00C30828" w:rsidRPr="00F82166">
        <w:rPr>
          <w:rFonts w:ascii="Times New Roman" w:hAnsi="Times New Roman" w:cs="Times New Roman"/>
          <w:sz w:val="28"/>
          <w:szCs w:val="28"/>
        </w:rPr>
        <w:t xml:space="preserve"> міста Прага та Брно (Чехія) – відвідування </w:t>
      </w:r>
      <w:proofErr w:type="spellStart"/>
      <w:r w:rsidR="00C30828" w:rsidRPr="00F82166">
        <w:rPr>
          <w:rFonts w:ascii="Times New Roman" w:hAnsi="Times New Roman" w:cs="Times New Roman"/>
          <w:sz w:val="28"/>
          <w:szCs w:val="28"/>
        </w:rPr>
        <w:t>Південноморавського</w:t>
      </w:r>
      <w:proofErr w:type="spellEnd"/>
      <w:r w:rsidR="00C30828" w:rsidRPr="00F82166">
        <w:rPr>
          <w:rFonts w:ascii="Times New Roman" w:hAnsi="Times New Roman" w:cs="Times New Roman"/>
          <w:sz w:val="28"/>
          <w:szCs w:val="28"/>
        </w:rPr>
        <w:t xml:space="preserve"> краю, Міжнародної вист</w:t>
      </w:r>
      <w:r w:rsidR="007010CE" w:rsidRPr="00F82166">
        <w:rPr>
          <w:rFonts w:ascii="Times New Roman" w:hAnsi="Times New Roman" w:cs="Times New Roman"/>
          <w:sz w:val="28"/>
          <w:szCs w:val="28"/>
        </w:rPr>
        <w:t>авки водного господарства “ВОДО</w:t>
      </w:r>
      <w:r w:rsidR="00C30828" w:rsidRPr="00F82166">
        <w:rPr>
          <w:rFonts w:ascii="Times New Roman" w:hAnsi="Times New Roman" w:cs="Times New Roman"/>
          <w:sz w:val="28"/>
          <w:szCs w:val="28"/>
        </w:rPr>
        <w:t>ПОСТАЧАННЯ-КАНАЛІЗАЦІЯ (VOD-KA 2025)” у м. Празі, підприємств водного господарства Чехії, асоціацій тощо;</w:t>
      </w:r>
    </w:p>
    <w:p w:rsidR="00C30828" w:rsidRPr="00F82166" w:rsidRDefault="0096344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15 – </w:t>
      </w:r>
      <w:r w:rsidR="00C30828" w:rsidRPr="00F82166">
        <w:rPr>
          <w:rFonts w:ascii="Times New Roman" w:hAnsi="Times New Roman" w:cs="Times New Roman"/>
          <w:sz w:val="28"/>
          <w:szCs w:val="28"/>
        </w:rPr>
        <w:t xml:space="preserve">21 червня 2025 року, міста Таллінн, </w:t>
      </w:r>
      <w:proofErr w:type="spellStart"/>
      <w:r w:rsidR="00C30828" w:rsidRPr="00F82166">
        <w:rPr>
          <w:rFonts w:ascii="Times New Roman" w:hAnsi="Times New Roman" w:cs="Times New Roman"/>
          <w:sz w:val="28"/>
          <w:szCs w:val="28"/>
        </w:rPr>
        <w:t>Сауе</w:t>
      </w:r>
      <w:proofErr w:type="spellEnd"/>
      <w:r w:rsidR="00C30828" w:rsidRPr="00F82166">
        <w:rPr>
          <w:rFonts w:ascii="Times New Roman" w:hAnsi="Times New Roman" w:cs="Times New Roman"/>
          <w:sz w:val="28"/>
          <w:szCs w:val="28"/>
        </w:rPr>
        <w:t xml:space="preserve">, </w:t>
      </w:r>
      <w:proofErr w:type="spellStart"/>
      <w:r w:rsidR="00C30828" w:rsidRPr="00F82166">
        <w:rPr>
          <w:rFonts w:ascii="Times New Roman" w:hAnsi="Times New Roman" w:cs="Times New Roman"/>
          <w:sz w:val="28"/>
          <w:szCs w:val="28"/>
        </w:rPr>
        <w:t>Палдіскі</w:t>
      </w:r>
      <w:proofErr w:type="spellEnd"/>
      <w:r w:rsidR="00C30828" w:rsidRPr="00F82166">
        <w:rPr>
          <w:rFonts w:ascii="Times New Roman" w:hAnsi="Times New Roman" w:cs="Times New Roman"/>
          <w:sz w:val="28"/>
          <w:szCs w:val="28"/>
        </w:rPr>
        <w:t xml:space="preserve">, </w:t>
      </w:r>
      <w:proofErr w:type="spellStart"/>
      <w:r w:rsidR="00C30828" w:rsidRPr="00F82166">
        <w:rPr>
          <w:rFonts w:ascii="Times New Roman" w:hAnsi="Times New Roman" w:cs="Times New Roman"/>
          <w:sz w:val="28"/>
          <w:szCs w:val="28"/>
        </w:rPr>
        <w:t>Гаапсалу</w:t>
      </w:r>
      <w:proofErr w:type="spellEnd"/>
      <w:r w:rsidR="00C30828" w:rsidRPr="00F82166">
        <w:rPr>
          <w:rFonts w:ascii="Times New Roman" w:hAnsi="Times New Roman" w:cs="Times New Roman"/>
          <w:sz w:val="28"/>
          <w:szCs w:val="28"/>
        </w:rPr>
        <w:t xml:space="preserve"> та </w:t>
      </w:r>
      <w:proofErr w:type="spellStart"/>
      <w:r w:rsidR="00C30828" w:rsidRPr="00F82166">
        <w:rPr>
          <w:rFonts w:ascii="Times New Roman" w:hAnsi="Times New Roman" w:cs="Times New Roman"/>
          <w:sz w:val="28"/>
          <w:szCs w:val="28"/>
        </w:rPr>
        <w:t>Вормсі</w:t>
      </w:r>
      <w:proofErr w:type="spellEnd"/>
      <w:r w:rsidR="00C30828" w:rsidRPr="00F82166">
        <w:rPr>
          <w:rFonts w:ascii="Times New Roman" w:hAnsi="Times New Roman" w:cs="Times New Roman"/>
          <w:sz w:val="28"/>
          <w:szCs w:val="28"/>
        </w:rPr>
        <w:t xml:space="preserve"> (Естонія) – навчальний візит </w:t>
      </w:r>
      <w:r w:rsidR="00F74898">
        <w:rPr>
          <w:rFonts w:ascii="Times New Roman" w:hAnsi="Times New Roman" w:cs="Times New Roman"/>
          <w:sz w:val="28"/>
          <w:szCs w:val="28"/>
        </w:rPr>
        <w:t>у</w:t>
      </w:r>
      <w:r w:rsidR="00C30828" w:rsidRPr="00F82166">
        <w:rPr>
          <w:rFonts w:ascii="Times New Roman" w:hAnsi="Times New Roman" w:cs="Times New Roman"/>
          <w:sz w:val="28"/>
          <w:szCs w:val="28"/>
        </w:rPr>
        <w:t xml:space="preserve"> рамках реалізації швейцарсько-української </w:t>
      </w:r>
      <w:r w:rsidR="007010CE" w:rsidRPr="00F82166">
        <w:rPr>
          <w:rFonts w:ascii="Times New Roman" w:hAnsi="Times New Roman" w:cs="Times New Roman"/>
          <w:sz w:val="28"/>
          <w:szCs w:val="28"/>
        </w:rPr>
        <w:t>п</w:t>
      </w:r>
      <w:r w:rsidR="00C30828" w:rsidRPr="00F82166">
        <w:rPr>
          <w:rFonts w:ascii="Times New Roman" w:hAnsi="Times New Roman" w:cs="Times New Roman"/>
          <w:sz w:val="28"/>
          <w:szCs w:val="28"/>
        </w:rPr>
        <w:t xml:space="preserve">рограми “Електронне урядування задля підзвітності </w:t>
      </w:r>
      <w:r w:rsidR="00F74898">
        <w:rPr>
          <w:rFonts w:ascii="Times New Roman" w:hAnsi="Times New Roman" w:cs="Times New Roman"/>
          <w:sz w:val="28"/>
          <w:szCs w:val="28"/>
        </w:rPr>
        <w:t>влади та участі громади” (EGAP);</w:t>
      </w:r>
    </w:p>
    <w:p w:rsidR="00C30828" w:rsidRPr="00F82166" w:rsidRDefault="0096344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09 – </w:t>
      </w:r>
      <w:r w:rsidR="00C30828" w:rsidRPr="00F82166">
        <w:rPr>
          <w:rFonts w:ascii="Times New Roman" w:hAnsi="Times New Roman" w:cs="Times New Roman"/>
          <w:sz w:val="28"/>
          <w:szCs w:val="28"/>
        </w:rPr>
        <w:t>10 липня 2025 року</w:t>
      </w:r>
      <w:r w:rsidR="007010CE" w:rsidRPr="00F82166">
        <w:rPr>
          <w:rFonts w:ascii="Times New Roman" w:hAnsi="Times New Roman" w:cs="Times New Roman"/>
          <w:sz w:val="28"/>
          <w:szCs w:val="28"/>
        </w:rPr>
        <w:t>,</w:t>
      </w:r>
      <w:r w:rsidR="00C30828" w:rsidRPr="00F82166">
        <w:rPr>
          <w:rFonts w:ascii="Times New Roman" w:hAnsi="Times New Roman" w:cs="Times New Roman"/>
          <w:sz w:val="28"/>
          <w:szCs w:val="28"/>
        </w:rPr>
        <w:t xml:space="preserve"> м. Рим (Італія) – </w:t>
      </w:r>
      <w:r w:rsidR="007010CE" w:rsidRPr="00F82166">
        <w:rPr>
          <w:rFonts w:ascii="Times New Roman" w:hAnsi="Times New Roman" w:cs="Times New Roman"/>
          <w:sz w:val="28"/>
          <w:szCs w:val="28"/>
        </w:rPr>
        <w:t>ф</w:t>
      </w:r>
      <w:r w:rsidR="00C30828" w:rsidRPr="00F82166">
        <w:rPr>
          <w:rFonts w:ascii="Times New Roman" w:hAnsi="Times New Roman" w:cs="Times New Roman"/>
          <w:sz w:val="28"/>
          <w:szCs w:val="28"/>
        </w:rPr>
        <w:t>орум місцевого самовря</w:t>
      </w:r>
      <w:r w:rsidR="00F74898">
        <w:rPr>
          <w:rFonts w:ascii="Times New Roman" w:hAnsi="Times New Roman" w:cs="Times New Roman"/>
          <w:sz w:val="28"/>
          <w:szCs w:val="28"/>
        </w:rPr>
        <w:t xml:space="preserve">дування “Україна – Італія” та </w:t>
      </w:r>
      <w:r w:rsidR="00C30828" w:rsidRPr="00F82166">
        <w:rPr>
          <w:rFonts w:ascii="Times New Roman" w:hAnsi="Times New Roman" w:cs="Times New Roman"/>
          <w:sz w:val="28"/>
          <w:szCs w:val="28"/>
        </w:rPr>
        <w:t>зах</w:t>
      </w:r>
      <w:r w:rsidR="00F74898">
        <w:rPr>
          <w:rFonts w:ascii="Times New Roman" w:hAnsi="Times New Roman" w:cs="Times New Roman"/>
          <w:sz w:val="28"/>
          <w:szCs w:val="28"/>
        </w:rPr>
        <w:t>ід</w:t>
      </w:r>
      <w:r w:rsidR="00C30828" w:rsidRPr="00F82166">
        <w:rPr>
          <w:rFonts w:ascii="Times New Roman" w:hAnsi="Times New Roman" w:cs="Times New Roman"/>
          <w:sz w:val="28"/>
          <w:szCs w:val="28"/>
        </w:rPr>
        <w:t>: “Український вечір єднання в Римі”. Презентовано економічний та освітній потенціал області, налагоджено контакти з представниками місцевого самоврядування, громадянського сектору, урядових структур та асоціацій муніципалітетів Італії;</w:t>
      </w:r>
    </w:p>
    <w:p w:rsidR="00C30828" w:rsidRPr="00F82166" w:rsidRDefault="0096344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09 – 11 липня 2025 року</w:t>
      </w:r>
      <w:r w:rsidR="007010CE"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C30828" w:rsidRPr="00F82166">
        <w:rPr>
          <w:rFonts w:ascii="Times New Roman" w:hAnsi="Times New Roman" w:cs="Times New Roman"/>
          <w:sz w:val="28"/>
          <w:szCs w:val="28"/>
        </w:rPr>
        <w:t xml:space="preserve">м. Рим (Італія) – </w:t>
      </w:r>
      <w:r w:rsidR="007010CE" w:rsidRPr="00F82166">
        <w:rPr>
          <w:rFonts w:ascii="Times New Roman" w:hAnsi="Times New Roman" w:cs="Times New Roman"/>
          <w:sz w:val="28"/>
          <w:szCs w:val="28"/>
        </w:rPr>
        <w:t>к</w:t>
      </w:r>
      <w:r w:rsidR="00C30828" w:rsidRPr="00F82166">
        <w:rPr>
          <w:rFonts w:ascii="Times New Roman" w:hAnsi="Times New Roman" w:cs="Times New Roman"/>
          <w:sz w:val="28"/>
          <w:szCs w:val="28"/>
        </w:rPr>
        <w:t>онференція з відновлення України (URC2025). Презентовано економічний потенціал області, інвестиційні проєкти та проєкти з відновлення. Крім того, 7 територіальних громад області представили свої проєкти з відновлення та інвестиційні проєкти;</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17 жовтня 2025 року представники облдержадміністрації </w:t>
      </w:r>
      <w:r w:rsidR="007010CE" w:rsidRPr="00F82166">
        <w:rPr>
          <w:rFonts w:ascii="Times New Roman" w:hAnsi="Times New Roman" w:cs="Times New Roman"/>
          <w:sz w:val="28"/>
          <w:szCs w:val="28"/>
        </w:rPr>
        <w:t xml:space="preserve">взяли участь </w:t>
      </w:r>
      <w:r w:rsidR="007010CE" w:rsidRPr="00F82166">
        <w:rPr>
          <w:rFonts w:ascii="Times New Roman" w:hAnsi="Times New Roman" w:cs="Times New Roman"/>
          <w:sz w:val="28"/>
          <w:szCs w:val="28"/>
        </w:rPr>
        <w:br/>
      </w:r>
      <w:r w:rsidRPr="00F82166">
        <w:rPr>
          <w:rFonts w:ascii="Times New Roman" w:hAnsi="Times New Roman" w:cs="Times New Roman"/>
          <w:sz w:val="28"/>
          <w:szCs w:val="28"/>
        </w:rPr>
        <w:t xml:space="preserve">у заходах Постійного представництва України при ЮНЕСКО у Парижі (Франція) для представлення української нематеріальної </w:t>
      </w:r>
      <w:r w:rsidR="007010CE" w:rsidRPr="00F82166">
        <w:rPr>
          <w:rFonts w:ascii="Times New Roman" w:hAnsi="Times New Roman" w:cs="Times New Roman"/>
          <w:sz w:val="28"/>
          <w:szCs w:val="28"/>
        </w:rPr>
        <w:t xml:space="preserve">культурної </w:t>
      </w:r>
      <w:r w:rsidRPr="00F82166">
        <w:rPr>
          <w:rFonts w:ascii="Times New Roman" w:hAnsi="Times New Roman" w:cs="Times New Roman"/>
          <w:sz w:val="28"/>
          <w:szCs w:val="28"/>
        </w:rPr>
        <w:t xml:space="preserve">спадщини у штаб-квартирі ЮНЕСКО, проведено майстер-класи з </w:t>
      </w:r>
      <w:r w:rsidR="007010CE" w:rsidRPr="00F82166">
        <w:rPr>
          <w:rFonts w:ascii="Times New Roman" w:hAnsi="Times New Roman" w:cs="Times New Roman"/>
          <w:sz w:val="28"/>
          <w:szCs w:val="28"/>
        </w:rPr>
        <w:t>п</w:t>
      </w:r>
      <w:r w:rsidRPr="00F82166">
        <w:rPr>
          <w:rFonts w:ascii="Times New Roman" w:hAnsi="Times New Roman" w:cs="Times New Roman"/>
          <w:sz w:val="28"/>
          <w:szCs w:val="28"/>
        </w:rPr>
        <w:t>етриківського розпису</w:t>
      </w:r>
      <w:r w:rsidR="007010CE" w:rsidRPr="00F82166">
        <w:rPr>
          <w:rFonts w:ascii="Times New Roman" w:hAnsi="Times New Roman" w:cs="Times New Roman"/>
          <w:sz w:val="28"/>
          <w:szCs w:val="28"/>
        </w:rPr>
        <w:t>;</w:t>
      </w:r>
    </w:p>
    <w:p w:rsidR="00C30828" w:rsidRPr="00F82166" w:rsidRDefault="0096344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13 – </w:t>
      </w:r>
      <w:r w:rsidR="00C30828" w:rsidRPr="00F82166">
        <w:rPr>
          <w:rFonts w:ascii="Times New Roman" w:hAnsi="Times New Roman" w:cs="Times New Roman"/>
          <w:sz w:val="28"/>
          <w:szCs w:val="28"/>
        </w:rPr>
        <w:t>14 листопада 2025 року представники обл</w:t>
      </w:r>
      <w:r w:rsidR="007010CE"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w:t>
      </w:r>
      <w:r w:rsidR="00C30828" w:rsidRPr="00F82166">
        <w:rPr>
          <w:rFonts w:ascii="Times New Roman" w:hAnsi="Times New Roman" w:cs="Times New Roman"/>
          <w:sz w:val="28"/>
          <w:szCs w:val="28"/>
        </w:rPr>
        <w:t xml:space="preserve"> та громад області взяли участь у Міжнародній виставці-конференції </w:t>
      </w:r>
      <w:proofErr w:type="spellStart"/>
      <w:r w:rsidR="00C30828" w:rsidRPr="00F82166">
        <w:rPr>
          <w:rFonts w:ascii="Times New Roman" w:hAnsi="Times New Roman" w:cs="Times New Roman"/>
          <w:sz w:val="28"/>
          <w:szCs w:val="28"/>
        </w:rPr>
        <w:t>ReBuild</w:t>
      </w:r>
      <w:proofErr w:type="spellEnd"/>
      <w:r w:rsidR="00C30828" w:rsidRPr="00F82166">
        <w:rPr>
          <w:rFonts w:ascii="Times New Roman" w:hAnsi="Times New Roman" w:cs="Times New Roman"/>
          <w:sz w:val="28"/>
          <w:szCs w:val="28"/>
        </w:rPr>
        <w:t xml:space="preserve"> </w:t>
      </w:r>
      <w:proofErr w:type="spellStart"/>
      <w:r w:rsidR="00C30828" w:rsidRPr="00F82166">
        <w:rPr>
          <w:rFonts w:ascii="Times New Roman" w:hAnsi="Times New Roman" w:cs="Times New Roman"/>
          <w:sz w:val="28"/>
          <w:szCs w:val="28"/>
        </w:rPr>
        <w:t>Ukraine</w:t>
      </w:r>
      <w:proofErr w:type="spellEnd"/>
      <w:r w:rsidR="00C30828" w:rsidRPr="00F82166">
        <w:rPr>
          <w:rFonts w:ascii="Times New Roman" w:hAnsi="Times New Roman" w:cs="Times New Roman"/>
          <w:sz w:val="28"/>
          <w:szCs w:val="28"/>
        </w:rPr>
        <w:t xml:space="preserve">: </w:t>
      </w:r>
      <w:proofErr w:type="spellStart"/>
      <w:r w:rsidR="00C30828" w:rsidRPr="00F82166">
        <w:rPr>
          <w:rFonts w:ascii="Times New Roman" w:hAnsi="Times New Roman" w:cs="Times New Roman"/>
          <w:sz w:val="28"/>
          <w:szCs w:val="28"/>
        </w:rPr>
        <w:t>Construction</w:t>
      </w:r>
      <w:proofErr w:type="spellEnd"/>
      <w:r w:rsidR="00C30828" w:rsidRPr="00F82166">
        <w:rPr>
          <w:rFonts w:ascii="Times New Roman" w:hAnsi="Times New Roman" w:cs="Times New Roman"/>
          <w:sz w:val="28"/>
          <w:szCs w:val="28"/>
        </w:rPr>
        <w:t xml:space="preserve"> </w:t>
      </w:r>
      <w:proofErr w:type="spellStart"/>
      <w:r w:rsidR="00C30828" w:rsidRPr="00F82166">
        <w:rPr>
          <w:rFonts w:ascii="Times New Roman" w:hAnsi="Times New Roman" w:cs="Times New Roman"/>
          <w:sz w:val="28"/>
          <w:szCs w:val="28"/>
        </w:rPr>
        <w:t>and</w:t>
      </w:r>
      <w:proofErr w:type="spellEnd"/>
      <w:r w:rsidR="00C30828" w:rsidRPr="00F82166">
        <w:rPr>
          <w:rFonts w:ascii="Times New Roman" w:hAnsi="Times New Roman" w:cs="Times New Roman"/>
          <w:sz w:val="28"/>
          <w:szCs w:val="28"/>
        </w:rPr>
        <w:t xml:space="preserve"> </w:t>
      </w:r>
      <w:proofErr w:type="spellStart"/>
      <w:r w:rsidR="00C30828" w:rsidRPr="00F82166">
        <w:rPr>
          <w:rFonts w:ascii="Times New Roman" w:hAnsi="Times New Roman" w:cs="Times New Roman"/>
          <w:sz w:val="28"/>
          <w:szCs w:val="28"/>
        </w:rPr>
        <w:t>Energy</w:t>
      </w:r>
      <w:proofErr w:type="spellEnd"/>
      <w:r w:rsidR="00C30828" w:rsidRPr="00F82166">
        <w:rPr>
          <w:rFonts w:ascii="Times New Roman" w:hAnsi="Times New Roman" w:cs="Times New Roman"/>
          <w:sz w:val="28"/>
          <w:szCs w:val="28"/>
        </w:rPr>
        <w:t xml:space="preserve"> у Варшаві (Польща).</w:t>
      </w:r>
    </w:p>
    <w:p w:rsidR="00963447" w:rsidRPr="00F82166" w:rsidRDefault="00963447" w:rsidP="00822758">
      <w:pPr>
        <w:spacing w:after="0" w:line="240" w:lineRule="auto"/>
        <w:ind w:firstLine="567"/>
        <w:jc w:val="both"/>
        <w:rPr>
          <w:rFonts w:ascii="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Промисловий комплекс</w:t>
      </w:r>
    </w:p>
    <w:p w:rsidR="00827F02" w:rsidRPr="00F82166" w:rsidRDefault="00827F02" w:rsidP="00822758">
      <w:pPr>
        <w:spacing w:after="0" w:line="240" w:lineRule="auto"/>
        <w:rPr>
          <w:rFonts w:ascii="Times New Roman" w:hAnsi="Times New Roman" w:cs="Times New Roman"/>
          <w:sz w:val="28"/>
          <w:szCs w:val="28"/>
        </w:rPr>
      </w:pPr>
    </w:p>
    <w:p w:rsidR="00CB5B87" w:rsidRPr="00F82166" w:rsidRDefault="00CB5B87" w:rsidP="00822758">
      <w:pPr>
        <w:tabs>
          <w:tab w:val="left" w:pos="851"/>
        </w:tab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Виклики, які постали перед промисловими підприємствами області через війну в країні, залишаються актуальними. Переважна частина промислових підприємств області працює із суттєвим зменшенням обсягів виробництва та відчуває серйозні складнощі з організацією виробництва та експортом</w:t>
      </w:r>
      <w:r w:rsidR="00DC5F30" w:rsidRPr="00F82166">
        <w:rPr>
          <w:rFonts w:ascii="Times New Roman" w:hAnsi="Times New Roman" w:cs="Times New Roman"/>
          <w:sz w:val="28"/>
          <w:szCs w:val="28"/>
        </w:rPr>
        <w:t xml:space="preserve"> продукції, не обійшлось і без </w:t>
      </w:r>
      <w:r w:rsidR="007010CE" w:rsidRPr="00F82166">
        <w:rPr>
          <w:rFonts w:ascii="Times New Roman" w:hAnsi="Times New Roman" w:cs="Times New Roman"/>
          <w:sz w:val="28"/>
          <w:szCs w:val="28"/>
        </w:rPr>
        <w:t>зупинки де</w:t>
      </w:r>
      <w:r w:rsidRPr="00F82166">
        <w:rPr>
          <w:rFonts w:ascii="Times New Roman" w:hAnsi="Times New Roman" w:cs="Times New Roman"/>
          <w:sz w:val="28"/>
          <w:szCs w:val="28"/>
        </w:rPr>
        <w:t xml:space="preserve">яких підприємств та знищення виробничих </w:t>
      </w:r>
      <w:proofErr w:type="spellStart"/>
      <w:r w:rsidRPr="00F82166">
        <w:rPr>
          <w:rFonts w:ascii="Times New Roman" w:hAnsi="Times New Roman" w:cs="Times New Roman"/>
          <w:sz w:val="28"/>
          <w:szCs w:val="28"/>
        </w:rPr>
        <w:t>потужностей</w:t>
      </w:r>
      <w:proofErr w:type="spellEnd"/>
      <w:r w:rsidRPr="00F82166">
        <w:rPr>
          <w:rFonts w:ascii="Times New Roman" w:hAnsi="Times New Roman" w:cs="Times New Roman"/>
          <w:sz w:val="28"/>
          <w:szCs w:val="28"/>
        </w:rPr>
        <w:t xml:space="preserve"> промисловості.</w:t>
      </w:r>
    </w:p>
    <w:p w:rsidR="00CB5B87" w:rsidRPr="00F82166" w:rsidRDefault="00CB5B87" w:rsidP="00822758">
      <w:pPr>
        <w:spacing w:after="0" w:line="240" w:lineRule="auto"/>
        <w:ind w:firstLine="567"/>
        <w:contextualSpacing/>
        <w:jc w:val="both"/>
        <w:rPr>
          <w:rFonts w:ascii="Times New Roman" w:hAnsi="Times New Roman" w:cs="Times New Roman"/>
          <w:spacing w:val="-6"/>
          <w:sz w:val="28"/>
          <w:szCs w:val="28"/>
        </w:rPr>
      </w:pPr>
      <w:r w:rsidRPr="00F82166">
        <w:rPr>
          <w:rFonts w:ascii="Times New Roman" w:hAnsi="Times New Roman" w:cs="Times New Roman"/>
          <w:spacing w:val="-6"/>
          <w:sz w:val="28"/>
          <w:szCs w:val="28"/>
        </w:rPr>
        <w:lastRenderedPageBreak/>
        <w:t>За 9 місяців 2025 року обсяг реа</w:t>
      </w:r>
      <w:r w:rsidR="00F74898">
        <w:rPr>
          <w:rFonts w:ascii="Times New Roman" w:hAnsi="Times New Roman" w:cs="Times New Roman"/>
          <w:spacing w:val="-6"/>
          <w:sz w:val="28"/>
          <w:szCs w:val="28"/>
        </w:rPr>
        <w:t>лізації промислової продукції</w:t>
      </w:r>
      <w:r w:rsidRPr="00F82166">
        <w:rPr>
          <w:rFonts w:ascii="Times New Roman" w:hAnsi="Times New Roman" w:cs="Times New Roman"/>
          <w:spacing w:val="-6"/>
          <w:sz w:val="28"/>
          <w:szCs w:val="28"/>
        </w:rPr>
        <w:t xml:space="preserve"> області </w:t>
      </w:r>
      <w:r w:rsidR="00F74898">
        <w:rPr>
          <w:rFonts w:ascii="Times New Roman" w:hAnsi="Times New Roman" w:cs="Times New Roman"/>
          <w:spacing w:val="-6"/>
          <w:sz w:val="28"/>
          <w:szCs w:val="28"/>
        </w:rPr>
        <w:t>становив</w:t>
      </w:r>
      <w:r w:rsidRPr="00F82166">
        <w:rPr>
          <w:rFonts w:ascii="Times New Roman" w:hAnsi="Times New Roman" w:cs="Times New Roman"/>
          <w:spacing w:val="-6"/>
          <w:sz w:val="28"/>
          <w:szCs w:val="28"/>
        </w:rPr>
        <w:t xml:space="preserve"> 450,2</w:t>
      </w:r>
      <w:r w:rsidRPr="00F82166">
        <w:rPr>
          <w:rFonts w:ascii="Times New Roman" w:hAnsi="Times New Roman" w:cs="Times New Roman"/>
          <w:bCs/>
          <w:spacing w:val="-6"/>
          <w:sz w:val="28"/>
          <w:szCs w:val="28"/>
        </w:rPr>
        <w:t xml:space="preserve"> млрд грн</w:t>
      </w:r>
      <w:r w:rsidRPr="00F82166">
        <w:rPr>
          <w:rFonts w:ascii="Times New Roman" w:hAnsi="Times New Roman" w:cs="Times New Roman"/>
          <w:spacing w:val="-6"/>
          <w:sz w:val="28"/>
          <w:szCs w:val="28"/>
        </w:rPr>
        <w:t xml:space="preserve">, при цьому індекс промислової продукції </w:t>
      </w:r>
      <w:r w:rsidR="00F74898" w:rsidRPr="00F82166">
        <w:rPr>
          <w:rFonts w:ascii="Times New Roman" w:hAnsi="Times New Roman" w:cs="Times New Roman"/>
          <w:sz w:val="28"/>
          <w:szCs w:val="28"/>
        </w:rPr>
        <w:t>–</w:t>
      </w:r>
      <w:r w:rsidR="00F74898">
        <w:rPr>
          <w:rFonts w:ascii="Times New Roman" w:hAnsi="Times New Roman" w:cs="Times New Roman"/>
          <w:spacing w:val="-6"/>
          <w:sz w:val="28"/>
          <w:szCs w:val="28"/>
        </w:rPr>
        <w:t xml:space="preserve"> 95,7</w:t>
      </w:r>
      <w:r w:rsidRPr="00F82166">
        <w:rPr>
          <w:rFonts w:ascii="Times New Roman" w:hAnsi="Times New Roman" w:cs="Times New Roman"/>
          <w:spacing w:val="-6"/>
          <w:sz w:val="28"/>
          <w:szCs w:val="28"/>
        </w:rPr>
        <w:t>% до відповідного періоду минулого року.</w:t>
      </w:r>
    </w:p>
    <w:p w:rsidR="00CB5B87" w:rsidRPr="00F82166" w:rsidRDefault="00CB5B87" w:rsidP="00822758">
      <w:pPr>
        <w:tabs>
          <w:tab w:val="left" w:pos="851"/>
        </w:tab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Найбільший внесок у промислове виробництво області традиційно належить підприємствам гірничо-металургійного комплексу. Практично всі підпр</w:t>
      </w:r>
      <w:r w:rsidR="007010CE" w:rsidRPr="00F82166">
        <w:rPr>
          <w:rFonts w:ascii="Times New Roman" w:hAnsi="Times New Roman" w:cs="Times New Roman"/>
          <w:sz w:val="28"/>
          <w:szCs w:val="28"/>
        </w:rPr>
        <w:t>иємства не припиняли виробництво</w:t>
      </w:r>
      <w:r w:rsidRPr="00F82166">
        <w:rPr>
          <w:rFonts w:ascii="Times New Roman" w:hAnsi="Times New Roman" w:cs="Times New Roman"/>
          <w:sz w:val="28"/>
          <w:szCs w:val="28"/>
        </w:rPr>
        <w:t xml:space="preserve"> продукції, що дозвол</w:t>
      </w:r>
      <w:r w:rsidR="00F74898">
        <w:rPr>
          <w:rFonts w:ascii="Times New Roman" w:hAnsi="Times New Roman" w:cs="Times New Roman"/>
          <w:sz w:val="28"/>
          <w:szCs w:val="28"/>
        </w:rPr>
        <w:t>ило</w:t>
      </w:r>
      <w:r w:rsidRPr="00F82166">
        <w:rPr>
          <w:rFonts w:ascii="Times New Roman" w:hAnsi="Times New Roman" w:cs="Times New Roman"/>
          <w:sz w:val="28"/>
          <w:szCs w:val="28"/>
        </w:rPr>
        <w:t xml:space="preserve"> їм робити найбільший внесок зі сплати податків до бюджетів усіх рівнів.</w:t>
      </w:r>
    </w:p>
    <w:p w:rsidR="00CB5B87" w:rsidRPr="00F82166" w:rsidRDefault="00CB5B8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Підприємства машинобудівної галузі намагаються подолати проблеми, пов’язані з порушенням мережі постачання матеріалів та комплекту</w:t>
      </w:r>
      <w:r w:rsidR="00F74898">
        <w:rPr>
          <w:rFonts w:ascii="Times New Roman" w:hAnsi="Times New Roman" w:cs="Times New Roman"/>
          <w:sz w:val="28"/>
          <w:szCs w:val="28"/>
        </w:rPr>
        <w:t>вальн</w:t>
      </w:r>
      <w:r w:rsidRPr="00F82166">
        <w:rPr>
          <w:rFonts w:ascii="Times New Roman" w:hAnsi="Times New Roman" w:cs="Times New Roman"/>
          <w:sz w:val="28"/>
          <w:szCs w:val="28"/>
        </w:rPr>
        <w:t>их для виробництва.</w:t>
      </w:r>
    </w:p>
    <w:p w:rsidR="00CB5B87" w:rsidRPr="00F82166" w:rsidRDefault="00CB5B8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Промислові підприємства хімічної галузі є потенційно небезпечними об’єктами, що в умовах воєнного </w:t>
      </w:r>
      <w:r w:rsidR="007010CE" w:rsidRPr="00F82166">
        <w:rPr>
          <w:rFonts w:ascii="Times New Roman" w:hAnsi="Times New Roman" w:cs="Times New Roman"/>
          <w:sz w:val="28"/>
          <w:szCs w:val="28"/>
        </w:rPr>
        <w:t>стану</w:t>
      </w:r>
      <w:r w:rsidRPr="00F82166">
        <w:rPr>
          <w:rFonts w:ascii="Times New Roman" w:hAnsi="Times New Roman" w:cs="Times New Roman"/>
          <w:sz w:val="28"/>
          <w:szCs w:val="28"/>
        </w:rPr>
        <w:t xml:space="preserve"> може спричинити техногенну катастрофу, </w:t>
      </w:r>
      <w:r w:rsidR="007010CE" w:rsidRPr="00F82166">
        <w:rPr>
          <w:rFonts w:ascii="Times New Roman" w:hAnsi="Times New Roman" w:cs="Times New Roman"/>
          <w:sz w:val="28"/>
          <w:szCs w:val="28"/>
        </w:rPr>
        <w:t>через це</w:t>
      </w:r>
      <w:r w:rsidRPr="00F82166">
        <w:rPr>
          <w:rFonts w:ascii="Times New Roman" w:hAnsi="Times New Roman" w:cs="Times New Roman"/>
          <w:sz w:val="28"/>
          <w:szCs w:val="28"/>
        </w:rPr>
        <w:t xml:space="preserve"> деякі підприємства були вимушені максимально скоротити обсяги небезпечного виробництва. </w:t>
      </w:r>
    </w:p>
    <w:p w:rsidR="00CB5B87" w:rsidRPr="00F82166" w:rsidRDefault="00CB5B8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разі припинення бойових дій можливо розглянути п</w:t>
      </w:r>
      <w:r w:rsidR="00F74898">
        <w:rPr>
          <w:rFonts w:ascii="Times New Roman" w:hAnsi="Times New Roman" w:cs="Times New Roman"/>
          <w:sz w:val="28"/>
          <w:szCs w:val="28"/>
        </w:rPr>
        <w:t>итання щодо відновлення</w:t>
      </w:r>
      <w:r w:rsidR="007010CE" w:rsidRPr="00F82166">
        <w:rPr>
          <w:rFonts w:ascii="Times New Roman" w:hAnsi="Times New Roman" w:cs="Times New Roman"/>
          <w:sz w:val="28"/>
          <w:szCs w:val="28"/>
        </w:rPr>
        <w:t xml:space="preserve"> низки хімічних виробництв, що</w:t>
      </w:r>
      <w:r w:rsidRPr="00F82166">
        <w:rPr>
          <w:rFonts w:ascii="Times New Roman" w:hAnsi="Times New Roman" w:cs="Times New Roman"/>
          <w:sz w:val="28"/>
          <w:szCs w:val="28"/>
        </w:rPr>
        <w:t xml:space="preserve"> також сприятиме відновленню (збільшенню) обсягів виробництва підприємствами Нікопольськ</w:t>
      </w:r>
      <w:r w:rsidR="007010CE" w:rsidRPr="00F82166">
        <w:rPr>
          <w:rFonts w:ascii="Times New Roman" w:hAnsi="Times New Roman" w:cs="Times New Roman"/>
          <w:sz w:val="28"/>
          <w:szCs w:val="28"/>
        </w:rPr>
        <w:t xml:space="preserve">ої територіальної громади, які </w:t>
      </w:r>
      <w:r w:rsidRPr="00F82166">
        <w:rPr>
          <w:rFonts w:ascii="Times New Roman" w:hAnsi="Times New Roman" w:cs="Times New Roman"/>
          <w:sz w:val="28"/>
          <w:szCs w:val="28"/>
        </w:rPr>
        <w:t>зараз найбільше страждають від артилерійських обстрілів агресора. Крім того, промислові підприємства області наразі відчувають дефіцит кадрів, а також вимушені підлаштовуватись під ситуацію, яка відбувається на енергетичному ринку України в частині скорочення або обмеження енергопостачання. Отже, на сьогодні у вкрай важких умовах, з урахуванням певного зниження виробництва промислової продукції, підприємства Дніпропетровської області продовжують працювати та підтримувати економіку держави, здійснюють значну фінансову підтримку соціальної сфер</w:t>
      </w:r>
      <w:r w:rsidR="005B51ED">
        <w:rPr>
          <w:rFonts w:ascii="Times New Roman" w:hAnsi="Times New Roman" w:cs="Times New Roman"/>
          <w:sz w:val="28"/>
          <w:szCs w:val="28"/>
        </w:rPr>
        <w:t>и та обороноздатності регіону і</w:t>
      </w:r>
      <w:r w:rsidRPr="00F82166">
        <w:rPr>
          <w:rFonts w:ascii="Times New Roman" w:hAnsi="Times New Roman" w:cs="Times New Roman"/>
          <w:sz w:val="28"/>
          <w:szCs w:val="28"/>
        </w:rPr>
        <w:t xml:space="preserve"> країни, забезпечують не тільки сплату податків, а й стабільну заробітну плату та збереження робочих місць мешканцям області, надають можливість працевлаштування внутрішньо переміщеним особам.</w:t>
      </w:r>
    </w:p>
    <w:p w:rsidR="00CA726D" w:rsidRPr="00F82166" w:rsidRDefault="00CA726D" w:rsidP="00822758">
      <w:pPr>
        <w:spacing w:after="0" w:line="240" w:lineRule="auto"/>
        <w:rPr>
          <w:rFonts w:ascii="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Агропромисловий комплекс</w:t>
      </w:r>
    </w:p>
    <w:p w:rsidR="00827F02" w:rsidRPr="00F82166" w:rsidRDefault="00827F02" w:rsidP="00822758">
      <w:pPr>
        <w:pStyle w:val="af4"/>
        <w:spacing w:before="0" w:beforeAutospacing="0" w:after="0" w:afterAutospacing="0"/>
        <w:ind w:firstLine="709"/>
        <w:jc w:val="both"/>
        <w:rPr>
          <w:rStyle w:val="aff1"/>
          <w:i w:val="0"/>
          <w:color w:val="auto"/>
        </w:rPr>
      </w:pPr>
    </w:p>
    <w:p w:rsidR="00A5217F" w:rsidRPr="00F82166" w:rsidRDefault="00A5217F" w:rsidP="00822758">
      <w:pPr>
        <w:pStyle w:val="21"/>
        <w:spacing w:after="0" w:line="240" w:lineRule="auto"/>
        <w:ind w:firstLine="567"/>
        <w:jc w:val="both"/>
        <w:rPr>
          <w:sz w:val="28"/>
          <w:szCs w:val="28"/>
        </w:rPr>
      </w:pPr>
      <w:r w:rsidRPr="00F82166">
        <w:rPr>
          <w:sz w:val="28"/>
          <w:szCs w:val="28"/>
        </w:rPr>
        <w:t>Аграрний сектор області є важливою стратегічною галуззю економіки, яка забезпечує продовольчу безпеку регіону.</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Основними напрямами виробничої діяльності агропромислового комплексу Дніпропетровської області є: вирощування зернових, технічних і овочевих культур, виробництво м’ясо-молочної продукції та яєць. </w:t>
      </w:r>
    </w:p>
    <w:p w:rsidR="00A5217F" w:rsidRPr="00F82166" w:rsidRDefault="00A5217F" w:rsidP="00822758">
      <w:pPr>
        <w:pStyle w:val="21"/>
        <w:spacing w:after="0" w:line="240" w:lineRule="auto"/>
        <w:ind w:firstLine="567"/>
        <w:jc w:val="both"/>
        <w:rPr>
          <w:sz w:val="28"/>
          <w:szCs w:val="28"/>
        </w:rPr>
      </w:pPr>
      <w:r w:rsidRPr="00F82166">
        <w:rPr>
          <w:sz w:val="28"/>
          <w:szCs w:val="28"/>
        </w:rPr>
        <w:t>Площа сільськогосподарських угідь області</w:t>
      </w:r>
      <w:r w:rsidR="00F74898">
        <w:rPr>
          <w:sz w:val="28"/>
          <w:szCs w:val="28"/>
        </w:rPr>
        <w:t xml:space="preserve"> становить 2,5 млн га </w:t>
      </w:r>
      <w:r w:rsidR="00F74898">
        <w:rPr>
          <w:sz w:val="28"/>
          <w:szCs w:val="28"/>
        </w:rPr>
        <w:br/>
        <w:t>(майже 7</w:t>
      </w:r>
      <w:r w:rsidRPr="00F82166">
        <w:rPr>
          <w:sz w:val="28"/>
          <w:szCs w:val="28"/>
        </w:rPr>
        <w:t xml:space="preserve">% сільгоспугідь України), з них площа ріллі – 2,1 млн га. </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За статистичною інформацією, посівні площі зернових та технічних культур під урожай 2025 року </w:t>
      </w:r>
      <w:r w:rsidR="00F74898">
        <w:rPr>
          <w:sz w:val="28"/>
          <w:szCs w:val="28"/>
        </w:rPr>
        <w:t>становили</w:t>
      </w:r>
      <w:r w:rsidRPr="00F82166">
        <w:rPr>
          <w:sz w:val="28"/>
          <w:szCs w:val="28"/>
        </w:rPr>
        <w:t xml:space="preserve"> понад 1,9 млн га (майже на рівні 2024 року), у тому числі культури зернові та зернобобові – 953,9 тис. га (пшениця – 501,5 тис. га, кукурудза – 282,3 тис. га, ячмінь – 143 тис. га, жито – </w:t>
      </w:r>
      <w:r w:rsidRPr="00F82166">
        <w:rPr>
          <w:sz w:val="28"/>
          <w:szCs w:val="28"/>
        </w:rPr>
        <w:lastRenderedPageBreak/>
        <w:t xml:space="preserve">1,1 тис. га, овес – 1,9 тис. га, гречка – 0,6 тис. га, просо – 3,6 тис. га, горох – </w:t>
      </w:r>
      <w:r w:rsidRPr="00F82166">
        <w:rPr>
          <w:sz w:val="28"/>
          <w:szCs w:val="28"/>
        </w:rPr>
        <w:br/>
        <w:t xml:space="preserve">15,8 тис. га) та культури технічні – 831,5 тис. га (соя – 16,6 тис. га, ріпак – </w:t>
      </w:r>
      <w:r w:rsidRPr="00F82166">
        <w:rPr>
          <w:sz w:val="28"/>
          <w:szCs w:val="28"/>
        </w:rPr>
        <w:br/>
        <w:t>39,6 тис. га, соняшник – 769,5 тис. га, інші технічні культури – 3,0 тис. га).</w:t>
      </w:r>
    </w:p>
    <w:p w:rsidR="00A5217F" w:rsidRPr="00F82166" w:rsidRDefault="00A5217F" w:rsidP="00822758">
      <w:pPr>
        <w:pStyle w:val="21"/>
        <w:spacing w:after="0" w:line="240" w:lineRule="auto"/>
        <w:ind w:firstLine="567"/>
        <w:jc w:val="both"/>
        <w:rPr>
          <w:sz w:val="28"/>
          <w:szCs w:val="28"/>
        </w:rPr>
      </w:pPr>
      <w:r w:rsidRPr="00F82166">
        <w:rPr>
          <w:sz w:val="28"/>
          <w:szCs w:val="28"/>
        </w:rPr>
        <w:t>За оперативною інформацією</w:t>
      </w:r>
      <w:r w:rsidR="005B51ED">
        <w:rPr>
          <w:sz w:val="28"/>
          <w:szCs w:val="28"/>
        </w:rPr>
        <w:t>,</w:t>
      </w:r>
      <w:r w:rsidRPr="00F82166">
        <w:rPr>
          <w:sz w:val="28"/>
          <w:szCs w:val="28"/>
        </w:rPr>
        <w:t xml:space="preserve"> в області на площі близько 43 тис. га засіяно картоплі та майже на 29 тис. га – овочевих культур, зокрема капусти, помідорів, огірків, цибулі, столової моркви, столового буряка та інших. Крім того, продовольчими баштанними культурами засіяно 2,7 тис. га, з них: кавунами – 1,8 тис. га, динями – 0,9 тис. га.</w:t>
      </w:r>
    </w:p>
    <w:p w:rsidR="00A5217F" w:rsidRPr="00F82166" w:rsidRDefault="00F74898" w:rsidP="00822758">
      <w:pPr>
        <w:spacing w:after="0" w:line="240" w:lineRule="auto"/>
        <w:ind w:firstLine="567"/>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У</w:t>
      </w:r>
      <w:r w:rsidR="005B51ED">
        <w:rPr>
          <w:rFonts w:ascii="Times New Roman" w:eastAsia="Calibri" w:hAnsi="Times New Roman" w:cs="Times New Roman"/>
          <w:bCs/>
          <w:iCs/>
          <w:color w:val="000000"/>
          <w:sz w:val="28"/>
          <w:szCs w:val="28"/>
        </w:rPr>
        <w:t xml:space="preserve"> 2025 році</w:t>
      </w:r>
      <w:r w:rsidR="00A5217F" w:rsidRPr="00F82166">
        <w:rPr>
          <w:rFonts w:ascii="Times New Roman" w:eastAsia="Calibri" w:hAnsi="Times New Roman" w:cs="Times New Roman"/>
          <w:bCs/>
          <w:iCs/>
          <w:color w:val="000000"/>
          <w:sz w:val="28"/>
          <w:szCs w:val="28"/>
        </w:rPr>
        <w:t xml:space="preserve"> аграріями області зібрано зернових та зернобобових культур з площі майже 748 тис. га при урожайності 24,6 ц/га та намолочено понад 1,8 млн </w:t>
      </w:r>
      <w:proofErr w:type="spellStart"/>
      <w:r w:rsidR="00A5217F" w:rsidRPr="00F82166">
        <w:rPr>
          <w:rFonts w:ascii="Times New Roman" w:eastAsia="Calibri" w:hAnsi="Times New Roman" w:cs="Times New Roman"/>
          <w:bCs/>
          <w:iCs/>
          <w:color w:val="000000"/>
          <w:sz w:val="28"/>
          <w:szCs w:val="28"/>
        </w:rPr>
        <w:t>тонн</w:t>
      </w:r>
      <w:proofErr w:type="spellEnd"/>
      <w:r w:rsidR="00A5217F" w:rsidRPr="00F82166">
        <w:rPr>
          <w:rFonts w:ascii="Times New Roman" w:eastAsia="Calibri" w:hAnsi="Times New Roman" w:cs="Times New Roman"/>
          <w:bCs/>
          <w:iCs/>
          <w:color w:val="000000"/>
          <w:sz w:val="28"/>
          <w:szCs w:val="28"/>
        </w:rPr>
        <w:t xml:space="preserve"> зерна, у тому числі: пшениц</w:t>
      </w:r>
      <w:r w:rsidR="005B51ED">
        <w:rPr>
          <w:rFonts w:ascii="Times New Roman" w:eastAsia="Calibri" w:hAnsi="Times New Roman" w:cs="Times New Roman"/>
          <w:bCs/>
          <w:iCs/>
          <w:color w:val="000000"/>
          <w:sz w:val="28"/>
          <w:szCs w:val="28"/>
        </w:rPr>
        <w:t>і</w:t>
      </w:r>
      <w:r w:rsidR="00A5217F" w:rsidRPr="00F82166">
        <w:rPr>
          <w:rFonts w:ascii="Times New Roman" w:eastAsia="Calibri" w:hAnsi="Times New Roman" w:cs="Times New Roman"/>
          <w:bCs/>
          <w:iCs/>
          <w:color w:val="000000"/>
          <w:sz w:val="28"/>
          <w:szCs w:val="28"/>
        </w:rPr>
        <w:t xml:space="preserve"> зібран</w:t>
      </w:r>
      <w:r w:rsidR="005B51ED">
        <w:rPr>
          <w:rFonts w:ascii="Times New Roman" w:eastAsia="Calibri" w:hAnsi="Times New Roman" w:cs="Times New Roman"/>
          <w:bCs/>
          <w:iCs/>
          <w:color w:val="000000"/>
          <w:sz w:val="28"/>
          <w:szCs w:val="28"/>
        </w:rPr>
        <w:t>о</w:t>
      </w:r>
      <w:r w:rsidR="00A5217F" w:rsidRPr="00F82166">
        <w:rPr>
          <w:rFonts w:ascii="Times New Roman" w:eastAsia="Calibri" w:hAnsi="Times New Roman" w:cs="Times New Roman"/>
          <w:bCs/>
          <w:iCs/>
          <w:color w:val="000000"/>
          <w:sz w:val="28"/>
          <w:szCs w:val="28"/>
        </w:rPr>
        <w:t xml:space="preserve"> з площі майже 459 тис. га та намолочено понад 1,3 млн </w:t>
      </w:r>
      <w:proofErr w:type="spellStart"/>
      <w:r w:rsidR="00A5217F" w:rsidRPr="00F82166">
        <w:rPr>
          <w:rFonts w:ascii="Times New Roman" w:eastAsia="Calibri" w:hAnsi="Times New Roman" w:cs="Times New Roman"/>
          <w:bCs/>
          <w:iCs/>
          <w:color w:val="000000"/>
          <w:sz w:val="28"/>
          <w:szCs w:val="28"/>
        </w:rPr>
        <w:t>тонн</w:t>
      </w:r>
      <w:proofErr w:type="spellEnd"/>
      <w:r w:rsidR="00A5217F" w:rsidRPr="00F82166">
        <w:rPr>
          <w:rFonts w:ascii="Times New Roman" w:eastAsia="Calibri" w:hAnsi="Times New Roman" w:cs="Times New Roman"/>
          <w:bCs/>
          <w:iCs/>
          <w:color w:val="000000"/>
          <w:sz w:val="28"/>
          <w:szCs w:val="28"/>
        </w:rPr>
        <w:t>, ячм</w:t>
      </w:r>
      <w:r w:rsidR="005B51ED">
        <w:rPr>
          <w:rFonts w:ascii="Times New Roman" w:eastAsia="Calibri" w:hAnsi="Times New Roman" w:cs="Times New Roman"/>
          <w:bCs/>
          <w:iCs/>
          <w:color w:val="000000"/>
          <w:sz w:val="28"/>
          <w:szCs w:val="28"/>
        </w:rPr>
        <w:t>е</w:t>
      </w:r>
      <w:r w:rsidR="00A5217F" w:rsidRPr="00F82166">
        <w:rPr>
          <w:rFonts w:ascii="Times New Roman" w:eastAsia="Calibri" w:hAnsi="Times New Roman" w:cs="Times New Roman"/>
          <w:bCs/>
          <w:iCs/>
          <w:color w:val="000000"/>
          <w:sz w:val="28"/>
          <w:szCs w:val="28"/>
        </w:rPr>
        <w:t>н</w:t>
      </w:r>
      <w:r w:rsidR="005B51ED">
        <w:rPr>
          <w:rFonts w:ascii="Times New Roman" w:eastAsia="Calibri" w:hAnsi="Times New Roman" w:cs="Times New Roman"/>
          <w:bCs/>
          <w:iCs/>
          <w:color w:val="000000"/>
          <w:sz w:val="28"/>
          <w:szCs w:val="28"/>
        </w:rPr>
        <w:t>ю</w:t>
      </w:r>
      <w:r w:rsidR="00A5217F" w:rsidRPr="00F82166">
        <w:rPr>
          <w:rFonts w:ascii="Times New Roman" w:eastAsia="Calibri" w:hAnsi="Times New Roman" w:cs="Times New Roman"/>
          <w:bCs/>
          <w:iCs/>
          <w:color w:val="000000"/>
          <w:sz w:val="28"/>
          <w:szCs w:val="28"/>
        </w:rPr>
        <w:t xml:space="preserve"> зібран</w:t>
      </w:r>
      <w:r w:rsidR="005B51ED">
        <w:rPr>
          <w:rFonts w:ascii="Times New Roman" w:eastAsia="Calibri" w:hAnsi="Times New Roman" w:cs="Times New Roman"/>
          <w:bCs/>
          <w:iCs/>
          <w:color w:val="000000"/>
          <w:sz w:val="28"/>
          <w:szCs w:val="28"/>
        </w:rPr>
        <w:t>о</w:t>
      </w:r>
      <w:r w:rsidR="00A5217F" w:rsidRPr="00F82166">
        <w:rPr>
          <w:rFonts w:ascii="Times New Roman" w:eastAsia="Calibri" w:hAnsi="Times New Roman" w:cs="Times New Roman"/>
          <w:bCs/>
          <w:iCs/>
          <w:color w:val="000000"/>
          <w:sz w:val="28"/>
          <w:szCs w:val="28"/>
        </w:rPr>
        <w:t xml:space="preserve"> з площі понад 118 тис. га та намолочено понад 254 тис. </w:t>
      </w:r>
      <w:proofErr w:type="spellStart"/>
      <w:r w:rsidR="00A5217F" w:rsidRPr="00F82166">
        <w:rPr>
          <w:rFonts w:ascii="Times New Roman" w:eastAsia="Calibri" w:hAnsi="Times New Roman" w:cs="Times New Roman"/>
          <w:bCs/>
          <w:iCs/>
          <w:color w:val="000000"/>
          <w:sz w:val="28"/>
          <w:szCs w:val="28"/>
        </w:rPr>
        <w:t>тонн</w:t>
      </w:r>
      <w:proofErr w:type="spellEnd"/>
      <w:r w:rsidR="00A5217F" w:rsidRPr="00F82166">
        <w:rPr>
          <w:rFonts w:ascii="Times New Roman" w:eastAsia="Calibri" w:hAnsi="Times New Roman" w:cs="Times New Roman"/>
          <w:bCs/>
          <w:iCs/>
          <w:color w:val="000000"/>
          <w:sz w:val="28"/>
          <w:szCs w:val="28"/>
        </w:rPr>
        <w:t>, горох</w:t>
      </w:r>
      <w:r w:rsidR="005B51ED">
        <w:rPr>
          <w:rFonts w:ascii="Times New Roman" w:eastAsia="Calibri" w:hAnsi="Times New Roman" w:cs="Times New Roman"/>
          <w:bCs/>
          <w:iCs/>
          <w:color w:val="000000"/>
          <w:sz w:val="28"/>
          <w:szCs w:val="28"/>
        </w:rPr>
        <w:t>у</w:t>
      </w:r>
      <w:r w:rsidR="00A5217F" w:rsidRPr="00F82166">
        <w:rPr>
          <w:rFonts w:ascii="Times New Roman" w:eastAsia="Calibri" w:hAnsi="Times New Roman" w:cs="Times New Roman"/>
          <w:bCs/>
          <w:iCs/>
          <w:color w:val="000000"/>
          <w:sz w:val="28"/>
          <w:szCs w:val="28"/>
        </w:rPr>
        <w:t xml:space="preserve"> зібран</w:t>
      </w:r>
      <w:r w:rsidR="005B51ED">
        <w:rPr>
          <w:rFonts w:ascii="Times New Roman" w:eastAsia="Calibri" w:hAnsi="Times New Roman" w:cs="Times New Roman"/>
          <w:bCs/>
          <w:iCs/>
          <w:color w:val="000000"/>
          <w:sz w:val="28"/>
          <w:szCs w:val="28"/>
        </w:rPr>
        <w:t>о</w:t>
      </w:r>
      <w:r w:rsidR="00A5217F" w:rsidRPr="00F82166">
        <w:rPr>
          <w:rFonts w:ascii="Times New Roman" w:eastAsia="Calibri" w:hAnsi="Times New Roman" w:cs="Times New Roman"/>
          <w:bCs/>
          <w:iCs/>
          <w:color w:val="000000"/>
          <w:sz w:val="28"/>
          <w:szCs w:val="28"/>
        </w:rPr>
        <w:t xml:space="preserve"> з площі понад 16 тис. га та намолочено понад 24 тис. </w:t>
      </w:r>
      <w:proofErr w:type="spellStart"/>
      <w:r w:rsidR="00A5217F" w:rsidRPr="00F82166">
        <w:rPr>
          <w:rFonts w:ascii="Times New Roman" w:eastAsia="Calibri" w:hAnsi="Times New Roman" w:cs="Times New Roman"/>
          <w:bCs/>
          <w:iCs/>
          <w:color w:val="000000"/>
          <w:sz w:val="28"/>
          <w:szCs w:val="28"/>
        </w:rPr>
        <w:t>тонн</w:t>
      </w:r>
      <w:proofErr w:type="spellEnd"/>
      <w:r w:rsidR="00A5217F" w:rsidRPr="00F82166">
        <w:rPr>
          <w:rFonts w:ascii="Times New Roman" w:eastAsia="Calibri" w:hAnsi="Times New Roman" w:cs="Times New Roman"/>
          <w:bCs/>
          <w:iCs/>
          <w:color w:val="000000"/>
          <w:sz w:val="28"/>
          <w:szCs w:val="28"/>
        </w:rPr>
        <w:t xml:space="preserve">, кукурудзи зібрано з площі майже 138 тис. га та намолочено понад 226 тис. </w:t>
      </w:r>
      <w:proofErr w:type="spellStart"/>
      <w:r w:rsidR="00A5217F" w:rsidRPr="00F82166">
        <w:rPr>
          <w:rFonts w:ascii="Times New Roman" w:eastAsia="Calibri" w:hAnsi="Times New Roman" w:cs="Times New Roman"/>
          <w:bCs/>
          <w:iCs/>
          <w:color w:val="000000"/>
          <w:sz w:val="28"/>
          <w:szCs w:val="28"/>
        </w:rPr>
        <w:t>тонн</w:t>
      </w:r>
      <w:proofErr w:type="spellEnd"/>
      <w:r w:rsidR="00A5217F" w:rsidRPr="00F82166">
        <w:rPr>
          <w:rFonts w:ascii="Times New Roman" w:eastAsia="Calibri" w:hAnsi="Times New Roman" w:cs="Times New Roman"/>
          <w:bCs/>
          <w:iCs/>
          <w:color w:val="000000"/>
          <w:sz w:val="28"/>
          <w:szCs w:val="28"/>
        </w:rPr>
        <w:t>, гречки зібрано з площі майже 1 тис. га та нам</w:t>
      </w:r>
      <w:r w:rsidR="005B51ED">
        <w:rPr>
          <w:rFonts w:ascii="Times New Roman" w:eastAsia="Calibri" w:hAnsi="Times New Roman" w:cs="Times New Roman"/>
          <w:bCs/>
          <w:iCs/>
          <w:color w:val="000000"/>
          <w:sz w:val="28"/>
          <w:szCs w:val="28"/>
        </w:rPr>
        <w:t xml:space="preserve">олочено майже 3 тис. </w:t>
      </w:r>
      <w:proofErr w:type="spellStart"/>
      <w:r w:rsidR="005B51ED">
        <w:rPr>
          <w:rFonts w:ascii="Times New Roman" w:eastAsia="Calibri" w:hAnsi="Times New Roman" w:cs="Times New Roman"/>
          <w:bCs/>
          <w:iCs/>
          <w:color w:val="000000"/>
          <w:sz w:val="28"/>
          <w:szCs w:val="28"/>
        </w:rPr>
        <w:t>тонн</w:t>
      </w:r>
      <w:proofErr w:type="spellEnd"/>
      <w:r w:rsidR="005B51ED">
        <w:rPr>
          <w:rFonts w:ascii="Times New Roman" w:eastAsia="Calibri" w:hAnsi="Times New Roman" w:cs="Times New Roman"/>
          <w:bCs/>
          <w:iCs/>
          <w:color w:val="000000"/>
          <w:sz w:val="28"/>
          <w:szCs w:val="28"/>
        </w:rPr>
        <w:t>, проса</w:t>
      </w:r>
      <w:r w:rsidR="00A5217F" w:rsidRPr="00F82166">
        <w:rPr>
          <w:rFonts w:ascii="Times New Roman" w:eastAsia="Calibri" w:hAnsi="Times New Roman" w:cs="Times New Roman"/>
          <w:bCs/>
          <w:iCs/>
          <w:color w:val="000000"/>
          <w:sz w:val="28"/>
          <w:szCs w:val="28"/>
        </w:rPr>
        <w:t xml:space="preserve"> зібрано з площі понад 5 тис. га та намолочено майже 5 тис. </w:t>
      </w:r>
      <w:proofErr w:type="spellStart"/>
      <w:r w:rsidR="00A5217F" w:rsidRPr="00F82166">
        <w:rPr>
          <w:rFonts w:ascii="Times New Roman" w:eastAsia="Calibri" w:hAnsi="Times New Roman" w:cs="Times New Roman"/>
          <w:bCs/>
          <w:iCs/>
          <w:color w:val="000000"/>
          <w:sz w:val="28"/>
          <w:szCs w:val="28"/>
        </w:rPr>
        <w:t>тонн</w:t>
      </w:r>
      <w:proofErr w:type="spellEnd"/>
      <w:r w:rsidR="00A5217F" w:rsidRPr="00F82166">
        <w:rPr>
          <w:rFonts w:ascii="Times New Roman" w:eastAsia="Calibri" w:hAnsi="Times New Roman" w:cs="Times New Roman"/>
          <w:bCs/>
          <w:iCs/>
          <w:color w:val="000000"/>
          <w:sz w:val="28"/>
          <w:szCs w:val="28"/>
        </w:rPr>
        <w:t xml:space="preserve">, соняшнику зібрано з площі майже 684 тис. га та намолочено майже 676 тис. </w:t>
      </w:r>
      <w:proofErr w:type="spellStart"/>
      <w:r w:rsidR="00A5217F" w:rsidRPr="00F82166">
        <w:rPr>
          <w:rFonts w:ascii="Times New Roman" w:eastAsia="Calibri" w:hAnsi="Times New Roman" w:cs="Times New Roman"/>
          <w:bCs/>
          <w:iCs/>
          <w:color w:val="000000"/>
          <w:sz w:val="28"/>
          <w:szCs w:val="28"/>
        </w:rPr>
        <w:t>тонн</w:t>
      </w:r>
      <w:proofErr w:type="spellEnd"/>
      <w:r w:rsidR="00A5217F" w:rsidRPr="00F82166">
        <w:rPr>
          <w:rFonts w:ascii="Times New Roman" w:eastAsia="Calibri" w:hAnsi="Times New Roman" w:cs="Times New Roman"/>
          <w:bCs/>
          <w:iCs/>
          <w:color w:val="000000"/>
          <w:sz w:val="28"/>
          <w:szCs w:val="28"/>
        </w:rPr>
        <w:t xml:space="preserve">, сої зібрано з площі понад </w:t>
      </w:r>
      <w:r w:rsidR="005B51ED">
        <w:rPr>
          <w:rFonts w:ascii="Times New Roman" w:eastAsia="Calibri" w:hAnsi="Times New Roman" w:cs="Times New Roman"/>
          <w:bCs/>
          <w:iCs/>
          <w:color w:val="000000"/>
          <w:sz w:val="28"/>
          <w:szCs w:val="28"/>
        </w:rPr>
        <w:br/>
      </w:r>
      <w:r w:rsidR="00A5217F" w:rsidRPr="00F82166">
        <w:rPr>
          <w:rFonts w:ascii="Times New Roman" w:eastAsia="Calibri" w:hAnsi="Times New Roman" w:cs="Times New Roman"/>
          <w:bCs/>
          <w:iCs/>
          <w:color w:val="000000"/>
          <w:sz w:val="28"/>
          <w:szCs w:val="28"/>
        </w:rPr>
        <w:t xml:space="preserve">4 тис. га та намолочено майже 6 тис. </w:t>
      </w:r>
      <w:proofErr w:type="spellStart"/>
      <w:r w:rsidR="00A5217F" w:rsidRPr="00F82166">
        <w:rPr>
          <w:rFonts w:ascii="Times New Roman" w:eastAsia="Calibri" w:hAnsi="Times New Roman" w:cs="Times New Roman"/>
          <w:bCs/>
          <w:iCs/>
          <w:color w:val="000000"/>
          <w:sz w:val="28"/>
          <w:szCs w:val="28"/>
        </w:rPr>
        <w:t>тонн</w:t>
      </w:r>
      <w:proofErr w:type="spellEnd"/>
      <w:r w:rsidR="00A5217F" w:rsidRPr="00F82166">
        <w:rPr>
          <w:rFonts w:ascii="Times New Roman" w:eastAsia="Calibri" w:hAnsi="Times New Roman" w:cs="Times New Roman"/>
          <w:bCs/>
          <w:iCs/>
          <w:color w:val="000000"/>
          <w:sz w:val="28"/>
          <w:szCs w:val="28"/>
        </w:rPr>
        <w:t xml:space="preserve">, ріпаку зібрано з площі майже </w:t>
      </w:r>
      <w:r w:rsidR="009C4E15">
        <w:rPr>
          <w:rFonts w:ascii="Times New Roman" w:eastAsia="Calibri" w:hAnsi="Times New Roman" w:cs="Times New Roman"/>
          <w:bCs/>
          <w:iCs/>
          <w:color w:val="000000"/>
          <w:sz w:val="28"/>
          <w:szCs w:val="28"/>
        </w:rPr>
        <w:br/>
      </w:r>
      <w:r w:rsidR="00A5217F" w:rsidRPr="00F82166">
        <w:rPr>
          <w:rFonts w:ascii="Times New Roman" w:eastAsia="Calibri" w:hAnsi="Times New Roman" w:cs="Times New Roman"/>
          <w:bCs/>
          <w:iCs/>
          <w:color w:val="000000"/>
          <w:sz w:val="28"/>
          <w:szCs w:val="28"/>
        </w:rPr>
        <w:t xml:space="preserve">88 тис. га та намолочено понад 158 тис. </w:t>
      </w:r>
      <w:proofErr w:type="spellStart"/>
      <w:r w:rsidR="00A5217F" w:rsidRPr="00F82166">
        <w:rPr>
          <w:rFonts w:ascii="Times New Roman" w:eastAsia="Calibri" w:hAnsi="Times New Roman" w:cs="Times New Roman"/>
          <w:bCs/>
          <w:iCs/>
          <w:color w:val="000000"/>
          <w:sz w:val="28"/>
          <w:szCs w:val="28"/>
        </w:rPr>
        <w:t>тонн</w:t>
      </w:r>
      <w:proofErr w:type="spellEnd"/>
      <w:r w:rsidR="00A5217F" w:rsidRPr="00F82166">
        <w:rPr>
          <w:rFonts w:ascii="Times New Roman" w:eastAsia="Calibri" w:hAnsi="Times New Roman" w:cs="Times New Roman"/>
          <w:bCs/>
          <w:iCs/>
          <w:color w:val="000000"/>
          <w:sz w:val="28"/>
          <w:szCs w:val="28"/>
        </w:rPr>
        <w:t>.</w:t>
      </w:r>
    </w:p>
    <w:p w:rsidR="00A5217F" w:rsidRPr="00F82166" w:rsidRDefault="00A07909" w:rsidP="00822758">
      <w:pPr>
        <w:pStyle w:val="21"/>
        <w:spacing w:after="0" w:line="240" w:lineRule="auto"/>
        <w:ind w:firstLine="567"/>
        <w:jc w:val="both"/>
        <w:rPr>
          <w:sz w:val="28"/>
          <w:szCs w:val="28"/>
        </w:rPr>
      </w:pPr>
      <w:r>
        <w:rPr>
          <w:sz w:val="28"/>
          <w:szCs w:val="28"/>
        </w:rPr>
        <w:t>У</w:t>
      </w:r>
      <w:r w:rsidRPr="00F82166">
        <w:rPr>
          <w:sz w:val="28"/>
          <w:szCs w:val="28"/>
        </w:rPr>
        <w:t xml:space="preserve"> 2025 році </w:t>
      </w:r>
      <w:r>
        <w:rPr>
          <w:sz w:val="28"/>
          <w:szCs w:val="28"/>
        </w:rPr>
        <w:t>(з</w:t>
      </w:r>
      <w:r w:rsidR="00A5217F" w:rsidRPr="00F82166">
        <w:rPr>
          <w:sz w:val="28"/>
          <w:szCs w:val="28"/>
        </w:rPr>
        <w:t>а оперативними даними</w:t>
      </w:r>
      <w:r>
        <w:rPr>
          <w:sz w:val="28"/>
          <w:szCs w:val="28"/>
        </w:rPr>
        <w:t>)</w:t>
      </w:r>
      <w:r w:rsidR="00024576" w:rsidRPr="00024576">
        <w:rPr>
          <w:sz w:val="28"/>
          <w:szCs w:val="28"/>
        </w:rPr>
        <w:t xml:space="preserve"> </w:t>
      </w:r>
      <w:r w:rsidR="00A5217F" w:rsidRPr="00F82166">
        <w:rPr>
          <w:sz w:val="28"/>
          <w:szCs w:val="28"/>
        </w:rPr>
        <w:t>зібрано картоплі, овочів та продовольчих баштанних з площі понад 73 тис. га. Валовий збір картоплі станови</w:t>
      </w:r>
      <w:r w:rsidR="00F74898">
        <w:rPr>
          <w:sz w:val="28"/>
          <w:szCs w:val="28"/>
        </w:rPr>
        <w:t>в</w:t>
      </w:r>
      <w:r w:rsidR="00A5217F" w:rsidRPr="00F82166">
        <w:rPr>
          <w:sz w:val="28"/>
          <w:szCs w:val="28"/>
        </w:rPr>
        <w:t xml:space="preserve"> понад 1 млн </w:t>
      </w:r>
      <w:proofErr w:type="spellStart"/>
      <w:r w:rsidR="00A5217F" w:rsidRPr="00F82166">
        <w:rPr>
          <w:sz w:val="28"/>
          <w:szCs w:val="28"/>
        </w:rPr>
        <w:t>тонн</w:t>
      </w:r>
      <w:proofErr w:type="spellEnd"/>
      <w:r w:rsidR="00A5217F" w:rsidRPr="00F82166">
        <w:rPr>
          <w:sz w:val="28"/>
          <w:szCs w:val="28"/>
        </w:rPr>
        <w:t xml:space="preserve">, овочів </w:t>
      </w:r>
      <w:r w:rsidR="005B51ED">
        <w:rPr>
          <w:sz w:val="28"/>
          <w:szCs w:val="28"/>
        </w:rPr>
        <w:t xml:space="preserve">– </w:t>
      </w:r>
      <w:r w:rsidR="00A5217F" w:rsidRPr="00F82166">
        <w:rPr>
          <w:sz w:val="28"/>
          <w:szCs w:val="28"/>
        </w:rPr>
        <w:t xml:space="preserve">понад 830 тис. </w:t>
      </w:r>
      <w:proofErr w:type="spellStart"/>
      <w:r w:rsidR="00A5217F" w:rsidRPr="00F82166">
        <w:rPr>
          <w:sz w:val="28"/>
          <w:szCs w:val="28"/>
        </w:rPr>
        <w:t>тонн</w:t>
      </w:r>
      <w:proofErr w:type="spellEnd"/>
      <w:r w:rsidR="00A5217F" w:rsidRPr="00F82166">
        <w:rPr>
          <w:sz w:val="28"/>
          <w:szCs w:val="28"/>
        </w:rPr>
        <w:t xml:space="preserve">, продовольчих баштанних </w:t>
      </w:r>
      <w:r w:rsidR="005B51ED">
        <w:rPr>
          <w:sz w:val="28"/>
          <w:szCs w:val="28"/>
        </w:rPr>
        <w:t xml:space="preserve">– </w:t>
      </w:r>
      <w:r w:rsidR="00A5217F" w:rsidRPr="00F82166">
        <w:rPr>
          <w:sz w:val="28"/>
          <w:szCs w:val="28"/>
        </w:rPr>
        <w:t xml:space="preserve">майже 68 тис. </w:t>
      </w:r>
      <w:proofErr w:type="spellStart"/>
      <w:r w:rsidR="00A5217F" w:rsidRPr="00F82166">
        <w:rPr>
          <w:sz w:val="28"/>
          <w:szCs w:val="28"/>
        </w:rPr>
        <w:t>тонн</w:t>
      </w:r>
      <w:proofErr w:type="spellEnd"/>
      <w:r w:rsidR="00A5217F" w:rsidRPr="00F82166">
        <w:rPr>
          <w:sz w:val="28"/>
          <w:szCs w:val="28"/>
        </w:rPr>
        <w:t>.</w:t>
      </w:r>
    </w:p>
    <w:p w:rsidR="00A5217F" w:rsidRPr="00F82166" w:rsidRDefault="009B79CC" w:rsidP="00822758">
      <w:pPr>
        <w:pStyle w:val="21"/>
        <w:spacing w:after="0" w:line="240" w:lineRule="auto"/>
        <w:ind w:firstLine="567"/>
        <w:jc w:val="both"/>
        <w:rPr>
          <w:sz w:val="28"/>
          <w:szCs w:val="28"/>
        </w:rPr>
      </w:pPr>
      <w:r>
        <w:rPr>
          <w:sz w:val="28"/>
          <w:szCs w:val="28"/>
        </w:rPr>
        <w:t>П</w:t>
      </w:r>
      <w:r w:rsidR="00A5217F" w:rsidRPr="00F82166">
        <w:rPr>
          <w:sz w:val="28"/>
          <w:szCs w:val="28"/>
        </w:rPr>
        <w:t xml:space="preserve">ід урожай 2026 року в області засіяно озимих на зерно понад 528 тис. га, з них: пшениці та </w:t>
      </w:r>
      <w:proofErr w:type="spellStart"/>
      <w:r w:rsidR="00A5217F" w:rsidRPr="00F82166">
        <w:rPr>
          <w:sz w:val="28"/>
          <w:szCs w:val="28"/>
        </w:rPr>
        <w:t>тритикале</w:t>
      </w:r>
      <w:proofErr w:type="spellEnd"/>
      <w:r w:rsidR="00A5217F" w:rsidRPr="00F82166">
        <w:rPr>
          <w:sz w:val="28"/>
          <w:szCs w:val="28"/>
        </w:rPr>
        <w:t xml:space="preserve"> – понад 461 тис. га, ячменю – понад 65 тис. га, жита – 1,6 тис. га. Крім того, засіяно 62 тис. га ріпаку.</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Розведенням худоби та птиці на території області займаються більше ніж 200 господарств. </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Загалом в області функціонує 20 суб’єктів племінної справи </w:t>
      </w:r>
      <w:r w:rsidR="00D92C63" w:rsidRPr="00F82166">
        <w:rPr>
          <w:sz w:val="28"/>
          <w:szCs w:val="28"/>
        </w:rPr>
        <w:br/>
      </w:r>
      <w:r w:rsidRPr="00F82166">
        <w:rPr>
          <w:sz w:val="28"/>
          <w:szCs w:val="28"/>
        </w:rPr>
        <w:t>у тваринництві.</w:t>
      </w:r>
    </w:p>
    <w:p w:rsidR="00A5217F" w:rsidRPr="00F82166" w:rsidRDefault="00A5217F" w:rsidP="00822758">
      <w:pPr>
        <w:spacing w:after="0" w:line="240" w:lineRule="auto"/>
        <w:ind w:firstLine="567"/>
        <w:jc w:val="both"/>
        <w:rPr>
          <w:rFonts w:ascii="Times New Roman" w:eastAsia="Calibri" w:hAnsi="Times New Roman" w:cs="Times New Roman"/>
          <w:color w:val="000000"/>
          <w:sz w:val="28"/>
          <w:szCs w:val="28"/>
        </w:rPr>
      </w:pPr>
      <w:r w:rsidRPr="00F82166">
        <w:rPr>
          <w:rFonts w:ascii="Times New Roman" w:eastAsia="Calibri" w:hAnsi="Times New Roman" w:cs="Times New Roman"/>
          <w:color w:val="000000"/>
          <w:sz w:val="28"/>
          <w:szCs w:val="28"/>
        </w:rPr>
        <w:t xml:space="preserve">За статистичною інформацією, станом на кінець 2025 року кількість сільськогосподарських тварин, які утримуються господарствами всіх категорій області: велика рогата худоба – 61,1 тис. голів, що становить 86,1% до показників аналогічного періоду 2024 року; у тому числі корови – </w:t>
      </w:r>
      <w:r w:rsidRPr="00F82166">
        <w:rPr>
          <w:rFonts w:ascii="Times New Roman" w:eastAsia="Calibri" w:hAnsi="Times New Roman" w:cs="Times New Roman"/>
          <w:color w:val="000000"/>
          <w:sz w:val="28"/>
          <w:szCs w:val="28"/>
        </w:rPr>
        <w:br/>
        <w:t>34,5 тис. голів, що становить 85,8% до показників аналогічного періоду 2024 року; свині – 214,5 тис. голів, що становить 87,1% до показників аналогічного періоду 2024 року; вівці та кози – 30,9 тис. голів, що становить 88,3% до показників аналогічного періоду 2024 року; птиця свійська – 21896,8 тис. голів, що становить 103,1% до показників аналогічного періоду 2024 року.</w:t>
      </w:r>
    </w:p>
    <w:p w:rsidR="00A5217F" w:rsidRPr="00F82166" w:rsidRDefault="00A5217F" w:rsidP="00822758">
      <w:pPr>
        <w:spacing w:after="0" w:line="240" w:lineRule="auto"/>
        <w:ind w:firstLine="567"/>
        <w:jc w:val="both"/>
        <w:rPr>
          <w:rFonts w:ascii="Times New Roman" w:eastAsia="Calibri" w:hAnsi="Times New Roman" w:cs="Times New Roman"/>
          <w:color w:val="000000"/>
          <w:sz w:val="28"/>
          <w:szCs w:val="28"/>
        </w:rPr>
      </w:pPr>
      <w:r w:rsidRPr="00F82166">
        <w:rPr>
          <w:rFonts w:ascii="Times New Roman" w:eastAsia="Calibri" w:hAnsi="Times New Roman" w:cs="Times New Roman"/>
          <w:color w:val="000000"/>
          <w:sz w:val="28"/>
          <w:szCs w:val="28"/>
        </w:rPr>
        <w:t>Виробництво продукції тваринництва сільськогосподарськими</w:t>
      </w:r>
      <w:r w:rsidR="00D92C63" w:rsidRPr="00F82166">
        <w:rPr>
          <w:rFonts w:ascii="Times New Roman" w:eastAsia="Calibri" w:hAnsi="Times New Roman" w:cs="Times New Roman"/>
          <w:color w:val="000000"/>
          <w:sz w:val="28"/>
          <w:szCs w:val="28"/>
        </w:rPr>
        <w:t xml:space="preserve"> підприємствами області </w:t>
      </w:r>
      <w:r w:rsidR="009B79CC">
        <w:rPr>
          <w:rFonts w:ascii="Times New Roman" w:eastAsia="Calibri" w:hAnsi="Times New Roman" w:cs="Times New Roman"/>
          <w:color w:val="000000"/>
          <w:sz w:val="28"/>
          <w:szCs w:val="28"/>
        </w:rPr>
        <w:t>в</w:t>
      </w:r>
      <w:r w:rsidR="00D92C63" w:rsidRPr="00F82166">
        <w:rPr>
          <w:rFonts w:ascii="Times New Roman" w:eastAsia="Calibri" w:hAnsi="Times New Roman" w:cs="Times New Roman"/>
          <w:color w:val="000000"/>
          <w:sz w:val="28"/>
          <w:szCs w:val="28"/>
        </w:rPr>
        <w:t xml:space="preserve"> січні – </w:t>
      </w:r>
      <w:r w:rsidRPr="00F82166">
        <w:rPr>
          <w:rFonts w:ascii="Times New Roman" w:eastAsia="Calibri" w:hAnsi="Times New Roman" w:cs="Times New Roman"/>
          <w:color w:val="000000"/>
          <w:sz w:val="28"/>
          <w:szCs w:val="28"/>
        </w:rPr>
        <w:t>грудні 2025 року станови</w:t>
      </w:r>
      <w:r w:rsidR="009B79CC">
        <w:rPr>
          <w:rFonts w:ascii="Times New Roman" w:eastAsia="Calibri" w:hAnsi="Times New Roman" w:cs="Times New Roman"/>
          <w:color w:val="000000"/>
          <w:sz w:val="28"/>
          <w:szCs w:val="28"/>
        </w:rPr>
        <w:t>ло</w:t>
      </w:r>
      <w:r w:rsidRPr="00F82166">
        <w:rPr>
          <w:rFonts w:ascii="Times New Roman" w:eastAsia="Calibri" w:hAnsi="Times New Roman" w:cs="Times New Roman"/>
          <w:color w:val="000000"/>
          <w:sz w:val="28"/>
          <w:szCs w:val="28"/>
        </w:rPr>
        <w:t xml:space="preserve">: жива маса </w:t>
      </w:r>
      <w:r w:rsidRPr="00F82166">
        <w:rPr>
          <w:rFonts w:ascii="Times New Roman" w:eastAsia="Calibri" w:hAnsi="Times New Roman" w:cs="Times New Roman"/>
          <w:color w:val="000000"/>
          <w:sz w:val="28"/>
          <w:szCs w:val="28"/>
        </w:rPr>
        <w:lastRenderedPageBreak/>
        <w:t xml:space="preserve">сільськогосподарських тварин, реалізованих на забій, – 370,2 тис. </w:t>
      </w:r>
      <w:proofErr w:type="spellStart"/>
      <w:r w:rsidRPr="00F82166">
        <w:rPr>
          <w:rFonts w:ascii="Times New Roman" w:eastAsia="Calibri" w:hAnsi="Times New Roman" w:cs="Times New Roman"/>
          <w:color w:val="000000"/>
          <w:sz w:val="28"/>
          <w:szCs w:val="28"/>
        </w:rPr>
        <w:t>тонн</w:t>
      </w:r>
      <w:proofErr w:type="spellEnd"/>
      <w:r w:rsidRPr="00F82166">
        <w:rPr>
          <w:rFonts w:ascii="Times New Roman" w:eastAsia="Calibri" w:hAnsi="Times New Roman" w:cs="Times New Roman"/>
          <w:color w:val="000000"/>
          <w:sz w:val="28"/>
          <w:szCs w:val="28"/>
        </w:rPr>
        <w:t xml:space="preserve">, </w:t>
      </w:r>
      <w:r w:rsidR="009B79CC">
        <w:rPr>
          <w:rFonts w:ascii="Times New Roman" w:eastAsia="Calibri" w:hAnsi="Times New Roman" w:cs="Times New Roman"/>
          <w:color w:val="000000"/>
          <w:sz w:val="28"/>
          <w:szCs w:val="28"/>
        </w:rPr>
        <w:t xml:space="preserve">або </w:t>
      </w:r>
      <w:r w:rsidRPr="00F82166">
        <w:rPr>
          <w:rFonts w:ascii="Times New Roman" w:eastAsia="Calibri" w:hAnsi="Times New Roman" w:cs="Times New Roman"/>
          <w:color w:val="000000"/>
          <w:sz w:val="28"/>
          <w:szCs w:val="28"/>
        </w:rPr>
        <w:t xml:space="preserve"> 96,5% до показників аналогічного періоду 2024 року; обсяг виробництва (валовий надій) молока – 190,1 тис. </w:t>
      </w:r>
      <w:proofErr w:type="spellStart"/>
      <w:r w:rsidRPr="00F82166">
        <w:rPr>
          <w:rFonts w:ascii="Times New Roman" w:eastAsia="Calibri" w:hAnsi="Times New Roman" w:cs="Times New Roman"/>
          <w:color w:val="000000"/>
          <w:sz w:val="28"/>
          <w:szCs w:val="28"/>
        </w:rPr>
        <w:t>тонн</w:t>
      </w:r>
      <w:proofErr w:type="spellEnd"/>
      <w:r w:rsidRPr="00F82166">
        <w:rPr>
          <w:rFonts w:ascii="Times New Roman" w:eastAsia="Calibri" w:hAnsi="Times New Roman" w:cs="Times New Roman"/>
          <w:color w:val="000000"/>
          <w:sz w:val="28"/>
          <w:szCs w:val="28"/>
        </w:rPr>
        <w:t xml:space="preserve">, </w:t>
      </w:r>
      <w:r w:rsidR="009B79CC">
        <w:rPr>
          <w:rFonts w:ascii="Times New Roman" w:eastAsia="Calibri" w:hAnsi="Times New Roman" w:cs="Times New Roman"/>
          <w:color w:val="000000"/>
          <w:sz w:val="28"/>
          <w:szCs w:val="28"/>
        </w:rPr>
        <w:t>або</w:t>
      </w:r>
      <w:r w:rsidRPr="00F82166">
        <w:rPr>
          <w:rFonts w:ascii="Times New Roman" w:eastAsia="Calibri" w:hAnsi="Times New Roman" w:cs="Times New Roman"/>
          <w:color w:val="000000"/>
          <w:sz w:val="28"/>
          <w:szCs w:val="28"/>
        </w:rPr>
        <w:t xml:space="preserve"> 93,1% до показників аналогічного періоду 2024 року; кількість одержаних яєць від птиці свійської – </w:t>
      </w:r>
      <w:r w:rsidR="009B79CC">
        <w:rPr>
          <w:rFonts w:ascii="Times New Roman" w:eastAsia="Calibri" w:hAnsi="Times New Roman" w:cs="Times New Roman"/>
          <w:color w:val="000000"/>
          <w:sz w:val="28"/>
          <w:szCs w:val="28"/>
        </w:rPr>
        <w:t xml:space="preserve">                            </w:t>
      </w:r>
      <w:r w:rsidRPr="00F82166">
        <w:rPr>
          <w:rFonts w:ascii="Times New Roman" w:eastAsia="Calibri" w:hAnsi="Times New Roman" w:cs="Times New Roman"/>
          <w:color w:val="000000"/>
          <w:sz w:val="28"/>
          <w:szCs w:val="28"/>
        </w:rPr>
        <w:t xml:space="preserve">736,8 млн штук, </w:t>
      </w:r>
      <w:r w:rsidR="009B79CC">
        <w:rPr>
          <w:rFonts w:ascii="Times New Roman" w:eastAsia="Calibri" w:hAnsi="Times New Roman" w:cs="Times New Roman"/>
          <w:color w:val="000000"/>
          <w:sz w:val="28"/>
          <w:szCs w:val="28"/>
        </w:rPr>
        <w:t>або</w:t>
      </w:r>
      <w:r w:rsidRPr="00F82166">
        <w:rPr>
          <w:rFonts w:ascii="Times New Roman" w:eastAsia="Calibri" w:hAnsi="Times New Roman" w:cs="Times New Roman"/>
          <w:color w:val="000000"/>
          <w:sz w:val="28"/>
          <w:szCs w:val="28"/>
        </w:rPr>
        <w:t xml:space="preserve"> 103,3% до показників</w:t>
      </w:r>
      <w:r w:rsidRPr="00F82166">
        <w:rPr>
          <w:rFonts w:ascii="Times New Roman" w:eastAsia="Calibri" w:hAnsi="Times New Roman" w:cs="Times New Roman"/>
          <w:lang w:eastAsia="en-US"/>
        </w:rPr>
        <w:t xml:space="preserve"> </w:t>
      </w:r>
      <w:r w:rsidRPr="00F82166">
        <w:rPr>
          <w:rFonts w:ascii="Times New Roman" w:eastAsia="Calibri" w:hAnsi="Times New Roman" w:cs="Times New Roman"/>
          <w:color w:val="000000"/>
          <w:sz w:val="28"/>
          <w:szCs w:val="28"/>
        </w:rPr>
        <w:t>аналогічного періоду 2024 року.</w:t>
      </w:r>
    </w:p>
    <w:p w:rsidR="00A5217F" w:rsidRPr="00F82166" w:rsidRDefault="00A5217F" w:rsidP="00822758">
      <w:pPr>
        <w:spacing w:after="0" w:line="240" w:lineRule="auto"/>
        <w:ind w:firstLine="426"/>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Відповідно до Плану виконання заходів з обстеження та очищення від вибухонебезпечних предметів земель сільськогосподарського призначення </w:t>
      </w:r>
      <w:r w:rsidRPr="00F82166">
        <w:rPr>
          <w:rFonts w:ascii="Times New Roman" w:eastAsia="Times New Roman" w:hAnsi="Times New Roman" w:cs="Times New Roman"/>
          <w:sz w:val="28"/>
          <w:szCs w:val="28"/>
        </w:rPr>
        <w:br/>
        <w:t>на 2025 рік, схваленого на засіданні Національного органу з питань протимінної діяльності 19 грудня 2024 року, площа, яка підлягала обстеженню на предмет розмінування земель сільськогосподарського призначення</w:t>
      </w:r>
      <w:r w:rsidR="00783223">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 </w:t>
      </w:r>
      <w:r w:rsidR="00D92C63"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1996,06 га, з яких у 2025 році обстежено 721,08 га.</w:t>
      </w:r>
    </w:p>
    <w:p w:rsidR="00A5217F" w:rsidRPr="00F82166" w:rsidRDefault="00A5217F" w:rsidP="008A4F69">
      <w:pPr>
        <w:pStyle w:val="21"/>
        <w:spacing w:after="0" w:line="240" w:lineRule="auto"/>
        <w:ind w:firstLine="567"/>
        <w:jc w:val="both"/>
        <w:rPr>
          <w:sz w:val="28"/>
          <w:szCs w:val="28"/>
        </w:rPr>
      </w:pPr>
      <w:r w:rsidRPr="00F82166">
        <w:rPr>
          <w:sz w:val="28"/>
          <w:szCs w:val="28"/>
        </w:rPr>
        <w:t xml:space="preserve">В області впроваджувалися інвестиційні проєкти за власні кошти господарств (підприємств), а саме: </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облаштування майданчика для кормів молочно-виробничого комплексу (сіносховище, навіс для телят, благоустрій, силосні траншеї, гнойовий канал, майданчик, підпірна стіна), Дочірнє підприємство “Націонал-плюс” Приватного підприємства “Націонал”, Дніпровський р-н, с. </w:t>
      </w:r>
      <w:proofErr w:type="spellStart"/>
      <w:r w:rsidRPr="00F82166">
        <w:rPr>
          <w:sz w:val="28"/>
          <w:szCs w:val="28"/>
        </w:rPr>
        <w:t>Лозуватка</w:t>
      </w:r>
      <w:proofErr w:type="spellEnd"/>
      <w:r w:rsidRPr="00F82166">
        <w:rPr>
          <w:sz w:val="28"/>
          <w:szCs w:val="28"/>
        </w:rPr>
        <w:t>, вул. Набережна, 2А, сума проєктів – 35,9 млн грн;</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будівництво корпусу № 3 для утримання молодняка молочно-виробничого комплексу (гнойовий канал, майданчик з навісом), Дочірнє підприємство “Націонал-плюс” Приватного підприємства “Націонал”, Дніпровський р-н, </w:t>
      </w:r>
      <w:r w:rsidRPr="00F82166">
        <w:rPr>
          <w:sz w:val="28"/>
          <w:szCs w:val="28"/>
        </w:rPr>
        <w:br/>
        <w:t xml:space="preserve">с. </w:t>
      </w:r>
      <w:proofErr w:type="spellStart"/>
      <w:r w:rsidRPr="00F82166">
        <w:rPr>
          <w:sz w:val="28"/>
          <w:szCs w:val="28"/>
        </w:rPr>
        <w:t>Лозуватка</w:t>
      </w:r>
      <w:proofErr w:type="spellEnd"/>
      <w:r w:rsidRPr="00F82166">
        <w:rPr>
          <w:sz w:val="28"/>
          <w:szCs w:val="28"/>
        </w:rPr>
        <w:t>, вул. Набережна, 2А, сума проєкту – 6,95 млн грн;</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благоустрій території між корпусами № 2 та № 3, Дочірнє підприємство “Націонал-плюс” Приватного підприємства “Націонал”, Дніпровський р-н, </w:t>
      </w:r>
      <w:r w:rsidRPr="00F82166">
        <w:rPr>
          <w:sz w:val="28"/>
          <w:szCs w:val="28"/>
        </w:rPr>
        <w:br/>
        <w:t xml:space="preserve">с. </w:t>
      </w:r>
      <w:proofErr w:type="spellStart"/>
      <w:r w:rsidRPr="00F82166">
        <w:rPr>
          <w:sz w:val="28"/>
          <w:szCs w:val="28"/>
        </w:rPr>
        <w:t>Лозуватка</w:t>
      </w:r>
      <w:proofErr w:type="spellEnd"/>
      <w:r w:rsidRPr="00F82166">
        <w:rPr>
          <w:sz w:val="28"/>
          <w:szCs w:val="28"/>
        </w:rPr>
        <w:t>, вул. Набережна, 2А, сума проєкту – 2,3 млн грн;</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будівництво бази № 36 (маточник) та бази № 46 (відгодовування – </w:t>
      </w:r>
      <w:r w:rsidRPr="00F82166">
        <w:rPr>
          <w:sz w:val="28"/>
          <w:szCs w:val="28"/>
        </w:rPr>
        <w:br/>
        <w:t>3,0 тис. гол.), Фермерське господарство “</w:t>
      </w:r>
      <w:proofErr w:type="spellStart"/>
      <w:r w:rsidRPr="00F82166">
        <w:rPr>
          <w:sz w:val="28"/>
          <w:szCs w:val="28"/>
        </w:rPr>
        <w:t>Плантера</w:t>
      </w:r>
      <w:proofErr w:type="spellEnd"/>
      <w:r w:rsidRPr="00F82166">
        <w:rPr>
          <w:sz w:val="28"/>
          <w:szCs w:val="28"/>
        </w:rPr>
        <w:t xml:space="preserve">”, Павлоградський р-н, </w:t>
      </w:r>
      <w:r w:rsidRPr="00F82166">
        <w:rPr>
          <w:sz w:val="28"/>
          <w:szCs w:val="28"/>
        </w:rPr>
        <w:br/>
        <w:t xml:space="preserve">с. </w:t>
      </w:r>
      <w:proofErr w:type="spellStart"/>
      <w:r w:rsidRPr="00F82166">
        <w:rPr>
          <w:sz w:val="28"/>
          <w:szCs w:val="28"/>
        </w:rPr>
        <w:t>Вербуватівка</w:t>
      </w:r>
      <w:proofErr w:type="spellEnd"/>
      <w:r w:rsidRPr="00F82166">
        <w:rPr>
          <w:sz w:val="28"/>
          <w:szCs w:val="28"/>
        </w:rPr>
        <w:t>, вул. Степова, 5, сума проєктів – 12 млн грн;</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реконструкція свинарника під корпус № 2 та реконструкція корівника під корпус № 1 (для утримання молодняка молочно-виробничого комплексу), Дочірнє підприємство “Націонал-плюс” Приватного підприємства “Націонал”, Дніпровський р-н, с. </w:t>
      </w:r>
      <w:proofErr w:type="spellStart"/>
      <w:r w:rsidRPr="00F82166">
        <w:rPr>
          <w:sz w:val="28"/>
          <w:szCs w:val="28"/>
        </w:rPr>
        <w:t>Лозуватка</w:t>
      </w:r>
      <w:proofErr w:type="spellEnd"/>
      <w:r w:rsidRPr="00F82166">
        <w:rPr>
          <w:sz w:val="28"/>
          <w:szCs w:val="28"/>
        </w:rPr>
        <w:t xml:space="preserve">, вул. Набережна, 2А, сума проєкту – </w:t>
      </w:r>
      <w:r w:rsidRPr="00F82166">
        <w:rPr>
          <w:sz w:val="28"/>
          <w:szCs w:val="28"/>
        </w:rPr>
        <w:br/>
        <w:t>15,7 млн грн;</w:t>
      </w:r>
    </w:p>
    <w:p w:rsidR="00A5217F" w:rsidRPr="00F82166" w:rsidRDefault="00A5217F" w:rsidP="00822758">
      <w:pPr>
        <w:pStyle w:val="21"/>
        <w:spacing w:after="0" w:line="240" w:lineRule="auto"/>
        <w:ind w:firstLine="567"/>
        <w:jc w:val="both"/>
        <w:rPr>
          <w:sz w:val="28"/>
          <w:szCs w:val="28"/>
        </w:rPr>
      </w:pPr>
      <w:r w:rsidRPr="00F82166">
        <w:rPr>
          <w:sz w:val="28"/>
          <w:szCs w:val="28"/>
        </w:rPr>
        <w:t>реконструкція майданчика для кормів молочно-виробничого комплексу (сінник), Дочірнє підприємство “Націонал-плюс” Приватного підприємства “Націонал”, Дніпровський р-н, с. </w:t>
      </w:r>
      <w:proofErr w:type="spellStart"/>
      <w:r w:rsidRPr="00F82166">
        <w:rPr>
          <w:sz w:val="28"/>
          <w:szCs w:val="28"/>
        </w:rPr>
        <w:t>Лозуватка</w:t>
      </w:r>
      <w:proofErr w:type="spellEnd"/>
      <w:r w:rsidRPr="00F82166">
        <w:rPr>
          <w:sz w:val="28"/>
          <w:szCs w:val="28"/>
        </w:rPr>
        <w:t xml:space="preserve">, вул. Набережна, 2А, сума </w:t>
      </w:r>
      <w:r w:rsidRPr="00F82166">
        <w:rPr>
          <w:sz w:val="28"/>
          <w:szCs w:val="28"/>
        </w:rPr>
        <w:br/>
        <w:t>проєкту – 4,6 млн грн;</w:t>
      </w:r>
    </w:p>
    <w:p w:rsidR="00A5217F" w:rsidRPr="00F82166" w:rsidRDefault="009B79CC" w:rsidP="00822758">
      <w:pPr>
        <w:pStyle w:val="21"/>
        <w:spacing w:after="0" w:line="240" w:lineRule="auto"/>
        <w:ind w:firstLine="567"/>
        <w:jc w:val="both"/>
        <w:rPr>
          <w:sz w:val="28"/>
          <w:szCs w:val="28"/>
        </w:rPr>
      </w:pPr>
      <w:r>
        <w:rPr>
          <w:sz w:val="28"/>
          <w:szCs w:val="28"/>
        </w:rPr>
        <w:t xml:space="preserve">реконструкція </w:t>
      </w:r>
      <w:proofErr w:type="spellStart"/>
      <w:r w:rsidR="00A5217F" w:rsidRPr="00F82166">
        <w:rPr>
          <w:sz w:val="28"/>
          <w:szCs w:val="28"/>
        </w:rPr>
        <w:t>Промкомплексу</w:t>
      </w:r>
      <w:proofErr w:type="spellEnd"/>
      <w:r w:rsidR="00A5217F" w:rsidRPr="00F82166">
        <w:rPr>
          <w:sz w:val="28"/>
          <w:szCs w:val="28"/>
        </w:rPr>
        <w:t xml:space="preserve"> з в</w:t>
      </w:r>
      <w:r>
        <w:rPr>
          <w:sz w:val="28"/>
          <w:szCs w:val="28"/>
        </w:rPr>
        <w:t>ирощування та відгодівлі свиней</w:t>
      </w:r>
      <w:r w:rsidR="00A5217F" w:rsidRPr="00F82166">
        <w:rPr>
          <w:sz w:val="28"/>
          <w:szCs w:val="28"/>
        </w:rPr>
        <w:t xml:space="preserve"> за </w:t>
      </w:r>
      <w:proofErr w:type="spellStart"/>
      <w:r w:rsidR="00A5217F" w:rsidRPr="00F82166">
        <w:rPr>
          <w:sz w:val="28"/>
          <w:szCs w:val="28"/>
        </w:rPr>
        <w:t>адресою</w:t>
      </w:r>
      <w:proofErr w:type="spellEnd"/>
      <w:r w:rsidR="00A5217F" w:rsidRPr="00F82166">
        <w:rPr>
          <w:sz w:val="28"/>
          <w:szCs w:val="28"/>
        </w:rPr>
        <w:t xml:space="preserve">: вул. Каштанова, 52, с. Нива Трудова, Криворізький </w:t>
      </w:r>
      <w:r w:rsidR="00A5217F" w:rsidRPr="00F82166">
        <w:rPr>
          <w:sz w:val="28"/>
          <w:szCs w:val="28"/>
        </w:rPr>
        <w:br/>
        <w:t>(</w:t>
      </w:r>
      <w:proofErr w:type="spellStart"/>
      <w:r w:rsidR="00A5217F" w:rsidRPr="00F82166">
        <w:rPr>
          <w:sz w:val="28"/>
          <w:szCs w:val="28"/>
        </w:rPr>
        <w:t>Апостолівський</w:t>
      </w:r>
      <w:proofErr w:type="spellEnd"/>
      <w:r w:rsidR="00A5217F" w:rsidRPr="00F82166">
        <w:rPr>
          <w:sz w:val="28"/>
          <w:szCs w:val="28"/>
        </w:rPr>
        <w:t>) р-н, Дніпропетровська обл. (за межами населеного пункту), корпуси 17.2 – 21.2, Товариство з обмеженою відповідальністю “</w:t>
      </w:r>
      <w:proofErr w:type="spellStart"/>
      <w:r w:rsidR="00A5217F" w:rsidRPr="00F82166">
        <w:rPr>
          <w:sz w:val="28"/>
          <w:szCs w:val="28"/>
        </w:rPr>
        <w:t>Стронгінвест</w:t>
      </w:r>
      <w:proofErr w:type="spellEnd"/>
      <w:r w:rsidR="00A5217F" w:rsidRPr="00F82166">
        <w:rPr>
          <w:sz w:val="28"/>
          <w:szCs w:val="28"/>
        </w:rPr>
        <w:t xml:space="preserve">”, Дніпровський р-н, с-ще </w:t>
      </w:r>
      <w:proofErr w:type="spellStart"/>
      <w:r w:rsidR="00A5217F" w:rsidRPr="00F82166">
        <w:rPr>
          <w:sz w:val="28"/>
          <w:szCs w:val="28"/>
        </w:rPr>
        <w:t>Новопокровка</w:t>
      </w:r>
      <w:proofErr w:type="spellEnd"/>
      <w:r w:rsidR="00A5217F" w:rsidRPr="00F82166">
        <w:rPr>
          <w:sz w:val="28"/>
          <w:szCs w:val="28"/>
        </w:rPr>
        <w:t xml:space="preserve">, вул. Дружби, 4, сума проєкту – </w:t>
      </w:r>
      <w:r w:rsidR="00A5217F" w:rsidRPr="00F82166">
        <w:rPr>
          <w:sz w:val="28"/>
          <w:szCs w:val="28"/>
        </w:rPr>
        <w:br/>
        <w:t>50 млн грн;</w:t>
      </w:r>
    </w:p>
    <w:p w:rsidR="00A5217F" w:rsidRPr="00F82166" w:rsidRDefault="00A5217F" w:rsidP="00822758">
      <w:pPr>
        <w:pStyle w:val="21"/>
        <w:spacing w:after="0" w:line="240" w:lineRule="auto"/>
        <w:ind w:firstLine="567"/>
        <w:jc w:val="both"/>
        <w:rPr>
          <w:sz w:val="28"/>
          <w:szCs w:val="28"/>
        </w:rPr>
      </w:pPr>
      <w:r w:rsidRPr="00F82166">
        <w:rPr>
          <w:sz w:val="28"/>
          <w:szCs w:val="28"/>
        </w:rPr>
        <w:lastRenderedPageBreak/>
        <w:t xml:space="preserve">реконструкція будівлі і споруди племінної ферми за </w:t>
      </w:r>
      <w:proofErr w:type="spellStart"/>
      <w:r w:rsidRPr="00F82166">
        <w:rPr>
          <w:sz w:val="28"/>
          <w:szCs w:val="28"/>
        </w:rPr>
        <w:t>адресою</w:t>
      </w:r>
      <w:proofErr w:type="spellEnd"/>
      <w:r w:rsidRPr="00F82166">
        <w:rPr>
          <w:sz w:val="28"/>
          <w:szCs w:val="28"/>
        </w:rPr>
        <w:t xml:space="preserve">: </w:t>
      </w:r>
      <w:r w:rsidRPr="00F82166">
        <w:rPr>
          <w:sz w:val="28"/>
          <w:szCs w:val="28"/>
        </w:rPr>
        <w:br/>
        <w:t>вул. Каштанова, буд. 11а, Криворізький (</w:t>
      </w:r>
      <w:proofErr w:type="spellStart"/>
      <w:r w:rsidRPr="00F82166">
        <w:rPr>
          <w:sz w:val="28"/>
          <w:szCs w:val="28"/>
        </w:rPr>
        <w:t>Апостолівський</w:t>
      </w:r>
      <w:proofErr w:type="spellEnd"/>
      <w:r w:rsidRPr="00F82166">
        <w:rPr>
          <w:sz w:val="28"/>
          <w:szCs w:val="28"/>
        </w:rPr>
        <w:t xml:space="preserve">) р-н, Дніпропетровська обл., Товариство з обмеженою відповідальністю “Сучасні Аграрні Інвестиції”, Дніпровський р-н, с-ще </w:t>
      </w:r>
      <w:proofErr w:type="spellStart"/>
      <w:r w:rsidRPr="00F82166">
        <w:rPr>
          <w:sz w:val="28"/>
          <w:szCs w:val="28"/>
        </w:rPr>
        <w:t>Новопокровка</w:t>
      </w:r>
      <w:proofErr w:type="spellEnd"/>
      <w:r w:rsidRPr="00F82166">
        <w:rPr>
          <w:sz w:val="28"/>
          <w:szCs w:val="28"/>
        </w:rPr>
        <w:t xml:space="preserve">, вул. Дружби, 4, сума проєкту – 15 млн грн; </w:t>
      </w:r>
    </w:p>
    <w:p w:rsidR="00A5217F" w:rsidRPr="00F82166" w:rsidRDefault="00A5217F" w:rsidP="00822758">
      <w:pPr>
        <w:pStyle w:val="21"/>
        <w:spacing w:after="0" w:line="240" w:lineRule="auto"/>
        <w:ind w:firstLine="567"/>
        <w:jc w:val="both"/>
        <w:rPr>
          <w:sz w:val="28"/>
          <w:szCs w:val="28"/>
        </w:rPr>
      </w:pPr>
      <w:r w:rsidRPr="00F82166">
        <w:rPr>
          <w:sz w:val="28"/>
          <w:szCs w:val="28"/>
        </w:rPr>
        <w:t>реконструкція будівлі цеху забою та переробки м’яса птиці у комплекс забою та переробки м’яса птиці з будівництвом нових будівель та споруд на території Придніпровської сільської ради (за межами населеного пункту) Нікопольського району Дніпропетровської області, III черга будівництва (перший пусковий комплекс), Товариство з обмеженою відповідальністю “</w:t>
      </w:r>
      <w:proofErr w:type="spellStart"/>
      <w:r w:rsidRPr="00F82166">
        <w:rPr>
          <w:sz w:val="28"/>
          <w:szCs w:val="28"/>
        </w:rPr>
        <w:t>Птахокомплекс</w:t>
      </w:r>
      <w:proofErr w:type="spellEnd"/>
      <w:r w:rsidRPr="00F82166">
        <w:rPr>
          <w:sz w:val="28"/>
          <w:szCs w:val="28"/>
        </w:rPr>
        <w:t xml:space="preserve"> “Дніпровський”, Нікопольський р-н, м. Нікополь, </w:t>
      </w:r>
      <w:r w:rsidRPr="00F82166">
        <w:rPr>
          <w:sz w:val="28"/>
          <w:szCs w:val="28"/>
        </w:rPr>
        <w:br/>
        <w:t xml:space="preserve">вул. </w:t>
      </w:r>
      <w:proofErr w:type="spellStart"/>
      <w:r w:rsidRPr="00F82166">
        <w:rPr>
          <w:sz w:val="28"/>
          <w:szCs w:val="28"/>
        </w:rPr>
        <w:t>Електрометалургів</w:t>
      </w:r>
      <w:proofErr w:type="spellEnd"/>
      <w:r w:rsidRPr="00F82166">
        <w:rPr>
          <w:sz w:val="28"/>
          <w:szCs w:val="28"/>
        </w:rPr>
        <w:t>, 302</w:t>
      </w:r>
      <w:r w:rsidR="00783223">
        <w:rPr>
          <w:sz w:val="28"/>
          <w:szCs w:val="28"/>
        </w:rPr>
        <w:t>, сума проєкту</w:t>
      </w:r>
      <w:r w:rsidRPr="00F82166">
        <w:rPr>
          <w:sz w:val="28"/>
          <w:szCs w:val="28"/>
        </w:rPr>
        <w:t xml:space="preserve"> – 73,1 млн грн.</w:t>
      </w:r>
    </w:p>
    <w:p w:rsidR="00A5217F" w:rsidRPr="00F82166" w:rsidRDefault="009B79CC" w:rsidP="00822758">
      <w:pPr>
        <w:pStyle w:val="21"/>
        <w:spacing w:after="0" w:line="240" w:lineRule="auto"/>
        <w:ind w:firstLine="567"/>
        <w:jc w:val="both"/>
        <w:rPr>
          <w:sz w:val="28"/>
          <w:szCs w:val="28"/>
        </w:rPr>
      </w:pPr>
      <w:r>
        <w:rPr>
          <w:sz w:val="28"/>
          <w:szCs w:val="28"/>
        </w:rPr>
        <w:t>У</w:t>
      </w:r>
      <w:r w:rsidR="00A5217F" w:rsidRPr="00F82166">
        <w:rPr>
          <w:sz w:val="28"/>
          <w:szCs w:val="28"/>
        </w:rPr>
        <w:t xml:space="preserve">ведені в дію: Фермерське господарство “МЮД”, Павлоградський р-н, </w:t>
      </w:r>
      <w:r w:rsidR="00A5217F" w:rsidRPr="00F82166">
        <w:rPr>
          <w:sz w:val="28"/>
          <w:szCs w:val="28"/>
        </w:rPr>
        <w:br/>
        <w:t xml:space="preserve">с. </w:t>
      </w:r>
      <w:proofErr w:type="spellStart"/>
      <w:r w:rsidR="00A5217F" w:rsidRPr="00F82166">
        <w:rPr>
          <w:sz w:val="28"/>
          <w:szCs w:val="28"/>
        </w:rPr>
        <w:t>Чаплинка</w:t>
      </w:r>
      <w:proofErr w:type="spellEnd"/>
      <w:r w:rsidR="00A5217F" w:rsidRPr="00F82166">
        <w:rPr>
          <w:sz w:val="28"/>
          <w:szCs w:val="28"/>
        </w:rPr>
        <w:t xml:space="preserve"> (реконструкція молочно-товарної ферми</w:t>
      </w:r>
      <w:r w:rsidR="00783223">
        <w:rPr>
          <w:sz w:val="28"/>
          <w:szCs w:val="28"/>
        </w:rPr>
        <w:t>,</w:t>
      </w:r>
      <w:r w:rsidR="00A5217F" w:rsidRPr="00F82166">
        <w:rPr>
          <w:sz w:val="28"/>
          <w:szCs w:val="28"/>
        </w:rPr>
        <w:t xml:space="preserve"> сума проєкту – </w:t>
      </w:r>
      <w:r w:rsidR="00A5217F" w:rsidRPr="00F82166">
        <w:rPr>
          <w:sz w:val="28"/>
          <w:szCs w:val="28"/>
        </w:rPr>
        <w:br/>
        <w:t>1,4 млн грн); Товариство з обмеженою відповідальністю “</w:t>
      </w:r>
      <w:proofErr w:type="spellStart"/>
      <w:r w:rsidR="00A5217F" w:rsidRPr="00F82166">
        <w:rPr>
          <w:sz w:val="28"/>
          <w:szCs w:val="28"/>
        </w:rPr>
        <w:t>Птахокомплекс</w:t>
      </w:r>
      <w:proofErr w:type="spellEnd"/>
      <w:r w:rsidR="00A5217F" w:rsidRPr="00F82166">
        <w:rPr>
          <w:sz w:val="28"/>
          <w:szCs w:val="28"/>
        </w:rPr>
        <w:t xml:space="preserve"> “Дніпровський”, Нікопольський р-н, с. Південне, вул. Шевченка, 17 (реконструкція пташників на території птахоферми с. Південне (2-а черга), сума проєкту – 142,1 млн грн).</w:t>
      </w:r>
    </w:p>
    <w:p w:rsidR="00A5217F" w:rsidRPr="00F82166" w:rsidRDefault="00A5217F"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2025 році на розвиток своїх господарств 1120 агропідприємств області залу</w:t>
      </w:r>
      <w:r w:rsidR="00D92C63" w:rsidRPr="00F82166">
        <w:rPr>
          <w:rFonts w:ascii="Times New Roman" w:hAnsi="Times New Roman" w:cs="Times New Roman"/>
          <w:sz w:val="28"/>
          <w:szCs w:val="28"/>
        </w:rPr>
        <w:t>чили кредитних коштів на суму 8326</w:t>
      </w:r>
      <w:r w:rsidRPr="00F82166">
        <w:rPr>
          <w:rFonts w:ascii="Times New Roman" w:hAnsi="Times New Roman" w:cs="Times New Roman"/>
          <w:sz w:val="28"/>
          <w:szCs w:val="28"/>
        </w:rPr>
        <w:t xml:space="preserve">621,73 тис. грн. </w:t>
      </w:r>
    </w:p>
    <w:p w:rsidR="00A5217F" w:rsidRPr="00F82166" w:rsidRDefault="00A5217F"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тому числі за державною програмою “Доступні кредити 5-7-9” </w:t>
      </w:r>
      <w:r w:rsidR="00783223">
        <w:rPr>
          <w:rFonts w:ascii="Times New Roman" w:hAnsi="Times New Roman" w:cs="Times New Roman"/>
          <w:sz w:val="28"/>
          <w:szCs w:val="28"/>
        </w:rPr>
        <w:br/>
      </w:r>
      <w:r w:rsidRPr="00F82166">
        <w:rPr>
          <w:rFonts w:ascii="Times New Roman" w:hAnsi="Times New Roman" w:cs="Times New Roman"/>
          <w:sz w:val="28"/>
          <w:szCs w:val="28"/>
        </w:rPr>
        <w:t>405 агропідприємств області з</w:t>
      </w:r>
      <w:r w:rsidR="00D92C63" w:rsidRPr="00F82166">
        <w:rPr>
          <w:rFonts w:ascii="Times New Roman" w:hAnsi="Times New Roman" w:cs="Times New Roman"/>
          <w:sz w:val="28"/>
          <w:szCs w:val="28"/>
        </w:rPr>
        <w:t xml:space="preserve">алучили кредитні кошти </w:t>
      </w:r>
      <w:r w:rsidR="009B79CC">
        <w:rPr>
          <w:rFonts w:ascii="Times New Roman" w:hAnsi="Times New Roman" w:cs="Times New Roman"/>
          <w:sz w:val="28"/>
          <w:szCs w:val="28"/>
        </w:rPr>
        <w:t>в</w:t>
      </w:r>
      <w:r w:rsidR="00D92C63" w:rsidRPr="00F82166">
        <w:rPr>
          <w:rFonts w:ascii="Times New Roman" w:hAnsi="Times New Roman" w:cs="Times New Roman"/>
          <w:sz w:val="28"/>
          <w:szCs w:val="28"/>
        </w:rPr>
        <w:t xml:space="preserve"> сумі </w:t>
      </w:r>
      <w:r w:rsidR="00783223">
        <w:rPr>
          <w:rFonts w:ascii="Times New Roman" w:hAnsi="Times New Roman" w:cs="Times New Roman"/>
          <w:sz w:val="28"/>
          <w:szCs w:val="28"/>
        </w:rPr>
        <w:br/>
      </w:r>
      <w:r w:rsidR="00D92C63" w:rsidRPr="00F82166">
        <w:rPr>
          <w:rFonts w:ascii="Times New Roman" w:hAnsi="Times New Roman" w:cs="Times New Roman"/>
          <w:sz w:val="28"/>
          <w:szCs w:val="28"/>
        </w:rPr>
        <w:t>2354</w:t>
      </w:r>
      <w:r w:rsidRPr="00F82166">
        <w:rPr>
          <w:rFonts w:ascii="Times New Roman" w:hAnsi="Times New Roman" w:cs="Times New Roman"/>
          <w:sz w:val="28"/>
          <w:szCs w:val="28"/>
        </w:rPr>
        <w:t>315,15 тис. грн.</w:t>
      </w:r>
    </w:p>
    <w:p w:rsidR="00A5217F" w:rsidRPr="00F82166" w:rsidRDefault="00A5217F"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Аграріям надавалася безповоротна державна допомога у формі грантів для створення або розвитку садівництва, ягідництва та виноградарства, </w:t>
      </w:r>
      <w:r w:rsidR="00783223">
        <w:rPr>
          <w:rFonts w:ascii="Times New Roman" w:hAnsi="Times New Roman" w:cs="Times New Roman"/>
          <w:sz w:val="28"/>
          <w:szCs w:val="28"/>
        </w:rPr>
        <w:t xml:space="preserve">а </w:t>
      </w:r>
      <w:r w:rsidRPr="00F82166">
        <w:rPr>
          <w:rFonts w:ascii="Times New Roman" w:hAnsi="Times New Roman" w:cs="Times New Roman"/>
          <w:sz w:val="28"/>
          <w:szCs w:val="28"/>
        </w:rPr>
        <w:t>та</w:t>
      </w:r>
      <w:r w:rsidR="00783223">
        <w:rPr>
          <w:rFonts w:ascii="Times New Roman" w:hAnsi="Times New Roman" w:cs="Times New Roman"/>
          <w:sz w:val="28"/>
          <w:szCs w:val="28"/>
        </w:rPr>
        <w:t>кож</w:t>
      </w:r>
      <w:r w:rsidRPr="00F82166">
        <w:rPr>
          <w:rFonts w:ascii="Times New Roman" w:hAnsi="Times New Roman" w:cs="Times New Roman"/>
          <w:sz w:val="28"/>
          <w:szCs w:val="28"/>
        </w:rPr>
        <w:t xml:space="preserve"> для створення або розвитку тепличного господарства. У 2025 році для створення або розвитку садівництва та тепличного господарства 3 агропідприємства області отримали гранти на суму 11,1 млн грн.</w:t>
      </w:r>
    </w:p>
    <w:p w:rsidR="00827F02" w:rsidRPr="00F82166" w:rsidRDefault="00827F02" w:rsidP="00822758">
      <w:pPr>
        <w:spacing w:after="0" w:line="240" w:lineRule="auto"/>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Податково-бюджетна діяльність</w:t>
      </w:r>
    </w:p>
    <w:p w:rsidR="00827F02" w:rsidRPr="00F82166" w:rsidRDefault="00827F02" w:rsidP="00822758">
      <w:pPr>
        <w:spacing w:after="0" w:line="240" w:lineRule="auto"/>
        <w:jc w:val="center"/>
        <w:rPr>
          <w:rFonts w:ascii="Times New Roman" w:hAnsi="Times New Roman" w:cs="Times New Roman"/>
          <w:b/>
          <w:sz w:val="28"/>
          <w:szCs w:val="28"/>
        </w:rPr>
      </w:pP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До загального фонду місцевих бюджетів області за </w:t>
      </w:r>
      <w:r w:rsidR="00BB4B1A" w:rsidRPr="00F82166">
        <w:rPr>
          <w:rFonts w:ascii="Times New Roman" w:hAnsi="Times New Roman" w:cs="Times New Roman"/>
          <w:sz w:val="28"/>
          <w:szCs w:val="28"/>
        </w:rPr>
        <w:t>2025 рі</w:t>
      </w:r>
      <w:r w:rsidRPr="00F82166">
        <w:rPr>
          <w:rFonts w:ascii="Times New Roman" w:hAnsi="Times New Roman" w:cs="Times New Roman"/>
          <w:sz w:val="28"/>
          <w:szCs w:val="28"/>
        </w:rPr>
        <w:t xml:space="preserve">к надійшло податків, зборів та інших обов’язкових платежів в обсязі </w:t>
      </w:r>
      <w:r w:rsidR="00BB4B1A" w:rsidRPr="00F82166">
        <w:rPr>
          <w:rFonts w:ascii="Times New Roman" w:hAnsi="Times New Roman" w:cs="Times New Roman"/>
          <w:sz w:val="28"/>
          <w:szCs w:val="28"/>
        </w:rPr>
        <w:t>57832,8</w:t>
      </w:r>
      <w:r w:rsidRPr="00F82166">
        <w:rPr>
          <w:rFonts w:ascii="Times New Roman" w:hAnsi="Times New Roman" w:cs="Times New Roman"/>
          <w:sz w:val="28"/>
          <w:szCs w:val="28"/>
        </w:rPr>
        <w:t xml:space="preserve"> млн грн, що </w:t>
      </w:r>
      <w:r w:rsidR="009B79CC">
        <w:rPr>
          <w:rFonts w:ascii="Times New Roman" w:hAnsi="Times New Roman" w:cs="Times New Roman"/>
          <w:sz w:val="28"/>
          <w:szCs w:val="28"/>
        </w:rPr>
        <w:t>становило</w:t>
      </w:r>
      <w:r w:rsidRPr="00F82166">
        <w:rPr>
          <w:rFonts w:ascii="Times New Roman" w:hAnsi="Times New Roman" w:cs="Times New Roman"/>
          <w:sz w:val="28"/>
          <w:szCs w:val="28"/>
        </w:rPr>
        <w:t xml:space="preserve"> 10</w:t>
      </w:r>
      <w:r w:rsidR="00BB4B1A" w:rsidRPr="00F82166">
        <w:rPr>
          <w:rFonts w:ascii="Times New Roman" w:hAnsi="Times New Roman" w:cs="Times New Roman"/>
          <w:sz w:val="28"/>
          <w:szCs w:val="28"/>
        </w:rPr>
        <w:t>3,1</w:t>
      </w:r>
      <w:r w:rsidR="00A86A73" w:rsidRPr="00F82166">
        <w:rPr>
          <w:rFonts w:ascii="Times New Roman" w:hAnsi="Times New Roman" w:cs="Times New Roman"/>
          <w:sz w:val="28"/>
          <w:szCs w:val="28"/>
        </w:rPr>
        <w:t xml:space="preserve">% </w:t>
      </w:r>
      <w:r w:rsidR="009B79CC">
        <w:rPr>
          <w:rFonts w:ascii="Times New Roman" w:hAnsi="Times New Roman" w:cs="Times New Roman"/>
          <w:sz w:val="28"/>
          <w:szCs w:val="28"/>
        </w:rPr>
        <w:t>до річного плану</w:t>
      </w:r>
      <w:r w:rsidR="00A86A73" w:rsidRPr="00F82166">
        <w:rPr>
          <w:rFonts w:ascii="Times New Roman" w:hAnsi="Times New Roman" w:cs="Times New Roman"/>
          <w:sz w:val="28"/>
          <w:szCs w:val="28"/>
        </w:rPr>
        <w:t xml:space="preserve"> (+1747,4 млн грн)</w:t>
      </w:r>
      <w:r w:rsidR="00FC60E2">
        <w:rPr>
          <w:rFonts w:ascii="Times New Roman" w:hAnsi="Times New Roman" w:cs="Times New Roman"/>
          <w:sz w:val="28"/>
          <w:szCs w:val="28"/>
        </w:rPr>
        <w:t>.</w:t>
      </w:r>
      <w:r w:rsidRPr="00F82166">
        <w:rPr>
          <w:rFonts w:ascii="Times New Roman" w:hAnsi="Times New Roman" w:cs="Times New Roman"/>
          <w:sz w:val="28"/>
          <w:szCs w:val="28"/>
        </w:rPr>
        <w:t xml:space="preserve"> </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Із 86 бюджетів територіальних громад області забезпечено вик</w:t>
      </w:r>
      <w:r w:rsidR="00A86A73" w:rsidRPr="00F82166">
        <w:rPr>
          <w:rFonts w:ascii="Times New Roman" w:hAnsi="Times New Roman" w:cs="Times New Roman"/>
          <w:sz w:val="28"/>
          <w:szCs w:val="28"/>
        </w:rPr>
        <w:t xml:space="preserve">онання планових показників </w:t>
      </w:r>
      <w:r w:rsidR="009B79CC">
        <w:rPr>
          <w:rFonts w:ascii="Times New Roman" w:hAnsi="Times New Roman" w:cs="Times New Roman"/>
          <w:sz w:val="28"/>
          <w:szCs w:val="28"/>
        </w:rPr>
        <w:t>щодо</w:t>
      </w:r>
      <w:r w:rsidR="00A86A73" w:rsidRPr="00F82166">
        <w:rPr>
          <w:rFonts w:ascii="Times New Roman" w:hAnsi="Times New Roman" w:cs="Times New Roman"/>
          <w:sz w:val="28"/>
          <w:szCs w:val="28"/>
        </w:rPr>
        <w:t xml:space="preserve"> 84</w:t>
      </w:r>
      <w:r w:rsidRPr="00F82166">
        <w:rPr>
          <w:rFonts w:ascii="Times New Roman" w:hAnsi="Times New Roman" w:cs="Times New Roman"/>
          <w:sz w:val="28"/>
          <w:szCs w:val="28"/>
        </w:rPr>
        <w:t> бюдже</w:t>
      </w:r>
      <w:r w:rsidR="009B79CC">
        <w:rPr>
          <w:rFonts w:ascii="Times New Roman" w:hAnsi="Times New Roman" w:cs="Times New Roman"/>
          <w:sz w:val="28"/>
          <w:szCs w:val="28"/>
        </w:rPr>
        <w:t>тів</w:t>
      </w:r>
      <w:r w:rsidRPr="00F82166">
        <w:rPr>
          <w:rFonts w:ascii="Times New Roman" w:hAnsi="Times New Roman" w:cs="Times New Roman"/>
          <w:sz w:val="28"/>
          <w:szCs w:val="28"/>
        </w:rPr>
        <w:t>. Невиконання планових показників відбул</w:t>
      </w:r>
      <w:r w:rsidR="00A86A73" w:rsidRPr="00F82166">
        <w:rPr>
          <w:rFonts w:ascii="Times New Roman" w:hAnsi="Times New Roman" w:cs="Times New Roman"/>
          <w:sz w:val="28"/>
          <w:szCs w:val="28"/>
        </w:rPr>
        <w:t xml:space="preserve">ося </w:t>
      </w:r>
      <w:r w:rsidR="009B79CC">
        <w:rPr>
          <w:rFonts w:ascii="Times New Roman" w:hAnsi="Times New Roman" w:cs="Times New Roman"/>
          <w:sz w:val="28"/>
          <w:szCs w:val="28"/>
        </w:rPr>
        <w:t>в</w:t>
      </w:r>
      <w:r w:rsidR="00A86A73" w:rsidRPr="00F82166">
        <w:rPr>
          <w:rFonts w:ascii="Times New Roman" w:hAnsi="Times New Roman" w:cs="Times New Roman"/>
          <w:sz w:val="28"/>
          <w:szCs w:val="28"/>
        </w:rPr>
        <w:t xml:space="preserve"> </w:t>
      </w:r>
      <w:proofErr w:type="spellStart"/>
      <w:r w:rsidR="00A86A73" w:rsidRPr="00F82166">
        <w:rPr>
          <w:rFonts w:ascii="Times New Roman" w:hAnsi="Times New Roman" w:cs="Times New Roman"/>
          <w:sz w:val="28"/>
          <w:szCs w:val="28"/>
        </w:rPr>
        <w:t>Кам’янській</w:t>
      </w:r>
      <w:proofErr w:type="spellEnd"/>
      <w:r w:rsidR="00A86A73" w:rsidRPr="00F82166">
        <w:rPr>
          <w:rFonts w:ascii="Times New Roman" w:hAnsi="Times New Roman" w:cs="Times New Roman"/>
          <w:sz w:val="28"/>
          <w:szCs w:val="28"/>
        </w:rPr>
        <w:t xml:space="preserve"> міській (-3,3</w:t>
      </w:r>
      <w:r w:rsidRPr="00F82166">
        <w:rPr>
          <w:rFonts w:ascii="Times New Roman" w:hAnsi="Times New Roman" w:cs="Times New Roman"/>
          <w:sz w:val="28"/>
          <w:szCs w:val="28"/>
        </w:rPr>
        <w:t>%, або -</w:t>
      </w:r>
      <w:r w:rsidR="00A86A73" w:rsidRPr="00F82166">
        <w:rPr>
          <w:rFonts w:ascii="Times New Roman" w:hAnsi="Times New Roman" w:cs="Times New Roman"/>
          <w:sz w:val="28"/>
          <w:szCs w:val="28"/>
        </w:rPr>
        <w:t xml:space="preserve">88,5 млн грн) </w:t>
      </w:r>
      <w:r w:rsidRPr="00F82166">
        <w:rPr>
          <w:rFonts w:ascii="Times New Roman" w:hAnsi="Times New Roman" w:cs="Times New Roman"/>
          <w:sz w:val="28"/>
          <w:szCs w:val="28"/>
        </w:rPr>
        <w:t xml:space="preserve">та </w:t>
      </w:r>
      <w:proofErr w:type="spellStart"/>
      <w:r w:rsidRPr="00F82166">
        <w:rPr>
          <w:rFonts w:ascii="Times New Roman" w:hAnsi="Times New Roman" w:cs="Times New Roman"/>
          <w:sz w:val="28"/>
          <w:szCs w:val="28"/>
        </w:rPr>
        <w:t>Новопавлівській</w:t>
      </w:r>
      <w:proofErr w:type="spellEnd"/>
      <w:r w:rsidRPr="00F82166">
        <w:rPr>
          <w:rFonts w:ascii="Times New Roman" w:hAnsi="Times New Roman" w:cs="Times New Roman"/>
          <w:sz w:val="28"/>
          <w:szCs w:val="28"/>
        </w:rPr>
        <w:t xml:space="preserve"> сільській (-5,</w:t>
      </w:r>
      <w:r w:rsidR="0094666E" w:rsidRPr="00F82166">
        <w:rPr>
          <w:rFonts w:ascii="Times New Roman" w:hAnsi="Times New Roman" w:cs="Times New Roman"/>
          <w:sz w:val="28"/>
          <w:szCs w:val="28"/>
        </w:rPr>
        <w:t>0</w:t>
      </w:r>
      <w:r w:rsidRPr="00F82166">
        <w:rPr>
          <w:rFonts w:ascii="Times New Roman" w:hAnsi="Times New Roman" w:cs="Times New Roman"/>
          <w:sz w:val="28"/>
          <w:szCs w:val="28"/>
        </w:rPr>
        <w:t>%, або</w:t>
      </w:r>
      <w:r w:rsidR="0094666E" w:rsidRPr="00F82166">
        <w:rPr>
          <w:rFonts w:ascii="Times New Roman" w:hAnsi="Times New Roman" w:cs="Times New Roman"/>
          <w:sz w:val="28"/>
          <w:szCs w:val="28"/>
        </w:rPr>
        <w:t xml:space="preserve"> </w:t>
      </w:r>
      <w:r w:rsidRPr="00F82166">
        <w:rPr>
          <w:rFonts w:ascii="Times New Roman" w:hAnsi="Times New Roman" w:cs="Times New Roman"/>
          <w:sz w:val="28"/>
          <w:szCs w:val="28"/>
        </w:rPr>
        <w:t>-89</w:t>
      </w:r>
      <w:r w:rsidR="0094666E" w:rsidRPr="00F82166">
        <w:rPr>
          <w:rFonts w:ascii="Times New Roman" w:hAnsi="Times New Roman" w:cs="Times New Roman"/>
          <w:sz w:val="28"/>
          <w:szCs w:val="28"/>
        </w:rPr>
        <w:t>8</w:t>
      </w:r>
      <w:r w:rsidRPr="00F82166">
        <w:rPr>
          <w:rFonts w:ascii="Times New Roman" w:hAnsi="Times New Roman" w:cs="Times New Roman"/>
          <w:sz w:val="28"/>
          <w:szCs w:val="28"/>
        </w:rPr>
        <w:t>,</w:t>
      </w:r>
      <w:r w:rsidR="0094666E" w:rsidRPr="00F82166">
        <w:rPr>
          <w:rFonts w:ascii="Times New Roman" w:hAnsi="Times New Roman" w:cs="Times New Roman"/>
          <w:sz w:val="28"/>
          <w:szCs w:val="28"/>
        </w:rPr>
        <w:t>4</w:t>
      </w:r>
      <w:r w:rsidRPr="00F82166">
        <w:rPr>
          <w:rFonts w:ascii="Times New Roman" w:hAnsi="Times New Roman" w:cs="Times New Roman"/>
          <w:sz w:val="28"/>
          <w:szCs w:val="28"/>
        </w:rPr>
        <w:t> тис. грн) територіальних громадах.</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Відносно 2024 року </w:t>
      </w:r>
      <w:r w:rsidR="009B79CC">
        <w:rPr>
          <w:rFonts w:ascii="Times New Roman" w:hAnsi="Times New Roman" w:cs="Times New Roman"/>
          <w:sz w:val="28"/>
          <w:szCs w:val="28"/>
        </w:rPr>
        <w:t>в</w:t>
      </w:r>
      <w:r w:rsidRPr="00F82166">
        <w:rPr>
          <w:rFonts w:ascii="Times New Roman" w:hAnsi="Times New Roman" w:cs="Times New Roman"/>
          <w:sz w:val="28"/>
          <w:szCs w:val="28"/>
        </w:rPr>
        <w:t xml:space="preserve"> цілому доходи загального фонду місцевих бюджетів зросли на </w:t>
      </w:r>
      <w:r w:rsidR="0094666E" w:rsidRPr="00F82166">
        <w:rPr>
          <w:rFonts w:ascii="Times New Roman" w:hAnsi="Times New Roman" w:cs="Times New Roman"/>
          <w:sz w:val="28"/>
          <w:szCs w:val="28"/>
        </w:rPr>
        <w:t>7107,4</w:t>
      </w:r>
      <w:r w:rsidRPr="00F82166">
        <w:rPr>
          <w:rFonts w:ascii="Times New Roman" w:hAnsi="Times New Roman" w:cs="Times New Roman"/>
          <w:sz w:val="28"/>
          <w:szCs w:val="28"/>
        </w:rPr>
        <w:t> млн грн, або 1</w:t>
      </w:r>
      <w:r w:rsidR="0094666E" w:rsidRPr="00F82166">
        <w:rPr>
          <w:rFonts w:ascii="Times New Roman" w:hAnsi="Times New Roman" w:cs="Times New Roman"/>
          <w:sz w:val="28"/>
          <w:szCs w:val="28"/>
        </w:rPr>
        <w:t>4</w:t>
      </w:r>
      <w:r w:rsidRPr="00F82166">
        <w:rPr>
          <w:rFonts w:ascii="Times New Roman" w:hAnsi="Times New Roman" w:cs="Times New Roman"/>
          <w:sz w:val="28"/>
          <w:szCs w:val="28"/>
        </w:rPr>
        <w:t>,</w:t>
      </w:r>
      <w:r w:rsidR="0094666E" w:rsidRPr="00F82166">
        <w:rPr>
          <w:rFonts w:ascii="Times New Roman" w:hAnsi="Times New Roman" w:cs="Times New Roman"/>
          <w:sz w:val="28"/>
          <w:szCs w:val="28"/>
        </w:rPr>
        <w:t>0</w:t>
      </w:r>
      <w:r w:rsidRPr="00F82166">
        <w:rPr>
          <w:rFonts w:ascii="Times New Roman" w:hAnsi="Times New Roman" w:cs="Times New Roman"/>
          <w:sz w:val="28"/>
          <w:szCs w:val="28"/>
        </w:rPr>
        <w:t xml:space="preserve">%. Зростання досягли </w:t>
      </w:r>
      <w:r w:rsidR="00143852" w:rsidRPr="00F82166">
        <w:rPr>
          <w:rFonts w:ascii="Times New Roman" w:hAnsi="Times New Roman" w:cs="Times New Roman"/>
          <w:sz w:val="28"/>
          <w:szCs w:val="28"/>
        </w:rPr>
        <w:t>79</w:t>
      </w:r>
      <w:r w:rsidRPr="00F82166">
        <w:rPr>
          <w:rFonts w:ascii="Times New Roman" w:hAnsi="Times New Roman" w:cs="Times New Roman"/>
          <w:sz w:val="28"/>
          <w:szCs w:val="28"/>
        </w:rPr>
        <w:t xml:space="preserve"> територіальних громад області, </w:t>
      </w:r>
      <w:r w:rsidR="009B79CC">
        <w:rPr>
          <w:rFonts w:ascii="Times New Roman" w:hAnsi="Times New Roman" w:cs="Times New Roman"/>
          <w:sz w:val="28"/>
          <w:szCs w:val="28"/>
        </w:rPr>
        <w:t>щодо</w:t>
      </w:r>
      <w:r w:rsidRPr="00F82166">
        <w:rPr>
          <w:rFonts w:ascii="Times New Roman" w:hAnsi="Times New Roman" w:cs="Times New Roman"/>
          <w:sz w:val="28"/>
          <w:szCs w:val="28"/>
        </w:rPr>
        <w:t xml:space="preserve"> </w:t>
      </w:r>
      <w:r w:rsidR="00143852" w:rsidRPr="00F82166">
        <w:rPr>
          <w:rFonts w:ascii="Times New Roman" w:hAnsi="Times New Roman" w:cs="Times New Roman"/>
          <w:sz w:val="28"/>
          <w:szCs w:val="28"/>
        </w:rPr>
        <w:t>7</w:t>
      </w:r>
      <w:r w:rsidRPr="00F82166">
        <w:rPr>
          <w:rFonts w:ascii="Times New Roman" w:hAnsi="Times New Roman" w:cs="Times New Roman"/>
          <w:sz w:val="28"/>
          <w:szCs w:val="28"/>
        </w:rPr>
        <w:t xml:space="preserve"> бюджет</w:t>
      </w:r>
      <w:r w:rsidR="009B79CC">
        <w:rPr>
          <w:rFonts w:ascii="Times New Roman" w:hAnsi="Times New Roman" w:cs="Times New Roman"/>
          <w:sz w:val="28"/>
          <w:szCs w:val="28"/>
        </w:rPr>
        <w:t>ів</w:t>
      </w:r>
      <w:r w:rsidRPr="00F82166">
        <w:rPr>
          <w:rFonts w:ascii="Times New Roman" w:hAnsi="Times New Roman" w:cs="Times New Roman"/>
          <w:sz w:val="28"/>
          <w:szCs w:val="28"/>
        </w:rPr>
        <w:t xml:space="preserve"> – зменшення надходжень.</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У доходах загального фонду бюджету області найбільшу частку займає податок на доходи фізичних осіб (ПДФО) – 5</w:t>
      </w:r>
      <w:r w:rsidR="00FD6FB6" w:rsidRPr="00F82166">
        <w:rPr>
          <w:rFonts w:ascii="Times New Roman" w:hAnsi="Times New Roman" w:cs="Times New Roman"/>
          <w:sz w:val="28"/>
          <w:szCs w:val="28"/>
        </w:rPr>
        <w:t>7</w:t>
      </w:r>
      <w:r w:rsidRPr="00F82166">
        <w:rPr>
          <w:rFonts w:ascii="Times New Roman" w:hAnsi="Times New Roman" w:cs="Times New Roman"/>
          <w:sz w:val="28"/>
          <w:szCs w:val="28"/>
        </w:rPr>
        <w:t>,</w:t>
      </w:r>
      <w:r w:rsidR="00FD6FB6" w:rsidRPr="00F82166">
        <w:rPr>
          <w:rFonts w:ascii="Times New Roman" w:hAnsi="Times New Roman" w:cs="Times New Roman"/>
          <w:sz w:val="28"/>
          <w:szCs w:val="28"/>
        </w:rPr>
        <w:t>4</w:t>
      </w:r>
      <w:r w:rsidRPr="00F82166">
        <w:rPr>
          <w:rFonts w:ascii="Times New Roman" w:hAnsi="Times New Roman" w:cs="Times New Roman"/>
          <w:sz w:val="28"/>
          <w:szCs w:val="28"/>
        </w:rPr>
        <w:t>%, а також плата за землю –14,</w:t>
      </w:r>
      <w:r w:rsidR="00FD6FB6" w:rsidRPr="00F82166">
        <w:rPr>
          <w:rFonts w:ascii="Times New Roman" w:hAnsi="Times New Roman" w:cs="Times New Roman"/>
          <w:sz w:val="28"/>
          <w:szCs w:val="28"/>
        </w:rPr>
        <w:t>0</w:t>
      </w:r>
      <w:r w:rsidRPr="00F82166">
        <w:rPr>
          <w:rFonts w:ascii="Times New Roman" w:hAnsi="Times New Roman" w:cs="Times New Roman"/>
          <w:sz w:val="28"/>
          <w:szCs w:val="28"/>
        </w:rPr>
        <w:t>%, єдиний податок – 11,</w:t>
      </w:r>
      <w:r w:rsidR="00FD6FB6" w:rsidRPr="00F82166">
        <w:rPr>
          <w:rFonts w:ascii="Times New Roman" w:hAnsi="Times New Roman" w:cs="Times New Roman"/>
          <w:sz w:val="28"/>
          <w:szCs w:val="28"/>
        </w:rPr>
        <w:t>6</w:t>
      </w:r>
      <w:r w:rsidRPr="00F82166">
        <w:rPr>
          <w:rFonts w:ascii="Times New Roman" w:hAnsi="Times New Roman" w:cs="Times New Roman"/>
          <w:sz w:val="28"/>
          <w:szCs w:val="28"/>
        </w:rPr>
        <w:t>%.</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Надходження за найбільшим джерелом – податком на</w:t>
      </w:r>
      <w:r w:rsidR="009B79CC">
        <w:rPr>
          <w:rFonts w:ascii="Times New Roman" w:hAnsi="Times New Roman" w:cs="Times New Roman"/>
          <w:sz w:val="28"/>
          <w:szCs w:val="28"/>
        </w:rPr>
        <w:t xml:space="preserve"> доходи фізичних </w:t>
      </w:r>
      <w:r w:rsidR="009B79CC">
        <w:rPr>
          <w:rFonts w:ascii="Times New Roman" w:hAnsi="Times New Roman" w:cs="Times New Roman"/>
          <w:sz w:val="28"/>
          <w:szCs w:val="28"/>
        </w:rPr>
        <w:br/>
        <w:t xml:space="preserve">осіб – </w:t>
      </w:r>
      <w:r w:rsidR="00405F4E" w:rsidRPr="00F82166">
        <w:rPr>
          <w:rFonts w:ascii="Times New Roman" w:hAnsi="Times New Roman" w:cs="Times New Roman"/>
          <w:sz w:val="28"/>
          <w:szCs w:val="28"/>
        </w:rPr>
        <w:t>33219</w:t>
      </w:r>
      <w:r w:rsidRPr="00F82166">
        <w:rPr>
          <w:rFonts w:ascii="Times New Roman" w:hAnsi="Times New Roman" w:cs="Times New Roman"/>
          <w:sz w:val="28"/>
          <w:szCs w:val="28"/>
        </w:rPr>
        <w:t>,</w:t>
      </w:r>
      <w:r w:rsidR="00405F4E" w:rsidRPr="00F82166">
        <w:rPr>
          <w:rFonts w:ascii="Times New Roman" w:hAnsi="Times New Roman" w:cs="Times New Roman"/>
          <w:sz w:val="28"/>
          <w:szCs w:val="28"/>
        </w:rPr>
        <w:t>1</w:t>
      </w:r>
      <w:r w:rsidRPr="00F82166">
        <w:rPr>
          <w:rFonts w:ascii="Times New Roman" w:hAnsi="Times New Roman" w:cs="Times New Roman"/>
          <w:sz w:val="28"/>
          <w:szCs w:val="28"/>
        </w:rPr>
        <w:t> млн грн, або 10</w:t>
      </w:r>
      <w:r w:rsidR="00405F4E" w:rsidRPr="00F82166">
        <w:rPr>
          <w:rFonts w:ascii="Times New Roman" w:hAnsi="Times New Roman" w:cs="Times New Roman"/>
          <w:sz w:val="28"/>
          <w:szCs w:val="28"/>
        </w:rPr>
        <w:t>2</w:t>
      </w:r>
      <w:r w:rsidRPr="00F82166">
        <w:rPr>
          <w:rFonts w:ascii="Times New Roman" w:hAnsi="Times New Roman" w:cs="Times New Roman"/>
          <w:sz w:val="28"/>
          <w:szCs w:val="28"/>
        </w:rPr>
        <w:t>,</w:t>
      </w:r>
      <w:r w:rsidR="00405F4E" w:rsidRPr="00F82166">
        <w:rPr>
          <w:rFonts w:ascii="Times New Roman" w:hAnsi="Times New Roman" w:cs="Times New Roman"/>
          <w:sz w:val="28"/>
          <w:szCs w:val="28"/>
        </w:rPr>
        <w:t>7</w:t>
      </w:r>
      <w:r w:rsidRPr="00F82166">
        <w:rPr>
          <w:rFonts w:ascii="Times New Roman" w:hAnsi="Times New Roman" w:cs="Times New Roman"/>
          <w:sz w:val="28"/>
          <w:szCs w:val="28"/>
        </w:rPr>
        <w:t>% до плану (+</w:t>
      </w:r>
      <w:r w:rsidR="00405F4E" w:rsidRPr="00F82166">
        <w:rPr>
          <w:rFonts w:ascii="Times New Roman" w:hAnsi="Times New Roman" w:cs="Times New Roman"/>
          <w:sz w:val="28"/>
          <w:szCs w:val="28"/>
        </w:rPr>
        <w:t>858</w:t>
      </w:r>
      <w:r w:rsidRPr="00F82166">
        <w:rPr>
          <w:rFonts w:ascii="Times New Roman" w:hAnsi="Times New Roman" w:cs="Times New Roman"/>
          <w:sz w:val="28"/>
          <w:szCs w:val="28"/>
        </w:rPr>
        <w:t>,</w:t>
      </w:r>
      <w:r w:rsidR="00405F4E" w:rsidRPr="00F82166">
        <w:rPr>
          <w:rFonts w:ascii="Times New Roman" w:hAnsi="Times New Roman" w:cs="Times New Roman"/>
          <w:sz w:val="28"/>
          <w:szCs w:val="28"/>
        </w:rPr>
        <w:t>9</w:t>
      </w:r>
      <w:r w:rsidRPr="00F82166">
        <w:rPr>
          <w:rFonts w:ascii="Times New Roman" w:hAnsi="Times New Roman" w:cs="Times New Roman"/>
          <w:sz w:val="28"/>
          <w:szCs w:val="28"/>
        </w:rPr>
        <w:t xml:space="preserve"> млн грн), що на </w:t>
      </w:r>
      <w:r w:rsidR="00405F4E" w:rsidRPr="00F82166">
        <w:rPr>
          <w:rFonts w:ascii="Times New Roman" w:hAnsi="Times New Roman" w:cs="Times New Roman"/>
          <w:sz w:val="28"/>
          <w:szCs w:val="28"/>
        </w:rPr>
        <w:t>4428,9</w:t>
      </w:r>
      <w:r w:rsidRPr="00F82166">
        <w:rPr>
          <w:rFonts w:ascii="Times New Roman" w:hAnsi="Times New Roman" w:cs="Times New Roman"/>
          <w:sz w:val="28"/>
          <w:szCs w:val="28"/>
        </w:rPr>
        <w:t> млн грн, або на 15,</w:t>
      </w:r>
      <w:r w:rsidR="00405F4E" w:rsidRPr="00F82166">
        <w:rPr>
          <w:rFonts w:ascii="Times New Roman" w:hAnsi="Times New Roman" w:cs="Times New Roman"/>
          <w:sz w:val="28"/>
          <w:szCs w:val="28"/>
        </w:rPr>
        <w:t>4</w:t>
      </w:r>
      <w:r w:rsidRPr="00F82166">
        <w:rPr>
          <w:rFonts w:ascii="Times New Roman" w:hAnsi="Times New Roman" w:cs="Times New Roman"/>
          <w:sz w:val="28"/>
          <w:szCs w:val="28"/>
        </w:rPr>
        <w:t>%</w:t>
      </w:r>
      <w:r w:rsidR="00FC60E2">
        <w:rPr>
          <w:rFonts w:ascii="Times New Roman" w:hAnsi="Times New Roman" w:cs="Times New Roman"/>
          <w:sz w:val="28"/>
          <w:szCs w:val="28"/>
        </w:rPr>
        <w:t>,</w:t>
      </w:r>
      <w:r w:rsidR="009B79CC">
        <w:rPr>
          <w:rFonts w:ascii="Times New Roman" w:hAnsi="Times New Roman" w:cs="Times New Roman"/>
          <w:sz w:val="28"/>
          <w:szCs w:val="28"/>
        </w:rPr>
        <w:t xml:space="preserve"> більше</w:t>
      </w:r>
      <w:r w:rsidRPr="00F82166">
        <w:rPr>
          <w:rFonts w:ascii="Times New Roman" w:hAnsi="Times New Roman" w:cs="Times New Roman"/>
          <w:sz w:val="28"/>
          <w:szCs w:val="28"/>
        </w:rPr>
        <w:t xml:space="preserve"> ніж за </w:t>
      </w:r>
      <w:r w:rsidR="00405F4E" w:rsidRPr="00F82166">
        <w:rPr>
          <w:rFonts w:ascii="Times New Roman" w:hAnsi="Times New Roman" w:cs="Times New Roman"/>
          <w:sz w:val="28"/>
          <w:szCs w:val="28"/>
        </w:rPr>
        <w:t xml:space="preserve"> 2024 рі</w:t>
      </w:r>
      <w:r w:rsidRPr="00F82166">
        <w:rPr>
          <w:rFonts w:ascii="Times New Roman" w:hAnsi="Times New Roman" w:cs="Times New Roman"/>
          <w:sz w:val="28"/>
          <w:szCs w:val="28"/>
        </w:rPr>
        <w:t>к.</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Планові показники із зазначеного податку не виконані </w:t>
      </w:r>
      <w:r w:rsidR="00AB5EAE">
        <w:rPr>
          <w:rFonts w:ascii="Times New Roman" w:hAnsi="Times New Roman" w:cs="Times New Roman"/>
          <w:sz w:val="28"/>
          <w:szCs w:val="28"/>
        </w:rPr>
        <w:t>в</w:t>
      </w:r>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Новопавлівській</w:t>
      </w:r>
      <w:proofErr w:type="spellEnd"/>
      <w:r w:rsidRPr="00F82166">
        <w:rPr>
          <w:rFonts w:ascii="Times New Roman" w:hAnsi="Times New Roman" w:cs="Times New Roman"/>
          <w:sz w:val="28"/>
          <w:szCs w:val="28"/>
        </w:rPr>
        <w:t xml:space="preserve"> </w:t>
      </w:r>
      <w:r w:rsidR="007E5808" w:rsidRPr="00F82166">
        <w:rPr>
          <w:rFonts w:ascii="Times New Roman" w:hAnsi="Times New Roman" w:cs="Times New Roman"/>
          <w:sz w:val="28"/>
          <w:szCs w:val="28"/>
        </w:rPr>
        <w:t xml:space="preserve">сільській територіальній громаді </w:t>
      </w:r>
      <w:r w:rsidRPr="00F82166">
        <w:rPr>
          <w:rFonts w:ascii="Times New Roman" w:hAnsi="Times New Roman" w:cs="Times New Roman"/>
          <w:sz w:val="28"/>
          <w:szCs w:val="28"/>
        </w:rPr>
        <w:t>(-</w:t>
      </w:r>
      <w:r w:rsidR="007E5808" w:rsidRPr="00F82166">
        <w:rPr>
          <w:rFonts w:ascii="Times New Roman" w:hAnsi="Times New Roman" w:cs="Times New Roman"/>
          <w:sz w:val="28"/>
          <w:szCs w:val="28"/>
        </w:rPr>
        <w:t>9</w:t>
      </w:r>
      <w:r w:rsidRPr="00F82166">
        <w:rPr>
          <w:rFonts w:ascii="Times New Roman" w:hAnsi="Times New Roman" w:cs="Times New Roman"/>
          <w:sz w:val="28"/>
          <w:szCs w:val="28"/>
        </w:rPr>
        <w:t>,</w:t>
      </w:r>
      <w:r w:rsidR="007E5808" w:rsidRPr="00F82166">
        <w:rPr>
          <w:rFonts w:ascii="Times New Roman" w:hAnsi="Times New Roman" w:cs="Times New Roman"/>
          <w:sz w:val="28"/>
          <w:szCs w:val="28"/>
        </w:rPr>
        <w:t>6</w:t>
      </w:r>
      <w:r w:rsidRPr="00F82166">
        <w:rPr>
          <w:rFonts w:ascii="Times New Roman" w:hAnsi="Times New Roman" w:cs="Times New Roman"/>
          <w:sz w:val="28"/>
          <w:szCs w:val="28"/>
        </w:rPr>
        <w:t>%),</w:t>
      </w:r>
      <w:r w:rsidR="007E5808" w:rsidRPr="00F82166">
        <w:rPr>
          <w:rFonts w:ascii="Times New Roman" w:hAnsi="Times New Roman" w:cs="Times New Roman"/>
          <w:sz w:val="28"/>
          <w:szCs w:val="28"/>
        </w:rPr>
        <w:t xml:space="preserve"> віднесеній до територій активних бойових дій</w:t>
      </w:r>
      <w:r w:rsidRPr="00F82166">
        <w:rPr>
          <w:rFonts w:ascii="Times New Roman" w:hAnsi="Times New Roman" w:cs="Times New Roman"/>
          <w:sz w:val="28"/>
          <w:szCs w:val="28"/>
        </w:rPr>
        <w:t>.</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Надходження плати за землю </w:t>
      </w:r>
      <w:r w:rsidR="00AB5EAE"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D35EAE" w:rsidRPr="00F82166">
        <w:rPr>
          <w:rFonts w:ascii="Times New Roman" w:hAnsi="Times New Roman" w:cs="Times New Roman"/>
          <w:sz w:val="28"/>
          <w:szCs w:val="28"/>
        </w:rPr>
        <w:t>8091</w:t>
      </w:r>
      <w:r w:rsidRPr="00F82166">
        <w:rPr>
          <w:rFonts w:ascii="Times New Roman" w:hAnsi="Times New Roman" w:cs="Times New Roman"/>
          <w:sz w:val="28"/>
          <w:szCs w:val="28"/>
        </w:rPr>
        <w:t>,</w:t>
      </w:r>
      <w:r w:rsidR="00D35EAE" w:rsidRPr="00F82166">
        <w:rPr>
          <w:rFonts w:ascii="Times New Roman" w:hAnsi="Times New Roman" w:cs="Times New Roman"/>
          <w:sz w:val="28"/>
          <w:szCs w:val="28"/>
        </w:rPr>
        <w:t>0</w:t>
      </w:r>
      <w:r w:rsidRPr="00F82166">
        <w:rPr>
          <w:rFonts w:ascii="Times New Roman" w:hAnsi="Times New Roman" w:cs="Times New Roman"/>
          <w:sz w:val="28"/>
          <w:szCs w:val="28"/>
        </w:rPr>
        <w:t> млн грн, або 10</w:t>
      </w:r>
      <w:r w:rsidR="00D35EAE" w:rsidRPr="00F82166">
        <w:rPr>
          <w:rFonts w:ascii="Times New Roman" w:hAnsi="Times New Roman" w:cs="Times New Roman"/>
          <w:sz w:val="28"/>
          <w:szCs w:val="28"/>
        </w:rPr>
        <w:t>0</w:t>
      </w:r>
      <w:r w:rsidR="00AB5EAE">
        <w:rPr>
          <w:rFonts w:ascii="Times New Roman" w:hAnsi="Times New Roman" w:cs="Times New Roman"/>
          <w:sz w:val="28"/>
          <w:szCs w:val="28"/>
        </w:rPr>
        <w:t>,3</w:t>
      </w:r>
      <w:r w:rsidRPr="00F82166">
        <w:rPr>
          <w:rFonts w:ascii="Times New Roman" w:hAnsi="Times New Roman" w:cs="Times New Roman"/>
          <w:sz w:val="28"/>
          <w:szCs w:val="28"/>
        </w:rPr>
        <w:t>% до плану (+</w:t>
      </w:r>
      <w:r w:rsidR="00D35EAE" w:rsidRPr="00F82166">
        <w:rPr>
          <w:rFonts w:ascii="Times New Roman" w:hAnsi="Times New Roman" w:cs="Times New Roman"/>
          <w:sz w:val="28"/>
          <w:szCs w:val="28"/>
        </w:rPr>
        <w:t>24,7 млн грн), що на 6</w:t>
      </w:r>
      <w:r w:rsidRPr="00F82166">
        <w:rPr>
          <w:rFonts w:ascii="Times New Roman" w:hAnsi="Times New Roman" w:cs="Times New Roman"/>
          <w:sz w:val="28"/>
          <w:szCs w:val="28"/>
        </w:rPr>
        <w:t>,</w:t>
      </w:r>
      <w:r w:rsidR="00D35EAE" w:rsidRPr="00F82166">
        <w:rPr>
          <w:rFonts w:ascii="Times New Roman" w:hAnsi="Times New Roman" w:cs="Times New Roman"/>
          <w:sz w:val="28"/>
          <w:szCs w:val="28"/>
        </w:rPr>
        <w:t>9</w:t>
      </w:r>
      <w:r w:rsidRPr="00F82166">
        <w:rPr>
          <w:rFonts w:ascii="Times New Roman" w:hAnsi="Times New Roman" w:cs="Times New Roman"/>
          <w:sz w:val="28"/>
          <w:szCs w:val="28"/>
        </w:rPr>
        <w:t xml:space="preserve">%, або </w:t>
      </w:r>
      <w:r w:rsidR="00D35EAE" w:rsidRPr="00F82166">
        <w:rPr>
          <w:rFonts w:ascii="Times New Roman" w:hAnsi="Times New Roman" w:cs="Times New Roman"/>
          <w:sz w:val="28"/>
          <w:szCs w:val="28"/>
        </w:rPr>
        <w:t>524</w:t>
      </w:r>
      <w:r w:rsidRPr="00F82166">
        <w:rPr>
          <w:rFonts w:ascii="Times New Roman" w:hAnsi="Times New Roman" w:cs="Times New Roman"/>
          <w:sz w:val="28"/>
          <w:szCs w:val="28"/>
        </w:rPr>
        <w:t>,</w:t>
      </w:r>
      <w:r w:rsidR="00D35EAE" w:rsidRPr="00F82166">
        <w:rPr>
          <w:rFonts w:ascii="Times New Roman" w:hAnsi="Times New Roman" w:cs="Times New Roman"/>
          <w:sz w:val="28"/>
          <w:szCs w:val="28"/>
        </w:rPr>
        <w:t>0</w:t>
      </w:r>
      <w:r w:rsidRPr="00F82166">
        <w:rPr>
          <w:rFonts w:ascii="Times New Roman" w:hAnsi="Times New Roman" w:cs="Times New Roman"/>
          <w:sz w:val="28"/>
          <w:szCs w:val="28"/>
        </w:rPr>
        <w:t> млн грн</w:t>
      </w:r>
      <w:r w:rsidR="00FC60E2">
        <w:rPr>
          <w:rFonts w:ascii="Times New Roman" w:hAnsi="Times New Roman" w:cs="Times New Roman"/>
          <w:sz w:val="28"/>
          <w:szCs w:val="28"/>
        </w:rPr>
        <w:t>,</w:t>
      </w:r>
      <w:r w:rsidR="00AB5EAE">
        <w:rPr>
          <w:rFonts w:ascii="Times New Roman" w:hAnsi="Times New Roman" w:cs="Times New Roman"/>
          <w:sz w:val="28"/>
          <w:szCs w:val="28"/>
        </w:rPr>
        <w:t xml:space="preserve"> більше</w:t>
      </w:r>
      <w:r w:rsidRPr="00F82166">
        <w:rPr>
          <w:rFonts w:ascii="Times New Roman" w:hAnsi="Times New Roman" w:cs="Times New Roman"/>
          <w:sz w:val="28"/>
          <w:szCs w:val="28"/>
        </w:rPr>
        <w:t xml:space="preserve"> ніж за </w:t>
      </w:r>
      <w:r w:rsidR="00D35EAE" w:rsidRPr="00F82166">
        <w:rPr>
          <w:rFonts w:ascii="Times New Roman" w:hAnsi="Times New Roman" w:cs="Times New Roman"/>
          <w:sz w:val="28"/>
          <w:szCs w:val="28"/>
        </w:rPr>
        <w:t>2024 рі</w:t>
      </w:r>
      <w:r w:rsidRPr="00F82166">
        <w:rPr>
          <w:rFonts w:ascii="Times New Roman" w:hAnsi="Times New Roman" w:cs="Times New Roman"/>
          <w:sz w:val="28"/>
          <w:szCs w:val="28"/>
        </w:rPr>
        <w:t xml:space="preserve">к; єдиного податку – </w:t>
      </w:r>
      <w:r w:rsidR="00D35EAE" w:rsidRPr="00F82166">
        <w:rPr>
          <w:rFonts w:ascii="Times New Roman" w:hAnsi="Times New Roman" w:cs="Times New Roman"/>
          <w:sz w:val="28"/>
          <w:szCs w:val="28"/>
        </w:rPr>
        <w:t>6732,0</w:t>
      </w:r>
      <w:r w:rsidRPr="00F82166">
        <w:rPr>
          <w:rFonts w:ascii="Times New Roman" w:hAnsi="Times New Roman" w:cs="Times New Roman"/>
          <w:sz w:val="28"/>
          <w:szCs w:val="28"/>
        </w:rPr>
        <w:t> млн грн, або 102,</w:t>
      </w:r>
      <w:r w:rsidR="00084A3A" w:rsidRPr="00F82166">
        <w:rPr>
          <w:rFonts w:ascii="Times New Roman" w:hAnsi="Times New Roman" w:cs="Times New Roman"/>
          <w:sz w:val="28"/>
          <w:szCs w:val="28"/>
        </w:rPr>
        <w:t>0</w:t>
      </w:r>
      <w:r w:rsidRPr="00F82166">
        <w:rPr>
          <w:rFonts w:ascii="Times New Roman" w:hAnsi="Times New Roman" w:cs="Times New Roman"/>
          <w:sz w:val="28"/>
          <w:szCs w:val="28"/>
        </w:rPr>
        <w:t>% до плану (+1</w:t>
      </w:r>
      <w:r w:rsidR="00084A3A" w:rsidRPr="00F82166">
        <w:rPr>
          <w:rFonts w:ascii="Times New Roman" w:hAnsi="Times New Roman" w:cs="Times New Roman"/>
          <w:sz w:val="28"/>
          <w:szCs w:val="28"/>
        </w:rPr>
        <w:t>34</w:t>
      </w:r>
      <w:r w:rsidRPr="00F82166">
        <w:rPr>
          <w:rFonts w:ascii="Times New Roman" w:hAnsi="Times New Roman" w:cs="Times New Roman"/>
          <w:sz w:val="28"/>
          <w:szCs w:val="28"/>
        </w:rPr>
        <w:t>,</w:t>
      </w:r>
      <w:r w:rsidR="00084A3A" w:rsidRPr="00F82166">
        <w:rPr>
          <w:rFonts w:ascii="Times New Roman" w:hAnsi="Times New Roman" w:cs="Times New Roman"/>
          <w:sz w:val="28"/>
          <w:szCs w:val="28"/>
        </w:rPr>
        <w:t>1</w:t>
      </w:r>
      <w:r w:rsidRPr="00F82166">
        <w:rPr>
          <w:rFonts w:ascii="Times New Roman" w:hAnsi="Times New Roman" w:cs="Times New Roman"/>
          <w:sz w:val="28"/>
          <w:szCs w:val="28"/>
        </w:rPr>
        <w:t> млн грн)</w:t>
      </w:r>
      <w:r w:rsidR="00FC60E2">
        <w:rPr>
          <w:rFonts w:ascii="Times New Roman" w:hAnsi="Times New Roman" w:cs="Times New Roman"/>
          <w:sz w:val="28"/>
          <w:szCs w:val="28"/>
        </w:rPr>
        <w:t>,</w:t>
      </w:r>
      <w:r w:rsidRPr="00F82166">
        <w:rPr>
          <w:rFonts w:ascii="Times New Roman" w:hAnsi="Times New Roman" w:cs="Times New Roman"/>
          <w:sz w:val="28"/>
          <w:szCs w:val="28"/>
        </w:rPr>
        <w:t xml:space="preserve"> та на 1</w:t>
      </w:r>
      <w:r w:rsidR="00084A3A" w:rsidRPr="00F82166">
        <w:rPr>
          <w:rFonts w:ascii="Times New Roman" w:hAnsi="Times New Roman" w:cs="Times New Roman"/>
          <w:sz w:val="28"/>
          <w:szCs w:val="28"/>
        </w:rPr>
        <w:t>2</w:t>
      </w:r>
      <w:r w:rsidRPr="00F82166">
        <w:rPr>
          <w:rFonts w:ascii="Times New Roman" w:hAnsi="Times New Roman" w:cs="Times New Roman"/>
          <w:sz w:val="28"/>
          <w:szCs w:val="28"/>
        </w:rPr>
        <w:t>,</w:t>
      </w:r>
      <w:r w:rsidR="00084A3A" w:rsidRPr="00F82166">
        <w:rPr>
          <w:rFonts w:ascii="Times New Roman" w:hAnsi="Times New Roman" w:cs="Times New Roman"/>
          <w:sz w:val="28"/>
          <w:szCs w:val="28"/>
        </w:rPr>
        <w:t>9</w:t>
      </w:r>
      <w:r w:rsidRPr="00F82166">
        <w:rPr>
          <w:rFonts w:ascii="Times New Roman" w:hAnsi="Times New Roman" w:cs="Times New Roman"/>
          <w:sz w:val="28"/>
          <w:szCs w:val="28"/>
        </w:rPr>
        <w:t xml:space="preserve">%, або </w:t>
      </w:r>
      <w:r w:rsidR="00084A3A" w:rsidRPr="00F82166">
        <w:rPr>
          <w:rFonts w:ascii="Times New Roman" w:hAnsi="Times New Roman" w:cs="Times New Roman"/>
          <w:sz w:val="28"/>
          <w:szCs w:val="28"/>
        </w:rPr>
        <w:t>769</w:t>
      </w:r>
      <w:r w:rsidRPr="00F82166">
        <w:rPr>
          <w:rFonts w:ascii="Times New Roman" w:hAnsi="Times New Roman" w:cs="Times New Roman"/>
          <w:sz w:val="28"/>
          <w:szCs w:val="28"/>
        </w:rPr>
        <w:t>,</w:t>
      </w:r>
      <w:r w:rsidR="00084A3A" w:rsidRPr="00F82166">
        <w:rPr>
          <w:rFonts w:ascii="Times New Roman" w:hAnsi="Times New Roman" w:cs="Times New Roman"/>
          <w:sz w:val="28"/>
          <w:szCs w:val="28"/>
        </w:rPr>
        <w:t>3</w:t>
      </w:r>
      <w:r w:rsidRPr="00F82166">
        <w:rPr>
          <w:rFonts w:ascii="Times New Roman" w:hAnsi="Times New Roman" w:cs="Times New Roman"/>
          <w:sz w:val="28"/>
          <w:szCs w:val="28"/>
        </w:rPr>
        <w:t> млн грн</w:t>
      </w:r>
      <w:r w:rsidR="00FC60E2">
        <w:rPr>
          <w:rFonts w:ascii="Times New Roman" w:hAnsi="Times New Roman" w:cs="Times New Roman"/>
          <w:sz w:val="28"/>
          <w:szCs w:val="28"/>
        </w:rPr>
        <w:t>,</w:t>
      </w:r>
      <w:r w:rsidR="00AB5EAE">
        <w:rPr>
          <w:rFonts w:ascii="Times New Roman" w:hAnsi="Times New Roman" w:cs="Times New Roman"/>
          <w:sz w:val="28"/>
          <w:szCs w:val="28"/>
        </w:rPr>
        <w:t xml:space="preserve"> більше</w:t>
      </w:r>
      <w:r w:rsidRPr="00F82166">
        <w:rPr>
          <w:rFonts w:ascii="Times New Roman" w:hAnsi="Times New Roman" w:cs="Times New Roman"/>
          <w:sz w:val="28"/>
          <w:szCs w:val="28"/>
        </w:rPr>
        <w:t xml:space="preserve"> ніж за </w:t>
      </w:r>
      <w:r w:rsidR="00AB5EAE">
        <w:rPr>
          <w:rFonts w:ascii="Times New Roman" w:hAnsi="Times New Roman" w:cs="Times New Roman"/>
          <w:sz w:val="28"/>
          <w:szCs w:val="28"/>
        </w:rPr>
        <w:t>2024</w:t>
      </w:r>
      <w:r w:rsidRPr="00F82166">
        <w:rPr>
          <w:rFonts w:ascii="Times New Roman" w:hAnsi="Times New Roman" w:cs="Times New Roman"/>
          <w:sz w:val="28"/>
          <w:szCs w:val="28"/>
        </w:rPr>
        <w:t xml:space="preserve"> р</w:t>
      </w:r>
      <w:r w:rsidR="00084A3A" w:rsidRPr="00F82166">
        <w:rPr>
          <w:rFonts w:ascii="Times New Roman" w:hAnsi="Times New Roman" w:cs="Times New Roman"/>
          <w:sz w:val="28"/>
          <w:szCs w:val="28"/>
        </w:rPr>
        <w:t>і</w:t>
      </w:r>
      <w:r w:rsidRPr="00F82166">
        <w:rPr>
          <w:rFonts w:ascii="Times New Roman" w:hAnsi="Times New Roman" w:cs="Times New Roman"/>
          <w:sz w:val="28"/>
          <w:szCs w:val="28"/>
        </w:rPr>
        <w:t>к.</w:t>
      </w:r>
    </w:p>
    <w:p w:rsidR="00827F02" w:rsidRPr="00F82166" w:rsidRDefault="00827F02" w:rsidP="00822758">
      <w:pPr>
        <w:widowControl w:val="0"/>
        <w:tabs>
          <w:tab w:val="left" w:pos="0"/>
        </w:tab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До спеціального фонду місцевих бюджетів надійшло </w:t>
      </w:r>
      <w:r w:rsidR="00613086" w:rsidRPr="00F82166">
        <w:rPr>
          <w:rFonts w:ascii="Times New Roman" w:hAnsi="Times New Roman" w:cs="Times New Roman"/>
          <w:sz w:val="28"/>
          <w:szCs w:val="28"/>
        </w:rPr>
        <w:t>3978,1</w:t>
      </w:r>
      <w:r w:rsidRPr="00F82166">
        <w:rPr>
          <w:rFonts w:ascii="Times New Roman" w:hAnsi="Times New Roman" w:cs="Times New Roman"/>
          <w:sz w:val="28"/>
          <w:szCs w:val="28"/>
        </w:rPr>
        <w:t xml:space="preserve"> млн грн, </w:t>
      </w:r>
      <w:r w:rsidRPr="00F82166">
        <w:rPr>
          <w:rFonts w:ascii="Times New Roman" w:hAnsi="Times New Roman" w:cs="Times New Roman"/>
          <w:sz w:val="28"/>
          <w:szCs w:val="28"/>
        </w:rPr>
        <w:br/>
        <w:t>що </w:t>
      </w:r>
      <w:r w:rsidR="00AB5EAE">
        <w:rPr>
          <w:rFonts w:ascii="Times New Roman" w:hAnsi="Times New Roman" w:cs="Times New Roman"/>
          <w:sz w:val="28"/>
          <w:szCs w:val="28"/>
        </w:rPr>
        <w:t>на 3,6</w:t>
      </w:r>
      <w:r w:rsidR="006A2C3B" w:rsidRPr="00F82166">
        <w:rPr>
          <w:rFonts w:ascii="Times New Roman" w:hAnsi="Times New Roman" w:cs="Times New Roman"/>
          <w:sz w:val="28"/>
          <w:szCs w:val="28"/>
        </w:rPr>
        <w:t>%</w:t>
      </w:r>
      <w:r w:rsidRPr="00F82166">
        <w:rPr>
          <w:rFonts w:ascii="Times New Roman" w:hAnsi="Times New Roman" w:cs="Times New Roman"/>
          <w:sz w:val="28"/>
          <w:szCs w:val="28"/>
        </w:rPr>
        <w:t xml:space="preserve"> перевищило заплановані обсяги за рахунок благодійних внесків та коштів, отриманих бюджетними установами області для виконання цільових заходів. Відносно 2024 року зазначені надходження більш</w:t>
      </w:r>
      <w:r w:rsidR="00AB5EAE">
        <w:rPr>
          <w:rFonts w:ascii="Times New Roman" w:hAnsi="Times New Roman" w:cs="Times New Roman"/>
          <w:sz w:val="28"/>
          <w:szCs w:val="28"/>
        </w:rPr>
        <w:t>і</w:t>
      </w:r>
      <w:r w:rsidRPr="00F82166">
        <w:rPr>
          <w:rFonts w:ascii="Times New Roman" w:hAnsi="Times New Roman" w:cs="Times New Roman"/>
          <w:sz w:val="28"/>
          <w:szCs w:val="28"/>
        </w:rPr>
        <w:t xml:space="preserve"> на </w:t>
      </w:r>
      <w:r w:rsidR="006A2C3B" w:rsidRPr="00F82166">
        <w:rPr>
          <w:rFonts w:ascii="Times New Roman" w:hAnsi="Times New Roman" w:cs="Times New Roman"/>
          <w:sz w:val="28"/>
          <w:szCs w:val="28"/>
        </w:rPr>
        <w:t>6</w:t>
      </w:r>
      <w:r w:rsidRPr="00F82166">
        <w:rPr>
          <w:rFonts w:ascii="Times New Roman" w:hAnsi="Times New Roman" w:cs="Times New Roman"/>
          <w:sz w:val="28"/>
          <w:szCs w:val="28"/>
        </w:rPr>
        <w:t>,</w:t>
      </w:r>
      <w:r w:rsidR="006A2C3B" w:rsidRPr="00F82166">
        <w:rPr>
          <w:rFonts w:ascii="Times New Roman" w:hAnsi="Times New Roman" w:cs="Times New Roman"/>
          <w:sz w:val="28"/>
          <w:szCs w:val="28"/>
        </w:rPr>
        <w:t>7</w:t>
      </w:r>
      <w:r w:rsidRPr="00F82166">
        <w:rPr>
          <w:rFonts w:ascii="Times New Roman" w:hAnsi="Times New Roman" w:cs="Times New Roman"/>
          <w:sz w:val="28"/>
          <w:szCs w:val="28"/>
        </w:rPr>
        <w:t>% за рахунок грантів, отриманих у поточному році до бюджету Криворізької міської територіальної громади (у 2024 році такі кошти не надходили).</w:t>
      </w:r>
    </w:p>
    <w:p w:rsidR="00827F02" w:rsidRPr="00F82166" w:rsidRDefault="00827F02" w:rsidP="00822758">
      <w:pPr>
        <w:widowControl w:val="0"/>
        <w:tabs>
          <w:tab w:val="left" w:pos="0"/>
        </w:tab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цілому до загального та спеціального фондів місцевих бюджетів області надійшло власних доходів в обсязі </w:t>
      </w:r>
      <w:r w:rsidR="00AB2659" w:rsidRPr="00F82166">
        <w:rPr>
          <w:rFonts w:ascii="Times New Roman" w:hAnsi="Times New Roman" w:cs="Times New Roman"/>
          <w:sz w:val="28"/>
          <w:szCs w:val="28"/>
        </w:rPr>
        <w:t>61810</w:t>
      </w:r>
      <w:r w:rsidRPr="00F82166">
        <w:rPr>
          <w:rFonts w:ascii="Times New Roman" w:hAnsi="Times New Roman" w:cs="Times New Roman"/>
          <w:sz w:val="28"/>
          <w:szCs w:val="28"/>
        </w:rPr>
        <w:t>,</w:t>
      </w:r>
      <w:r w:rsidR="00AB2659" w:rsidRPr="00F82166">
        <w:rPr>
          <w:rFonts w:ascii="Times New Roman" w:hAnsi="Times New Roman" w:cs="Times New Roman"/>
          <w:sz w:val="28"/>
          <w:szCs w:val="28"/>
        </w:rPr>
        <w:t>9</w:t>
      </w:r>
      <w:r w:rsidRPr="00F82166">
        <w:rPr>
          <w:rFonts w:ascii="Times New Roman" w:hAnsi="Times New Roman" w:cs="Times New Roman"/>
          <w:sz w:val="28"/>
          <w:szCs w:val="28"/>
        </w:rPr>
        <w:t xml:space="preserve"> млн грн, що на </w:t>
      </w:r>
      <w:r w:rsidR="00AB2659" w:rsidRPr="00F82166">
        <w:rPr>
          <w:rFonts w:ascii="Times New Roman" w:hAnsi="Times New Roman" w:cs="Times New Roman"/>
          <w:sz w:val="28"/>
          <w:szCs w:val="28"/>
        </w:rPr>
        <w:t>1884,7</w:t>
      </w:r>
      <w:r w:rsidRPr="00F82166">
        <w:rPr>
          <w:rFonts w:ascii="Times New Roman" w:hAnsi="Times New Roman" w:cs="Times New Roman"/>
          <w:sz w:val="28"/>
          <w:szCs w:val="28"/>
        </w:rPr>
        <w:t> млн грн, або </w:t>
      </w:r>
      <w:r w:rsidR="00AB2659" w:rsidRPr="00F82166">
        <w:rPr>
          <w:rFonts w:ascii="Times New Roman" w:hAnsi="Times New Roman" w:cs="Times New Roman"/>
          <w:sz w:val="28"/>
          <w:szCs w:val="28"/>
        </w:rPr>
        <w:t>3</w:t>
      </w:r>
      <w:r w:rsidRPr="00F82166">
        <w:rPr>
          <w:rFonts w:ascii="Times New Roman" w:hAnsi="Times New Roman" w:cs="Times New Roman"/>
          <w:sz w:val="28"/>
          <w:szCs w:val="28"/>
        </w:rPr>
        <w:t>,</w:t>
      </w:r>
      <w:r w:rsidR="00AB2659" w:rsidRPr="00F82166">
        <w:rPr>
          <w:rFonts w:ascii="Times New Roman" w:hAnsi="Times New Roman" w:cs="Times New Roman"/>
          <w:sz w:val="28"/>
          <w:szCs w:val="28"/>
        </w:rPr>
        <w:t>1</w:t>
      </w:r>
      <w:r w:rsidRPr="00F82166">
        <w:rPr>
          <w:rFonts w:ascii="Times New Roman" w:hAnsi="Times New Roman" w:cs="Times New Roman"/>
          <w:sz w:val="28"/>
          <w:szCs w:val="28"/>
        </w:rPr>
        <w:t>%</w:t>
      </w:r>
      <w:r w:rsidR="00761FB4">
        <w:rPr>
          <w:rFonts w:ascii="Times New Roman" w:hAnsi="Times New Roman" w:cs="Times New Roman"/>
          <w:sz w:val="28"/>
          <w:szCs w:val="28"/>
        </w:rPr>
        <w:t>,</w:t>
      </w:r>
      <w:r w:rsidRPr="00F82166">
        <w:rPr>
          <w:rFonts w:ascii="Times New Roman" w:hAnsi="Times New Roman" w:cs="Times New Roman"/>
          <w:sz w:val="28"/>
          <w:szCs w:val="28"/>
        </w:rPr>
        <w:t xml:space="preserve"> більше планових показників і на </w:t>
      </w:r>
      <w:r w:rsidR="00AB2659" w:rsidRPr="00F82166">
        <w:rPr>
          <w:rFonts w:ascii="Times New Roman" w:hAnsi="Times New Roman" w:cs="Times New Roman"/>
          <w:sz w:val="28"/>
          <w:szCs w:val="28"/>
        </w:rPr>
        <w:t>7358,9</w:t>
      </w:r>
      <w:r w:rsidR="00AB5EAE">
        <w:rPr>
          <w:rFonts w:ascii="Times New Roman" w:hAnsi="Times New Roman" w:cs="Times New Roman"/>
          <w:sz w:val="28"/>
          <w:szCs w:val="28"/>
        </w:rPr>
        <w:t> млн грн, або на 13,5</w:t>
      </w:r>
      <w:r w:rsidRPr="00F82166">
        <w:rPr>
          <w:rFonts w:ascii="Times New Roman" w:hAnsi="Times New Roman" w:cs="Times New Roman"/>
          <w:sz w:val="28"/>
          <w:szCs w:val="28"/>
        </w:rPr>
        <w:t>%</w:t>
      </w:r>
      <w:r w:rsidR="00761FB4">
        <w:rPr>
          <w:rFonts w:ascii="Times New Roman" w:hAnsi="Times New Roman" w:cs="Times New Roman"/>
          <w:sz w:val="28"/>
          <w:szCs w:val="28"/>
        </w:rPr>
        <w:t>,</w:t>
      </w:r>
      <w:r w:rsidRPr="00F82166">
        <w:rPr>
          <w:rFonts w:ascii="Times New Roman" w:hAnsi="Times New Roman" w:cs="Times New Roman"/>
          <w:sz w:val="28"/>
          <w:szCs w:val="28"/>
        </w:rPr>
        <w:t xml:space="preserve"> більше надходжень 2024 року.</w:t>
      </w:r>
    </w:p>
    <w:p w:rsidR="00827F02" w:rsidRPr="00F82166" w:rsidRDefault="00827F02"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До загального фонду обласного бюджету у звітному періоді надійшло </w:t>
      </w:r>
      <w:r w:rsidR="003E01C8" w:rsidRPr="00F82166">
        <w:rPr>
          <w:rFonts w:ascii="Times New Roman" w:hAnsi="Times New Roman" w:cs="Times New Roman"/>
          <w:bCs/>
          <w:sz w:val="28"/>
          <w:szCs w:val="28"/>
        </w:rPr>
        <w:t>10217</w:t>
      </w:r>
      <w:r w:rsidRPr="00F82166">
        <w:rPr>
          <w:rFonts w:ascii="Times New Roman" w:hAnsi="Times New Roman" w:cs="Times New Roman"/>
          <w:bCs/>
          <w:sz w:val="28"/>
          <w:szCs w:val="28"/>
        </w:rPr>
        <w:t>,</w:t>
      </w:r>
      <w:r w:rsidR="00AB5EAE">
        <w:rPr>
          <w:rFonts w:ascii="Times New Roman" w:hAnsi="Times New Roman" w:cs="Times New Roman"/>
          <w:bCs/>
          <w:sz w:val="28"/>
          <w:szCs w:val="28"/>
        </w:rPr>
        <w:t xml:space="preserve">3 млн грн, </w:t>
      </w:r>
      <w:r w:rsidR="003E01C8" w:rsidRPr="00F82166">
        <w:rPr>
          <w:rFonts w:ascii="Times New Roman" w:hAnsi="Times New Roman" w:cs="Times New Roman"/>
          <w:bCs/>
          <w:sz w:val="28"/>
          <w:szCs w:val="28"/>
        </w:rPr>
        <w:t>106,0</w:t>
      </w:r>
      <w:r w:rsidRPr="00F82166">
        <w:rPr>
          <w:rFonts w:ascii="Times New Roman" w:hAnsi="Times New Roman" w:cs="Times New Roman"/>
          <w:bCs/>
          <w:sz w:val="28"/>
          <w:szCs w:val="28"/>
        </w:rPr>
        <w:t xml:space="preserve">% до плану, понад план отримано </w:t>
      </w:r>
      <w:r w:rsidR="003E01C8" w:rsidRPr="00F82166">
        <w:rPr>
          <w:rFonts w:ascii="Times New Roman" w:hAnsi="Times New Roman" w:cs="Times New Roman"/>
          <w:bCs/>
          <w:sz w:val="28"/>
          <w:szCs w:val="28"/>
        </w:rPr>
        <w:t>579,5</w:t>
      </w:r>
      <w:r w:rsidRPr="00F82166">
        <w:rPr>
          <w:rFonts w:ascii="Times New Roman" w:hAnsi="Times New Roman" w:cs="Times New Roman"/>
          <w:bCs/>
          <w:sz w:val="28"/>
          <w:szCs w:val="28"/>
        </w:rPr>
        <w:t xml:space="preserve"> млн грн. Порівняно з показниками 2024 року надходження зросли на </w:t>
      </w:r>
      <w:r w:rsidR="003E01C8" w:rsidRPr="00F82166">
        <w:rPr>
          <w:rFonts w:ascii="Times New Roman" w:hAnsi="Times New Roman" w:cs="Times New Roman"/>
          <w:bCs/>
          <w:sz w:val="28"/>
          <w:szCs w:val="28"/>
        </w:rPr>
        <w:t>1133,1 млн грн</w:t>
      </w:r>
      <w:r w:rsidR="00761FB4">
        <w:rPr>
          <w:rFonts w:ascii="Times New Roman" w:hAnsi="Times New Roman" w:cs="Times New Roman"/>
          <w:bCs/>
          <w:sz w:val="28"/>
          <w:szCs w:val="28"/>
        </w:rPr>
        <w:t>,</w:t>
      </w:r>
      <w:r w:rsidR="003E01C8" w:rsidRPr="00F82166">
        <w:rPr>
          <w:rFonts w:ascii="Times New Roman" w:hAnsi="Times New Roman" w:cs="Times New Roman"/>
          <w:bCs/>
          <w:sz w:val="28"/>
          <w:szCs w:val="28"/>
        </w:rPr>
        <w:t xml:space="preserve"> або на 12,5</w:t>
      </w:r>
      <w:r w:rsidRPr="00F82166">
        <w:rPr>
          <w:rFonts w:ascii="Times New Roman" w:hAnsi="Times New Roman" w:cs="Times New Roman"/>
          <w:bCs/>
          <w:sz w:val="28"/>
          <w:szCs w:val="28"/>
        </w:rPr>
        <w:t>%.</w:t>
      </w:r>
    </w:p>
    <w:p w:rsidR="00827F02" w:rsidRPr="00F82166" w:rsidRDefault="001975D2"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noProof/>
        </w:rPr>
        <w:pict>
          <v:oval id="Овал 3" o:spid="_x0000_s1030" style="position:absolute;left:0;text-align:left;margin-left:-206.25pt;margin-top:1.05pt;width:93.3pt;height:36.3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" fillcolor="#9cc2e5" strokeweight=".25pt">
            <v:textbox inset="0,0,0,0">
              <w:txbxContent>
                <w:p w:rsidR="00527994" w:rsidRDefault="00527994" w:rsidP="00827F02">
                  <w:pPr>
                    <w:pStyle w:val="af4"/>
                    <w:jc w:val="center"/>
                    <w:rPr>
                      <w:sz w:val="18"/>
                    </w:rPr>
                  </w:pPr>
                  <w:r>
                    <w:rPr>
                      <w:b/>
                      <w:bCs/>
                      <w:kern w:val="24"/>
                      <w:sz w:val="36"/>
                      <w:szCs w:val="48"/>
                    </w:rPr>
                    <w:t>7 178,7</w:t>
                  </w:r>
                </w:p>
              </w:txbxContent>
            </v:textbox>
          </v:oval>
        </w:pict>
      </w:r>
      <w:r w:rsidR="00827F02" w:rsidRPr="00F82166">
        <w:rPr>
          <w:rFonts w:ascii="Times New Roman" w:hAnsi="Times New Roman" w:cs="Times New Roman"/>
          <w:sz w:val="28"/>
          <w:szCs w:val="28"/>
        </w:rPr>
        <w:t xml:space="preserve">За усіма </w:t>
      </w:r>
      <w:proofErr w:type="spellStart"/>
      <w:r w:rsidR="00827F02" w:rsidRPr="00F82166">
        <w:rPr>
          <w:rFonts w:ascii="Times New Roman" w:hAnsi="Times New Roman" w:cs="Times New Roman"/>
          <w:sz w:val="28"/>
          <w:szCs w:val="28"/>
        </w:rPr>
        <w:t>бюджетоутворю</w:t>
      </w:r>
      <w:r w:rsidR="00AB5EAE">
        <w:rPr>
          <w:rFonts w:ascii="Times New Roman" w:hAnsi="Times New Roman" w:cs="Times New Roman"/>
          <w:sz w:val="28"/>
          <w:szCs w:val="28"/>
        </w:rPr>
        <w:t>вальними</w:t>
      </w:r>
      <w:proofErr w:type="spellEnd"/>
      <w:r w:rsidR="00827F02" w:rsidRPr="00F82166">
        <w:rPr>
          <w:rFonts w:ascii="Times New Roman" w:hAnsi="Times New Roman" w:cs="Times New Roman"/>
          <w:sz w:val="28"/>
          <w:szCs w:val="28"/>
        </w:rPr>
        <w:t xml:space="preserve"> дохідними джерелами обласного бюджету забезпечено виконання планових показників (крім рентної плати за спеціальне використання води) та</w:t>
      </w:r>
      <w:r w:rsidR="00945777" w:rsidRPr="00F82166">
        <w:rPr>
          <w:rFonts w:ascii="Times New Roman" w:hAnsi="Times New Roman" w:cs="Times New Roman"/>
          <w:sz w:val="28"/>
          <w:szCs w:val="28"/>
        </w:rPr>
        <w:t xml:space="preserve"> </w:t>
      </w:r>
      <w:r w:rsidR="00AB5EAE">
        <w:rPr>
          <w:rFonts w:ascii="Times New Roman" w:hAnsi="Times New Roman" w:cs="Times New Roman"/>
          <w:sz w:val="28"/>
          <w:szCs w:val="28"/>
        </w:rPr>
        <w:t>за</w:t>
      </w:r>
      <w:r w:rsidR="00945777" w:rsidRPr="00F82166">
        <w:rPr>
          <w:rFonts w:ascii="Times New Roman" w:hAnsi="Times New Roman" w:cs="Times New Roman"/>
          <w:sz w:val="28"/>
          <w:szCs w:val="28"/>
        </w:rPr>
        <w:t xml:space="preserve"> більш</w:t>
      </w:r>
      <w:r w:rsidR="00AB5EAE">
        <w:rPr>
          <w:rFonts w:ascii="Times New Roman" w:hAnsi="Times New Roman" w:cs="Times New Roman"/>
          <w:sz w:val="28"/>
          <w:szCs w:val="28"/>
        </w:rPr>
        <w:t>істю</w:t>
      </w:r>
      <w:r w:rsidR="00945777" w:rsidRPr="00F82166">
        <w:rPr>
          <w:rFonts w:ascii="Times New Roman" w:hAnsi="Times New Roman" w:cs="Times New Roman"/>
          <w:sz w:val="28"/>
          <w:szCs w:val="28"/>
        </w:rPr>
        <w:t xml:space="preserve"> джерел – позитивна динаміка</w:t>
      </w:r>
      <w:r w:rsidR="00827F02" w:rsidRPr="00F82166">
        <w:rPr>
          <w:rFonts w:ascii="Times New Roman" w:hAnsi="Times New Roman" w:cs="Times New Roman"/>
          <w:sz w:val="28"/>
          <w:szCs w:val="28"/>
        </w:rPr>
        <w:t xml:space="preserve"> надходжень відносно попереднього року, зокрема:</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податку на доходи фізичних осіб надійшло </w:t>
      </w:r>
      <w:r w:rsidR="00945777" w:rsidRPr="00F82166">
        <w:rPr>
          <w:rFonts w:ascii="Times New Roman" w:hAnsi="Times New Roman" w:cs="Times New Roman"/>
          <w:sz w:val="28"/>
          <w:szCs w:val="28"/>
        </w:rPr>
        <w:t>6307</w:t>
      </w:r>
      <w:r w:rsidRPr="00F82166">
        <w:rPr>
          <w:rFonts w:ascii="Times New Roman" w:hAnsi="Times New Roman" w:cs="Times New Roman"/>
          <w:sz w:val="28"/>
          <w:szCs w:val="28"/>
        </w:rPr>
        <w:t>,</w:t>
      </w:r>
      <w:r w:rsidR="00945777" w:rsidRPr="00F82166">
        <w:rPr>
          <w:rFonts w:ascii="Times New Roman" w:hAnsi="Times New Roman" w:cs="Times New Roman"/>
          <w:sz w:val="28"/>
          <w:szCs w:val="28"/>
        </w:rPr>
        <w:t>4</w:t>
      </w:r>
      <w:r w:rsidRPr="00F82166">
        <w:rPr>
          <w:rFonts w:ascii="Times New Roman" w:hAnsi="Times New Roman" w:cs="Times New Roman"/>
          <w:sz w:val="28"/>
          <w:szCs w:val="28"/>
        </w:rPr>
        <w:t> млн грн, що становить 10</w:t>
      </w:r>
      <w:r w:rsidR="00945777" w:rsidRPr="00F82166">
        <w:rPr>
          <w:rFonts w:ascii="Times New Roman" w:hAnsi="Times New Roman" w:cs="Times New Roman"/>
          <w:sz w:val="28"/>
          <w:szCs w:val="28"/>
        </w:rPr>
        <w:t>2,7</w:t>
      </w:r>
      <w:r w:rsidRPr="00F82166">
        <w:rPr>
          <w:rFonts w:ascii="Times New Roman" w:hAnsi="Times New Roman" w:cs="Times New Roman"/>
          <w:sz w:val="28"/>
          <w:szCs w:val="28"/>
        </w:rPr>
        <w:t>% до плану та на 15,</w:t>
      </w:r>
      <w:r w:rsidR="00945777" w:rsidRPr="00F82166">
        <w:rPr>
          <w:rFonts w:ascii="Times New Roman" w:hAnsi="Times New Roman" w:cs="Times New Roman"/>
          <w:sz w:val="28"/>
          <w:szCs w:val="28"/>
        </w:rPr>
        <w:t>4</w:t>
      </w:r>
      <w:r w:rsidRPr="00F82166">
        <w:rPr>
          <w:rFonts w:ascii="Times New Roman" w:hAnsi="Times New Roman" w:cs="Times New Roman"/>
          <w:sz w:val="28"/>
          <w:szCs w:val="28"/>
        </w:rPr>
        <w:t>% більше надходжень 2024 року;</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податку на прибуток підприємств приватного сектору економіки – 1</w:t>
      </w:r>
      <w:r w:rsidR="00945777" w:rsidRPr="00F82166">
        <w:rPr>
          <w:rFonts w:ascii="Times New Roman" w:hAnsi="Times New Roman" w:cs="Times New Roman"/>
          <w:sz w:val="28"/>
          <w:szCs w:val="28"/>
        </w:rPr>
        <w:t>995</w:t>
      </w:r>
      <w:r w:rsidRPr="00F82166">
        <w:rPr>
          <w:rFonts w:ascii="Times New Roman" w:hAnsi="Times New Roman" w:cs="Times New Roman"/>
          <w:sz w:val="28"/>
          <w:szCs w:val="28"/>
        </w:rPr>
        <w:t>,4 млн грн, або 11</w:t>
      </w:r>
      <w:r w:rsidR="00945777" w:rsidRPr="00F82166">
        <w:rPr>
          <w:rFonts w:ascii="Times New Roman" w:hAnsi="Times New Roman" w:cs="Times New Roman"/>
          <w:sz w:val="28"/>
          <w:szCs w:val="28"/>
        </w:rPr>
        <w:t>2,</w:t>
      </w:r>
      <w:r w:rsidR="00AF4936" w:rsidRPr="00F82166">
        <w:rPr>
          <w:rFonts w:ascii="Times New Roman" w:hAnsi="Times New Roman" w:cs="Times New Roman"/>
          <w:sz w:val="28"/>
          <w:szCs w:val="28"/>
        </w:rPr>
        <w:t>0</w:t>
      </w:r>
      <w:r w:rsidRPr="00F82166">
        <w:rPr>
          <w:rFonts w:ascii="Times New Roman" w:hAnsi="Times New Roman" w:cs="Times New Roman"/>
          <w:sz w:val="28"/>
          <w:szCs w:val="28"/>
        </w:rPr>
        <w:t xml:space="preserve">% до плану (збільшення до попереднього року – </w:t>
      </w:r>
      <w:r w:rsidRPr="00F82166">
        <w:rPr>
          <w:rFonts w:ascii="Times New Roman" w:hAnsi="Times New Roman" w:cs="Times New Roman"/>
          <w:sz w:val="28"/>
          <w:szCs w:val="28"/>
        </w:rPr>
        <w:br/>
      </w:r>
      <w:r w:rsidR="00945777" w:rsidRPr="00F82166">
        <w:rPr>
          <w:rFonts w:ascii="Times New Roman" w:hAnsi="Times New Roman" w:cs="Times New Roman"/>
          <w:sz w:val="28"/>
          <w:szCs w:val="28"/>
        </w:rPr>
        <w:t>8</w:t>
      </w:r>
      <w:r w:rsidRPr="00F82166">
        <w:rPr>
          <w:rFonts w:ascii="Times New Roman" w:hAnsi="Times New Roman" w:cs="Times New Roman"/>
          <w:sz w:val="28"/>
          <w:szCs w:val="28"/>
        </w:rPr>
        <w:t>,</w:t>
      </w:r>
      <w:r w:rsidR="00945777" w:rsidRPr="00F82166">
        <w:rPr>
          <w:rFonts w:ascii="Times New Roman" w:hAnsi="Times New Roman" w:cs="Times New Roman"/>
          <w:sz w:val="28"/>
          <w:szCs w:val="28"/>
        </w:rPr>
        <w:t>2</w:t>
      </w:r>
      <w:r w:rsidRPr="00F82166">
        <w:rPr>
          <w:rFonts w:ascii="Times New Roman" w:hAnsi="Times New Roman" w:cs="Times New Roman"/>
          <w:sz w:val="28"/>
          <w:szCs w:val="28"/>
        </w:rPr>
        <w:t>%);</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рентної плати за користування надрами для видобування корисних копалин загальнодержавного значення – 16</w:t>
      </w:r>
      <w:r w:rsidR="00AF4936" w:rsidRPr="00F82166">
        <w:rPr>
          <w:rFonts w:ascii="Times New Roman" w:hAnsi="Times New Roman" w:cs="Times New Roman"/>
          <w:sz w:val="28"/>
          <w:szCs w:val="28"/>
        </w:rPr>
        <w:t>14</w:t>
      </w:r>
      <w:r w:rsidRPr="00F82166">
        <w:rPr>
          <w:rFonts w:ascii="Times New Roman" w:hAnsi="Times New Roman" w:cs="Times New Roman"/>
          <w:sz w:val="28"/>
          <w:szCs w:val="28"/>
        </w:rPr>
        <w:t>,9 млн грн, або 1</w:t>
      </w:r>
      <w:r w:rsidR="00AF4936" w:rsidRPr="00F82166">
        <w:rPr>
          <w:rFonts w:ascii="Times New Roman" w:hAnsi="Times New Roman" w:cs="Times New Roman"/>
          <w:sz w:val="28"/>
          <w:szCs w:val="28"/>
        </w:rPr>
        <w:t>1</w:t>
      </w:r>
      <w:r w:rsidRPr="00F82166">
        <w:rPr>
          <w:rFonts w:ascii="Times New Roman" w:hAnsi="Times New Roman" w:cs="Times New Roman"/>
          <w:sz w:val="28"/>
          <w:szCs w:val="28"/>
        </w:rPr>
        <w:t>0,</w:t>
      </w:r>
      <w:r w:rsidR="00AF4936" w:rsidRPr="00F82166">
        <w:rPr>
          <w:rFonts w:ascii="Times New Roman" w:hAnsi="Times New Roman" w:cs="Times New Roman"/>
          <w:sz w:val="28"/>
          <w:szCs w:val="28"/>
        </w:rPr>
        <w:t>9</w:t>
      </w:r>
      <w:r w:rsidRPr="00F82166">
        <w:rPr>
          <w:rFonts w:ascii="Times New Roman" w:hAnsi="Times New Roman" w:cs="Times New Roman"/>
          <w:sz w:val="28"/>
          <w:szCs w:val="28"/>
        </w:rPr>
        <w:t>% до плану (з</w:t>
      </w:r>
      <w:r w:rsidR="00AF4936" w:rsidRPr="00F82166">
        <w:rPr>
          <w:rFonts w:ascii="Times New Roman" w:hAnsi="Times New Roman" w:cs="Times New Roman"/>
          <w:sz w:val="28"/>
          <w:szCs w:val="28"/>
        </w:rPr>
        <w:t>біль</w:t>
      </w:r>
      <w:r w:rsidRPr="00F82166">
        <w:rPr>
          <w:rFonts w:ascii="Times New Roman" w:hAnsi="Times New Roman" w:cs="Times New Roman"/>
          <w:sz w:val="28"/>
          <w:szCs w:val="28"/>
        </w:rPr>
        <w:t>ш</w:t>
      </w:r>
      <w:r w:rsidR="00AF4936" w:rsidRPr="00F82166">
        <w:rPr>
          <w:rFonts w:ascii="Times New Roman" w:hAnsi="Times New Roman" w:cs="Times New Roman"/>
          <w:sz w:val="28"/>
          <w:szCs w:val="28"/>
        </w:rPr>
        <w:t>ення до попереднього року – на 9</w:t>
      </w:r>
      <w:r w:rsidRPr="00F82166">
        <w:rPr>
          <w:rFonts w:ascii="Times New Roman" w:hAnsi="Times New Roman" w:cs="Times New Roman"/>
          <w:sz w:val="28"/>
          <w:szCs w:val="28"/>
        </w:rPr>
        <w:t>,</w:t>
      </w:r>
      <w:r w:rsidR="00AF4936" w:rsidRPr="00F82166">
        <w:rPr>
          <w:rFonts w:ascii="Times New Roman" w:hAnsi="Times New Roman" w:cs="Times New Roman"/>
          <w:sz w:val="28"/>
          <w:szCs w:val="28"/>
        </w:rPr>
        <w:t>0</w:t>
      </w:r>
      <w:r w:rsidRPr="00F82166">
        <w:rPr>
          <w:rFonts w:ascii="Times New Roman" w:hAnsi="Times New Roman" w:cs="Times New Roman"/>
          <w:sz w:val="28"/>
          <w:szCs w:val="28"/>
        </w:rPr>
        <w:t>%).</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Надходження до спеціального фонду обласного бюджету </w:t>
      </w:r>
      <w:r w:rsidR="00AB5EAE" w:rsidRPr="00F82166">
        <w:rPr>
          <w:rFonts w:ascii="Times New Roman" w:hAnsi="Times New Roman" w:cs="Times New Roman"/>
          <w:sz w:val="28"/>
          <w:szCs w:val="28"/>
        </w:rPr>
        <w:t>–</w:t>
      </w:r>
      <w:r w:rsidR="00AB5EAE">
        <w:rPr>
          <w:rFonts w:ascii="Times New Roman" w:hAnsi="Times New Roman" w:cs="Times New Roman"/>
          <w:sz w:val="28"/>
          <w:szCs w:val="28"/>
        </w:rPr>
        <w:t xml:space="preserve"> </w:t>
      </w:r>
      <w:r w:rsidR="00211FDB" w:rsidRPr="00F82166">
        <w:rPr>
          <w:rFonts w:ascii="Times New Roman" w:hAnsi="Times New Roman" w:cs="Times New Roman"/>
          <w:sz w:val="28"/>
          <w:szCs w:val="28"/>
        </w:rPr>
        <w:t>850</w:t>
      </w:r>
      <w:r w:rsidRPr="00F82166">
        <w:rPr>
          <w:rFonts w:ascii="Times New Roman" w:hAnsi="Times New Roman" w:cs="Times New Roman"/>
          <w:sz w:val="28"/>
          <w:szCs w:val="28"/>
        </w:rPr>
        <w:t>,</w:t>
      </w:r>
      <w:r w:rsidR="00211FDB" w:rsidRPr="00F82166">
        <w:rPr>
          <w:rFonts w:ascii="Times New Roman" w:hAnsi="Times New Roman" w:cs="Times New Roman"/>
          <w:sz w:val="28"/>
          <w:szCs w:val="28"/>
        </w:rPr>
        <w:t>8</w:t>
      </w:r>
      <w:r w:rsidRPr="00F82166">
        <w:rPr>
          <w:rFonts w:ascii="Times New Roman" w:hAnsi="Times New Roman" w:cs="Times New Roman"/>
          <w:sz w:val="28"/>
          <w:szCs w:val="28"/>
        </w:rPr>
        <w:t xml:space="preserve"> млн грн, що на </w:t>
      </w:r>
      <w:r w:rsidR="00211FDB" w:rsidRPr="00F82166">
        <w:rPr>
          <w:rFonts w:ascii="Times New Roman" w:hAnsi="Times New Roman" w:cs="Times New Roman"/>
          <w:sz w:val="28"/>
          <w:szCs w:val="28"/>
        </w:rPr>
        <w:t>23</w:t>
      </w:r>
      <w:r w:rsidRPr="00F82166">
        <w:rPr>
          <w:rFonts w:ascii="Times New Roman" w:hAnsi="Times New Roman" w:cs="Times New Roman"/>
          <w:sz w:val="28"/>
          <w:szCs w:val="28"/>
        </w:rPr>
        <w:t>,</w:t>
      </w:r>
      <w:r w:rsidR="00211FDB" w:rsidRPr="00F82166">
        <w:rPr>
          <w:rFonts w:ascii="Times New Roman" w:hAnsi="Times New Roman" w:cs="Times New Roman"/>
          <w:sz w:val="28"/>
          <w:szCs w:val="28"/>
        </w:rPr>
        <w:t>9</w:t>
      </w:r>
      <w:r w:rsidRPr="00F82166">
        <w:rPr>
          <w:rFonts w:ascii="Times New Roman" w:hAnsi="Times New Roman" w:cs="Times New Roman"/>
          <w:sz w:val="28"/>
          <w:szCs w:val="28"/>
        </w:rPr>
        <w:t xml:space="preserve"> млн грн, або </w:t>
      </w:r>
      <w:r w:rsidR="00AB5EAE">
        <w:rPr>
          <w:rFonts w:ascii="Times New Roman" w:hAnsi="Times New Roman" w:cs="Times New Roman"/>
          <w:sz w:val="28"/>
          <w:szCs w:val="28"/>
        </w:rPr>
        <w:t>на 2,9</w:t>
      </w:r>
      <w:r w:rsidR="00211FDB" w:rsidRPr="00F82166">
        <w:rPr>
          <w:rFonts w:ascii="Times New Roman" w:hAnsi="Times New Roman" w:cs="Times New Roman"/>
          <w:sz w:val="28"/>
          <w:szCs w:val="28"/>
        </w:rPr>
        <w:t>%</w:t>
      </w:r>
      <w:r w:rsidR="00761FB4">
        <w:rPr>
          <w:rFonts w:ascii="Times New Roman" w:hAnsi="Times New Roman" w:cs="Times New Roman"/>
          <w:sz w:val="28"/>
          <w:szCs w:val="28"/>
        </w:rPr>
        <w:t>,</w:t>
      </w:r>
      <w:r w:rsidRPr="00F82166">
        <w:rPr>
          <w:rFonts w:ascii="Times New Roman" w:hAnsi="Times New Roman" w:cs="Times New Roman"/>
          <w:sz w:val="28"/>
          <w:szCs w:val="28"/>
        </w:rPr>
        <w:t xml:space="preserve"> більше запланованого </w:t>
      </w:r>
      <w:r w:rsidR="00211FDB" w:rsidRPr="00F82166">
        <w:rPr>
          <w:rFonts w:ascii="Times New Roman" w:hAnsi="Times New Roman" w:cs="Times New Roman"/>
          <w:sz w:val="28"/>
          <w:szCs w:val="28"/>
        </w:rPr>
        <w:t xml:space="preserve">обсягу </w:t>
      </w:r>
      <w:r w:rsidRPr="00F82166">
        <w:rPr>
          <w:rFonts w:ascii="Times New Roman" w:hAnsi="Times New Roman" w:cs="Times New Roman"/>
          <w:sz w:val="28"/>
          <w:szCs w:val="28"/>
        </w:rPr>
        <w:t xml:space="preserve">і на </w:t>
      </w:r>
      <w:r w:rsidR="00211FDB" w:rsidRPr="00F82166">
        <w:rPr>
          <w:rFonts w:ascii="Times New Roman" w:hAnsi="Times New Roman" w:cs="Times New Roman"/>
          <w:sz w:val="28"/>
          <w:szCs w:val="28"/>
        </w:rPr>
        <w:t>84</w:t>
      </w:r>
      <w:r w:rsidRPr="00F82166">
        <w:rPr>
          <w:rFonts w:ascii="Times New Roman" w:hAnsi="Times New Roman" w:cs="Times New Roman"/>
          <w:sz w:val="28"/>
          <w:szCs w:val="28"/>
        </w:rPr>
        <w:t>,</w:t>
      </w:r>
      <w:r w:rsidR="00211FDB" w:rsidRPr="00F82166">
        <w:rPr>
          <w:rFonts w:ascii="Times New Roman" w:hAnsi="Times New Roman" w:cs="Times New Roman"/>
          <w:sz w:val="28"/>
          <w:szCs w:val="28"/>
        </w:rPr>
        <w:t>2</w:t>
      </w:r>
      <w:r w:rsidRPr="00F82166">
        <w:rPr>
          <w:rFonts w:ascii="Times New Roman" w:hAnsi="Times New Roman" w:cs="Times New Roman"/>
          <w:sz w:val="28"/>
          <w:szCs w:val="28"/>
        </w:rPr>
        <w:t> млн грн</w:t>
      </w:r>
      <w:r w:rsidR="00211FDB" w:rsidRPr="00F82166">
        <w:rPr>
          <w:rFonts w:ascii="Times New Roman" w:hAnsi="Times New Roman" w:cs="Times New Roman"/>
          <w:sz w:val="28"/>
          <w:szCs w:val="28"/>
        </w:rPr>
        <w:t>,</w:t>
      </w:r>
      <w:r w:rsidRPr="00F82166">
        <w:rPr>
          <w:rFonts w:ascii="Times New Roman" w:hAnsi="Times New Roman" w:cs="Times New Roman"/>
          <w:sz w:val="28"/>
          <w:szCs w:val="28"/>
        </w:rPr>
        <w:t xml:space="preserve"> або </w:t>
      </w:r>
      <w:r w:rsidR="00211FDB" w:rsidRPr="00F82166">
        <w:rPr>
          <w:rFonts w:ascii="Times New Roman" w:hAnsi="Times New Roman" w:cs="Times New Roman"/>
          <w:sz w:val="28"/>
          <w:szCs w:val="28"/>
        </w:rPr>
        <w:t>9</w:t>
      </w:r>
      <w:r w:rsidRPr="00F82166">
        <w:rPr>
          <w:rFonts w:ascii="Times New Roman" w:hAnsi="Times New Roman" w:cs="Times New Roman"/>
          <w:sz w:val="28"/>
          <w:szCs w:val="28"/>
        </w:rPr>
        <w:t>,</w:t>
      </w:r>
      <w:r w:rsidR="00211FDB" w:rsidRPr="00F82166">
        <w:rPr>
          <w:rFonts w:ascii="Times New Roman" w:hAnsi="Times New Roman" w:cs="Times New Roman"/>
          <w:sz w:val="28"/>
          <w:szCs w:val="28"/>
        </w:rPr>
        <w:t>0</w:t>
      </w:r>
      <w:r w:rsidRPr="00F82166">
        <w:rPr>
          <w:rFonts w:ascii="Times New Roman" w:hAnsi="Times New Roman" w:cs="Times New Roman"/>
          <w:sz w:val="28"/>
          <w:szCs w:val="28"/>
        </w:rPr>
        <w:t>%</w:t>
      </w:r>
      <w:r w:rsidR="00761FB4">
        <w:rPr>
          <w:rFonts w:ascii="Times New Roman" w:hAnsi="Times New Roman" w:cs="Times New Roman"/>
          <w:sz w:val="28"/>
          <w:szCs w:val="28"/>
        </w:rPr>
        <w:t>,</w:t>
      </w:r>
      <w:r w:rsidRPr="00F82166">
        <w:rPr>
          <w:rFonts w:ascii="Times New Roman" w:hAnsi="Times New Roman" w:cs="Times New Roman"/>
          <w:sz w:val="28"/>
          <w:szCs w:val="28"/>
        </w:rPr>
        <w:t xml:space="preserve"> менше</w:t>
      </w:r>
      <w:r w:rsidR="00211FDB" w:rsidRPr="00F82166">
        <w:rPr>
          <w:rFonts w:ascii="Times New Roman" w:hAnsi="Times New Roman" w:cs="Times New Roman"/>
          <w:sz w:val="28"/>
          <w:szCs w:val="28"/>
        </w:rPr>
        <w:t xml:space="preserve"> ніж за </w:t>
      </w:r>
      <w:r w:rsidRPr="00F82166">
        <w:rPr>
          <w:rFonts w:ascii="Times New Roman" w:hAnsi="Times New Roman" w:cs="Times New Roman"/>
          <w:sz w:val="28"/>
          <w:szCs w:val="28"/>
        </w:rPr>
        <w:t>2024 р</w:t>
      </w:r>
      <w:r w:rsidR="00211FDB" w:rsidRPr="00F82166">
        <w:rPr>
          <w:rFonts w:ascii="Times New Roman" w:hAnsi="Times New Roman" w:cs="Times New Roman"/>
          <w:sz w:val="28"/>
          <w:szCs w:val="28"/>
        </w:rPr>
        <w:t>і</w:t>
      </w:r>
      <w:r w:rsidRPr="00F82166">
        <w:rPr>
          <w:rFonts w:ascii="Times New Roman" w:hAnsi="Times New Roman" w:cs="Times New Roman"/>
          <w:sz w:val="28"/>
          <w:szCs w:val="28"/>
        </w:rPr>
        <w:t>к.</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 xml:space="preserve">Зокрема, до обласного </w:t>
      </w:r>
      <w:r w:rsidRPr="00F82166">
        <w:rPr>
          <w:rFonts w:ascii="Times New Roman" w:eastAsia="MS Mincho" w:hAnsi="Times New Roman" w:cs="Times New Roman"/>
          <w:sz w:val="28"/>
          <w:szCs w:val="28"/>
        </w:rPr>
        <w:t xml:space="preserve">фонду охорони навколишнього природного середовища </w:t>
      </w:r>
      <w:r w:rsidRPr="00F82166">
        <w:rPr>
          <w:rFonts w:ascii="Times New Roman" w:hAnsi="Times New Roman" w:cs="Times New Roman"/>
          <w:sz w:val="28"/>
          <w:szCs w:val="28"/>
        </w:rPr>
        <w:t>надійшло 1</w:t>
      </w:r>
      <w:r w:rsidR="009B5DDD" w:rsidRPr="00F82166">
        <w:rPr>
          <w:rFonts w:ascii="Times New Roman" w:hAnsi="Times New Roman" w:cs="Times New Roman"/>
          <w:sz w:val="28"/>
          <w:szCs w:val="28"/>
        </w:rPr>
        <w:t>98</w:t>
      </w:r>
      <w:r w:rsidRPr="00F82166">
        <w:rPr>
          <w:rFonts w:ascii="Times New Roman" w:hAnsi="Times New Roman" w:cs="Times New Roman"/>
          <w:sz w:val="28"/>
          <w:szCs w:val="28"/>
        </w:rPr>
        <w:t xml:space="preserve">,7 млн грн, </w:t>
      </w:r>
      <w:r w:rsidR="00AB5EAE">
        <w:rPr>
          <w:rFonts w:ascii="Times New Roman" w:hAnsi="Times New Roman" w:cs="Times New Roman"/>
          <w:sz w:val="28"/>
          <w:szCs w:val="28"/>
        </w:rPr>
        <w:t>або</w:t>
      </w:r>
      <w:r w:rsidRPr="00F82166">
        <w:rPr>
          <w:rFonts w:ascii="Times New Roman" w:hAnsi="Times New Roman" w:cs="Times New Roman"/>
          <w:sz w:val="28"/>
          <w:szCs w:val="28"/>
        </w:rPr>
        <w:t xml:space="preserve"> 10</w:t>
      </w:r>
      <w:r w:rsidR="009B5DDD" w:rsidRPr="00F82166">
        <w:rPr>
          <w:rFonts w:ascii="Times New Roman" w:hAnsi="Times New Roman" w:cs="Times New Roman"/>
          <w:sz w:val="28"/>
          <w:szCs w:val="28"/>
        </w:rPr>
        <w:t>7,6</w:t>
      </w:r>
      <w:r w:rsidRPr="00F82166">
        <w:rPr>
          <w:rFonts w:ascii="Times New Roman" w:hAnsi="Times New Roman" w:cs="Times New Roman"/>
          <w:sz w:val="28"/>
          <w:szCs w:val="28"/>
        </w:rPr>
        <w:t>% до плану</w:t>
      </w:r>
      <w:r w:rsidR="00AB5EAE">
        <w:rPr>
          <w:rFonts w:ascii="Times New Roman" w:hAnsi="Times New Roman" w:cs="Times New Roman"/>
          <w:sz w:val="28"/>
          <w:szCs w:val="28"/>
        </w:rPr>
        <w:t>,</w:t>
      </w:r>
      <w:r w:rsidRPr="00F82166">
        <w:rPr>
          <w:rFonts w:ascii="Times New Roman" w:hAnsi="Times New Roman" w:cs="Times New Roman"/>
          <w:sz w:val="28"/>
          <w:szCs w:val="28"/>
        </w:rPr>
        <w:t xml:space="preserve"> і на </w:t>
      </w:r>
      <w:r w:rsidR="009B5DDD" w:rsidRPr="00F82166">
        <w:rPr>
          <w:rFonts w:ascii="Times New Roman" w:hAnsi="Times New Roman" w:cs="Times New Roman"/>
          <w:sz w:val="28"/>
          <w:szCs w:val="28"/>
        </w:rPr>
        <w:t>0</w:t>
      </w:r>
      <w:r w:rsidRPr="00F82166">
        <w:rPr>
          <w:rFonts w:ascii="Times New Roman" w:hAnsi="Times New Roman" w:cs="Times New Roman"/>
          <w:sz w:val="28"/>
          <w:szCs w:val="28"/>
        </w:rPr>
        <w:t>,</w:t>
      </w:r>
      <w:r w:rsidR="009B5DDD" w:rsidRPr="00F82166">
        <w:rPr>
          <w:rFonts w:ascii="Times New Roman" w:hAnsi="Times New Roman" w:cs="Times New Roman"/>
          <w:sz w:val="28"/>
          <w:szCs w:val="28"/>
        </w:rPr>
        <w:t>3</w:t>
      </w:r>
      <w:r w:rsidR="00AB5EAE">
        <w:rPr>
          <w:rFonts w:ascii="Times New Roman" w:hAnsi="Times New Roman" w:cs="Times New Roman"/>
          <w:sz w:val="28"/>
          <w:szCs w:val="28"/>
        </w:rPr>
        <w:t>% більше</w:t>
      </w:r>
      <w:r w:rsidRPr="00F82166">
        <w:rPr>
          <w:rFonts w:ascii="Times New Roman" w:hAnsi="Times New Roman" w:cs="Times New Roman"/>
          <w:sz w:val="28"/>
          <w:szCs w:val="28"/>
        </w:rPr>
        <w:t xml:space="preserve"> ніж за попередн</w:t>
      </w:r>
      <w:r w:rsidR="009B5DDD" w:rsidRPr="00F82166">
        <w:rPr>
          <w:rFonts w:ascii="Times New Roman" w:hAnsi="Times New Roman" w:cs="Times New Roman"/>
          <w:sz w:val="28"/>
          <w:szCs w:val="28"/>
        </w:rPr>
        <w:t>ій рі</w:t>
      </w:r>
      <w:r w:rsidRPr="00F82166">
        <w:rPr>
          <w:rFonts w:ascii="Times New Roman" w:hAnsi="Times New Roman" w:cs="Times New Roman"/>
          <w:sz w:val="28"/>
          <w:szCs w:val="28"/>
        </w:rPr>
        <w:t>к.</w:t>
      </w:r>
    </w:p>
    <w:p w:rsidR="00827F02" w:rsidRPr="00F82166" w:rsidRDefault="00827F02"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Обсяг власних надходжень бюджетних установ у </w:t>
      </w:r>
      <w:r w:rsidR="004636AC" w:rsidRPr="00F82166">
        <w:rPr>
          <w:rFonts w:ascii="Times New Roman" w:hAnsi="Times New Roman" w:cs="Times New Roman"/>
          <w:bCs/>
          <w:sz w:val="28"/>
          <w:szCs w:val="28"/>
        </w:rPr>
        <w:t>2025</w:t>
      </w:r>
      <w:r w:rsidRPr="00F82166">
        <w:rPr>
          <w:rFonts w:ascii="Times New Roman" w:hAnsi="Times New Roman" w:cs="Times New Roman"/>
          <w:bCs/>
          <w:sz w:val="28"/>
          <w:szCs w:val="28"/>
        </w:rPr>
        <w:t xml:space="preserve"> ро</w:t>
      </w:r>
      <w:r w:rsidR="004636AC" w:rsidRPr="00F82166">
        <w:rPr>
          <w:rFonts w:ascii="Times New Roman" w:hAnsi="Times New Roman" w:cs="Times New Roman"/>
          <w:bCs/>
          <w:sz w:val="28"/>
          <w:szCs w:val="28"/>
        </w:rPr>
        <w:t>ці</w:t>
      </w:r>
      <w:r w:rsidRPr="00F82166">
        <w:rPr>
          <w:rFonts w:ascii="Times New Roman" w:hAnsi="Times New Roman" w:cs="Times New Roman"/>
          <w:bCs/>
          <w:sz w:val="28"/>
          <w:szCs w:val="28"/>
        </w:rPr>
        <w:t xml:space="preserve"> с</w:t>
      </w:r>
      <w:r w:rsidR="00AB5EAE">
        <w:rPr>
          <w:rFonts w:ascii="Times New Roman" w:hAnsi="Times New Roman" w:cs="Times New Roman"/>
          <w:bCs/>
          <w:sz w:val="28"/>
          <w:szCs w:val="28"/>
        </w:rPr>
        <w:t>тановив</w:t>
      </w:r>
      <w:r w:rsidRPr="00F82166">
        <w:rPr>
          <w:rFonts w:ascii="Times New Roman" w:hAnsi="Times New Roman" w:cs="Times New Roman"/>
          <w:bCs/>
          <w:sz w:val="28"/>
          <w:szCs w:val="28"/>
        </w:rPr>
        <w:t xml:space="preserve"> </w:t>
      </w:r>
      <w:r w:rsidR="004636AC" w:rsidRPr="00F82166">
        <w:rPr>
          <w:rFonts w:ascii="Times New Roman" w:hAnsi="Times New Roman" w:cs="Times New Roman"/>
          <w:bCs/>
          <w:sz w:val="28"/>
          <w:szCs w:val="28"/>
        </w:rPr>
        <w:t>649</w:t>
      </w:r>
      <w:r w:rsidRPr="00F82166">
        <w:rPr>
          <w:rFonts w:ascii="Times New Roman" w:hAnsi="Times New Roman" w:cs="Times New Roman"/>
          <w:bCs/>
          <w:sz w:val="28"/>
          <w:szCs w:val="28"/>
        </w:rPr>
        <w:t>,</w:t>
      </w:r>
      <w:r w:rsidR="004636AC" w:rsidRPr="00F82166">
        <w:rPr>
          <w:rFonts w:ascii="Times New Roman" w:hAnsi="Times New Roman" w:cs="Times New Roman"/>
          <w:bCs/>
          <w:sz w:val="28"/>
          <w:szCs w:val="28"/>
        </w:rPr>
        <w:t>9</w:t>
      </w:r>
      <w:r w:rsidRPr="00F82166">
        <w:rPr>
          <w:rFonts w:ascii="Times New Roman" w:hAnsi="Times New Roman" w:cs="Times New Roman"/>
          <w:bCs/>
          <w:sz w:val="28"/>
          <w:szCs w:val="28"/>
        </w:rPr>
        <w:t xml:space="preserve"> млн грн, </w:t>
      </w:r>
      <w:r w:rsidR="004636AC" w:rsidRPr="00F82166">
        <w:rPr>
          <w:rFonts w:ascii="Times New Roman" w:hAnsi="Times New Roman" w:cs="Times New Roman"/>
          <w:bCs/>
          <w:sz w:val="28"/>
          <w:szCs w:val="28"/>
        </w:rPr>
        <w:t>або</w:t>
      </w:r>
      <w:r w:rsidRPr="00F82166">
        <w:rPr>
          <w:rFonts w:ascii="Times New Roman" w:hAnsi="Times New Roman" w:cs="Times New Roman"/>
          <w:bCs/>
          <w:sz w:val="28"/>
          <w:szCs w:val="28"/>
        </w:rPr>
        <w:t xml:space="preserve"> 8</w:t>
      </w:r>
      <w:r w:rsidR="004636AC" w:rsidRPr="00F82166">
        <w:rPr>
          <w:rFonts w:ascii="Times New Roman" w:hAnsi="Times New Roman" w:cs="Times New Roman"/>
          <w:bCs/>
          <w:sz w:val="28"/>
          <w:szCs w:val="28"/>
        </w:rPr>
        <w:t>8</w:t>
      </w:r>
      <w:r w:rsidRPr="00F82166">
        <w:rPr>
          <w:rFonts w:ascii="Times New Roman" w:hAnsi="Times New Roman" w:cs="Times New Roman"/>
          <w:bCs/>
          <w:sz w:val="28"/>
          <w:szCs w:val="28"/>
        </w:rPr>
        <w:t>,</w:t>
      </w:r>
      <w:r w:rsidR="004636AC" w:rsidRPr="00F82166">
        <w:rPr>
          <w:rFonts w:ascii="Times New Roman" w:hAnsi="Times New Roman" w:cs="Times New Roman"/>
          <w:bCs/>
          <w:sz w:val="28"/>
          <w:szCs w:val="28"/>
        </w:rPr>
        <w:t>2</w:t>
      </w:r>
      <w:r w:rsidRPr="00F82166">
        <w:rPr>
          <w:rFonts w:ascii="Times New Roman" w:hAnsi="Times New Roman" w:cs="Times New Roman"/>
          <w:bCs/>
          <w:sz w:val="28"/>
          <w:szCs w:val="28"/>
        </w:rPr>
        <w:t xml:space="preserve">% до </w:t>
      </w:r>
      <w:r w:rsidR="004636AC" w:rsidRPr="00F82166">
        <w:rPr>
          <w:rFonts w:ascii="Times New Roman" w:hAnsi="Times New Roman" w:cs="Times New Roman"/>
          <w:bCs/>
          <w:sz w:val="28"/>
          <w:szCs w:val="28"/>
        </w:rPr>
        <w:t>показника</w:t>
      </w:r>
      <w:r w:rsidRPr="00F82166">
        <w:rPr>
          <w:rFonts w:ascii="Times New Roman" w:hAnsi="Times New Roman" w:cs="Times New Roman"/>
          <w:bCs/>
          <w:sz w:val="28"/>
          <w:szCs w:val="28"/>
        </w:rPr>
        <w:t xml:space="preserve"> 2024 року.</w:t>
      </w:r>
    </w:p>
    <w:p w:rsidR="00827F02" w:rsidRDefault="00827F02"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У цілому до загального та спеціального фондів обласного бюджету за </w:t>
      </w:r>
      <w:r w:rsidR="001C50C0" w:rsidRPr="00F82166">
        <w:rPr>
          <w:rFonts w:ascii="Times New Roman" w:hAnsi="Times New Roman" w:cs="Times New Roman"/>
          <w:bCs/>
          <w:sz w:val="28"/>
          <w:szCs w:val="28"/>
        </w:rPr>
        <w:t xml:space="preserve"> 2025 рік</w:t>
      </w:r>
      <w:r w:rsidRPr="00F82166">
        <w:rPr>
          <w:rFonts w:ascii="Times New Roman" w:hAnsi="Times New Roman" w:cs="Times New Roman"/>
          <w:bCs/>
          <w:sz w:val="28"/>
          <w:szCs w:val="28"/>
        </w:rPr>
        <w:t xml:space="preserve"> надійшло </w:t>
      </w:r>
      <w:r w:rsidR="001C50C0" w:rsidRPr="00F82166">
        <w:rPr>
          <w:rFonts w:ascii="Times New Roman" w:hAnsi="Times New Roman" w:cs="Times New Roman"/>
          <w:bCs/>
          <w:sz w:val="28"/>
          <w:szCs w:val="28"/>
        </w:rPr>
        <w:t>11068</w:t>
      </w:r>
      <w:r w:rsidRPr="00F82166">
        <w:rPr>
          <w:rFonts w:ascii="Times New Roman" w:hAnsi="Times New Roman" w:cs="Times New Roman"/>
          <w:bCs/>
          <w:sz w:val="28"/>
          <w:szCs w:val="28"/>
        </w:rPr>
        <w:t>,</w:t>
      </w:r>
      <w:r w:rsidR="001C50C0" w:rsidRPr="00F82166">
        <w:rPr>
          <w:rFonts w:ascii="Times New Roman" w:hAnsi="Times New Roman" w:cs="Times New Roman"/>
          <w:bCs/>
          <w:sz w:val="28"/>
          <w:szCs w:val="28"/>
        </w:rPr>
        <w:t>1</w:t>
      </w:r>
      <w:r w:rsidRPr="00F82166">
        <w:rPr>
          <w:rFonts w:ascii="Times New Roman" w:hAnsi="Times New Roman" w:cs="Times New Roman"/>
          <w:bCs/>
          <w:sz w:val="28"/>
          <w:szCs w:val="28"/>
        </w:rPr>
        <w:t> млн грн податків і зборів, що на </w:t>
      </w:r>
      <w:r w:rsidR="001C50C0" w:rsidRPr="00F82166">
        <w:rPr>
          <w:rFonts w:ascii="Times New Roman" w:hAnsi="Times New Roman" w:cs="Times New Roman"/>
          <w:bCs/>
          <w:sz w:val="28"/>
          <w:szCs w:val="28"/>
        </w:rPr>
        <w:t>1049</w:t>
      </w:r>
      <w:r w:rsidRPr="00F82166">
        <w:rPr>
          <w:rFonts w:ascii="Times New Roman" w:hAnsi="Times New Roman" w:cs="Times New Roman"/>
          <w:bCs/>
          <w:sz w:val="28"/>
          <w:szCs w:val="28"/>
        </w:rPr>
        <w:t>,</w:t>
      </w:r>
      <w:r w:rsidR="001C50C0" w:rsidRPr="00F82166">
        <w:rPr>
          <w:rFonts w:ascii="Times New Roman" w:hAnsi="Times New Roman" w:cs="Times New Roman"/>
          <w:bCs/>
          <w:sz w:val="28"/>
          <w:szCs w:val="28"/>
        </w:rPr>
        <w:t>0</w:t>
      </w:r>
      <w:r w:rsidRPr="00F82166">
        <w:rPr>
          <w:rFonts w:ascii="Times New Roman" w:hAnsi="Times New Roman" w:cs="Times New Roman"/>
          <w:bCs/>
          <w:sz w:val="28"/>
          <w:szCs w:val="28"/>
        </w:rPr>
        <w:t> млн грн, або на 10,</w:t>
      </w:r>
      <w:r w:rsidR="001C50C0" w:rsidRPr="00F82166">
        <w:rPr>
          <w:rFonts w:ascii="Times New Roman" w:hAnsi="Times New Roman" w:cs="Times New Roman"/>
          <w:bCs/>
          <w:sz w:val="28"/>
          <w:szCs w:val="28"/>
        </w:rPr>
        <w:t>5</w:t>
      </w:r>
      <w:r w:rsidRPr="00F82166">
        <w:rPr>
          <w:rFonts w:ascii="Times New Roman" w:hAnsi="Times New Roman" w:cs="Times New Roman"/>
          <w:bCs/>
          <w:sz w:val="28"/>
          <w:szCs w:val="28"/>
        </w:rPr>
        <w:t>%</w:t>
      </w:r>
      <w:r w:rsidR="00761FB4">
        <w:rPr>
          <w:rFonts w:ascii="Times New Roman" w:hAnsi="Times New Roman" w:cs="Times New Roman"/>
          <w:bCs/>
          <w:sz w:val="28"/>
          <w:szCs w:val="28"/>
        </w:rPr>
        <w:t>,</w:t>
      </w:r>
      <w:r w:rsidRPr="00F82166">
        <w:rPr>
          <w:rFonts w:ascii="Times New Roman" w:hAnsi="Times New Roman" w:cs="Times New Roman"/>
          <w:bCs/>
          <w:sz w:val="28"/>
          <w:szCs w:val="28"/>
        </w:rPr>
        <w:t xml:space="preserve"> більше надходжень </w:t>
      </w:r>
      <w:r w:rsidR="001C50C0" w:rsidRPr="00F82166">
        <w:rPr>
          <w:rFonts w:ascii="Times New Roman" w:hAnsi="Times New Roman" w:cs="Times New Roman"/>
          <w:bCs/>
          <w:sz w:val="28"/>
          <w:szCs w:val="28"/>
        </w:rPr>
        <w:t>за</w:t>
      </w:r>
      <w:r w:rsidRPr="00F82166">
        <w:rPr>
          <w:rFonts w:ascii="Times New Roman" w:hAnsi="Times New Roman" w:cs="Times New Roman"/>
          <w:bCs/>
          <w:sz w:val="28"/>
          <w:szCs w:val="28"/>
        </w:rPr>
        <w:t xml:space="preserve"> 2024 р</w:t>
      </w:r>
      <w:r w:rsidR="001C50C0" w:rsidRPr="00F82166">
        <w:rPr>
          <w:rFonts w:ascii="Times New Roman" w:hAnsi="Times New Roman" w:cs="Times New Roman"/>
          <w:bCs/>
          <w:sz w:val="28"/>
          <w:szCs w:val="28"/>
        </w:rPr>
        <w:t>і</w:t>
      </w:r>
      <w:r w:rsidRPr="00F82166">
        <w:rPr>
          <w:rFonts w:ascii="Times New Roman" w:hAnsi="Times New Roman" w:cs="Times New Roman"/>
          <w:bCs/>
          <w:sz w:val="28"/>
          <w:szCs w:val="28"/>
        </w:rPr>
        <w:t xml:space="preserve">к. </w:t>
      </w:r>
    </w:p>
    <w:p w:rsidR="008A4F69" w:rsidRPr="008A4F69" w:rsidRDefault="008A4F69"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виконання розпорядження </w:t>
      </w:r>
      <w:r w:rsidRPr="008A4F69">
        <w:rPr>
          <w:rFonts w:ascii="Times New Roman" w:eastAsia="MS Mincho" w:hAnsi="Times New Roman" w:cs="Times New Roman"/>
          <w:sz w:val="28"/>
          <w:szCs w:val="28"/>
        </w:rPr>
        <w:t xml:space="preserve">начальника обласної військової адміністрації від 13 грудня 2024 року № 1019/0/527-24 “Про обласний бюджет на 2025 рік” (із змінами), розпорядження голови облдержадміністрації від 22 січня </w:t>
      </w:r>
      <w:r w:rsidR="00376B2C">
        <w:rPr>
          <w:rFonts w:ascii="Times New Roman" w:eastAsia="MS Mincho" w:hAnsi="Times New Roman" w:cs="Times New Roman"/>
          <w:sz w:val="28"/>
          <w:szCs w:val="28"/>
        </w:rPr>
        <w:br/>
      </w:r>
      <w:r w:rsidRPr="008A4F69">
        <w:rPr>
          <w:rFonts w:ascii="Times New Roman" w:eastAsia="MS Mincho" w:hAnsi="Times New Roman" w:cs="Times New Roman"/>
          <w:sz w:val="28"/>
          <w:szCs w:val="28"/>
        </w:rPr>
        <w:t>2025 року № Р-29/0/3-25 “</w:t>
      </w:r>
      <w:r>
        <w:rPr>
          <w:rFonts w:ascii="Times New Roman" w:eastAsia="MS Mincho" w:hAnsi="Times New Roman" w:cs="Times New Roman"/>
          <w:sz w:val="28"/>
          <w:szCs w:val="28"/>
        </w:rPr>
        <w:t>П</w:t>
      </w:r>
      <w:r w:rsidRPr="008A4F69">
        <w:rPr>
          <w:rFonts w:ascii="Times New Roman" w:eastAsia="MS Mincho" w:hAnsi="Times New Roman" w:cs="Times New Roman"/>
          <w:sz w:val="28"/>
          <w:szCs w:val="28"/>
        </w:rPr>
        <w:t>ро затвердження плану заходів на 2025 рік щодо наповнення місцевих бюджетів, ефективного використання бюджетних коштів та посилення фінансово-бюджетної дисципліни”, з метою забезпечення належного виконання</w:t>
      </w:r>
      <w:r w:rsidR="00376B2C">
        <w:rPr>
          <w:rFonts w:ascii="Times New Roman" w:eastAsia="MS Mincho" w:hAnsi="Times New Roman" w:cs="Times New Roman"/>
          <w:sz w:val="28"/>
          <w:szCs w:val="28"/>
        </w:rPr>
        <w:t xml:space="preserve"> обласного та місцевих бюджетів розроблені та затверджені відповідні заходи щодо дотримання жорсткого режиму економії бюджетних коштів, посилення фінансово-бюджетної дисципліни, вжиття дієвих заходів щодо врегулювання питання простроченої заборгованості </w:t>
      </w:r>
      <w:r w:rsidR="004A055F">
        <w:rPr>
          <w:rFonts w:ascii="Times New Roman" w:eastAsia="MS Mincho" w:hAnsi="Times New Roman" w:cs="Times New Roman"/>
          <w:sz w:val="28"/>
          <w:szCs w:val="28"/>
        </w:rPr>
        <w:br/>
      </w:r>
      <w:r w:rsidR="00376B2C">
        <w:rPr>
          <w:rFonts w:ascii="Times New Roman" w:eastAsia="MS Mincho" w:hAnsi="Times New Roman" w:cs="Times New Roman"/>
          <w:sz w:val="28"/>
          <w:szCs w:val="28"/>
        </w:rPr>
        <w:t>з дотриманням вимог чинного законодавства.</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Станом на 01 </w:t>
      </w:r>
      <w:r w:rsidR="00DD0C75" w:rsidRPr="00F82166">
        <w:rPr>
          <w:rFonts w:ascii="Times New Roman" w:hAnsi="Times New Roman" w:cs="Times New Roman"/>
          <w:sz w:val="28"/>
          <w:szCs w:val="28"/>
        </w:rPr>
        <w:t>січня 2026</w:t>
      </w:r>
      <w:r w:rsidRPr="00F82166">
        <w:rPr>
          <w:rFonts w:ascii="Times New Roman" w:hAnsi="Times New Roman" w:cs="Times New Roman"/>
          <w:sz w:val="28"/>
          <w:szCs w:val="28"/>
        </w:rPr>
        <w:t xml:space="preserve"> року </w:t>
      </w:r>
      <w:r w:rsidRPr="00F82166">
        <w:rPr>
          <w:rFonts w:ascii="Times New Roman" w:eastAsia="Calibri" w:hAnsi="Times New Roman" w:cs="Times New Roman"/>
          <w:sz w:val="28"/>
          <w:szCs w:val="28"/>
        </w:rPr>
        <w:t xml:space="preserve">прострочена кредиторська заборгованість </w:t>
      </w:r>
      <w:r w:rsidRPr="00F82166">
        <w:rPr>
          <w:rFonts w:ascii="Times New Roman" w:hAnsi="Times New Roman" w:cs="Times New Roman"/>
          <w:sz w:val="28"/>
          <w:szCs w:val="28"/>
        </w:rPr>
        <w:t xml:space="preserve">із заробітної плати з нарахуваннями </w:t>
      </w:r>
      <w:r w:rsidR="00AB5EAE">
        <w:rPr>
          <w:rFonts w:ascii="Times New Roman" w:hAnsi="Times New Roman" w:cs="Times New Roman"/>
          <w:sz w:val="28"/>
          <w:szCs w:val="28"/>
        </w:rPr>
        <w:t>у</w:t>
      </w:r>
      <w:r w:rsidRPr="00F82166">
        <w:rPr>
          <w:rFonts w:ascii="Times New Roman" w:hAnsi="Times New Roman" w:cs="Times New Roman"/>
          <w:sz w:val="28"/>
          <w:szCs w:val="28"/>
        </w:rPr>
        <w:t xml:space="preserve"> місцевих бюджетах області </w:t>
      </w:r>
      <w:r w:rsidRPr="00F82166">
        <w:rPr>
          <w:rFonts w:ascii="Times New Roman" w:eastAsia="Calibri" w:hAnsi="Times New Roman" w:cs="Times New Roman"/>
          <w:sz w:val="28"/>
          <w:szCs w:val="28"/>
        </w:rPr>
        <w:t>відсутня</w:t>
      </w:r>
      <w:r w:rsidRPr="00F82166">
        <w:rPr>
          <w:rFonts w:ascii="Times New Roman" w:hAnsi="Times New Roman" w:cs="Times New Roman"/>
          <w:sz w:val="28"/>
          <w:szCs w:val="28"/>
        </w:rPr>
        <w:t>.</w:t>
      </w:r>
    </w:p>
    <w:p w:rsidR="00DD0C75"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За видатками загального фонду</w:t>
      </w:r>
      <w:r w:rsidR="00DD0C75" w:rsidRPr="00F82166">
        <w:rPr>
          <w:rFonts w:ascii="Times New Roman" w:hAnsi="Times New Roman" w:cs="Times New Roman"/>
          <w:sz w:val="28"/>
          <w:szCs w:val="28"/>
        </w:rPr>
        <w:t xml:space="preserve"> бюджету області обліковується прострочена кредиторська заборгованість переважно за видатками</w:t>
      </w:r>
      <w:r w:rsidRPr="00F82166">
        <w:rPr>
          <w:rFonts w:ascii="Times New Roman" w:hAnsi="Times New Roman" w:cs="Times New Roman"/>
          <w:sz w:val="28"/>
          <w:szCs w:val="28"/>
        </w:rPr>
        <w:t>, пов’язаними з поточним утриманням бюджетних установ</w:t>
      </w:r>
      <w:r w:rsidR="00DD0C75" w:rsidRPr="00F82166">
        <w:rPr>
          <w:rFonts w:ascii="Times New Roman" w:hAnsi="Times New Roman" w:cs="Times New Roman"/>
          <w:sz w:val="28"/>
          <w:szCs w:val="28"/>
        </w:rPr>
        <w:t xml:space="preserve">, яка збільшилась </w:t>
      </w:r>
      <w:r w:rsidR="00DD0C75" w:rsidRPr="00F82166">
        <w:rPr>
          <w:rFonts w:ascii="Times New Roman" w:hAnsi="Times New Roman" w:cs="Times New Roman"/>
          <w:sz w:val="28"/>
          <w:szCs w:val="28"/>
        </w:rPr>
        <w:br/>
        <w:t xml:space="preserve">у порівнянні з початком року на 2,1 млн грн (або у 1,5 </w:t>
      </w:r>
      <w:proofErr w:type="spellStart"/>
      <w:r w:rsidR="00DD0C75" w:rsidRPr="00F82166">
        <w:rPr>
          <w:rFonts w:ascii="Times New Roman" w:hAnsi="Times New Roman" w:cs="Times New Roman"/>
          <w:sz w:val="28"/>
          <w:szCs w:val="28"/>
        </w:rPr>
        <w:t>раз</w:t>
      </w:r>
      <w:r w:rsidR="00AB5EAE">
        <w:rPr>
          <w:rFonts w:ascii="Times New Roman" w:hAnsi="Times New Roman" w:cs="Times New Roman"/>
          <w:sz w:val="28"/>
          <w:szCs w:val="28"/>
        </w:rPr>
        <w:t>а</w:t>
      </w:r>
      <w:proofErr w:type="spellEnd"/>
      <w:r w:rsidR="00DD0C75"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DD0C75" w:rsidRPr="00F82166">
        <w:rPr>
          <w:rFonts w:ascii="Times New Roman" w:hAnsi="Times New Roman" w:cs="Times New Roman"/>
          <w:sz w:val="28"/>
          <w:szCs w:val="28"/>
        </w:rPr>
        <w:t xml:space="preserve">і </w:t>
      </w:r>
      <w:r w:rsidR="00AB5EAE">
        <w:rPr>
          <w:rFonts w:ascii="Times New Roman" w:hAnsi="Times New Roman" w:cs="Times New Roman"/>
          <w:sz w:val="28"/>
          <w:szCs w:val="28"/>
        </w:rPr>
        <w:t>становить</w:t>
      </w:r>
      <w:r w:rsidR="00DD0C75" w:rsidRPr="00F82166">
        <w:rPr>
          <w:rFonts w:ascii="Times New Roman" w:hAnsi="Times New Roman" w:cs="Times New Roman"/>
          <w:sz w:val="28"/>
          <w:szCs w:val="28"/>
        </w:rPr>
        <w:t xml:space="preserve"> </w:t>
      </w:r>
      <w:r w:rsidR="00DD0C75" w:rsidRPr="00F82166">
        <w:rPr>
          <w:rFonts w:ascii="Times New Roman" w:hAnsi="Times New Roman" w:cs="Times New Roman"/>
          <w:sz w:val="28"/>
          <w:szCs w:val="28"/>
        </w:rPr>
        <w:br/>
        <w:t>6,4 млн грн</w:t>
      </w:r>
      <w:r w:rsidR="00AB5EAE">
        <w:rPr>
          <w:rFonts w:ascii="Times New Roman" w:hAnsi="Times New Roman" w:cs="Times New Roman"/>
          <w:sz w:val="28"/>
          <w:szCs w:val="28"/>
        </w:rPr>
        <w:t>,</w:t>
      </w:r>
      <w:r w:rsidR="00DD0C75" w:rsidRPr="00F82166">
        <w:rPr>
          <w:rFonts w:ascii="Times New Roman" w:hAnsi="Times New Roman" w:cs="Times New Roman"/>
          <w:sz w:val="28"/>
          <w:szCs w:val="28"/>
        </w:rPr>
        <w:t xml:space="preserve"> </w:t>
      </w:r>
      <w:r w:rsidR="00AB5EAE">
        <w:rPr>
          <w:rFonts w:ascii="Times New Roman" w:hAnsi="Times New Roman" w:cs="Times New Roman"/>
          <w:sz w:val="28"/>
          <w:szCs w:val="28"/>
        </w:rPr>
        <w:t>із них 1,1 млн грн (17,2</w:t>
      </w:r>
      <w:r w:rsidR="00DD0C75" w:rsidRPr="00F82166">
        <w:rPr>
          <w:rFonts w:ascii="Times New Roman" w:hAnsi="Times New Roman" w:cs="Times New Roman"/>
          <w:sz w:val="28"/>
          <w:szCs w:val="28"/>
        </w:rPr>
        <w:t xml:space="preserve">%) </w:t>
      </w:r>
      <w:r w:rsidR="00AB5EAE">
        <w:rPr>
          <w:rFonts w:ascii="Times New Roman" w:hAnsi="Times New Roman" w:cs="Times New Roman"/>
          <w:sz w:val="28"/>
          <w:szCs w:val="28"/>
        </w:rPr>
        <w:t>щодо</w:t>
      </w:r>
      <w:r w:rsidR="00DD0C75" w:rsidRPr="00F82166">
        <w:rPr>
          <w:rFonts w:ascii="Times New Roman" w:hAnsi="Times New Roman" w:cs="Times New Roman"/>
          <w:sz w:val="28"/>
          <w:szCs w:val="28"/>
        </w:rPr>
        <w:t xml:space="preserve"> обласно</w:t>
      </w:r>
      <w:r w:rsidR="00AB5EAE">
        <w:rPr>
          <w:rFonts w:ascii="Times New Roman" w:hAnsi="Times New Roman" w:cs="Times New Roman"/>
          <w:sz w:val="28"/>
          <w:szCs w:val="28"/>
        </w:rPr>
        <w:t>го</w:t>
      </w:r>
      <w:r w:rsidR="00DD0C75" w:rsidRPr="00F82166">
        <w:rPr>
          <w:rFonts w:ascii="Times New Roman" w:hAnsi="Times New Roman" w:cs="Times New Roman"/>
          <w:sz w:val="28"/>
          <w:szCs w:val="28"/>
        </w:rPr>
        <w:t xml:space="preserve"> бюджету, оплата якої не здійснюється через неякісно виконану роботу та судовий процес</w:t>
      </w:r>
      <w:r w:rsidR="00AB5EAE">
        <w:rPr>
          <w:rFonts w:ascii="Times New Roman" w:hAnsi="Times New Roman" w:cs="Times New Roman"/>
          <w:sz w:val="28"/>
          <w:szCs w:val="28"/>
        </w:rPr>
        <w:t>,</w:t>
      </w:r>
      <w:r w:rsidR="00DD0C75" w:rsidRPr="00F82166">
        <w:rPr>
          <w:rFonts w:ascii="Times New Roman" w:hAnsi="Times New Roman" w:cs="Times New Roman"/>
          <w:sz w:val="28"/>
          <w:szCs w:val="28"/>
        </w:rPr>
        <w:t xml:space="preserve"> </w:t>
      </w:r>
      <w:r w:rsidR="00AB5EAE">
        <w:rPr>
          <w:rFonts w:ascii="Times New Roman" w:hAnsi="Times New Roman" w:cs="Times New Roman"/>
          <w:sz w:val="28"/>
          <w:szCs w:val="28"/>
        </w:rPr>
        <w:t>що триває</w:t>
      </w:r>
      <w:r w:rsidR="00DD0C75" w:rsidRPr="00F82166">
        <w:rPr>
          <w:rFonts w:ascii="Times New Roman" w:hAnsi="Times New Roman" w:cs="Times New Roman"/>
          <w:sz w:val="28"/>
          <w:szCs w:val="28"/>
        </w:rPr>
        <w:t>.</w:t>
      </w:r>
    </w:p>
    <w:p w:rsidR="001829FC" w:rsidRPr="00F82166" w:rsidRDefault="001829F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Найбільший обсяг</w:t>
      </w:r>
      <w:r w:rsidR="00827F02" w:rsidRPr="00F82166">
        <w:rPr>
          <w:rFonts w:ascii="Times New Roman" w:hAnsi="Times New Roman" w:cs="Times New Roman"/>
          <w:sz w:val="28"/>
          <w:szCs w:val="28"/>
        </w:rPr>
        <w:t xml:space="preserve"> простроченої заборгованості  </w:t>
      </w:r>
      <w:r w:rsidRPr="00F82166">
        <w:rPr>
          <w:rFonts w:ascii="Times New Roman" w:hAnsi="Times New Roman" w:cs="Times New Roman"/>
          <w:sz w:val="28"/>
          <w:szCs w:val="28"/>
        </w:rPr>
        <w:t xml:space="preserve">серед територіальних громад обліковується за бюджетом </w:t>
      </w:r>
      <w:proofErr w:type="spellStart"/>
      <w:r w:rsidRPr="00F82166">
        <w:rPr>
          <w:rFonts w:ascii="Times New Roman" w:hAnsi="Times New Roman" w:cs="Times New Roman"/>
          <w:sz w:val="28"/>
          <w:szCs w:val="28"/>
        </w:rPr>
        <w:t>Кам’янської</w:t>
      </w:r>
      <w:proofErr w:type="spellEnd"/>
      <w:r w:rsidRPr="00F82166">
        <w:rPr>
          <w:rFonts w:ascii="Times New Roman" w:hAnsi="Times New Roman" w:cs="Times New Roman"/>
          <w:sz w:val="28"/>
          <w:szCs w:val="28"/>
        </w:rPr>
        <w:t xml:space="preserve"> територіальної громади –4,9</w:t>
      </w:r>
      <w:r w:rsidR="00827F02" w:rsidRPr="00F82166">
        <w:rPr>
          <w:rFonts w:ascii="Times New Roman" w:hAnsi="Times New Roman" w:cs="Times New Roman"/>
          <w:sz w:val="28"/>
          <w:szCs w:val="28"/>
        </w:rPr>
        <w:t> млн грн (</w:t>
      </w:r>
      <w:r w:rsidRPr="00F82166">
        <w:rPr>
          <w:rFonts w:ascii="Times New Roman" w:hAnsi="Times New Roman" w:cs="Times New Roman"/>
          <w:sz w:val="28"/>
          <w:szCs w:val="28"/>
        </w:rPr>
        <w:t>76,6</w:t>
      </w:r>
      <w:r w:rsidR="00827F02" w:rsidRPr="00F82166">
        <w:rPr>
          <w:rFonts w:ascii="Times New Roman" w:hAnsi="Times New Roman" w:cs="Times New Roman"/>
          <w:sz w:val="28"/>
          <w:szCs w:val="28"/>
        </w:rPr>
        <w:t xml:space="preserve">% від загального обсягу </w:t>
      </w:r>
      <w:r w:rsidR="00D577E5">
        <w:rPr>
          <w:rFonts w:ascii="Times New Roman" w:hAnsi="Times New Roman" w:cs="Times New Roman"/>
          <w:sz w:val="28"/>
          <w:szCs w:val="28"/>
        </w:rPr>
        <w:t>в</w:t>
      </w:r>
      <w:r w:rsidR="00827F02" w:rsidRPr="00F82166">
        <w:rPr>
          <w:rFonts w:ascii="Times New Roman" w:hAnsi="Times New Roman" w:cs="Times New Roman"/>
          <w:sz w:val="28"/>
          <w:szCs w:val="28"/>
        </w:rPr>
        <w:t xml:space="preserve"> області)</w:t>
      </w:r>
      <w:r w:rsidRPr="00F82166">
        <w:rPr>
          <w:rFonts w:ascii="Times New Roman" w:hAnsi="Times New Roman" w:cs="Times New Roman"/>
          <w:sz w:val="28"/>
          <w:szCs w:val="28"/>
        </w:rPr>
        <w:t>.</w:t>
      </w:r>
    </w:p>
    <w:p w:rsidR="00FC7958" w:rsidRPr="00F82166" w:rsidRDefault="00FC795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Найбільший обсяг простроченої заборгованості  серед громад </w:t>
      </w:r>
      <w:r w:rsidR="00D577E5">
        <w:rPr>
          <w:rFonts w:ascii="Times New Roman" w:hAnsi="Times New Roman" w:cs="Times New Roman"/>
          <w:sz w:val="28"/>
          <w:szCs w:val="28"/>
        </w:rPr>
        <w:t>у</w:t>
      </w:r>
      <w:r w:rsidRPr="00F82166">
        <w:rPr>
          <w:rFonts w:ascii="Times New Roman" w:hAnsi="Times New Roman" w:cs="Times New Roman"/>
          <w:sz w:val="28"/>
          <w:szCs w:val="28"/>
        </w:rPr>
        <w:t xml:space="preserve"> бюджетах </w:t>
      </w:r>
      <w:proofErr w:type="spellStart"/>
      <w:r w:rsidRPr="00F82166">
        <w:rPr>
          <w:rFonts w:ascii="Times New Roman" w:hAnsi="Times New Roman" w:cs="Times New Roman"/>
          <w:sz w:val="28"/>
          <w:szCs w:val="28"/>
        </w:rPr>
        <w:t>Верхівцівської</w:t>
      </w:r>
      <w:proofErr w:type="spellEnd"/>
      <w:r w:rsidRPr="00F82166">
        <w:rPr>
          <w:rFonts w:ascii="Times New Roman" w:hAnsi="Times New Roman" w:cs="Times New Roman"/>
          <w:sz w:val="28"/>
          <w:szCs w:val="28"/>
        </w:rPr>
        <w:t xml:space="preserve"> міської – 0,5 млн грн, Троїцької сільської – 0,5 </w:t>
      </w:r>
      <w:r w:rsidR="00AB5EAE">
        <w:rPr>
          <w:rFonts w:ascii="Times New Roman" w:hAnsi="Times New Roman" w:cs="Times New Roman"/>
          <w:sz w:val="28"/>
          <w:szCs w:val="28"/>
        </w:rPr>
        <w:t xml:space="preserve">млн грн, що в сумі </w:t>
      </w:r>
      <w:r w:rsidR="00D577E5">
        <w:rPr>
          <w:rFonts w:ascii="Times New Roman" w:hAnsi="Times New Roman" w:cs="Times New Roman"/>
          <w:sz w:val="28"/>
          <w:szCs w:val="28"/>
        </w:rPr>
        <w:t>становить</w:t>
      </w:r>
      <w:r w:rsidR="00AB5EAE">
        <w:rPr>
          <w:rFonts w:ascii="Times New Roman" w:hAnsi="Times New Roman" w:cs="Times New Roman"/>
          <w:sz w:val="28"/>
          <w:szCs w:val="28"/>
        </w:rPr>
        <w:t xml:space="preserve"> 24,4</w:t>
      </w:r>
      <w:r w:rsidRPr="00F82166">
        <w:rPr>
          <w:rFonts w:ascii="Times New Roman" w:hAnsi="Times New Roman" w:cs="Times New Roman"/>
          <w:sz w:val="28"/>
          <w:szCs w:val="28"/>
        </w:rPr>
        <w:t xml:space="preserve">% від загального обсягу </w:t>
      </w:r>
      <w:r w:rsidR="00AB5EAE">
        <w:rPr>
          <w:rFonts w:ascii="Times New Roman" w:hAnsi="Times New Roman" w:cs="Times New Roman"/>
          <w:sz w:val="28"/>
          <w:szCs w:val="28"/>
        </w:rPr>
        <w:t>в</w:t>
      </w:r>
      <w:r w:rsidRPr="00F82166">
        <w:rPr>
          <w:rFonts w:ascii="Times New Roman" w:hAnsi="Times New Roman" w:cs="Times New Roman"/>
          <w:sz w:val="28"/>
          <w:szCs w:val="28"/>
        </w:rPr>
        <w:t xml:space="preserve"> області.</w:t>
      </w:r>
    </w:p>
    <w:p w:rsidR="00827F02" w:rsidRPr="00D577E5" w:rsidRDefault="00827F02" w:rsidP="00822758">
      <w:pPr>
        <w:spacing w:after="0" w:line="240" w:lineRule="auto"/>
        <w:ind w:firstLine="567"/>
        <w:jc w:val="both"/>
        <w:rPr>
          <w:rFonts w:ascii="Times New Roman" w:hAnsi="Times New Roman" w:cs="Times New Roman"/>
          <w:b/>
          <w:sz w:val="28"/>
          <w:szCs w:val="28"/>
        </w:rPr>
      </w:pPr>
      <w:r w:rsidRPr="00F82166">
        <w:rPr>
          <w:rFonts w:ascii="Times New Roman" w:hAnsi="Times New Roman" w:cs="Times New Roman"/>
          <w:bCs/>
          <w:sz w:val="28"/>
          <w:szCs w:val="28"/>
          <w:lang w:eastAsia="uk-UA"/>
        </w:rPr>
        <w:t xml:space="preserve">Причинами утворення простроченої кредиторської заборгованості обласного бюджету та громад є відсутність декларацій про закінчення робіт та прийняття об’єктів в експлуатацію. Триває процедура введення в експлуатацію </w:t>
      </w:r>
      <w:r w:rsidR="00D577E5">
        <w:rPr>
          <w:rFonts w:ascii="Times New Roman" w:hAnsi="Times New Roman" w:cs="Times New Roman"/>
          <w:bCs/>
          <w:sz w:val="28"/>
          <w:szCs w:val="28"/>
          <w:lang w:eastAsia="uk-UA"/>
        </w:rPr>
        <w:t>завершених</w:t>
      </w:r>
      <w:r w:rsidRPr="00F82166">
        <w:rPr>
          <w:rFonts w:ascii="Times New Roman" w:hAnsi="Times New Roman" w:cs="Times New Roman"/>
          <w:bCs/>
          <w:sz w:val="28"/>
          <w:szCs w:val="28"/>
          <w:lang w:eastAsia="uk-UA"/>
        </w:rPr>
        <w:t xml:space="preserve"> будівництвом об’єктів відповідно до вимог постанови Кабінету Міністрів України від 27</w:t>
      </w:r>
      <w:r w:rsidR="00A40467" w:rsidRPr="00F82166">
        <w:rPr>
          <w:rFonts w:ascii="Times New Roman" w:hAnsi="Times New Roman" w:cs="Times New Roman"/>
          <w:bCs/>
          <w:sz w:val="28"/>
          <w:szCs w:val="28"/>
          <w:lang w:eastAsia="uk-UA"/>
        </w:rPr>
        <w:t xml:space="preserve"> грудня </w:t>
      </w:r>
      <w:r w:rsidRPr="00F82166">
        <w:rPr>
          <w:rFonts w:ascii="Times New Roman" w:hAnsi="Times New Roman" w:cs="Times New Roman"/>
          <w:bCs/>
          <w:sz w:val="28"/>
          <w:szCs w:val="28"/>
          <w:lang w:eastAsia="uk-UA"/>
        </w:rPr>
        <w:t xml:space="preserve">2001 </w:t>
      </w:r>
      <w:r w:rsidR="00A40467" w:rsidRPr="00F82166">
        <w:rPr>
          <w:rFonts w:ascii="Times New Roman" w:hAnsi="Times New Roman" w:cs="Times New Roman"/>
          <w:bCs/>
          <w:sz w:val="28"/>
          <w:szCs w:val="28"/>
          <w:lang w:eastAsia="uk-UA"/>
        </w:rPr>
        <w:t xml:space="preserve">року </w:t>
      </w:r>
      <w:r w:rsidRPr="00F82166">
        <w:rPr>
          <w:rFonts w:ascii="Times New Roman" w:hAnsi="Times New Roman" w:cs="Times New Roman"/>
          <w:bCs/>
          <w:sz w:val="28"/>
          <w:szCs w:val="28"/>
          <w:lang w:eastAsia="uk-UA"/>
        </w:rPr>
        <w:t xml:space="preserve">№ 1764 “Про затвердження Порядку державного фінансування капітального </w:t>
      </w:r>
      <w:proofErr w:type="spellStart"/>
      <w:r w:rsidRPr="00F82166">
        <w:rPr>
          <w:rFonts w:ascii="Times New Roman" w:hAnsi="Times New Roman" w:cs="Times New Roman"/>
          <w:bCs/>
          <w:sz w:val="28"/>
          <w:szCs w:val="28"/>
          <w:lang w:eastAsia="uk-UA"/>
        </w:rPr>
        <w:t>будівництваˮ</w:t>
      </w:r>
      <w:proofErr w:type="spellEnd"/>
      <w:r w:rsidRPr="00F82166">
        <w:rPr>
          <w:rFonts w:ascii="Times New Roman" w:hAnsi="Times New Roman" w:cs="Times New Roman"/>
          <w:bCs/>
          <w:sz w:val="28"/>
          <w:szCs w:val="28"/>
          <w:lang w:eastAsia="uk-UA"/>
        </w:rPr>
        <w:t>.</w:t>
      </w:r>
      <w:r w:rsidRPr="00D577E5">
        <w:rPr>
          <w:rFonts w:ascii="Times New Roman" w:hAnsi="Times New Roman" w:cs="Times New Roman"/>
          <w:sz w:val="28"/>
          <w:szCs w:val="28"/>
        </w:rPr>
        <w:t xml:space="preserve"> </w:t>
      </w:r>
    </w:p>
    <w:p w:rsidR="00827F02" w:rsidRPr="00D577E5" w:rsidRDefault="00D577E5"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Щодо</w:t>
      </w:r>
      <w:r w:rsidR="00827F02" w:rsidRPr="00F82166">
        <w:rPr>
          <w:rFonts w:ascii="Times New Roman" w:hAnsi="Times New Roman" w:cs="Times New Roman"/>
          <w:sz w:val="28"/>
          <w:szCs w:val="28"/>
        </w:rPr>
        <w:t xml:space="preserve"> загально</w:t>
      </w:r>
      <w:r>
        <w:rPr>
          <w:rFonts w:ascii="Times New Roman" w:hAnsi="Times New Roman" w:cs="Times New Roman"/>
          <w:sz w:val="28"/>
          <w:szCs w:val="28"/>
        </w:rPr>
        <w:t>го</w:t>
      </w:r>
      <w:r w:rsidR="00827F02" w:rsidRPr="00F82166">
        <w:rPr>
          <w:rFonts w:ascii="Times New Roman" w:hAnsi="Times New Roman" w:cs="Times New Roman"/>
          <w:sz w:val="28"/>
          <w:szCs w:val="28"/>
        </w:rPr>
        <w:t xml:space="preserve"> фонду місцевих бюджетів області обсяг простроченої дебіторської заборгованості за видатками, пов’язаними з поточним утриманням бюджетних установ, оплатою комунальних послуг та енергоносіїв у порівнянні з початком року зменшився на </w:t>
      </w:r>
      <w:r w:rsidR="00BA4A30" w:rsidRPr="00F82166">
        <w:rPr>
          <w:rFonts w:ascii="Times New Roman" w:hAnsi="Times New Roman" w:cs="Times New Roman"/>
          <w:sz w:val="28"/>
          <w:szCs w:val="28"/>
        </w:rPr>
        <w:t>6</w:t>
      </w:r>
      <w:r w:rsidR="00827F02" w:rsidRPr="00F82166">
        <w:rPr>
          <w:rFonts w:ascii="Times New Roman" w:hAnsi="Times New Roman" w:cs="Times New Roman"/>
          <w:sz w:val="28"/>
          <w:szCs w:val="28"/>
        </w:rPr>
        <w:t>,</w:t>
      </w:r>
      <w:r w:rsidR="00BA4A30" w:rsidRPr="00F82166">
        <w:rPr>
          <w:rFonts w:ascii="Times New Roman" w:hAnsi="Times New Roman" w:cs="Times New Roman"/>
          <w:sz w:val="28"/>
          <w:szCs w:val="28"/>
        </w:rPr>
        <w:t>2</w:t>
      </w:r>
      <w:r w:rsidR="00827F02" w:rsidRPr="00F82166">
        <w:rPr>
          <w:rFonts w:ascii="Times New Roman" w:hAnsi="Times New Roman" w:cs="Times New Roman"/>
          <w:sz w:val="28"/>
          <w:szCs w:val="28"/>
        </w:rPr>
        <w:t> млн грн, або на 3</w:t>
      </w:r>
      <w:r w:rsidR="00BA4A30" w:rsidRPr="00F82166">
        <w:rPr>
          <w:rFonts w:ascii="Times New Roman" w:hAnsi="Times New Roman" w:cs="Times New Roman"/>
          <w:sz w:val="28"/>
          <w:szCs w:val="28"/>
        </w:rPr>
        <w:t>9</w:t>
      </w:r>
      <w:r w:rsidR="00827F02" w:rsidRPr="00F82166">
        <w:rPr>
          <w:rFonts w:ascii="Times New Roman" w:hAnsi="Times New Roman" w:cs="Times New Roman"/>
          <w:sz w:val="28"/>
          <w:szCs w:val="28"/>
        </w:rPr>
        <w:t>,</w:t>
      </w:r>
      <w:r w:rsidR="00BA4A30" w:rsidRPr="00F82166">
        <w:rPr>
          <w:rFonts w:ascii="Times New Roman" w:hAnsi="Times New Roman" w:cs="Times New Roman"/>
          <w:sz w:val="28"/>
          <w:szCs w:val="28"/>
        </w:rPr>
        <w:t>9</w:t>
      </w:r>
      <w:r w:rsidR="00827F02" w:rsidRPr="00F82166">
        <w:rPr>
          <w:rFonts w:ascii="Times New Roman" w:hAnsi="Times New Roman" w:cs="Times New Roman"/>
          <w:sz w:val="28"/>
          <w:szCs w:val="28"/>
        </w:rPr>
        <w:t>%</w:t>
      </w:r>
      <w:r w:rsidR="00761FB4">
        <w:rPr>
          <w:rFonts w:ascii="Times New Roman" w:hAnsi="Times New Roman" w:cs="Times New Roman"/>
          <w:sz w:val="28"/>
          <w:szCs w:val="28"/>
        </w:rPr>
        <w:t>,</w:t>
      </w:r>
      <w:r w:rsidR="00827F02" w:rsidRPr="00F82166">
        <w:rPr>
          <w:rFonts w:ascii="Times New Roman" w:hAnsi="Times New Roman" w:cs="Times New Roman"/>
          <w:sz w:val="28"/>
          <w:szCs w:val="28"/>
        </w:rPr>
        <w:t xml:space="preserve"> і станом </w:t>
      </w:r>
      <w:r w:rsidR="00827F02" w:rsidRPr="00F82166">
        <w:rPr>
          <w:rFonts w:ascii="Times New Roman" w:hAnsi="Times New Roman" w:cs="Times New Roman"/>
          <w:sz w:val="28"/>
          <w:szCs w:val="28"/>
        </w:rPr>
        <w:br/>
      </w:r>
      <w:r w:rsidR="00827F02" w:rsidRPr="00F82166">
        <w:rPr>
          <w:rFonts w:ascii="Times New Roman" w:hAnsi="Times New Roman" w:cs="Times New Roman"/>
          <w:sz w:val="28"/>
          <w:szCs w:val="28"/>
        </w:rPr>
        <w:lastRenderedPageBreak/>
        <w:t>на 01 </w:t>
      </w:r>
      <w:r w:rsidR="00BA4A30" w:rsidRPr="00F82166">
        <w:rPr>
          <w:rFonts w:ascii="Times New Roman" w:hAnsi="Times New Roman" w:cs="Times New Roman"/>
          <w:sz w:val="28"/>
          <w:szCs w:val="28"/>
        </w:rPr>
        <w:t>січня  2026</w:t>
      </w:r>
      <w:r w:rsidR="00827F02" w:rsidRPr="00F82166">
        <w:rPr>
          <w:rFonts w:ascii="Times New Roman" w:hAnsi="Times New Roman" w:cs="Times New Roman"/>
          <w:sz w:val="28"/>
          <w:szCs w:val="28"/>
        </w:rPr>
        <w:t> року с</w:t>
      </w:r>
      <w:r>
        <w:rPr>
          <w:rFonts w:ascii="Times New Roman" w:hAnsi="Times New Roman" w:cs="Times New Roman"/>
          <w:sz w:val="28"/>
          <w:szCs w:val="28"/>
        </w:rPr>
        <w:t>тановив</w:t>
      </w:r>
      <w:r w:rsidR="00827F02" w:rsidRPr="00F82166">
        <w:rPr>
          <w:rFonts w:ascii="Times New Roman" w:hAnsi="Times New Roman" w:cs="Times New Roman"/>
          <w:sz w:val="28"/>
          <w:szCs w:val="28"/>
        </w:rPr>
        <w:t xml:space="preserve"> </w:t>
      </w:r>
      <w:r w:rsidR="00BA4A30" w:rsidRPr="00F82166">
        <w:rPr>
          <w:rFonts w:ascii="Times New Roman" w:hAnsi="Times New Roman" w:cs="Times New Roman"/>
          <w:sz w:val="28"/>
          <w:szCs w:val="28"/>
        </w:rPr>
        <w:t>9</w:t>
      </w:r>
      <w:r w:rsidR="00827F02" w:rsidRPr="00F82166">
        <w:rPr>
          <w:rFonts w:ascii="Times New Roman" w:hAnsi="Times New Roman" w:cs="Times New Roman"/>
          <w:sz w:val="28"/>
          <w:szCs w:val="28"/>
        </w:rPr>
        <w:t>,</w:t>
      </w:r>
      <w:r w:rsidR="00BA4A30" w:rsidRPr="00F82166">
        <w:rPr>
          <w:rFonts w:ascii="Times New Roman" w:hAnsi="Times New Roman" w:cs="Times New Roman"/>
          <w:sz w:val="28"/>
          <w:szCs w:val="28"/>
        </w:rPr>
        <w:t>3</w:t>
      </w:r>
      <w:r w:rsidR="00E5121A" w:rsidRPr="00F82166">
        <w:rPr>
          <w:rFonts w:ascii="Times New Roman" w:hAnsi="Times New Roman" w:cs="Times New Roman"/>
          <w:sz w:val="28"/>
          <w:szCs w:val="28"/>
        </w:rPr>
        <w:t> млн грн. Із них 7,3 млн грн</w:t>
      </w:r>
      <w:r w:rsidR="000935E1" w:rsidRPr="00F82166">
        <w:rPr>
          <w:rFonts w:ascii="Times New Roman" w:hAnsi="Times New Roman" w:cs="Times New Roman"/>
          <w:sz w:val="28"/>
          <w:szCs w:val="28"/>
        </w:rPr>
        <w:t>,</w:t>
      </w:r>
      <w:r w:rsidR="00827F02" w:rsidRPr="00F82166">
        <w:rPr>
          <w:rFonts w:ascii="Times New Roman" w:hAnsi="Times New Roman" w:cs="Times New Roman"/>
          <w:sz w:val="28"/>
          <w:szCs w:val="28"/>
        </w:rPr>
        <w:t xml:space="preserve"> або 7</w:t>
      </w:r>
      <w:r w:rsidR="00BA4A30" w:rsidRPr="00F82166">
        <w:rPr>
          <w:rFonts w:ascii="Times New Roman" w:hAnsi="Times New Roman" w:cs="Times New Roman"/>
          <w:sz w:val="28"/>
          <w:szCs w:val="28"/>
        </w:rPr>
        <w:t>8</w:t>
      </w:r>
      <w:r>
        <w:rPr>
          <w:rFonts w:ascii="Times New Roman" w:hAnsi="Times New Roman" w:cs="Times New Roman"/>
          <w:sz w:val="28"/>
          <w:szCs w:val="28"/>
        </w:rPr>
        <w:t>,5</w:t>
      </w:r>
      <w:r w:rsidR="00827F02" w:rsidRPr="00F82166">
        <w:rPr>
          <w:rFonts w:ascii="Times New Roman" w:hAnsi="Times New Roman" w:cs="Times New Roman"/>
          <w:sz w:val="28"/>
          <w:szCs w:val="28"/>
        </w:rPr>
        <w:t>%</w:t>
      </w:r>
      <w:r w:rsidR="00761FB4">
        <w:rPr>
          <w:rFonts w:ascii="Times New Roman" w:hAnsi="Times New Roman" w:cs="Times New Roman"/>
          <w:sz w:val="28"/>
          <w:szCs w:val="28"/>
        </w:rPr>
        <w:t>,</w:t>
      </w:r>
      <w:r w:rsidR="00827F02" w:rsidRPr="00F82166">
        <w:rPr>
          <w:rFonts w:ascii="Times New Roman" w:hAnsi="Times New Roman" w:cs="Times New Roman"/>
          <w:sz w:val="28"/>
          <w:szCs w:val="28"/>
        </w:rPr>
        <w:t xml:space="preserve"> –</w:t>
      </w:r>
      <w:r>
        <w:rPr>
          <w:rFonts w:ascii="Times New Roman" w:hAnsi="Times New Roman" w:cs="Times New Roman"/>
          <w:sz w:val="28"/>
          <w:szCs w:val="28"/>
        </w:rPr>
        <w:t>бюджет</w:t>
      </w:r>
      <w:r w:rsidR="00827F02" w:rsidRPr="00F82166">
        <w:rPr>
          <w:rFonts w:ascii="Times New Roman" w:hAnsi="Times New Roman" w:cs="Times New Roman"/>
          <w:sz w:val="28"/>
          <w:szCs w:val="28"/>
        </w:rPr>
        <w:t xml:space="preserve"> Криворізької міської територіальної громади.</w:t>
      </w:r>
    </w:p>
    <w:p w:rsidR="00827F02" w:rsidRPr="00D577E5"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Прострочена дебіторська заборгованість спеціального фонду бюджету області, яка станом на звітну дату обліковується переважно за капітальними видатками, зменшилась порівняно з початком року на 4</w:t>
      </w:r>
      <w:r w:rsidR="000935E1" w:rsidRPr="00F82166">
        <w:rPr>
          <w:rFonts w:ascii="Times New Roman" w:hAnsi="Times New Roman" w:cs="Times New Roman"/>
          <w:sz w:val="28"/>
          <w:szCs w:val="28"/>
        </w:rPr>
        <w:t>3</w:t>
      </w:r>
      <w:r w:rsidRPr="00F82166">
        <w:rPr>
          <w:rFonts w:ascii="Times New Roman" w:hAnsi="Times New Roman" w:cs="Times New Roman"/>
          <w:sz w:val="28"/>
          <w:szCs w:val="28"/>
        </w:rPr>
        <w:t>,</w:t>
      </w:r>
      <w:r w:rsidR="000935E1" w:rsidRPr="00F82166">
        <w:rPr>
          <w:rFonts w:ascii="Times New Roman" w:hAnsi="Times New Roman" w:cs="Times New Roman"/>
          <w:sz w:val="28"/>
          <w:szCs w:val="28"/>
        </w:rPr>
        <w:t>2</w:t>
      </w:r>
      <w:r w:rsidRPr="00F82166">
        <w:rPr>
          <w:rFonts w:ascii="Times New Roman" w:hAnsi="Times New Roman" w:cs="Times New Roman"/>
          <w:sz w:val="28"/>
          <w:szCs w:val="28"/>
        </w:rPr>
        <w:t xml:space="preserve"> млн грн, або </w:t>
      </w:r>
      <w:r w:rsidRPr="00F82166">
        <w:rPr>
          <w:rFonts w:ascii="Times New Roman" w:hAnsi="Times New Roman" w:cs="Times New Roman"/>
          <w:sz w:val="28"/>
          <w:szCs w:val="28"/>
        </w:rPr>
        <w:br/>
        <w:t>на 7</w:t>
      </w:r>
      <w:r w:rsidR="000935E1" w:rsidRPr="00F82166">
        <w:rPr>
          <w:rFonts w:ascii="Times New Roman" w:hAnsi="Times New Roman" w:cs="Times New Roman"/>
          <w:sz w:val="28"/>
          <w:szCs w:val="28"/>
        </w:rPr>
        <w:t>8</w:t>
      </w:r>
      <w:r w:rsidRPr="00F82166">
        <w:rPr>
          <w:rFonts w:ascii="Times New Roman" w:hAnsi="Times New Roman" w:cs="Times New Roman"/>
          <w:sz w:val="28"/>
          <w:szCs w:val="28"/>
        </w:rPr>
        <w:t>,</w:t>
      </w:r>
      <w:r w:rsidR="000935E1" w:rsidRPr="00F82166">
        <w:rPr>
          <w:rFonts w:ascii="Times New Roman" w:hAnsi="Times New Roman" w:cs="Times New Roman"/>
          <w:sz w:val="28"/>
          <w:szCs w:val="28"/>
        </w:rPr>
        <w:t>4</w:t>
      </w:r>
      <w:r w:rsidRPr="00F82166">
        <w:rPr>
          <w:rFonts w:ascii="Times New Roman" w:hAnsi="Times New Roman" w:cs="Times New Roman"/>
          <w:sz w:val="28"/>
          <w:szCs w:val="28"/>
        </w:rPr>
        <w:t>%</w:t>
      </w:r>
      <w:r w:rsidR="00761FB4">
        <w:rPr>
          <w:rFonts w:ascii="Times New Roman" w:hAnsi="Times New Roman" w:cs="Times New Roman"/>
          <w:sz w:val="28"/>
          <w:szCs w:val="28"/>
        </w:rPr>
        <w:t>,</w:t>
      </w:r>
      <w:r w:rsidRPr="00F82166">
        <w:rPr>
          <w:rFonts w:ascii="Times New Roman" w:hAnsi="Times New Roman" w:cs="Times New Roman"/>
          <w:sz w:val="28"/>
          <w:szCs w:val="28"/>
        </w:rPr>
        <w:t xml:space="preserve"> і </w:t>
      </w:r>
      <w:r w:rsidR="00D577E5">
        <w:rPr>
          <w:rFonts w:ascii="Times New Roman" w:hAnsi="Times New Roman" w:cs="Times New Roman"/>
          <w:sz w:val="28"/>
          <w:szCs w:val="28"/>
        </w:rPr>
        <w:t>становила</w:t>
      </w:r>
      <w:r w:rsidRPr="00F82166">
        <w:rPr>
          <w:rFonts w:ascii="Times New Roman" w:hAnsi="Times New Roman" w:cs="Times New Roman"/>
          <w:sz w:val="28"/>
          <w:szCs w:val="28"/>
        </w:rPr>
        <w:t xml:space="preserve"> 1</w:t>
      </w:r>
      <w:r w:rsidR="000935E1" w:rsidRPr="00F82166">
        <w:rPr>
          <w:rFonts w:ascii="Times New Roman" w:hAnsi="Times New Roman" w:cs="Times New Roman"/>
          <w:sz w:val="28"/>
          <w:szCs w:val="28"/>
        </w:rPr>
        <w:t>1</w:t>
      </w:r>
      <w:r w:rsidRPr="00F82166">
        <w:rPr>
          <w:rFonts w:ascii="Times New Roman" w:hAnsi="Times New Roman" w:cs="Times New Roman"/>
          <w:sz w:val="28"/>
          <w:szCs w:val="28"/>
        </w:rPr>
        <w:t>,</w:t>
      </w:r>
      <w:r w:rsidR="000935E1" w:rsidRPr="00F82166">
        <w:rPr>
          <w:rFonts w:ascii="Times New Roman" w:hAnsi="Times New Roman" w:cs="Times New Roman"/>
          <w:sz w:val="28"/>
          <w:szCs w:val="28"/>
        </w:rPr>
        <w:t>9</w:t>
      </w:r>
      <w:r w:rsidRPr="00F82166">
        <w:rPr>
          <w:rFonts w:ascii="Times New Roman" w:hAnsi="Times New Roman" w:cs="Times New Roman"/>
          <w:sz w:val="28"/>
          <w:szCs w:val="28"/>
        </w:rPr>
        <w:t xml:space="preserve"> млн грн. Із них найбільші обсяги </w:t>
      </w:r>
      <w:r w:rsidR="00D577E5">
        <w:rPr>
          <w:rFonts w:ascii="Times New Roman" w:hAnsi="Times New Roman" w:cs="Times New Roman"/>
          <w:sz w:val="28"/>
          <w:szCs w:val="28"/>
        </w:rPr>
        <w:t>у</w:t>
      </w:r>
      <w:r w:rsidRPr="00F82166">
        <w:rPr>
          <w:rFonts w:ascii="Times New Roman" w:hAnsi="Times New Roman" w:cs="Times New Roman"/>
          <w:sz w:val="28"/>
          <w:szCs w:val="28"/>
        </w:rPr>
        <w:t xml:space="preserve"> бюджетах міських територіальних громад: Дніпровській ‒ 5,8 млн грн (4</w:t>
      </w:r>
      <w:r w:rsidR="000935E1" w:rsidRPr="00F82166">
        <w:rPr>
          <w:rFonts w:ascii="Times New Roman" w:hAnsi="Times New Roman" w:cs="Times New Roman"/>
          <w:sz w:val="28"/>
          <w:szCs w:val="28"/>
        </w:rPr>
        <w:t>8</w:t>
      </w:r>
      <w:r w:rsidRPr="00F82166">
        <w:rPr>
          <w:rFonts w:ascii="Times New Roman" w:hAnsi="Times New Roman" w:cs="Times New Roman"/>
          <w:sz w:val="28"/>
          <w:szCs w:val="28"/>
        </w:rPr>
        <w:t>,</w:t>
      </w:r>
      <w:r w:rsidR="000935E1" w:rsidRPr="00F82166">
        <w:rPr>
          <w:rFonts w:ascii="Times New Roman" w:hAnsi="Times New Roman" w:cs="Times New Roman"/>
          <w:sz w:val="28"/>
          <w:szCs w:val="28"/>
        </w:rPr>
        <w:t>7</w:t>
      </w:r>
      <w:r w:rsidRPr="00F82166">
        <w:rPr>
          <w:rFonts w:ascii="Times New Roman" w:hAnsi="Times New Roman" w:cs="Times New Roman"/>
          <w:sz w:val="28"/>
          <w:szCs w:val="28"/>
        </w:rPr>
        <w:t>%</w:t>
      </w:r>
      <w:r w:rsidR="000935E1" w:rsidRPr="00F82166">
        <w:rPr>
          <w:rFonts w:ascii="Times New Roman" w:hAnsi="Times New Roman" w:cs="Times New Roman"/>
          <w:sz w:val="28"/>
          <w:szCs w:val="28"/>
        </w:rPr>
        <w:t>), Криворізькій –</w:t>
      </w:r>
      <w:r w:rsidRPr="00F82166">
        <w:rPr>
          <w:rFonts w:ascii="Times New Roman" w:hAnsi="Times New Roman" w:cs="Times New Roman"/>
          <w:sz w:val="28"/>
          <w:szCs w:val="28"/>
        </w:rPr>
        <w:t>4,8 млн грн (</w:t>
      </w:r>
      <w:r w:rsidR="000935E1" w:rsidRPr="00F82166">
        <w:rPr>
          <w:rFonts w:ascii="Times New Roman" w:hAnsi="Times New Roman" w:cs="Times New Roman"/>
          <w:sz w:val="28"/>
          <w:szCs w:val="28"/>
        </w:rPr>
        <w:t>40,3</w:t>
      </w:r>
      <w:r w:rsidRPr="00F82166">
        <w:rPr>
          <w:rFonts w:ascii="Times New Roman" w:hAnsi="Times New Roman" w:cs="Times New Roman"/>
          <w:sz w:val="28"/>
          <w:szCs w:val="28"/>
        </w:rPr>
        <w:t>%).</w:t>
      </w:r>
      <w:r w:rsidRPr="00F82166">
        <w:rPr>
          <w:rFonts w:ascii="Times New Roman" w:hAnsi="Times New Roman" w:cs="Times New Roman"/>
          <w:color w:val="FF0000"/>
          <w:sz w:val="28"/>
          <w:szCs w:val="28"/>
        </w:rPr>
        <w:t xml:space="preserve"> </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 підприємствами</w:t>
      </w:r>
      <w:r w:rsidR="0009387F" w:rsidRPr="00F82166">
        <w:rPr>
          <w:rFonts w:ascii="Times New Roman" w:hAnsi="Times New Roman" w:cs="Times New Roman"/>
          <w:sz w:val="28"/>
          <w:szCs w:val="28"/>
        </w:rPr>
        <w:t>-</w:t>
      </w:r>
      <w:r w:rsidRPr="00F82166">
        <w:rPr>
          <w:rFonts w:ascii="Times New Roman" w:hAnsi="Times New Roman" w:cs="Times New Roman"/>
          <w:sz w:val="28"/>
          <w:szCs w:val="28"/>
        </w:rPr>
        <w:t xml:space="preserve">боржниками ведеться </w:t>
      </w:r>
      <w:r w:rsidR="0009387F" w:rsidRPr="00F82166">
        <w:rPr>
          <w:rFonts w:ascii="Times New Roman" w:hAnsi="Times New Roman" w:cs="Times New Roman"/>
          <w:sz w:val="28"/>
          <w:szCs w:val="28"/>
        </w:rPr>
        <w:t xml:space="preserve">претензійно-позовна </w:t>
      </w:r>
      <w:r w:rsidRPr="00F82166">
        <w:rPr>
          <w:rFonts w:ascii="Times New Roman" w:hAnsi="Times New Roman" w:cs="Times New Roman"/>
          <w:sz w:val="28"/>
          <w:szCs w:val="28"/>
        </w:rPr>
        <w:t>робота щодо стягнення простроченої дебіторської заборгованості відповідно до вимог законодавства.</w:t>
      </w:r>
    </w:p>
    <w:p w:rsidR="00827F02" w:rsidRPr="00F82166" w:rsidRDefault="00827F02" w:rsidP="00822758">
      <w:pPr>
        <w:spacing w:after="0" w:line="240" w:lineRule="auto"/>
        <w:jc w:val="center"/>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Розвиток туристичної сфери</w:t>
      </w:r>
    </w:p>
    <w:p w:rsidR="00827F02" w:rsidRPr="00F82166" w:rsidRDefault="00827F02" w:rsidP="00822758">
      <w:pPr>
        <w:spacing w:after="0" w:line="240" w:lineRule="auto"/>
        <w:rPr>
          <w:rFonts w:ascii="Times New Roman" w:hAnsi="Times New Roman" w:cs="Times New Roman"/>
          <w:b/>
          <w:sz w:val="28"/>
          <w:szCs w:val="28"/>
        </w:rPr>
      </w:pPr>
    </w:p>
    <w:p w:rsidR="00B86B4C" w:rsidRPr="00F82166" w:rsidRDefault="00B86B4C" w:rsidP="00822758">
      <w:pPr>
        <w:tabs>
          <w:tab w:val="left" w:pos="709"/>
        </w:tabs>
        <w:suppressAutoHyphen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lang w:eastAsia="uk-UA"/>
        </w:rPr>
        <w:t xml:space="preserve">Туристичний сектор розвивається у приватному секторі, зокрема </w:t>
      </w:r>
      <w:r w:rsidR="00CF1EA3" w:rsidRPr="00F82166">
        <w:rPr>
          <w:rFonts w:ascii="Times New Roman" w:eastAsia="Times New Roman" w:hAnsi="Times New Roman" w:cs="Times New Roman"/>
          <w:sz w:val="28"/>
          <w:szCs w:val="28"/>
          <w:lang w:eastAsia="uk-UA"/>
        </w:rPr>
        <w:br/>
      </w:r>
      <w:r w:rsidRPr="00F82166">
        <w:rPr>
          <w:rFonts w:ascii="Times New Roman" w:eastAsia="Times New Roman" w:hAnsi="Times New Roman" w:cs="Times New Roman"/>
          <w:sz w:val="28"/>
          <w:szCs w:val="28"/>
          <w:lang w:eastAsia="uk-UA"/>
        </w:rPr>
        <w:t xml:space="preserve">у сільському </w:t>
      </w:r>
      <w:r w:rsidR="00761FB4">
        <w:rPr>
          <w:rFonts w:ascii="Times New Roman" w:eastAsia="Times New Roman" w:hAnsi="Times New Roman" w:cs="Times New Roman"/>
          <w:sz w:val="28"/>
          <w:szCs w:val="28"/>
          <w:lang w:eastAsia="uk-UA"/>
        </w:rPr>
        <w:t>“</w:t>
      </w:r>
      <w:r w:rsidRPr="00F82166">
        <w:rPr>
          <w:rFonts w:ascii="Times New Roman" w:eastAsia="Times New Roman" w:hAnsi="Times New Roman" w:cs="Times New Roman"/>
          <w:sz w:val="28"/>
          <w:szCs w:val="28"/>
          <w:lang w:eastAsia="uk-UA"/>
        </w:rPr>
        <w:t>зеленому</w:t>
      </w:r>
      <w:r w:rsidR="00761FB4">
        <w:rPr>
          <w:rFonts w:ascii="Times New Roman" w:eastAsia="Times New Roman" w:hAnsi="Times New Roman" w:cs="Times New Roman"/>
          <w:sz w:val="28"/>
          <w:szCs w:val="28"/>
          <w:lang w:eastAsia="uk-UA"/>
        </w:rPr>
        <w:t>”</w:t>
      </w:r>
      <w:r w:rsidRPr="00F82166">
        <w:rPr>
          <w:rFonts w:ascii="Times New Roman" w:eastAsia="Times New Roman" w:hAnsi="Times New Roman" w:cs="Times New Roman"/>
          <w:sz w:val="28"/>
          <w:szCs w:val="28"/>
          <w:lang w:eastAsia="uk-UA"/>
        </w:rPr>
        <w:t xml:space="preserve"> туризмі, індустріальному та </w:t>
      </w:r>
      <w:proofErr w:type="spellStart"/>
      <w:r w:rsidRPr="00F82166">
        <w:rPr>
          <w:rFonts w:ascii="Times New Roman" w:eastAsia="Times New Roman" w:hAnsi="Times New Roman" w:cs="Times New Roman"/>
          <w:sz w:val="28"/>
          <w:szCs w:val="28"/>
          <w:lang w:eastAsia="uk-UA"/>
        </w:rPr>
        <w:t>подієвому</w:t>
      </w:r>
      <w:proofErr w:type="spellEnd"/>
      <w:r w:rsidRPr="00F82166">
        <w:rPr>
          <w:rFonts w:ascii="Times New Roman" w:eastAsia="Times New Roman" w:hAnsi="Times New Roman" w:cs="Times New Roman"/>
          <w:sz w:val="28"/>
          <w:szCs w:val="28"/>
          <w:lang w:eastAsia="uk-UA"/>
        </w:rPr>
        <w:t xml:space="preserve"> туризмі.</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З метою розвитку індустрії туризму та гостинності в регіоні в межах річних призначень місцевих бюджетів області було здійснено численні заходи з розвитку туризму, зокрема розроблено віртуальні екскурсії та реалізовано заходи зі спортивного та </w:t>
      </w:r>
      <w:proofErr w:type="spellStart"/>
      <w:r w:rsidRPr="00F82166">
        <w:rPr>
          <w:rFonts w:ascii="Times New Roman" w:hAnsi="Times New Roman" w:cs="Times New Roman"/>
          <w:bCs/>
          <w:sz w:val="28"/>
          <w:szCs w:val="28"/>
        </w:rPr>
        <w:t>подієвого</w:t>
      </w:r>
      <w:proofErr w:type="spellEnd"/>
      <w:r w:rsidRPr="00F82166">
        <w:rPr>
          <w:rFonts w:ascii="Times New Roman" w:hAnsi="Times New Roman" w:cs="Times New Roman"/>
          <w:bCs/>
          <w:sz w:val="28"/>
          <w:szCs w:val="28"/>
        </w:rPr>
        <w:t xml:space="preserve"> туризму. Протягом 2025 року у громадах було проведено 551 захід туристичного спрямування.</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У Криворізькій міській громаді проведено 19 інформаційних турів для учасників </w:t>
      </w:r>
      <w:r w:rsidR="00D577E5">
        <w:rPr>
          <w:rFonts w:ascii="Times New Roman" w:hAnsi="Times New Roman" w:cs="Times New Roman"/>
          <w:bCs/>
          <w:sz w:val="28"/>
          <w:szCs w:val="28"/>
        </w:rPr>
        <w:t xml:space="preserve">заходу </w:t>
      </w:r>
      <w:r w:rsidRPr="00F82166">
        <w:rPr>
          <w:rFonts w:ascii="Times New Roman" w:hAnsi="Times New Roman" w:cs="Times New Roman"/>
          <w:bCs/>
          <w:sz w:val="28"/>
          <w:szCs w:val="28"/>
        </w:rPr>
        <w:t xml:space="preserve">“Магістральна (не)конференція </w:t>
      </w:r>
      <w:proofErr w:type="spellStart"/>
      <w:r w:rsidRPr="00F82166">
        <w:rPr>
          <w:rFonts w:ascii="Times New Roman" w:hAnsi="Times New Roman" w:cs="Times New Roman"/>
          <w:bCs/>
          <w:sz w:val="28"/>
          <w:szCs w:val="28"/>
        </w:rPr>
        <w:t>Edcamp</w:t>
      </w:r>
      <w:proofErr w:type="spellEnd"/>
      <w:r w:rsidRPr="00F82166">
        <w:rPr>
          <w:rFonts w:ascii="Times New Roman" w:hAnsi="Times New Roman" w:cs="Times New Roman"/>
          <w:bCs/>
          <w:sz w:val="28"/>
          <w:szCs w:val="28"/>
        </w:rPr>
        <w:t xml:space="preserve"> </w:t>
      </w:r>
      <w:proofErr w:type="spellStart"/>
      <w:r w:rsidRPr="00F82166">
        <w:rPr>
          <w:rFonts w:ascii="Times New Roman" w:hAnsi="Times New Roman" w:cs="Times New Roman"/>
          <w:bCs/>
          <w:sz w:val="28"/>
          <w:szCs w:val="28"/>
        </w:rPr>
        <w:t>Kryvyi</w:t>
      </w:r>
      <w:proofErr w:type="spellEnd"/>
      <w:r w:rsidRPr="00F82166">
        <w:rPr>
          <w:rFonts w:ascii="Times New Roman" w:hAnsi="Times New Roman" w:cs="Times New Roman"/>
          <w:bCs/>
          <w:sz w:val="28"/>
          <w:szCs w:val="28"/>
        </w:rPr>
        <w:t xml:space="preserve"> </w:t>
      </w:r>
      <w:proofErr w:type="spellStart"/>
      <w:r w:rsidRPr="00F82166">
        <w:rPr>
          <w:rFonts w:ascii="Times New Roman" w:hAnsi="Times New Roman" w:cs="Times New Roman"/>
          <w:bCs/>
          <w:sz w:val="28"/>
          <w:szCs w:val="28"/>
        </w:rPr>
        <w:t>Rih</w:t>
      </w:r>
      <w:proofErr w:type="spellEnd"/>
      <w:r w:rsidRPr="00F82166">
        <w:rPr>
          <w:rFonts w:ascii="Times New Roman" w:hAnsi="Times New Roman" w:cs="Times New Roman"/>
          <w:bCs/>
          <w:sz w:val="28"/>
          <w:szCs w:val="28"/>
        </w:rPr>
        <w:t>”, керівників закладів освіти міста, представників “</w:t>
      </w:r>
      <w:proofErr w:type="spellStart"/>
      <w:r w:rsidRPr="00F82166">
        <w:rPr>
          <w:rFonts w:ascii="Times New Roman" w:hAnsi="Times New Roman" w:cs="Times New Roman"/>
          <w:bCs/>
          <w:sz w:val="28"/>
          <w:szCs w:val="28"/>
        </w:rPr>
        <w:t>Lux</w:t>
      </w:r>
      <w:proofErr w:type="spellEnd"/>
      <w:r w:rsidRPr="00F82166">
        <w:rPr>
          <w:rFonts w:ascii="Times New Roman" w:hAnsi="Times New Roman" w:cs="Times New Roman"/>
          <w:bCs/>
          <w:sz w:val="28"/>
          <w:szCs w:val="28"/>
        </w:rPr>
        <w:t xml:space="preserve"> </w:t>
      </w:r>
      <w:proofErr w:type="spellStart"/>
      <w:r w:rsidRPr="00F82166">
        <w:rPr>
          <w:rFonts w:ascii="Times New Roman" w:hAnsi="Times New Roman" w:cs="Times New Roman"/>
          <w:bCs/>
          <w:sz w:val="28"/>
          <w:szCs w:val="28"/>
        </w:rPr>
        <w:t>Dev</w:t>
      </w:r>
      <w:proofErr w:type="spellEnd"/>
      <w:r w:rsidRPr="00F82166">
        <w:rPr>
          <w:rFonts w:ascii="Times New Roman" w:hAnsi="Times New Roman" w:cs="Times New Roman"/>
          <w:bCs/>
          <w:sz w:val="28"/>
          <w:szCs w:val="28"/>
        </w:rPr>
        <w:t xml:space="preserve">”, центральної виконавчої влади, Дніпропетровської обласної державної адміністрації та представників програми розвитку ПРООН, загальна кількість присутніх на заходах </w:t>
      </w:r>
      <w:r w:rsidR="00761FB4">
        <w:rPr>
          <w:rFonts w:ascii="Times New Roman" w:hAnsi="Times New Roman" w:cs="Times New Roman"/>
          <w:bCs/>
          <w:sz w:val="28"/>
          <w:szCs w:val="28"/>
        </w:rPr>
        <w:t xml:space="preserve">– </w:t>
      </w:r>
      <w:r w:rsidR="00D577E5">
        <w:rPr>
          <w:rFonts w:ascii="Times New Roman" w:hAnsi="Times New Roman" w:cs="Times New Roman"/>
          <w:bCs/>
          <w:sz w:val="28"/>
          <w:szCs w:val="28"/>
        </w:rPr>
        <w:t xml:space="preserve">1249 осіб, з них </w:t>
      </w:r>
      <w:r w:rsidRPr="00F82166">
        <w:rPr>
          <w:rFonts w:ascii="Times New Roman" w:hAnsi="Times New Roman" w:cs="Times New Roman"/>
          <w:bCs/>
          <w:sz w:val="28"/>
          <w:szCs w:val="28"/>
        </w:rPr>
        <w:t>186 з інших міст України, 4 іноземц</w:t>
      </w:r>
      <w:r w:rsidR="00761FB4">
        <w:rPr>
          <w:rFonts w:ascii="Times New Roman" w:hAnsi="Times New Roman" w:cs="Times New Roman"/>
          <w:bCs/>
          <w:sz w:val="28"/>
          <w:szCs w:val="28"/>
        </w:rPr>
        <w:t>і</w:t>
      </w:r>
      <w:r w:rsidRPr="00F82166">
        <w:rPr>
          <w:rFonts w:ascii="Times New Roman" w:hAnsi="Times New Roman" w:cs="Times New Roman"/>
          <w:bCs/>
          <w:sz w:val="28"/>
          <w:szCs w:val="28"/>
        </w:rPr>
        <w:t>.</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У соціальних мережах територіальних громад популяризовано туристичний потенціал Дніпропетровщини та створено 192 </w:t>
      </w:r>
      <w:proofErr w:type="spellStart"/>
      <w:r w:rsidRPr="00F82166">
        <w:rPr>
          <w:rFonts w:ascii="Times New Roman" w:hAnsi="Times New Roman" w:cs="Times New Roman"/>
          <w:bCs/>
          <w:sz w:val="28"/>
          <w:szCs w:val="28"/>
        </w:rPr>
        <w:t>відеосюжети</w:t>
      </w:r>
      <w:proofErr w:type="spellEnd"/>
      <w:r w:rsidRPr="00F82166">
        <w:rPr>
          <w:rFonts w:ascii="Times New Roman" w:hAnsi="Times New Roman" w:cs="Times New Roman"/>
          <w:bCs/>
          <w:sz w:val="28"/>
          <w:szCs w:val="28"/>
        </w:rPr>
        <w:t xml:space="preserve">, </w:t>
      </w:r>
      <w:r w:rsidR="009B0DEC" w:rsidRPr="00F82166">
        <w:rPr>
          <w:rFonts w:ascii="Times New Roman" w:hAnsi="Times New Roman" w:cs="Times New Roman"/>
          <w:bCs/>
          <w:sz w:val="28"/>
          <w:szCs w:val="28"/>
        </w:rPr>
        <w:br/>
      </w:r>
      <w:r w:rsidRPr="00F82166">
        <w:rPr>
          <w:rFonts w:ascii="Times New Roman" w:hAnsi="Times New Roman" w:cs="Times New Roman"/>
          <w:bCs/>
          <w:sz w:val="28"/>
          <w:szCs w:val="28"/>
        </w:rPr>
        <w:t>з яких:</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у Дніпровській міській громаді</w:t>
      </w:r>
      <w:r w:rsidR="009B0DEC" w:rsidRPr="00F82166">
        <w:rPr>
          <w:rFonts w:ascii="Times New Roman" w:hAnsi="Times New Roman" w:cs="Times New Roman"/>
          <w:bCs/>
          <w:sz w:val="28"/>
          <w:szCs w:val="28"/>
        </w:rPr>
        <w:t>:</w:t>
      </w:r>
      <w:r w:rsidRPr="00F82166">
        <w:rPr>
          <w:rFonts w:ascii="Times New Roman" w:hAnsi="Times New Roman" w:cs="Times New Roman"/>
          <w:bCs/>
          <w:sz w:val="28"/>
          <w:szCs w:val="28"/>
        </w:rPr>
        <w:t xml:space="preserve"> про місто Дніпро, зокрема “</w:t>
      </w:r>
      <w:proofErr w:type="spellStart"/>
      <w:r w:rsidRPr="00F82166">
        <w:rPr>
          <w:rFonts w:ascii="Times New Roman" w:hAnsi="Times New Roman" w:cs="Times New Roman"/>
          <w:bCs/>
          <w:sz w:val="28"/>
          <w:szCs w:val="28"/>
        </w:rPr>
        <w:t>Dnipro</w:t>
      </w:r>
      <w:proofErr w:type="spellEnd"/>
      <w:r w:rsidRPr="00F82166">
        <w:rPr>
          <w:rFonts w:ascii="Times New Roman" w:hAnsi="Times New Roman" w:cs="Times New Roman"/>
          <w:bCs/>
          <w:sz w:val="28"/>
          <w:szCs w:val="28"/>
        </w:rPr>
        <w:t xml:space="preserve"> </w:t>
      </w:r>
      <w:proofErr w:type="spellStart"/>
      <w:r w:rsidRPr="00F82166">
        <w:rPr>
          <w:rFonts w:ascii="Times New Roman" w:hAnsi="Times New Roman" w:cs="Times New Roman"/>
          <w:bCs/>
          <w:sz w:val="28"/>
          <w:szCs w:val="28"/>
        </w:rPr>
        <w:t>in</w:t>
      </w:r>
      <w:proofErr w:type="spellEnd"/>
      <w:r w:rsidRPr="00F82166">
        <w:rPr>
          <w:rFonts w:ascii="Times New Roman" w:hAnsi="Times New Roman" w:cs="Times New Roman"/>
          <w:bCs/>
          <w:sz w:val="28"/>
          <w:szCs w:val="28"/>
        </w:rPr>
        <w:t xml:space="preserve"> </w:t>
      </w:r>
      <w:r w:rsidR="009B0DEC" w:rsidRPr="00F82166">
        <w:rPr>
          <w:rFonts w:ascii="Times New Roman" w:hAnsi="Times New Roman" w:cs="Times New Roman"/>
          <w:bCs/>
          <w:sz w:val="28"/>
          <w:szCs w:val="28"/>
        </w:rPr>
        <w:br/>
      </w:r>
      <w:r w:rsidRPr="00F82166">
        <w:rPr>
          <w:rFonts w:ascii="Times New Roman" w:hAnsi="Times New Roman" w:cs="Times New Roman"/>
          <w:bCs/>
          <w:sz w:val="28"/>
          <w:szCs w:val="28"/>
        </w:rPr>
        <w:t xml:space="preserve">16 </w:t>
      </w:r>
      <w:proofErr w:type="spellStart"/>
      <w:r w:rsidRPr="00F82166">
        <w:rPr>
          <w:rFonts w:ascii="Times New Roman" w:hAnsi="Times New Roman" w:cs="Times New Roman"/>
          <w:bCs/>
          <w:sz w:val="28"/>
          <w:szCs w:val="28"/>
        </w:rPr>
        <w:t>second</w:t>
      </w:r>
      <w:proofErr w:type="spellEnd"/>
      <w:r w:rsidR="00D577E5">
        <w:rPr>
          <w:rFonts w:ascii="Times New Roman" w:hAnsi="Times New Roman" w:cs="Times New Roman"/>
          <w:bCs/>
          <w:sz w:val="28"/>
          <w:szCs w:val="28"/>
          <w:lang w:val="en-US"/>
        </w:rPr>
        <w:t>s</w:t>
      </w:r>
      <w:r w:rsidRPr="00F82166">
        <w:rPr>
          <w:rFonts w:ascii="Times New Roman" w:hAnsi="Times New Roman" w:cs="Times New Roman"/>
          <w:bCs/>
          <w:sz w:val="28"/>
          <w:szCs w:val="28"/>
        </w:rPr>
        <w:t>”, “Квітуче місто Дніпро”, “</w:t>
      </w:r>
      <w:proofErr w:type="spellStart"/>
      <w:r w:rsidRPr="00F82166">
        <w:rPr>
          <w:rFonts w:ascii="Times New Roman" w:hAnsi="Times New Roman" w:cs="Times New Roman"/>
          <w:bCs/>
          <w:sz w:val="28"/>
          <w:szCs w:val="28"/>
        </w:rPr>
        <w:t>Snowy</w:t>
      </w:r>
      <w:proofErr w:type="spellEnd"/>
      <w:r w:rsidRPr="00F82166">
        <w:rPr>
          <w:rFonts w:ascii="Times New Roman" w:hAnsi="Times New Roman" w:cs="Times New Roman"/>
          <w:bCs/>
          <w:sz w:val="28"/>
          <w:szCs w:val="28"/>
        </w:rPr>
        <w:t xml:space="preserve"> </w:t>
      </w:r>
      <w:proofErr w:type="spellStart"/>
      <w:r w:rsidRPr="00F82166">
        <w:rPr>
          <w:rFonts w:ascii="Times New Roman" w:hAnsi="Times New Roman" w:cs="Times New Roman"/>
          <w:bCs/>
          <w:sz w:val="28"/>
          <w:szCs w:val="28"/>
        </w:rPr>
        <w:t>city</w:t>
      </w:r>
      <w:proofErr w:type="spellEnd"/>
      <w:r w:rsidRPr="00F82166">
        <w:rPr>
          <w:rFonts w:ascii="Times New Roman" w:hAnsi="Times New Roman" w:cs="Times New Roman"/>
          <w:bCs/>
          <w:sz w:val="28"/>
          <w:szCs w:val="28"/>
        </w:rPr>
        <w:t xml:space="preserve"> </w:t>
      </w:r>
      <w:proofErr w:type="spellStart"/>
      <w:r w:rsidRPr="00F82166">
        <w:rPr>
          <w:rFonts w:ascii="Times New Roman" w:hAnsi="Times New Roman" w:cs="Times New Roman"/>
          <w:bCs/>
          <w:sz w:val="28"/>
          <w:szCs w:val="28"/>
        </w:rPr>
        <w:t>Dnipro</w:t>
      </w:r>
      <w:proofErr w:type="spellEnd"/>
      <w:r w:rsidRPr="00F82166">
        <w:rPr>
          <w:rFonts w:ascii="Times New Roman" w:hAnsi="Times New Roman" w:cs="Times New Roman"/>
          <w:bCs/>
          <w:sz w:val="28"/>
          <w:szCs w:val="28"/>
        </w:rPr>
        <w:t>” та ін.;</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у Криворізькій міській громаді: “Майстерня гостинності” – професійна зустріч гідів, представників туристичних агентств, закладів культури та музеїв Кривого Рогу, присвячена розвитку туризму в місті; краєзнавча лекція “Архітектурне обличчя Кривого Рогу: від минулого до сучасності”; краєзнавчий </w:t>
      </w:r>
      <w:proofErr w:type="spellStart"/>
      <w:r w:rsidRPr="00F82166">
        <w:rPr>
          <w:rFonts w:ascii="Times New Roman" w:hAnsi="Times New Roman" w:cs="Times New Roman"/>
          <w:bCs/>
          <w:sz w:val="28"/>
          <w:szCs w:val="28"/>
        </w:rPr>
        <w:t>фотоквест</w:t>
      </w:r>
      <w:proofErr w:type="spellEnd"/>
      <w:r w:rsidRPr="00F82166">
        <w:rPr>
          <w:rFonts w:ascii="Times New Roman" w:hAnsi="Times New Roman" w:cs="Times New Roman"/>
          <w:bCs/>
          <w:sz w:val="28"/>
          <w:szCs w:val="28"/>
        </w:rPr>
        <w:t xml:space="preserve"> “Місто в місті”; “Кривий Ріг цікавий: туризм під час війни. Що ви не знали про </w:t>
      </w:r>
      <w:proofErr w:type="spellStart"/>
      <w:r w:rsidRPr="00F82166">
        <w:rPr>
          <w:rFonts w:ascii="Times New Roman" w:hAnsi="Times New Roman" w:cs="Times New Roman"/>
          <w:bCs/>
          <w:sz w:val="28"/>
          <w:szCs w:val="28"/>
        </w:rPr>
        <w:t>Кривбас</w:t>
      </w:r>
      <w:proofErr w:type="spellEnd"/>
      <w:r w:rsidRPr="00F82166">
        <w:rPr>
          <w:rFonts w:ascii="Times New Roman" w:hAnsi="Times New Roman" w:cs="Times New Roman"/>
          <w:bCs/>
          <w:sz w:val="28"/>
          <w:szCs w:val="28"/>
        </w:rPr>
        <w:t xml:space="preserve">”; “Криворізький музейний марафон </w:t>
      </w:r>
      <w:r w:rsidR="009B0DEC" w:rsidRPr="00F82166">
        <w:rPr>
          <w:rFonts w:ascii="Times New Roman" w:hAnsi="Times New Roman" w:cs="Times New Roman"/>
          <w:bCs/>
          <w:sz w:val="28"/>
          <w:szCs w:val="28"/>
        </w:rPr>
        <w:t xml:space="preserve">– </w:t>
      </w:r>
      <w:r w:rsidRPr="00F82166">
        <w:rPr>
          <w:rFonts w:ascii="Times New Roman" w:hAnsi="Times New Roman" w:cs="Times New Roman"/>
          <w:bCs/>
          <w:sz w:val="28"/>
          <w:szCs w:val="28"/>
        </w:rPr>
        <w:t xml:space="preserve">2025”; “Територіальний потенціал міста Кривий Ріг (природна та культурна спадщина) як ресурс розвитку громади”; відбулось урочисте відкриття виставки, присвяченої 175-річчю від дня народження видатного криворізького підприємця Сергія Миколайовича </w:t>
      </w:r>
      <w:proofErr w:type="spellStart"/>
      <w:r w:rsidRPr="00F82166">
        <w:rPr>
          <w:rFonts w:ascii="Times New Roman" w:hAnsi="Times New Roman" w:cs="Times New Roman"/>
          <w:bCs/>
          <w:sz w:val="28"/>
          <w:szCs w:val="28"/>
        </w:rPr>
        <w:t>Колачевського</w:t>
      </w:r>
      <w:proofErr w:type="spellEnd"/>
      <w:r w:rsidRPr="00F82166">
        <w:rPr>
          <w:rFonts w:ascii="Times New Roman" w:hAnsi="Times New Roman" w:cs="Times New Roman"/>
          <w:bCs/>
          <w:sz w:val="28"/>
          <w:szCs w:val="28"/>
        </w:rPr>
        <w:t>;</w:t>
      </w:r>
      <w:r w:rsidRPr="00F82166">
        <w:rPr>
          <w:rFonts w:ascii="Times New Roman" w:hAnsi="Times New Roman" w:cs="Times New Roman"/>
        </w:rPr>
        <w:t xml:space="preserve"> </w:t>
      </w:r>
      <w:r w:rsidRPr="00F82166">
        <w:rPr>
          <w:rFonts w:ascii="Times New Roman" w:hAnsi="Times New Roman" w:cs="Times New Roman"/>
          <w:bCs/>
          <w:sz w:val="28"/>
          <w:szCs w:val="28"/>
        </w:rPr>
        <w:t>спільно з КП “ТРК “</w:t>
      </w:r>
      <w:proofErr w:type="spellStart"/>
      <w:r w:rsidRPr="00F82166">
        <w:rPr>
          <w:rFonts w:ascii="Times New Roman" w:hAnsi="Times New Roman" w:cs="Times New Roman"/>
          <w:bCs/>
          <w:sz w:val="28"/>
          <w:szCs w:val="28"/>
        </w:rPr>
        <w:t>Рудана</w:t>
      </w:r>
      <w:proofErr w:type="spellEnd"/>
      <w:r w:rsidRPr="00F82166">
        <w:rPr>
          <w:rFonts w:ascii="Times New Roman" w:hAnsi="Times New Roman" w:cs="Times New Roman"/>
          <w:bCs/>
          <w:sz w:val="28"/>
          <w:szCs w:val="28"/>
        </w:rPr>
        <w:t>” КМР та КП “Інститут розвитку міста Кривог</w:t>
      </w:r>
      <w:r w:rsidR="009B0DEC" w:rsidRPr="00F82166">
        <w:rPr>
          <w:rFonts w:ascii="Times New Roman" w:hAnsi="Times New Roman" w:cs="Times New Roman"/>
          <w:bCs/>
          <w:sz w:val="28"/>
          <w:szCs w:val="28"/>
        </w:rPr>
        <w:t xml:space="preserve">о Рогу” </w:t>
      </w:r>
      <w:proofErr w:type="spellStart"/>
      <w:r w:rsidR="009B0DEC" w:rsidRPr="00F82166">
        <w:rPr>
          <w:rFonts w:ascii="Times New Roman" w:hAnsi="Times New Roman" w:cs="Times New Roman"/>
          <w:bCs/>
          <w:sz w:val="28"/>
          <w:szCs w:val="28"/>
        </w:rPr>
        <w:t>відзнято</w:t>
      </w:r>
      <w:proofErr w:type="spellEnd"/>
      <w:r w:rsidR="009B0DEC" w:rsidRPr="00F82166">
        <w:rPr>
          <w:rFonts w:ascii="Times New Roman" w:hAnsi="Times New Roman" w:cs="Times New Roman"/>
          <w:bCs/>
          <w:sz w:val="28"/>
          <w:szCs w:val="28"/>
        </w:rPr>
        <w:t xml:space="preserve"> серію </w:t>
      </w:r>
      <w:r w:rsidR="009B0DEC" w:rsidRPr="00F82166">
        <w:rPr>
          <w:rFonts w:ascii="Times New Roman" w:hAnsi="Times New Roman" w:cs="Times New Roman"/>
          <w:bCs/>
          <w:sz w:val="28"/>
          <w:szCs w:val="28"/>
        </w:rPr>
        <w:lastRenderedPageBreak/>
        <w:t>відеороли</w:t>
      </w:r>
      <w:r w:rsidRPr="00F82166">
        <w:rPr>
          <w:rFonts w:ascii="Times New Roman" w:hAnsi="Times New Roman" w:cs="Times New Roman"/>
          <w:bCs/>
          <w:sz w:val="28"/>
          <w:szCs w:val="28"/>
        </w:rPr>
        <w:t>ків програми “Наше</w:t>
      </w:r>
      <w:r w:rsidR="00761FB4">
        <w:rPr>
          <w:rFonts w:ascii="Times New Roman" w:hAnsi="Times New Roman" w:cs="Times New Roman"/>
          <w:bCs/>
          <w:sz w:val="28"/>
          <w:szCs w:val="28"/>
        </w:rPr>
        <w:t>. 250</w:t>
      </w:r>
      <w:r w:rsidRPr="00F82166">
        <w:rPr>
          <w:rFonts w:ascii="Times New Roman" w:hAnsi="Times New Roman" w:cs="Times New Roman"/>
          <w:bCs/>
          <w:sz w:val="28"/>
          <w:szCs w:val="28"/>
        </w:rPr>
        <w:t xml:space="preserve"> КР”, присвячених унікальним особливостям міста до 250-річчя Кривого Рогу; туристичний </w:t>
      </w:r>
      <w:proofErr w:type="spellStart"/>
      <w:r w:rsidRPr="00F82166">
        <w:rPr>
          <w:rFonts w:ascii="Times New Roman" w:hAnsi="Times New Roman" w:cs="Times New Roman"/>
          <w:bCs/>
          <w:sz w:val="28"/>
          <w:szCs w:val="28"/>
        </w:rPr>
        <w:t>квест</w:t>
      </w:r>
      <w:proofErr w:type="spellEnd"/>
      <w:r w:rsidRPr="00F82166">
        <w:rPr>
          <w:rFonts w:ascii="Times New Roman" w:hAnsi="Times New Roman" w:cs="Times New Roman"/>
          <w:bCs/>
          <w:sz w:val="28"/>
          <w:szCs w:val="28"/>
        </w:rPr>
        <w:t xml:space="preserve"> “Залізн</w:t>
      </w:r>
      <w:r w:rsidR="00761FB4">
        <w:rPr>
          <w:rFonts w:ascii="Times New Roman" w:hAnsi="Times New Roman" w:cs="Times New Roman"/>
          <w:bCs/>
          <w:sz w:val="28"/>
          <w:szCs w:val="28"/>
        </w:rPr>
        <w:t>им проспектом” до Всесвітнього д</w:t>
      </w:r>
      <w:r w:rsidRPr="00F82166">
        <w:rPr>
          <w:rFonts w:ascii="Times New Roman" w:hAnsi="Times New Roman" w:cs="Times New Roman"/>
          <w:bCs/>
          <w:sz w:val="28"/>
          <w:szCs w:val="28"/>
        </w:rPr>
        <w:t>ня туризму;</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у </w:t>
      </w:r>
      <w:proofErr w:type="spellStart"/>
      <w:r w:rsidRPr="00F82166">
        <w:rPr>
          <w:rFonts w:ascii="Times New Roman" w:hAnsi="Times New Roman" w:cs="Times New Roman"/>
          <w:bCs/>
          <w:sz w:val="28"/>
          <w:szCs w:val="28"/>
        </w:rPr>
        <w:t>Синельниківській</w:t>
      </w:r>
      <w:proofErr w:type="spellEnd"/>
      <w:r w:rsidRPr="00F82166">
        <w:rPr>
          <w:rFonts w:ascii="Times New Roman" w:hAnsi="Times New Roman" w:cs="Times New Roman"/>
          <w:bCs/>
          <w:sz w:val="28"/>
          <w:szCs w:val="28"/>
        </w:rPr>
        <w:t xml:space="preserve"> територіальній громаді створені тематичні сюжети,  спостереження з фото- та </w:t>
      </w:r>
      <w:proofErr w:type="spellStart"/>
      <w:r w:rsidRPr="00F82166">
        <w:rPr>
          <w:rFonts w:ascii="Times New Roman" w:hAnsi="Times New Roman" w:cs="Times New Roman"/>
          <w:bCs/>
          <w:sz w:val="28"/>
          <w:szCs w:val="28"/>
        </w:rPr>
        <w:t>відеофіксацією</w:t>
      </w:r>
      <w:proofErr w:type="spellEnd"/>
      <w:r w:rsidRPr="00F82166">
        <w:rPr>
          <w:rFonts w:ascii="Times New Roman" w:hAnsi="Times New Roman" w:cs="Times New Roman"/>
          <w:bCs/>
          <w:sz w:val="28"/>
          <w:szCs w:val="28"/>
        </w:rPr>
        <w:t xml:space="preserve"> за природою рідного краю; </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у філії </w:t>
      </w:r>
      <w:proofErr w:type="spellStart"/>
      <w:r w:rsidRPr="00F82166">
        <w:rPr>
          <w:rFonts w:ascii="Times New Roman" w:hAnsi="Times New Roman" w:cs="Times New Roman"/>
          <w:bCs/>
          <w:sz w:val="28"/>
          <w:szCs w:val="28"/>
        </w:rPr>
        <w:t>Раївського</w:t>
      </w:r>
      <w:proofErr w:type="spellEnd"/>
      <w:r w:rsidRPr="00F82166">
        <w:rPr>
          <w:rFonts w:ascii="Times New Roman" w:hAnsi="Times New Roman" w:cs="Times New Roman"/>
          <w:bCs/>
          <w:sz w:val="28"/>
          <w:szCs w:val="28"/>
        </w:rPr>
        <w:t xml:space="preserve"> центру культури та дозвілля створено </w:t>
      </w:r>
      <w:r w:rsidR="00D577E5">
        <w:rPr>
          <w:rFonts w:ascii="Times New Roman" w:hAnsi="Times New Roman" w:cs="Times New Roman"/>
          <w:bCs/>
          <w:sz w:val="28"/>
          <w:szCs w:val="28"/>
        </w:rPr>
        <w:t>й</w:t>
      </w:r>
      <w:r w:rsidRPr="00F82166">
        <w:rPr>
          <w:rFonts w:ascii="Times New Roman" w:hAnsi="Times New Roman" w:cs="Times New Roman"/>
          <w:bCs/>
          <w:sz w:val="28"/>
          <w:szCs w:val="28"/>
        </w:rPr>
        <w:t xml:space="preserve"> розміщено в </w:t>
      </w:r>
      <w:proofErr w:type="spellStart"/>
      <w:r w:rsidRPr="00F82166">
        <w:rPr>
          <w:rFonts w:ascii="Times New Roman" w:hAnsi="Times New Roman" w:cs="Times New Roman"/>
          <w:bCs/>
          <w:sz w:val="28"/>
          <w:szCs w:val="28"/>
        </w:rPr>
        <w:t>соцмережі</w:t>
      </w:r>
      <w:proofErr w:type="spellEnd"/>
      <w:r w:rsidRPr="00F82166">
        <w:rPr>
          <w:rFonts w:ascii="Times New Roman" w:hAnsi="Times New Roman" w:cs="Times New Roman"/>
          <w:bCs/>
          <w:sz w:val="28"/>
          <w:szCs w:val="28"/>
        </w:rPr>
        <w:t xml:space="preserve"> фото- та відеоматеріали, легенди, оповідання </w:t>
      </w:r>
      <w:r w:rsidR="00D577E5">
        <w:rPr>
          <w:rFonts w:ascii="Times New Roman" w:hAnsi="Times New Roman" w:cs="Times New Roman"/>
          <w:bCs/>
          <w:sz w:val="28"/>
          <w:szCs w:val="28"/>
        </w:rPr>
        <w:t>тощо</w:t>
      </w:r>
      <w:r w:rsidRPr="00F82166">
        <w:rPr>
          <w:rFonts w:ascii="Times New Roman" w:hAnsi="Times New Roman" w:cs="Times New Roman"/>
          <w:bCs/>
          <w:sz w:val="28"/>
          <w:szCs w:val="28"/>
        </w:rPr>
        <w:t xml:space="preserve"> про те, чим багаті населені пункти </w:t>
      </w:r>
      <w:proofErr w:type="spellStart"/>
      <w:r w:rsidRPr="00F82166">
        <w:rPr>
          <w:rFonts w:ascii="Times New Roman" w:hAnsi="Times New Roman" w:cs="Times New Roman"/>
          <w:bCs/>
          <w:sz w:val="28"/>
          <w:szCs w:val="28"/>
        </w:rPr>
        <w:t>Раївської</w:t>
      </w:r>
      <w:proofErr w:type="spellEnd"/>
      <w:r w:rsidRPr="00F82166">
        <w:rPr>
          <w:rFonts w:ascii="Times New Roman" w:hAnsi="Times New Roman" w:cs="Times New Roman"/>
          <w:bCs/>
          <w:sz w:val="28"/>
          <w:szCs w:val="28"/>
        </w:rPr>
        <w:t xml:space="preserve"> сільської ради;</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у </w:t>
      </w:r>
      <w:proofErr w:type="spellStart"/>
      <w:r w:rsidRPr="00F82166">
        <w:rPr>
          <w:rFonts w:ascii="Times New Roman" w:hAnsi="Times New Roman" w:cs="Times New Roman"/>
          <w:bCs/>
          <w:sz w:val="28"/>
          <w:szCs w:val="28"/>
        </w:rPr>
        <w:t>Самар</w:t>
      </w:r>
      <w:r w:rsidR="009B0DEC" w:rsidRPr="00F82166">
        <w:rPr>
          <w:rFonts w:ascii="Times New Roman" w:hAnsi="Times New Roman" w:cs="Times New Roman"/>
          <w:bCs/>
          <w:sz w:val="28"/>
          <w:szCs w:val="28"/>
        </w:rPr>
        <w:t>ів</w:t>
      </w:r>
      <w:r w:rsidRPr="00F82166">
        <w:rPr>
          <w:rFonts w:ascii="Times New Roman" w:hAnsi="Times New Roman" w:cs="Times New Roman"/>
          <w:bCs/>
          <w:sz w:val="28"/>
          <w:szCs w:val="28"/>
        </w:rPr>
        <w:t>ській</w:t>
      </w:r>
      <w:proofErr w:type="spellEnd"/>
      <w:r w:rsidRPr="00F82166">
        <w:rPr>
          <w:rFonts w:ascii="Times New Roman" w:hAnsi="Times New Roman" w:cs="Times New Roman"/>
          <w:bCs/>
          <w:sz w:val="28"/>
          <w:szCs w:val="28"/>
        </w:rPr>
        <w:t xml:space="preserve"> територіальній громаді створено ві</w:t>
      </w:r>
      <w:r w:rsidR="009B0DEC" w:rsidRPr="00F82166">
        <w:rPr>
          <w:rFonts w:ascii="Times New Roman" w:hAnsi="Times New Roman" w:cs="Times New Roman"/>
          <w:bCs/>
          <w:sz w:val="28"/>
          <w:szCs w:val="28"/>
        </w:rPr>
        <w:t xml:space="preserve">деоролики, в яких презентовані </w:t>
      </w:r>
      <w:r w:rsidRPr="00F82166">
        <w:rPr>
          <w:rFonts w:ascii="Times New Roman" w:hAnsi="Times New Roman" w:cs="Times New Roman"/>
          <w:bCs/>
          <w:sz w:val="28"/>
          <w:szCs w:val="28"/>
        </w:rPr>
        <w:t>туристично привабливі місця та об</w:t>
      </w:r>
      <w:r w:rsidRPr="00F82166">
        <w:rPr>
          <w:rFonts w:ascii="Times New Roman" w:eastAsia="Times New Roman" w:hAnsi="Times New Roman" w:cs="Times New Roman"/>
          <w:sz w:val="28"/>
          <w:szCs w:val="28"/>
          <w:shd w:val="clear" w:color="auto" w:fill="FFFFFF"/>
        </w:rPr>
        <w:t>’</w:t>
      </w:r>
      <w:r w:rsidRPr="00F82166">
        <w:rPr>
          <w:rFonts w:ascii="Times New Roman" w:hAnsi="Times New Roman" w:cs="Times New Roman"/>
          <w:bCs/>
          <w:sz w:val="28"/>
          <w:szCs w:val="28"/>
        </w:rPr>
        <w:t xml:space="preserve">єкти громад, а також історичні публікації про культові об’єкти громади; </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у </w:t>
      </w:r>
      <w:proofErr w:type="spellStart"/>
      <w:r w:rsidRPr="00F82166">
        <w:rPr>
          <w:rFonts w:ascii="Times New Roman" w:hAnsi="Times New Roman" w:cs="Times New Roman"/>
          <w:bCs/>
          <w:sz w:val="28"/>
          <w:szCs w:val="28"/>
        </w:rPr>
        <w:t>Підгородненській</w:t>
      </w:r>
      <w:proofErr w:type="spellEnd"/>
      <w:r w:rsidRPr="00F82166">
        <w:rPr>
          <w:rFonts w:ascii="Times New Roman" w:hAnsi="Times New Roman" w:cs="Times New Roman"/>
          <w:bCs/>
          <w:sz w:val="28"/>
          <w:szCs w:val="28"/>
        </w:rPr>
        <w:t xml:space="preserve"> територіальній громаді створена екранізація авторської легенди про </w:t>
      </w:r>
      <w:proofErr w:type="spellStart"/>
      <w:r w:rsidRPr="00F82166">
        <w:rPr>
          <w:rFonts w:ascii="Times New Roman" w:hAnsi="Times New Roman" w:cs="Times New Roman"/>
          <w:bCs/>
          <w:sz w:val="28"/>
          <w:szCs w:val="28"/>
        </w:rPr>
        <w:t>Монашчину</w:t>
      </w:r>
      <w:proofErr w:type="spellEnd"/>
      <w:r w:rsidRPr="00F82166">
        <w:rPr>
          <w:rFonts w:ascii="Times New Roman" w:hAnsi="Times New Roman" w:cs="Times New Roman"/>
          <w:bCs/>
          <w:sz w:val="28"/>
          <w:szCs w:val="28"/>
        </w:rPr>
        <w:t xml:space="preserve"> гору з книги “Аргонавти легенд краю рідного” та </w:t>
      </w:r>
      <w:r w:rsidR="009B0DEC" w:rsidRPr="00F82166">
        <w:rPr>
          <w:rFonts w:ascii="Times New Roman" w:hAnsi="Times New Roman" w:cs="Times New Roman"/>
          <w:bCs/>
          <w:sz w:val="28"/>
          <w:szCs w:val="28"/>
        </w:rPr>
        <w:br/>
      </w:r>
      <w:r w:rsidRPr="00F82166">
        <w:rPr>
          <w:rFonts w:ascii="Times New Roman" w:hAnsi="Times New Roman" w:cs="Times New Roman"/>
          <w:bCs/>
          <w:sz w:val="28"/>
          <w:szCs w:val="28"/>
        </w:rPr>
        <w:t xml:space="preserve">за Легендою про Ясенову балку місцевого поета та письменника Костянтина </w:t>
      </w:r>
      <w:proofErr w:type="spellStart"/>
      <w:r w:rsidRPr="00F82166">
        <w:rPr>
          <w:rFonts w:ascii="Times New Roman" w:hAnsi="Times New Roman" w:cs="Times New Roman"/>
          <w:bCs/>
          <w:sz w:val="28"/>
          <w:szCs w:val="28"/>
        </w:rPr>
        <w:t>Дуба</w:t>
      </w:r>
      <w:proofErr w:type="spellEnd"/>
      <w:r w:rsidRPr="00F82166">
        <w:rPr>
          <w:rFonts w:ascii="Times New Roman" w:hAnsi="Times New Roman" w:cs="Times New Roman"/>
          <w:bCs/>
          <w:sz w:val="28"/>
          <w:szCs w:val="28"/>
        </w:rPr>
        <w:t>;</w:t>
      </w:r>
    </w:p>
    <w:p w:rsidR="00B86B4C" w:rsidRPr="00F82166" w:rsidRDefault="00B86B4C" w:rsidP="00822758">
      <w:pPr>
        <w:spacing w:after="0" w:line="240" w:lineRule="auto"/>
        <w:ind w:firstLine="567"/>
        <w:jc w:val="both"/>
        <w:rPr>
          <w:rFonts w:ascii="Times New Roman" w:hAnsi="Times New Roman" w:cs="Times New Roman"/>
          <w:bCs/>
          <w:sz w:val="28"/>
          <w:szCs w:val="28"/>
        </w:rPr>
      </w:pPr>
      <w:proofErr w:type="spellStart"/>
      <w:r w:rsidRPr="00F82166">
        <w:rPr>
          <w:rFonts w:ascii="Times New Roman" w:hAnsi="Times New Roman" w:cs="Times New Roman"/>
          <w:bCs/>
          <w:sz w:val="28"/>
          <w:szCs w:val="28"/>
        </w:rPr>
        <w:t>Магдалинівський</w:t>
      </w:r>
      <w:proofErr w:type="spellEnd"/>
      <w:r w:rsidRPr="00F82166">
        <w:rPr>
          <w:rFonts w:ascii="Times New Roman" w:hAnsi="Times New Roman" w:cs="Times New Roman"/>
          <w:bCs/>
          <w:sz w:val="28"/>
          <w:szCs w:val="28"/>
        </w:rPr>
        <w:t xml:space="preserve"> історико-краєзнавчий музей ім. Д.Т.</w:t>
      </w:r>
      <w:r w:rsidR="00186347">
        <w:rPr>
          <w:rFonts w:ascii="Times New Roman" w:hAnsi="Times New Roman" w:cs="Times New Roman"/>
          <w:bCs/>
          <w:sz w:val="28"/>
          <w:szCs w:val="28"/>
        </w:rPr>
        <w:t xml:space="preserve"> </w:t>
      </w:r>
      <w:r w:rsidRPr="00F82166">
        <w:rPr>
          <w:rFonts w:ascii="Times New Roman" w:hAnsi="Times New Roman" w:cs="Times New Roman"/>
          <w:bCs/>
          <w:sz w:val="28"/>
          <w:szCs w:val="28"/>
        </w:rPr>
        <w:t xml:space="preserve">Кулакова постійно публікує фото- та відеоматеріали екскурсій </w:t>
      </w:r>
      <w:r w:rsidR="00D577E5">
        <w:rPr>
          <w:rFonts w:ascii="Times New Roman" w:hAnsi="Times New Roman" w:cs="Times New Roman"/>
          <w:bCs/>
          <w:sz w:val="28"/>
          <w:szCs w:val="28"/>
        </w:rPr>
        <w:t>чинних</w:t>
      </w:r>
      <w:r w:rsidRPr="00F82166">
        <w:rPr>
          <w:rFonts w:ascii="Times New Roman" w:hAnsi="Times New Roman" w:cs="Times New Roman"/>
          <w:bCs/>
          <w:sz w:val="28"/>
          <w:szCs w:val="28"/>
        </w:rPr>
        <w:t xml:space="preserve"> виставок. </w:t>
      </w:r>
    </w:p>
    <w:p w:rsidR="00B86B4C" w:rsidRPr="00F82166" w:rsidRDefault="00B86B4C" w:rsidP="00822758">
      <w:pPr>
        <w:spacing w:after="0" w:line="240" w:lineRule="auto"/>
        <w:ind w:firstLine="567"/>
        <w:jc w:val="both"/>
        <w:rPr>
          <w:rFonts w:ascii="Times New Roman" w:eastAsiaTheme="majorEastAsia" w:hAnsi="Times New Roman" w:cs="Times New Roman"/>
          <w:sz w:val="28"/>
          <w:szCs w:val="28"/>
        </w:rPr>
      </w:pPr>
      <w:r w:rsidRPr="00F82166">
        <w:rPr>
          <w:rFonts w:ascii="Times New Roman" w:eastAsiaTheme="majorEastAsia" w:hAnsi="Times New Roman" w:cs="Times New Roman"/>
          <w:sz w:val="28"/>
          <w:szCs w:val="28"/>
        </w:rPr>
        <w:t>Протягом 2025 року про</w:t>
      </w:r>
      <w:r w:rsidR="00186347">
        <w:rPr>
          <w:rFonts w:ascii="Times New Roman" w:eastAsiaTheme="majorEastAsia" w:hAnsi="Times New Roman" w:cs="Times New Roman"/>
          <w:sz w:val="28"/>
          <w:szCs w:val="28"/>
        </w:rPr>
        <w:t>ведено 581 організаційно-масовий та спортивно-оздоровчий</w:t>
      </w:r>
      <w:r w:rsidRPr="00F82166">
        <w:rPr>
          <w:rFonts w:ascii="Times New Roman" w:eastAsiaTheme="majorEastAsia" w:hAnsi="Times New Roman" w:cs="Times New Roman"/>
          <w:sz w:val="28"/>
          <w:szCs w:val="28"/>
        </w:rPr>
        <w:t xml:space="preserve"> захі</w:t>
      </w:r>
      <w:r w:rsidR="00186347">
        <w:rPr>
          <w:rFonts w:ascii="Times New Roman" w:eastAsiaTheme="majorEastAsia" w:hAnsi="Times New Roman" w:cs="Times New Roman"/>
          <w:sz w:val="28"/>
          <w:szCs w:val="28"/>
        </w:rPr>
        <w:t>д</w:t>
      </w:r>
      <w:r w:rsidRPr="00F82166">
        <w:rPr>
          <w:rFonts w:ascii="Times New Roman" w:eastAsiaTheme="majorEastAsia" w:hAnsi="Times New Roman" w:cs="Times New Roman"/>
          <w:sz w:val="28"/>
          <w:szCs w:val="28"/>
        </w:rPr>
        <w:t xml:space="preserve"> за напрямами спортивного та </w:t>
      </w:r>
      <w:proofErr w:type="spellStart"/>
      <w:r w:rsidRPr="00F82166">
        <w:rPr>
          <w:rFonts w:ascii="Times New Roman" w:eastAsiaTheme="majorEastAsia" w:hAnsi="Times New Roman" w:cs="Times New Roman"/>
          <w:sz w:val="28"/>
          <w:szCs w:val="28"/>
        </w:rPr>
        <w:t>подієвого</w:t>
      </w:r>
      <w:proofErr w:type="spellEnd"/>
      <w:r w:rsidRPr="00F82166">
        <w:rPr>
          <w:rFonts w:ascii="Times New Roman" w:eastAsiaTheme="majorEastAsia" w:hAnsi="Times New Roman" w:cs="Times New Roman"/>
          <w:sz w:val="28"/>
          <w:szCs w:val="28"/>
        </w:rPr>
        <w:t xml:space="preserve"> туризму, в як</w:t>
      </w:r>
      <w:r w:rsidR="0065103F">
        <w:rPr>
          <w:rFonts w:ascii="Times New Roman" w:eastAsiaTheme="majorEastAsia" w:hAnsi="Times New Roman" w:cs="Times New Roman"/>
          <w:sz w:val="28"/>
          <w:szCs w:val="28"/>
        </w:rPr>
        <w:t>ому</w:t>
      </w:r>
      <w:r w:rsidRPr="00F82166">
        <w:rPr>
          <w:rFonts w:ascii="Times New Roman" w:eastAsiaTheme="majorEastAsia" w:hAnsi="Times New Roman" w:cs="Times New Roman"/>
          <w:sz w:val="28"/>
          <w:szCs w:val="28"/>
        </w:rPr>
        <w:t xml:space="preserve"> взяли участь понад 215,2 тис. учасників освітнього процесу (індивідуально/командно).</w:t>
      </w:r>
    </w:p>
    <w:p w:rsidR="00B86B4C" w:rsidRPr="00F82166" w:rsidRDefault="00B86B4C" w:rsidP="00822758">
      <w:pPr>
        <w:pStyle w:val="16"/>
        <w:pBdr>
          <w:top w:val="nil"/>
          <w:left w:val="nil"/>
          <w:bottom w:val="nil"/>
          <w:right w:val="nil"/>
          <w:between w:val="nil"/>
        </w:pBdr>
        <w:tabs>
          <w:tab w:val="left" w:pos="-284"/>
          <w:tab w:val="left" w:pos="8789"/>
          <w:tab w:val="left" w:pos="9356"/>
        </w:tabs>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t>На офіці</w:t>
      </w:r>
      <w:r w:rsidR="00901C7A" w:rsidRPr="00F82166">
        <w:rPr>
          <w:rFonts w:ascii="Times New Roman" w:eastAsia="Times New Roman" w:hAnsi="Times New Roman" w:cs="Times New Roman"/>
          <w:color w:val="000000"/>
          <w:sz w:val="28"/>
          <w:szCs w:val="28"/>
        </w:rPr>
        <w:t>йних сайтах райдержадміністрацій</w:t>
      </w:r>
      <w:r w:rsidRPr="00F82166">
        <w:rPr>
          <w:rFonts w:ascii="Times New Roman" w:eastAsia="Times New Roman" w:hAnsi="Times New Roman" w:cs="Times New Roman"/>
          <w:color w:val="000000"/>
          <w:sz w:val="28"/>
          <w:szCs w:val="28"/>
        </w:rPr>
        <w:t xml:space="preserve">, </w:t>
      </w:r>
      <w:r w:rsidR="00901C7A" w:rsidRPr="00F82166">
        <w:rPr>
          <w:rFonts w:ascii="Times New Roman" w:eastAsia="Times New Roman" w:hAnsi="Times New Roman" w:cs="Times New Roman"/>
          <w:color w:val="000000"/>
          <w:sz w:val="28"/>
          <w:szCs w:val="28"/>
        </w:rPr>
        <w:t xml:space="preserve">міських, </w:t>
      </w:r>
      <w:r w:rsidRPr="00F82166">
        <w:rPr>
          <w:rFonts w:ascii="Times New Roman" w:eastAsia="Times New Roman" w:hAnsi="Times New Roman" w:cs="Times New Roman"/>
          <w:color w:val="000000"/>
          <w:sz w:val="28"/>
          <w:szCs w:val="28"/>
        </w:rPr>
        <w:t>сільських та селищн</w:t>
      </w:r>
      <w:r w:rsidR="00901C7A" w:rsidRPr="00F82166">
        <w:rPr>
          <w:rFonts w:ascii="Times New Roman" w:eastAsia="Times New Roman" w:hAnsi="Times New Roman" w:cs="Times New Roman"/>
          <w:color w:val="000000"/>
          <w:sz w:val="28"/>
          <w:szCs w:val="28"/>
        </w:rPr>
        <w:t>их рад</w:t>
      </w:r>
      <w:r w:rsidRPr="00F82166">
        <w:rPr>
          <w:rFonts w:ascii="Times New Roman" w:eastAsia="Times New Roman" w:hAnsi="Times New Roman" w:cs="Times New Roman"/>
          <w:color w:val="000000"/>
          <w:sz w:val="28"/>
          <w:szCs w:val="28"/>
        </w:rPr>
        <w:t xml:space="preserve"> розміщуються статті, </w:t>
      </w:r>
      <w:r w:rsidR="009B0DEC" w:rsidRPr="00F82166">
        <w:rPr>
          <w:rFonts w:ascii="Times New Roman" w:eastAsia="Times New Roman" w:hAnsi="Times New Roman" w:cs="Times New Roman"/>
          <w:color w:val="000000"/>
          <w:sz w:val="28"/>
          <w:szCs w:val="28"/>
        </w:rPr>
        <w:t>рішення про стан збереження пам’</w:t>
      </w:r>
      <w:r w:rsidRPr="00F82166">
        <w:rPr>
          <w:rFonts w:ascii="Times New Roman" w:eastAsia="Times New Roman" w:hAnsi="Times New Roman" w:cs="Times New Roman"/>
          <w:color w:val="000000"/>
          <w:sz w:val="28"/>
          <w:szCs w:val="28"/>
        </w:rPr>
        <w:t>яток історії, архітектури, інформація про наявність готелів, ресторанів тощо.</w:t>
      </w:r>
    </w:p>
    <w:p w:rsidR="00827F02" w:rsidRPr="00F82166" w:rsidRDefault="00827F02" w:rsidP="00822758">
      <w:pPr>
        <w:tabs>
          <w:tab w:val="right" w:pos="9638"/>
        </w:tabs>
        <w:spacing w:after="0" w:line="240" w:lineRule="auto"/>
        <w:jc w:val="center"/>
        <w:rPr>
          <w:rFonts w:ascii="Times New Roman" w:hAnsi="Times New Roman" w:cs="Times New Roman"/>
          <w:b/>
          <w:sz w:val="28"/>
          <w:szCs w:val="28"/>
        </w:rPr>
      </w:pPr>
    </w:p>
    <w:p w:rsidR="00827F02" w:rsidRPr="007F30C0" w:rsidRDefault="00827F02" w:rsidP="00822758">
      <w:pPr>
        <w:tabs>
          <w:tab w:val="right" w:pos="9638"/>
        </w:tabs>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Паливно-енергетичний комплекс та енергозбереження</w:t>
      </w:r>
    </w:p>
    <w:p w:rsidR="00827F02" w:rsidRPr="00F82166" w:rsidRDefault="00827F02" w:rsidP="00822758">
      <w:pPr>
        <w:tabs>
          <w:tab w:val="right" w:pos="9638"/>
        </w:tabs>
        <w:spacing w:after="0" w:line="240" w:lineRule="auto"/>
        <w:rPr>
          <w:rFonts w:ascii="Times New Roman" w:hAnsi="Times New Roman" w:cs="Times New Roman"/>
          <w:b/>
          <w:sz w:val="28"/>
          <w:szCs w:val="28"/>
        </w:rPr>
      </w:pPr>
    </w:p>
    <w:p w:rsidR="00F93A87" w:rsidRPr="00F82166" w:rsidRDefault="00F93A87" w:rsidP="00F93A87">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Станом на </w:t>
      </w:r>
      <w:r w:rsidR="000E4692" w:rsidRPr="00F82166">
        <w:rPr>
          <w:rFonts w:ascii="Times New Roman" w:hAnsi="Times New Roman" w:cs="Times New Roman"/>
          <w:sz w:val="28"/>
          <w:szCs w:val="28"/>
        </w:rPr>
        <w:t>01 січ</w:t>
      </w:r>
      <w:r w:rsidR="002C61DF" w:rsidRPr="00F82166">
        <w:rPr>
          <w:rFonts w:ascii="Times New Roman" w:hAnsi="Times New Roman" w:cs="Times New Roman"/>
          <w:sz w:val="28"/>
          <w:szCs w:val="28"/>
        </w:rPr>
        <w:t>н</w:t>
      </w:r>
      <w:r w:rsidR="000E4692" w:rsidRPr="00F82166">
        <w:rPr>
          <w:rFonts w:ascii="Times New Roman" w:hAnsi="Times New Roman" w:cs="Times New Roman"/>
          <w:sz w:val="28"/>
          <w:szCs w:val="28"/>
        </w:rPr>
        <w:t>я</w:t>
      </w:r>
      <w:r w:rsidR="002C61DF" w:rsidRPr="00F82166">
        <w:rPr>
          <w:rFonts w:ascii="Times New Roman" w:hAnsi="Times New Roman" w:cs="Times New Roman"/>
          <w:sz w:val="28"/>
          <w:szCs w:val="28"/>
        </w:rPr>
        <w:t xml:space="preserve"> </w:t>
      </w:r>
      <w:r w:rsidRPr="00F82166">
        <w:rPr>
          <w:rFonts w:ascii="Times New Roman" w:hAnsi="Times New Roman" w:cs="Times New Roman"/>
          <w:sz w:val="28"/>
          <w:szCs w:val="28"/>
        </w:rPr>
        <w:t xml:space="preserve">2026 </w:t>
      </w:r>
      <w:r w:rsidR="002C61DF" w:rsidRPr="00F82166">
        <w:rPr>
          <w:rFonts w:ascii="Times New Roman" w:hAnsi="Times New Roman" w:cs="Times New Roman"/>
          <w:sz w:val="28"/>
          <w:szCs w:val="28"/>
        </w:rPr>
        <w:t xml:space="preserve">року </w:t>
      </w:r>
      <w:r w:rsidRPr="00F82166">
        <w:rPr>
          <w:rFonts w:ascii="Times New Roman" w:hAnsi="Times New Roman" w:cs="Times New Roman"/>
          <w:sz w:val="28"/>
          <w:szCs w:val="28"/>
        </w:rPr>
        <w:t>загальна кількість об’єктів альтернативної енергетики дорівнює 9379, що на 9% більше показників аналогічного періоду 2024 року.</w:t>
      </w:r>
    </w:p>
    <w:p w:rsidR="00F93A87" w:rsidRPr="00F82166" w:rsidRDefault="00F93A87" w:rsidP="00F93A87">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Сумарна електрична потужність об’єктів – 1868,56 </w:t>
      </w:r>
      <w:proofErr w:type="spellStart"/>
      <w:r w:rsidRPr="00F82166">
        <w:rPr>
          <w:rFonts w:ascii="Times New Roman" w:hAnsi="Times New Roman" w:cs="Times New Roman"/>
          <w:sz w:val="28"/>
          <w:szCs w:val="28"/>
        </w:rPr>
        <w:t>МВт</w:t>
      </w:r>
      <w:proofErr w:type="spellEnd"/>
      <w:r w:rsidRPr="00F82166">
        <w:rPr>
          <w:rFonts w:ascii="Times New Roman" w:hAnsi="Times New Roman" w:cs="Times New Roman"/>
          <w:sz w:val="28"/>
          <w:szCs w:val="28"/>
        </w:rPr>
        <w:t xml:space="preserve">, показники якої збільшились на 4% відносно показників аналогічного періоду </w:t>
      </w:r>
      <w:r w:rsidR="003F043D">
        <w:rPr>
          <w:rFonts w:ascii="Times New Roman" w:hAnsi="Times New Roman" w:cs="Times New Roman"/>
          <w:sz w:val="28"/>
          <w:szCs w:val="28"/>
        </w:rPr>
        <w:t>2024</w:t>
      </w:r>
      <w:r w:rsidRPr="00F82166">
        <w:rPr>
          <w:rFonts w:ascii="Times New Roman" w:hAnsi="Times New Roman" w:cs="Times New Roman"/>
          <w:sz w:val="28"/>
          <w:szCs w:val="28"/>
        </w:rPr>
        <w:t xml:space="preserve"> року. </w:t>
      </w:r>
    </w:p>
    <w:p w:rsidR="00F93A87" w:rsidRPr="00F82166" w:rsidRDefault="00F93A87" w:rsidP="00F93A87">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Сумарна теплова потужність 1323,1 </w:t>
      </w:r>
      <w:proofErr w:type="spellStart"/>
      <w:r w:rsidRPr="00F82166">
        <w:rPr>
          <w:rFonts w:ascii="Times New Roman" w:hAnsi="Times New Roman" w:cs="Times New Roman"/>
          <w:sz w:val="28"/>
          <w:szCs w:val="28"/>
        </w:rPr>
        <w:t>МВт</w:t>
      </w:r>
      <w:proofErr w:type="spellEnd"/>
      <w:r w:rsidRPr="00F82166">
        <w:rPr>
          <w:rFonts w:ascii="Times New Roman" w:hAnsi="Times New Roman" w:cs="Times New Roman"/>
          <w:sz w:val="28"/>
          <w:szCs w:val="28"/>
        </w:rPr>
        <w:t xml:space="preserve"> (збільшення на 43% за рахунок використання промисловими підприємствами обладнання, яке працювало на вторинних енергетичних ресурсах та скидному енергетичному потенціалі), </w:t>
      </w:r>
      <w:r w:rsidR="002C61DF" w:rsidRPr="00F82166">
        <w:rPr>
          <w:rFonts w:ascii="Times New Roman" w:hAnsi="Times New Roman" w:cs="Times New Roman"/>
          <w:sz w:val="28"/>
          <w:szCs w:val="28"/>
        </w:rPr>
        <w:br/>
      </w:r>
      <w:r w:rsidR="0065103F">
        <w:rPr>
          <w:rFonts w:ascii="Times New Roman" w:hAnsi="Times New Roman" w:cs="Times New Roman"/>
          <w:sz w:val="28"/>
          <w:szCs w:val="28"/>
        </w:rPr>
        <w:t>у тому числі</w:t>
      </w:r>
      <w:r w:rsidRPr="00F82166">
        <w:rPr>
          <w:rFonts w:ascii="Times New Roman" w:hAnsi="Times New Roman" w:cs="Times New Roman"/>
          <w:sz w:val="28"/>
          <w:szCs w:val="28"/>
        </w:rPr>
        <w:t xml:space="preserve"> сумарна потужність котлів та </w:t>
      </w:r>
      <w:proofErr w:type="spellStart"/>
      <w:r w:rsidRPr="00F82166">
        <w:rPr>
          <w:rFonts w:ascii="Times New Roman" w:hAnsi="Times New Roman" w:cs="Times New Roman"/>
          <w:sz w:val="28"/>
          <w:szCs w:val="28"/>
        </w:rPr>
        <w:t>котелень</w:t>
      </w:r>
      <w:proofErr w:type="spellEnd"/>
      <w:r w:rsidRPr="00F82166">
        <w:rPr>
          <w:rFonts w:ascii="Times New Roman" w:hAnsi="Times New Roman" w:cs="Times New Roman"/>
          <w:sz w:val="28"/>
          <w:szCs w:val="28"/>
        </w:rPr>
        <w:t xml:space="preserve"> на біомас</w:t>
      </w:r>
      <w:r w:rsidR="003F043D">
        <w:rPr>
          <w:rFonts w:ascii="Times New Roman" w:hAnsi="Times New Roman" w:cs="Times New Roman"/>
          <w:sz w:val="28"/>
          <w:szCs w:val="28"/>
        </w:rPr>
        <w:t xml:space="preserve">і 147,47 </w:t>
      </w:r>
      <w:proofErr w:type="spellStart"/>
      <w:r w:rsidR="003F043D">
        <w:rPr>
          <w:rFonts w:ascii="Times New Roman" w:hAnsi="Times New Roman" w:cs="Times New Roman"/>
          <w:sz w:val="28"/>
          <w:szCs w:val="28"/>
        </w:rPr>
        <w:t>МВт</w:t>
      </w:r>
      <w:proofErr w:type="spellEnd"/>
      <w:r w:rsidR="003F043D">
        <w:rPr>
          <w:rFonts w:ascii="Times New Roman" w:hAnsi="Times New Roman" w:cs="Times New Roman"/>
          <w:sz w:val="28"/>
          <w:szCs w:val="28"/>
        </w:rPr>
        <w:t xml:space="preserve"> (зменшення на 10</w:t>
      </w:r>
      <w:r w:rsidR="0065103F">
        <w:rPr>
          <w:rFonts w:ascii="Times New Roman" w:hAnsi="Times New Roman" w:cs="Times New Roman"/>
          <w:sz w:val="28"/>
          <w:szCs w:val="28"/>
        </w:rPr>
        <w:t>%</w:t>
      </w:r>
      <w:r w:rsidRPr="00F82166">
        <w:rPr>
          <w:rFonts w:ascii="Times New Roman" w:hAnsi="Times New Roman" w:cs="Times New Roman"/>
          <w:sz w:val="28"/>
          <w:szCs w:val="28"/>
        </w:rPr>
        <w:t>).</w:t>
      </w:r>
    </w:p>
    <w:p w:rsidR="00F93A87" w:rsidRPr="00F82166" w:rsidRDefault="00F93A87" w:rsidP="00F93A87">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За 12 місяців 2025 року встановлено 937 сонячних електростанцій фізичними особами, 69 сонячних електростанцій у закладах соціальної сфери, 47 сонячних електростанцій суб’єктами господарювання (ліцензіати та активні споживачі), 9 </w:t>
      </w:r>
      <w:proofErr w:type="spellStart"/>
      <w:r w:rsidRPr="00F82166">
        <w:rPr>
          <w:rFonts w:ascii="Times New Roman" w:hAnsi="Times New Roman" w:cs="Times New Roman"/>
          <w:sz w:val="28"/>
          <w:szCs w:val="28"/>
        </w:rPr>
        <w:t>котелень</w:t>
      </w:r>
      <w:proofErr w:type="spellEnd"/>
      <w:r w:rsidRPr="00F82166">
        <w:rPr>
          <w:rFonts w:ascii="Times New Roman" w:hAnsi="Times New Roman" w:cs="Times New Roman"/>
          <w:sz w:val="28"/>
          <w:szCs w:val="28"/>
        </w:rPr>
        <w:t xml:space="preserve"> на біомасі.</w:t>
      </w:r>
    </w:p>
    <w:p w:rsidR="00F93A87" w:rsidRPr="00F82166" w:rsidRDefault="00F93A87" w:rsidP="00F93A87">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Загальна кількість фізичних осіб, які встановили сонячні електростанції, станом </w:t>
      </w:r>
      <w:r w:rsidR="002C61DF" w:rsidRPr="00F82166">
        <w:rPr>
          <w:rFonts w:ascii="Times New Roman" w:hAnsi="Times New Roman" w:cs="Times New Roman"/>
          <w:sz w:val="28"/>
          <w:szCs w:val="28"/>
        </w:rPr>
        <w:t xml:space="preserve">на 01 </w:t>
      </w:r>
      <w:r w:rsidR="00F82166" w:rsidRPr="00F82166">
        <w:rPr>
          <w:rFonts w:ascii="Times New Roman" w:hAnsi="Times New Roman" w:cs="Times New Roman"/>
          <w:sz w:val="28"/>
          <w:szCs w:val="28"/>
        </w:rPr>
        <w:t>січня</w:t>
      </w:r>
      <w:r w:rsidR="002C61DF" w:rsidRPr="00F82166">
        <w:rPr>
          <w:rFonts w:ascii="Times New Roman" w:hAnsi="Times New Roman" w:cs="Times New Roman"/>
          <w:sz w:val="28"/>
          <w:szCs w:val="28"/>
        </w:rPr>
        <w:t xml:space="preserve"> </w:t>
      </w:r>
      <w:r w:rsidRPr="00F82166">
        <w:rPr>
          <w:rFonts w:ascii="Times New Roman" w:hAnsi="Times New Roman" w:cs="Times New Roman"/>
          <w:sz w:val="28"/>
          <w:szCs w:val="28"/>
        </w:rPr>
        <w:t>2026</w:t>
      </w:r>
      <w:r w:rsidR="002C61DF" w:rsidRPr="00F82166">
        <w:rPr>
          <w:rFonts w:ascii="Times New Roman" w:hAnsi="Times New Roman" w:cs="Times New Roman"/>
          <w:sz w:val="28"/>
          <w:szCs w:val="28"/>
        </w:rPr>
        <w:t xml:space="preserve"> року</w:t>
      </w:r>
      <w:r w:rsidRPr="00F82166">
        <w:rPr>
          <w:rFonts w:ascii="Times New Roman" w:hAnsi="Times New Roman" w:cs="Times New Roman"/>
          <w:sz w:val="28"/>
          <w:szCs w:val="28"/>
        </w:rPr>
        <w:t xml:space="preserve">, дорівнює 8940, що на 8% перевищує показники </w:t>
      </w:r>
      <w:r w:rsidRPr="00F82166">
        <w:rPr>
          <w:rFonts w:ascii="Times New Roman" w:hAnsi="Times New Roman" w:cs="Times New Roman"/>
          <w:sz w:val="28"/>
          <w:szCs w:val="28"/>
        </w:rPr>
        <w:lastRenderedPageBreak/>
        <w:t xml:space="preserve">аналогічного періоду 2024 року, сумарною потужністю 258,11 </w:t>
      </w:r>
      <w:proofErr w:type="spellStart"/>
      <w:r w:rsidRPr="00F82166">
        <w:rPr>
          <w:rFonts w:ascii="Times New Roman" w:hAnsi="Times New Roman" w:cs="Times New Roman"/>
          <w:sz w:val="28"/>
          <w:szCs w:val="28"/>
        </w:rPr>
        <w:t>МВт</w:t>
      </w:r>
      <w:proofErr w:type="spellEnd"/>
      <w:r w:rsidRPr="00F82166">
        <w:rPr>
          <w:rFonts w:ascii="Times New Roman" w:hAnsi="Times New Roman" w:cs="Times New Roman"/>
          <w:sz w:val="28"/>
          <w:szCs w:val="28"/>
        </w:rPr>
        <w:t xml:space="preserve"> (збільшення на 14%). За 2025</w:t>
      </w:r>
      <w:r w:rsidR="002C61DF" w:rsidRPr="00F82166">
        <w:rPr>
          <w:rFonts w:ascii="Times New Roman" w:hAnsi="Times New Roman" w:cs="Times New Roman"/>
          <w:sz w:val="28"/>
          <w:szCs w:val="28"/>
        </w:rPr>
        <w:t xml:space="preserve"> рік</w:t>
      </w:r>
      <w:r w:rsidRPr="00F82166">
        <w:rPr>
          <w:rFonts w:ascii="Times New Roman" w:hAnsi="Times New Roman" w:cs="Times New Roman"/>
          <w:sz w:val="28"/>
          <w:szCs w:val="28"/>
        </w:rPr>
        <w:t xml:space="preserve"> сонячними електростанціями фізичних осіб згенеровано 290,61 млн </w:t>
      </w:r>
      <w:proofErr w:type="spellStart"/>
      <w:r w:rsidRPr="00F82166">
        <w:rPr>
          <w:rFonts w:ascii="Times New Roman" w:hAnsi="Times New Roman" w:cs="Times New Roman"/>
          <w:sz w:val="28"/>
          <w:szCs w:val="28"/>
        </w:rPr>
        <w:t>кВт</w:t>
      </w:r>
      <w:r w:rsidR="002C61DF" w:rsidRPr="00F82166">
        <w:rPr>
          <w:rFonts w:ascii="Times New Roman" w:hAnsi="Times New Roman" w:cs="Times New Roman"/>
          <w:sz w:val="28"/>
          <w:szCs w:val="28"/>
        </w:rPr>
        <w:t>∙</w:t>
      </w:r>
      <w:r w:rsidRPr="00F82166">
        <w:rPr>
          <w:rFonts w:ascii="Times New Roman" w:hAnsi="Times New Roman" w:cs="Times New Roman"/>
          <w:sz w:val="28"/>
          <w:szCs w:val="28"/>
        </w:rPr>
        <w:t>год</w:t>
      </w:r>
      <w:proofErr w:type="spellEnd"/>
      <w:r w:rsidRPr="00F82166">
        <w:rPr>
          <w:rFonts w:ascii="Times New Roman" w:hAnsi="Times New Roman" w:cs="Times New Roman"/>
          <w:sz w:val="28"/>
          <w:szCs w:val="28"/>
        </w:rPr>
        <w:t xml:space="preserve"> електричної енергії (збільшення на 9%). </w:t>
      </w:r>
    </w:p>
    <w:p w:rsidR="00F93A87" w:rsidRPr="00F82166" w:rsidRDefault="00F93A87" w:rsidP="002C61DF">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Станом на </w:t>
      </w:r>
      <w:r w:rsidR="002C61DF" w:rsidRPr="00F82166">
        <w:rPr>
          <w:rFonts w:ascii="Times New Roman" w:hAnsi="Times New Roman" w:cs="Times New Roman"/>
          <w:sz w:val="28"/>
          <w:szCs w:val="28"/>
        </w:rPr>
        <w:t xml:space="preserve">31 грудня </w:t>
      </w:r>
      <w:r w:rsidRPr="00F82166">
        <w:rPr>
          <w:rFonts w:ascii="Times New Roman" w:hAnsi="Times New Roman" w:cs="Times New Roman"/>
          <w:sz w:val="28"/>
          <w:szCs w:val="28"/>
        </w:rPr>
        <w:t xml:space="preserve">2025 </w:t>
      </w:r>
      <w:r w:rsidR="002C61DF" w:rsidRPr="00F82166">
        <w:rPr>
          <w:rFonts w:ascii="Times New Roman" w:hAnsi="Times New Roman" w:cs="Times New Roman"/>
          <w:sz w:val="28"/>
          <w:szCs w:val="28"/>
        </w:rPr>
        <w:t xml:space="preserve">року </w:t>
      </w:r>
      <w:r w:rsidRPr="00F82166">
        <w:rPr>
          <w:rFonts w:ascii="Times New Roman" w:hAnsi="Times New Roman" w:cs="Times New Roman"/>
          <w:sz w:val="28"/>
          <w:szCs w:val="28"/>
        </w:rPr>
        <w:t>у 10 територіальних громадах запроваджуються системи енергетичного менеджменту. Системою енергетичного моніторингу охоплені 1122 громадськ</w:t>
      </w:r>
      <w:r w:rsidR="0065103F">
        <w:rPr>
          <w:rFonts w:ascii="Times New Roman" w:hAnsi="Times New Roman" w:cs="Times New Roman"/>
          <w:sz w:val="28"/>
          <w:szCs w:val="28"/>
        </w:rPr>
        <w:t>і</w:t>
      </w:r>
      <w:r w:rsidRPr="00F82166">
        <w:rPr>
          <w:rFonts w:ascii="Times New Roman" w:hAnsi="Times New Roman" w:cs="Times New Roman"/>
          <w:sz w:val="28"/>
          <w:szCs w:val="28"/>
        </w:rPr>
        <w:t xml:space="preserve"> будівл</w:t>
      </w:r>
      <w:r w:rsidR="0065103F">
        <w:rPr>
          <w:rFonts w:ascii="Times New Roman" w:hAnsi="Times New Roman" w:cs="Times New Roman"/>
          <w:sz w:val="28"/>
          <w:szCs w:val="28"/>
        </w:rPr>
        <w:t>і</w:t>
      </w:r>
      <w:r w:rsidRPr="00F82166">
        <w:rPr>
          <w:rFonts w:ascii="Times New Roman" w:hAnsi="Times New Roman" w:cs="Times New Roman"/>
          <w:sz w:val="28"/>
          <w:szCs w:val="28"/>
        </w:rPr>
        <w:t xml:space="preserve"> </w:t>
      </w:r>
      <w:r w:rsidR="002C61DF" w:rsidRPr="00F82166">
        <w:rPr>
          <w:rFonts w:ascii="Times New Roman" w:hAnsi="Times New Roman" w:cs="Times New Roman"/>
          <w:sz w:val="28"/>
          <w:szCs w:val="28"/>
        </w:rPr>
        <w:t xml:space="preserve">у </w:t>
      </w:r>
      <w:r w:rsidRPr="00F82166">
        <w:rPr>
          <w:rFonts w:ascii="Times New Roman" w:hAnsi="Times New Roman" w:cs="Times New Roman"/>
          <w:sz w:val="28"/>
          <w:szCs w:val="28"/>
        </w:rPr>
        <w:t xml:space="preserve">10 територіальних громадах (зменшення внаслідок збройної агресії). </w:t>
      </w:r>
    </w:p>
    <w:p w:rsidR="00F93A87" w:rsidRPr="00F82166" w:rsidRDefault="00F93A87" w:rsidP="00F93A87">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2025 році укладено 1 </w:t>
      </w:r>
      <w:proofErr w:type="spellStart"/>
      <w:r w:rsidRPr="00F82166">
        <w:rPr>
          <w:rFonts w:ascii="Times New Roman" w:hAnsi="Times New Roman" w:cs="Times New Roman"/>
          <w:sz w:val="28"/>
          <w:szCs w:val="28"/>
        </w:rPr>
        <w:t>енергосервісний</w:t>
      </w:r>
      <w:proofErr w:type="spellEnd"/>
      <w:r w:rsidRPr="00F82166">
        <w:rPr>
          <w:rFonts w:ascii="Times New Roman" w:hAnsi="Times New Roman" w:cs="Times New Roman"/>
          <w:sz w:val="28"/>
          <w:szCs w:val="28"/>
        </w:rPr>
        <w:t xml:space="preserve"> договір, </w:t>
      </w:r>
      <w:r w:rsidR="0065103F">
        <w:rPr>
          <w:rFonts w:ascii="Times New Roman" w:hAnsi="Times New Roman" w:cs="Times New Roman"/>
          <w:sz w:val="28"/>
          <w:szCs w:val="28"/>
        </w:rPr>
        <w:t>завершено 18 раніше укладених</w:t>
      </w:r>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енергосервісних</w:t>
      </w:r>
      <w:proofErr w:type="spellEnd"/>
      <w:r w:rsidRPr="00F82166">
        <w:rPr>
          <w:rFonts w:ascii="Times New Roman" w:hAnsi="Times New Roman" w:cs="Times New Roman"/>
          <w:sz w:val="28"/>
          <w:szCs w:val="28"/>
        </w:rPr>
        <w:t xml:space="preserve"> договорів, у стадії реалізації ‒ 11</w:t>
      </w:r>
      <w:r w:rsidR="002C61DF" w:rsidRPr="00F82166">
        <w:rPr>
          <w:rFonts w:ascii="Times New Roman" w:hAnsi="Times New Roman" w:cs="Times New Roman"/>
          <w:sz w:val="28"/>
          <w:szCs w:val="28"/>
        </w:rPr>
        <w:t xml:space="preserve"> (</w:t>
      </w:r>
      <w:r w:rsidRPr="00F82166">
        <w:rPr>
          <w:rFonts w:ascii="Times New Roman" w:hAnsi="Times New Roman" w:cs="Times New Roman"/>
          <w:sz w:val="28"/>
          <w:szCs w:val="28"/>
        </w:rPr>
        <w:t xml:space="preserve">всі </w:t>
      </w:r>
      <w:r w:rsidR="0065103F">
        <w:rPr>
          <w:rFonts w:ascii="Times New Roman" w:hAnsi="Times New Roman" w:cs="Times New Roman"/>
          <w:sz w:val="28"/>
          <w:szCs w:val="28"/>
        </w:rPr>
        <w:t xml:space="preserve">у </w:t>
      </w:r>
      <w:r w:rsidRPr="00F82166">
        <w:rPr>
          <w:rFonts w:ascii="Times New Roman" w:hAnsi="Times New Roman" w:cs="Times New Roman"/>
          <w:sz w:val="28"/>
          <w:szCs w:val="28"/>
        </w:rPr>
        <w:t xml:space="preserve">м. Кривий Ріг). </w:t>
      </w:r>
    </w:p>
    <w:p w:rsidR="00E751BF" w:rsidRPr="00F82166" w:rsidRDefault="00E751BF" w:rsidP="00822758">
      <w:pPr>
        <w:spacing w:after="0" w:line="240" w:lineRule="auto"/>
        <w:jc w:val="center"/>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Охорона навколишнього природного середовища</w:t>
      </w:r>
    </w:p>
    <w:p w:rsidR="00827F02" w:rsidRPr="00F82166" w:rsidRDefault="00827F02" w:rsidP="00822758">
      <w:pPr>
        <w:spacing w:after="0" w:line="240" w:lineRule="auto"/>
        <w:rPr>
          <w:rFonts w:ascii="Times New Roman" w:hAnsi="Times New Roman" w:cs="Times New Roman"/>
          <w:b/>
          <w:sz w:val="28"/>
          <w:szCs w:val="28"/>
        </w:rPr>
      </w:pPr>
    </w:p>
    <w:p w:rsidR="000D7C52" w:rsidRPr="00F82166" w:rsidRDefault="000D7C52" w:rsidP="00822758">
      <w:pPr>
        <w:pStyle w:val="33"/>
        <w:spacing w:after="0"/>
        <w:ind w:left="0" w:firstLine="567"/>
        <w:jc w:val="both"/>
        <w:rPr>
          <w:sz w:val="28"/>
          <w:szCs w:val="28"/>
        </w:rPr>
      </w:pPr>
      <w:r w:rsidRPr="00F82166">
        <w:rPr>
          <w:sz w:val="28"/>
          <w:szCs w:val="28"/>
        </w:rPr>
        <w:t xml:space="preserve">У рамках Дніпропетровської обласної комплексної програми (стратегії) екологічної безпеки та запобігання змінам клімату на 2016 – 2025 роки, затвердженої рішенням Дніпропетровської обласної ради від 21 жовтня </w:t>
      </w:r>
      <w:r w:rsidRPr="00F82166">
        <w:rPr>
          <w:sz w:val="28"/>
          <w:szCs w:val="28"/>
        </w:rPr>
        <w:br/>
        <w:t xml:space="preserve">2015 року № 680 – 34/VI (із змінами), у 2025 році з обласного бюджету </w:t>
      </w:r>
      <w:r w:rsidR="00DD477D" w:rsidRPr="00F82166">
        <w:rPr>
          <w:sz w:val="28"/>
          <w:szCs w:val="28"/>
        </w:rPr>
        <w:br/>
      </w:r>
      <w:r w:rsidRPr="00F82166">
        <w:rPr>
          <w:sz w:val="28"/>
          <w:szCs w:val="28"/>
        </w:rPr>
        <w:t xml:space="preserve">на впровадження 14 природоохоронних заходів, спрямованих на розв’язання екологічних проблем найбільш техногенно навантажених регіонів області, передбачено 342,6 млн грн. Протягом 2025 року використано 182,8 млн грн. </w:t>
      </w:r>
    </w:p>
    <w:p w:rsidR="000D7C52" w:rsidRPr="00F82166" w:rsidRDefault="000D7C52" w:rsidP="00822758">
      <w:pPr>
        <w:pStyle w:val="33"/>
        <w:spacing w:after="0"/>
        <w:ind w:left="0" w:firstLine="567"/>
        <w:jc w:val="both"/>
        <w:rPr>
          <w:sz w:val="28"/>
          <w:szCs w:val="28"/>
        </w:rPr>
      </w:pPr>
      <w:r w:rsidRPr="00F82166">
        <w:rPr>
          <w:sz w:val="28"/>
          <w:szCs w:val="28"/>
        </w:rPr>
        <w:t>У поточному році виконано ремонт 1 стаціонарної станції аналізу якості поверхневих вод “Наяда-1”.</w:t>
      </w:r>
    </w:p>
    <w:p w:rsidR="000D7C52" w:rsidRPr="00F82166" w:rsidRDefault="000D7C52" w:rsidP="00822758">
      <w:pPr>
        <w:pStyle w:val="33"/>
        <w:spacing w:after="0"/>
        <w:ind w:left="0" w:firstLine="567"/>
        <w:jc w:val="both"/>
        <w:rPr>
          <w:sz w:val="28"/>
          <w:szCs w:val="28"/>
        </w:rPr>
      </w:pPr>
      <w:r w:rsidRPr="00F82166">
        <w:rPr>
          <w:sz w:val="28"/>
          <w:szCs w:val="28"/>
        </w:rPr>
        <w:t>Розроблено проєкт Регіонального плану управління відходами для Дніпропетровської області до 2034 року, проведено процедуру його стратегічної екологічної оцінки відповідно до вимог Закону України “Про стратегічну екологічну оцінку”, погоджено із Міністерством розвитку громад та територій України та Міністерством економіки, довкілля та сільського господарства України.</w:t>
      </w:r>
    </w:p>
    <w:p w:rsidR="000D7C52" w:rsidRPr="00F82166" w:rsidRDefault="000D7C52" w:rsidP="00822758">
      <w:pPr>
        <w:pStyle w:val="33"/>
        <w:spacing w:after="0"/>
        <w:ind w:left="0" w:firstLine="567"/>
        <w:jc w:val="both"/>
        <w:rPr>
          <w:sz w:val="28"/>
          <w:szCs w:val="28"/>
        </w:rPr>
      </w:pPr>
      <w:r w:rsidRPr="00F82166">
        <w:rPr>
          <w:sz w:val="28"/>
          <w:szCs w:val="28"/>
        </w:rPr>
        <w:t xml:space="preserve">Виконано </w:t>
      </w:r>
      <w:proofErr w:type="spellStart"/>
      <w:r w:rsidRPr="00F82166">
        <w:rPr>
          <w:sz w:val="28"/>
          <w:szCs w:val="28"/>
        </w:rPr>
        <w:t>проєктно</w:t>
      </w:r>
      <w:proofErr w:type="spellEnd"/>
      <w:r w:rsidRPr="00F82166">
        <w:rPr>
          <w:sz w:val="28"/>
          <w:szCs w:val="28"/>
        </w:rPr>
        <w:t>-вишукувальні роботи та роботи з капітального ремонту гідротехнічної споруди шляхом відновлення кам’яного кріплення берегів, завдяки чому відновлено гідрологічний режим на р. Вовча та стабілізовано рівень води в межах с. </w:t>
      </w:r>
      <w:proofErr w:type="spellStart"/>
      <w:r w:rsidRPr="00F82166">
        <w:rPr>
          <w:sz w:val="28"/>
          <w:szCs w:val="28"/>
        </w:rPr>
        <w:t>Межиріч</w:t>
      </w:r>
      <w:proofErr w:type="spellEnd"/>
      <w:r w:rsidRPr="00F82166">
        <w:rPr>
          <w:sz w:val="28"/>
          <w:szCs w:val="28"/>
        </w:rPr>
        <w:t xml:space="preserve"> Павлоградського району Дніпропетровської області.</w:t>
      </w:r>
    </w:p>
    <w:p w:rsidR="000D7C52" w:rsidRPr="00F82166" w:rsidRDefault="000D7C52" w:rsidP="00822758">
      <w:pPr>
        <w:pStyle w:val="33"/>
        <w:spacing w:after="0"/>
        <w:ind w:left="0" w:firstLine="567"/>
        <w:jc w:val="both"/>
        <w:rPr>
          <w:sz w:val="28"/>
          <w:szCs w:val="28"/>
        </w:rPr>
      </w:pPr>
      <w:r w:rsidRPr="00F82166">
        <w:rPr>
          <w:sz w:val="28"/>
          <w:szCs w:val="28"/>
        </w:rPr>
        <w:t xml:space="preserve">Виконано техніко-економічне обґрунтування та </w:t>
      </w:r>
      <w:proofErr w:type="spellStart"/>
      <w:r w:rsidRPr="00F82166">
        <w:rPr>
          <w:sz w:val="28"/>
          <w:szCs w:val="28"/>
        </w:rPr>
        <w:t>проєктно</w:t>
      </w:r>
      <w:proofErr w:type="spellEnd"/>
      <w:r w:rsidRPr="00F82166">
        <w:rPr>
          <w:sz w:val="28"/>
          <w:szCs w:val="28"/>
        </w:rPr>
        <w:t>-вишукувальні роботи з підвищення водності та поліпшення гідрологічного режиму р. </w:t>
      </w:r>
      <w:proofErr w:type="spellStart"/>
      <w:r w:rsidRPr="00F82166">
        <w:rPr>
          <w:sz w:val="28"/>
          <w:szCs w:val="28"/>
        </w:rPr>
        <w:t>Сакс</w:t>
      </w:r>
      <w:r w:rsidR="000E4692" w:rsidRPr="00F82166">
        <w:rPr>
          <w:sz w:val="28"/>
          <w:szCs w:val="28"/>
        </w:rPr>
        <w:t>а</w:t>
      </w:r>
      <w:r w:rsidRPr="00F82166">
        <w:rPr>
          <w:sz w:val="28"/>
          <w:szCs w:val="28"/>
        </w:rPr>
        <w:t>гань</w:t>
      </w:r>
      <w:proofErr w:type="spellEnd"/>
      <w:r w:rsidRPr="00F82166">
        <w:rPr>
          <w:sz w:val="28"/>
          <w:szCs w:val="28"/>
        </w:rPr>
        <w:t xml:space="preserve"> на території Дніпропетровської області.</w:t>
      </w:r>
    </w:p>
    <w:p w:rsidR="000D7C52" w:rsidRPr="00F82166" w:rsidRDefault="000D7C52" w:rsidP="00822758">
      <w:pPr>
        <w:pStyle w:val="33"/>
        <w:spacing w:after="0"/>
        <w:ind w:left="0" w:firstLine="567"/>
        <w:jc w:val="both"/>
        <w:rPr>
          <w:sz w:val="28"/>
          <w:szCs w:val="28"/>
        </w:rPr>
      </w:pPr>
      <w:r w:rsidRPr="00F82166">
        <w:rPr>
          <w:sz w:val="28"/>
          <w:szCs w:val="28"/>
        </w:rPr>
        <w:t>Облаштовано тимчасову дорогу, розпочато роботи з розчистки русла річки Самара в найбільш замуленій ділянці в районі о. Молодіжний м. Самар та вивезено 14,67 тис. т мулу.</w:t>
      </w:r>
    </w:p>
    <w:p w:rsidR="000D7C52" w:rsidRPr="00F82166" w:rsidRDefault="000D7C52" w:rsidP="00822758">
      <w:pPr>
        <w:pStyle w:val="33"/>
        <w:spacing w:after="0"/>
        <w:ind w:left="0" w:firstLine="567"/>
        <w:jc w:val="both"/>
        <w:rPr>
          <w:sz w:val="28"/>
          <w:szCs w:val="28"/>
        </w:rPr>
      </w:pPr>
      <w:r w:rsidRPr="00F82166">
        <w:rPr>
          <w:sz w:val="28"/>
          <w:szCs w:val="28"/>
        </w:rPr>
        <w:t>Закуплено 24 одиниці спеціальної техніки для збирання, перевезення та оброблення відходів, що утворилися внаслідок пошкодження (руйнування) будівель та споруд через бойові дії.</w:t>
      </w:r>
    </w:p>
    <w:p w:rsidR="000D7C52" w:rsidRPr="00F82166" w:rsidRDefault="000D7C52" w:rsidP="00822758">
      <w:pPr>
        <w:pStyle w:val="33"/>
        <w:spacing w:after="0"/>
        <w:ind w:left="0" w:firstLine="567"/>
        <w:jc w:val="both"/>
        <w:rPr>
          <w:sz w:val="28"/>
          <w:szCs w:val="28"/>
        </w:rPr>
      </w:pPr>
      <w:r w:rsidRPr="00F82166">
        <w:rPr>
          <w:sz w:val="28"/>
          <w:szCs w:val="28"/>
        </w:rPr>
        <w:lastRenderedPageBreak/>
        <w:t>З метою зменшення надходжень шкідливих забрудню</w:t>
      </w:r>
      <w:r w:rsidR="003F043D">
        <w:rPr>
          <w:sz w:val="28"/>
          <w:szCs w:val="28"/>
        </w:rPr>
        <w:t>вальних</w:t>
      </w:r>
      <w:r w:rsidRPr="00F82166">
        <w:rPr>
          <w:sz w:val="28"/>
          <w:szCs w:val="28"/>
        </w:rPr>
        <w:t xml:space="preserve"> речовин у довкілля, збереження природних ландшафтів, ресурсів тваринного та рослинного світу, створення безпечних умов для ж</w:t>
      </w:r>
      <w:r w:rsidR="003F043D">
        <w:rPr>
          <w:sz w:val="28"/>
          <w:szCs w:val="28"/>
        </w:rPr>
        <w:t>иттєдіяльності підприємствами-</w:t>
      </w:r>
      <w:r w:rsidRPr="00F82166">
        <w:rPr>
          <w:sz w:val="28"/>
          <w:szCs w:val="28"/>
        </w:rPr>
        <w:t xml:space="preserve">забруднювачами за власні кошти в рамках Програми заплановано до виконання 418 природоохоронних заходів, у тому числі </w:t>
      </w:r>
      <w:r w:rsidRPr="00F82166">
        <w:rPr>
          <w:sz w:val="28"/>
          <w:szCs w:val="28"/>
        </w:rPr>
        <w:br/>
        <w:t xml:space="preserve">6 заходів, що виконуються щорічно. За період дії Програми виконано </w:t>
      </w:r>
      <w:r w:rsidRPr="00F82166">
        <w:rPr>
          <w:sz w:val="28"/>
          <w:szCs w:val="28"/>
        </w:rPr>
        <w:br/>
        <w:t>220 природоохоронних заходів (або 52,6% від загальної кількості).</w:t>
      </w:r>
    </w:p>
    <w:p w:rsidR="000D7C52" w:rsidRPr="00F82166" w:rsidRDefault="000D7C52" w:rsidP="00822758">
      <w:pPr>
        <w:pStyle w:val="33"/>
        <w:spacing w:after="0"/>
        <w:ind w:left="0" w:firstLine="567"/>
        <w:jc w:val="both"/>
        <w:rPr>
          <w:sz w:val="28"/>
          <w:szCs w:val="28"/>
        </w:rPr>
      </w:pPr>
      <w:r w:rsidRPr="00F82166">
        <w:rPr>
          <w:sz w:val="28"/>
          <w:szCs w:val="28"/>
        </w:rPr>
        <w:t xml:space="preserve">Протягом січня – вересня 2025 року провідними підприємствами </w:t>
      </w:r>
      <w:r w:rsidR="00DD477D" w:rsidRPr="00F82166">
        <w:rPr>
          <w:sz w:val="28"/>
          <w:szCs w:val="28"/>
        </w:rPr>
        <w:br/>
      </w:r>
      <w:r w:rsidRPr="00F82166">
        <w:rPr>
          <w:sz w:val="28"/>
          <w:szCs w:val="28"/>
        </w:rPr>
        <w:t xml:space="preserve">у виконання заходів з модернізації та реконструкції виробництв, заходів </w:t>
      </w:r>
      <w:r w:rsidR="00DD477D" w:rsidRPr="00F82166">
        <w:rPr>
          <w:sz w:val="28"/>
          <w:szCs w:val="28"/>
        </w:rPr>
        <w:br/>
      </w:r>
      <w:r w:rsidRPr="00F82166">
        <w:rPr>
          <w:sz w:val="28"/>
          <w:szCs w:val="28"/>
        </w:rPr>
        <w:t>з енергозбереження, зменшення впливу на навколишнє природне середовище, заходів, спрямованих на поліпшення якості стічних вод, заміну водопровідних мереж інвестовано майже 1</w:t>
      </w:r>
      <w:r w:rsidR="0065103F">
        <w:rPr>
          <w:sz w:val="28"/>
          <w:szCs w:val="28"/>
        </w:rPr>
        <w:t xml:space="preserve">,4 млрд грн, що майже в 1,2 </w:t>
      </w:r>
      <w:proofErr w:type="spellStart"/>
      <w:r w:rsidR="0065103F">
        <w:rPr>
          <w:sz w:val="28"/>
          <w:szCs w:val="28"/>
        </w:rPr>
        <w:t>раза</w:t>
      </w:r>
      <w:proofErr w:type="spellEnd"/>
      <w:r w:rsidRPr="00F82166">
        <w:rPr>
          <w:sz w:val="28"/>
          <w:szCs w:val="28"/>
        </w:rPr>
        <w:t xml:space="preserve"> більше </w:t>
      </w:r>
      <w:r w:rsidR="00CF1EA3" w:rsidRPr="00F82166">
        <w:rPr>
          <w:sz w:val="28"/>
          <w:szCs w:val="28"/>
        </w:rPr>
        <w:br/>
      </w:r>
      <w:r w:rsidRPr="00F82166">
        <w:rPr>
          <w:sz w:val="28"/>
          <w:szCs w:val="28"/>
        </w:rPr>
        <w:t xml:space="preserve">від аналогічного показника </w:t>
      </w:r>
      <w:r w:rsidR="00DB1AB3">
        <w:rPr>
          <w:sz w:val="28"/>
          <w:szCs w:val="28"/>
        </w:rPr>
        <w:t>2024</w:t>
      </w:r>
      <w:r w:rsidRPr="00F82166">
        <w:rPr>
          <w:sz w:val="28"/>
          <w:szCs w:val="28"/>
        </w:rPr>
        <w:t xml:space="preserve"> року.</w:t>
      </w:r>
    </w:p>
    <w:p w:rsidR="000D7C52" w:rsidRPr="00F82166" w:rsidRDefault="000D7C52" w:rsidP="00822758">
      <w:pPr>
        <w:pStyle w:val="33"/>
        <w:spacing w:after="0"/>
        <w:ind w:left="0" w:firstLine="567"/>
        <w:jc w:val="both"/>
        <w:rPr>
          <w:sz w:val="28"/>
          <w:szCs w:val="28"/>
        </w:rPr>
      </w:pPr>
      <w:r w:rsidRPr="00F82166">
        <w:rPr>
          <w:sz w:val="28"/>
          <w:szCs w:val="28"/>
        </w:rPr>
        <w:t xml:space="preserve">У 2025 році за напрямом </w:t>
      </w:r>
      <w:r w:rsidR="00DB1AB3">
        <w:rPr>
          <w:sz w:val="28"/>
          <w:szCs w:val="28"/>
        </w:rPr>
        <w:t>“</w:t>
      </w:r>
      <w:r w:rsidRPr="00F82166">
        <w:rPr>
          <w:sz w:val="28"/>
          <w:szCs w:val="28"/>
        </w:rPr>
        <w:t>охорона та поліпшення стану атмосферного повітря</w:t>
      </w:r>
      <w:r w:rsidR="00DB1AB3">
        <w:rPr>
          <w:sz w:val="28"/>
          <w:szCs w:val="28"/>
        </w:rPr>
        <w:t>”</w:t>
      </w:r>
      <w:r w:rsidRPr="00F82166">
        <w:rPr>
          <w:sz w:val="28"/>
          <w:szCs w:val="28"/>
        </w:rPr>
        <w:t xml:space="preserve"> на ПАТ “</w:t>
      </w:r>
      <w:proofErr w:type="spellStart"/>
      <w:r w:rsidRPr="00F82166">
        <w:rPr>
          <w:sz w:val="28"/>
          <w:szCs w:val="28"/>
        </w:rPr>
        <w:t>АрселорМіттал</w:t>
      </w:r>
      <w:proofErr w:type="spellEnd"/>
      <w:r w:rsidRPr="00F82166">
        <w:rPr>
          <w:sz w:val="28"/>
          <w:szCs w:val="28"/>
        </w:rPr>
        <w:t xml:space="preserve"> Кривий Ріг” виконано 2 заходи щодо розробки проєктів: реконструкції газоочисного устаткування та реконструкції конвертерного цеху.</w:t>
      </w:r>
    </w:p>
    <w:p w:rsidR="00827F02" w:rsidRPr="00F82166" w:rsidRDefault="00827F02" w:rsidP="00822758">
      <w:pPr>
        <w:pStyle w:val="33"/>
        <w:spacing w:after="0"/>
        <w:ind w:left="0" w:firstLine="567"/>
        <w:jc w:val="both"/>
        <w:rPr>
          <w:sz w:val="28"/>
          <w:szCs w:val="28"/>
        </w:rPr>
      </w:pPr>
    </w:p>
    <w:p w:rsidR="00827F02" w:rsidRPr="007F30C0" w:rsidRDefault="00827F02" w:rsidP="00822758">
      <w:pPr>
        <w:spacing w:after="0" w:line="240" w:lineRule="auto"/>
        <w:ind w:firstLine="567"/>
        <w:jc w:val="center"/>
        <w:rPr>
          <w:rFonts w:ascii="Times New Roman" w:hAnsi="Times New Roman" w:cs="Times New Roman"/>
          <w:sz w:val="28"/>
          <w:szCs w:val="28"/>
        </w:rPr>
      </w:pPr>
      <w:r w:rsidRPr="007F30C0">
        <w:rPr>
          <w:rFonts w:ascii="Times New Roman" w:hAnsi="Times New Roman" w:cs="Times New Roman"/>
          <w:sz w:val="28"/>
          <w:szCs w:val="28"/>
        </w:rPr>
        <w:t>Захист населення і територій від надзвичайних ситуацій</w:t>
      </w:r>
    </w:p>
    <w:p w:rsidR="00827F02" w:rsidRPr="00F82166" w:rsidRDefault="00827F02" w:rsidP="00822758">
      <w:pPr>
        <w:spacing w:after="0" w:line="240" w:lineRule="auto"/>
        <w:ind w:firstLine="567"/>
        <w:rPr>
          <w:rFonts w:ascii="Times New Roman" w:hAnsi="Times New Roman" w:cs="Times New Roman"/>
          <w:b/>
          <w:sz w:val="28"/>
          <w:szCs w:val="28"/>
        </w:rPr>
      </w:pPr>
    </w:p>
    <w:p w:rsidR="00DD477D" w:rsidRPr="00F82166" w:rsidRDefault="00DD477D"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З метою зниження рівня техногенно-екологічних ризиків в області </w:t>
      </w:r>
      <w:r w:rsidRPr="00F82166">
        <w:rPr>
          <w:rFonts w:ascii="Times New Roman" w:hAnsi="Times New Roman" w:cs="Times New Roman"/>
          <w:bCs/>
          <w:iCs/>
          <w:sz w:val="28"/>
          <w:szCs w:val="28"/>
        </w:rPr>
        <w:br/>
        <w:t>у 2025 році продовжено роботи з мінімізації впливу об’єктів уранових виробництв на навколишнє природне середовище та здоров’я населення, запобігання та ліквідації надзвичайних ситуацій техногенного і природного характеру та їх наслідків.</w:t>
      </w:r>
    </w:p>
    <w:p w:rsidR="00DD477D" w:rsidRPr="00F82166" w:rsidRDefault="00DD477D" w:rsidP="00822758">
      <w:pPr>
        <w:pStyle w:val="33"/>
        <w:spacing w:after="0"/>
        <w:ind w:left="0" w:firstLine="567"/>
        <w:jc w:val="both"/>
        <w:rPr>
          <w:sz w:val="28"/>
          <w:szCs w:val="28"/>
        </w:rPr>
      </w:pPr>
      <w:r w:rsidRPr="00F82166">
        <w:rPr>
          <w:sz w:val="28"/>
          <w:szCs w:val="28"/>
        </w:rPr>
        <w:t>На інженерний захист території у місті Дніпр</w:t>
      </w:r>
      <w:r w:rsidR="00DB1AB3">
        <w:rPr>
          <w:sz w:val="28"/>
          <w:szCs w:val="28"/>
        </w:rPr>
        <w:t>і</w:t>
      </w:r>
      <w:r w:rsidRPr="00F82166">
        <w:rPr>
          <w:sz w:val="28"/>
          <w:szCs w:val="28"/>
        </w:rPr>
        <w:t xml:space="preserve"> від небезпечних зсувних процесів з місцевого бюджету на про</w:t>
      </w:r>
      <w:r w:rsidR="00DB1AB3">
        <w:rPr>
          <w:sz w:val="28"/>
          <w:szCs w:val="28"/>
        </w:rPr>
        <w:t>є</w:t>
      </w:r>
      <w:r w:rsidRPr="00F82166">
        <w:rPr>
          <w:sz w:val="28"/>
          <w:szCs w:val="28"/>
        </w:rPr>
        <w:t xml:space="preserve">кт </w:t>
      </w:r>
      <w:r w:rsidR="00A036DB" w:rsidRPr="00F82166">
        <w:rPr>
          <w:sz w:val="28"/>
          <w:szCs w:val="28"/>
        </w:rPr>
        <w:t>“Реконструкція систем інженерного захисту території в районі КЗО “ССЗШ № 22” ДМР по вул. </w:t>
      </w:r>
      <w:proofErr w:type="spellStart"/>
      <w:r w:rsidR="00A036DB" w:rsidRPr="00F82166">
        <w:rPr>
          <w:sz w:val="28"/>
          <w:szCs w:val="28"/>
        </w:rPr>
        <w:t>Нахімова</w:t>
      </w:r>
      <w:proofErr w:type="spellEnd"/>
      <w:r w:rsidR="00A036DB" w:rsidRPr="00F82166">
        <w:rPr>
          <w:sz w:val="28"/>
          <w:szCs w:val="28"/>
        </w:rPr>
        <w:t xml:space="preserve">, 57” </w:t>
      </w:r>
      <w:r w:rsidRPr="00F82166">
        <w:rPr>
          <w:sz w:val="28"/>
          <w:szCs w:val="28"/>
        </w:rPr>
        <w:t>спрямовано 24,0 млн грн, що дозволило призупинити подальший розвиток негативних явищ.</w:t>
      </w:r>
    </w:p>
    <w:p w:rsidR="00827F02" w:rsidRPr="00F82166" w:rsidRDefault="00827F02" w:rsidP="00822758">
      <w:pPr>
        <w:pStyle w:val="33"/>
        <w:spacing w:after="0"/>
        <w:ind w:left="0" w:firstLine="567"/>
        <w:jc w:val="both"/>
        <w:rPr>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Надання адміністративних послуг</w:t>
      </w:r>
    </w:p>
    <w:p w:rsidR="00827F02" w:rsidRPr="007F30C0" w:rsidRDefault="00827F02" w:rsidP="00822758">
      <w:pPr>
        <w:spacing w:after="0" w:line="240" w:lineRule="auto"/>
        <w:ind w:firstLine="567"/>
        <w:jc w:val="both"/>
        <w:rPr>
          <w:rFonts w:ascii="Times New Roman" w:hAnsi="Times New Roman" w:cs="Times New Roman"/>
          <w:sz w:val="28"/>
          <w:szCs w:val="28"/>
        </w:rPr>
      </w:pP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Станом на 01 жовтня 2025 року в Дніпропетровській області в кожній </w:t>
      </w:r>
      <w:r w:rsidR="00CC74DC" w:rsidRPr="00F82166">
        <w:rPr>
          <w:rFonts w:ascii="Times New Roman" w:hAnsi="Times New Roman" w:cs="Times New Roman"/>
          <w:sz w:val="28"/>
          <w:szCs w:val="28"/>
        </w:rPr>
        <w:br/>
      </w:r>
      <w:r w:rsidRPr="00F82166">
        <w:rPr>
          <w:rFonts w:ascii="Times New Roman" w:hAnsi="Times New Roman" w:cs="Times New Roman"/>
          <w:sz w:val="28"/>
          <w:szCs w:val="28"/>
        </w:rPr>
        <w:t xml:space="preserve">з 86 громад регіону створено центр надання адміністративних послуг (ЦНАП) із відповідними структурними підрозділами – територіальними підрозділами ЦНАП (ТП) та віддаленими робочими місцями адміністраторів ЦНАП (ВРМ). </w:t>
      </w:r>
      <w:r w:rsidR="00DB1AB3">
        <w:rPr>
          <w:rFonts w:ascii="Times New Roman" w:hAnsi="Times New Roman" w:cs="Times New Roman"/>
          <w:sz w:val="28"/>
          <w:szCs w:val="28"/>
        </w:rPr>
        <w:t>У</w:t>
      </w:r>
      <w:r w:rsidRPr="00F82166">
        <w:rPr>
          <w:rFonts w:ascii="Times New Roman" w:hAnsi="Times New Roman" w:cs="Times New Roman"/>
          <w:sz w:val="28"/>
          <w:szCs w:val="28"/>
        </w:rPr>
        <w:t xml:space="preserve">сього в області налічується 90 головних офісів ЦНАП, їх 23 філії – ТП, </w:t>
      </w:r>
      <w:r w:rsidRPr="00F82166">
        <w:rPr>
          <w:rFonts w:ascii="Times New Roman" w:hAnsi="Times New Roman" w:cs="Times New Roman"/>
          <w:sz w:val="28"/>
          <w:szCs w:val="28"/>
        </w:rPr>
        <w:br/>
        <w:t xml:space="preserve">252 ВРМ та 6 мобільних офісів ЦНАП (авто). </w:t>
      </w:r>
      <w:r w:rsidR="00DB1AB3">
        <w:rPr>
          <w:rFonts w:ascii="Times New Roman" w:hAnsi="Times New Roman" w:cs="Times New Roman"/>
          <w:sz w:val="28"/>
          <w:szCs w:val="28"/>
        </w:rPr>
        <w:t>У</w:t>
      </w:r>
      <w:r w:rsidRPr="00F82166">
        <w:rPr>
          <w:rFonts w:ascii="Times New Roman" w:hAnsi="Times New Roman" w:cs="Times New Roman"/>
          <w:sz w:val="28"/>
          <w:szCs w:val="28"/>
        </w:rPr>
        <w:t>сього 371 точка доступу.</w:t>
      </w:r>
    </w:p>
    <w:p w:rsidR="00657060" w:rsidRPr="00F82166" w:rsidRDefault="00DB1AB3"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657060" w:rsidRPr="00F82166">
        <w:rPr>
          <w:rFonts w:ascii="Times New Roman" w:hAnsi="Times New Roman" w:cs="Times New Roman"/>
          <w:sz w:val="28"/>
          <w:szCs w:val="28"/>
        </w:rPr>
        <w:t xml:space="preserve">раховуючи наявність великої кількості точок обслуговування громадян, значна увага приділяється розвитку інституційної спроможності структурних підрозділів ЦНАП (ТП та ВРМ) у населених пунктах громад регіону, а також здійсненню заходів з приведення приміщень, в яких розміщуються ЦНАП, у </w:t>
      </w:r>
      <w:r w:rsidR="00657060" w:rsidRPr="00F82166">
        <w:rPr>
          <w:rFonts w:ascii="Times New Roman" w:hAnsi="Times New Roman" w:cs="Times New Roman"/>
          <w:sz w:val="28"/>
          <w:szCs w:val="28"/>
        </w:rPr>
        <w:lastRenderedPageBreak/>
        <w:t>відповідність до вимог, визначених постановою Кабінету Міністрів України від 01 серпня 2013 року № 588 “Про затвердження Примірного регламенту центру надання адміністративних послуг”:</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23 січня 2025 року у Троїцькій громаді Павлоградського району відкрився модернізований офіс ЦНАП. Будівлю під ЦНАП відремонтували за рахунок коштів місцевого бю</w:t>
      </w:r>
      <w:r w:rsidR="00DB1AB3">
        <w:rPr>
          <w:rFonts w:ascii="Times New Roman" w:hAnsi="Times New Roman" w:cs="Times New Roman"/>
          <w:sz w:val="28"/>
          <w:szCs w:val="28"/>
        </w:rPr>
        <w:t xml:space="preserve">джету. Обладнання та меблі </w:t>
      </w:r>
      <w:r w:rsidRPr="00F82166">
        <w:rPr>
          <w:rFonts w:ascii="Times New Roman" w:hAnsi="Times New Roman" w:cs="Times New Roman"/>
          <w:sz w:val="28"/>
          <w:szCs w:val="28"/>
        </w:rPr>
        <w:t>придбано за допомог</w:t>
      </w:r>
      <w:r w:rsidR="0065103F">
        <w:rPr>
          <w:rFonts w:ascii="Times New Roman" w:hAnsi="Times New Roman" w:cs="Times New Roman"/>
          <w:sz w:val="28"/>
          <w:szCs w:val="28"/>
        </w:rPr>
        <w:t>ою</w:t>
      </w:r>
      <w:r w:rsidR="00CC74DC" w:rsidRPr="00F82166">
        <w:rPr>
          <w:rFonts w:ascii="Times New Roman" w:hAnsi="Times New Roman" w:cs="Times New Roman"/>
          <w:sz w:val="28"/>
          <w:szCs w:val="28"/>
        </w:rPr>
        <w:t xml:space="preserve"> міжнародних партнерів (USAID).</w:t>
      </w:r>
    </w:p>
    <w:p w:rsidR="00657060" w:rsidRPr="00F82166" w:rsidRDefault="00DB1AB3"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січні 2025 року</w:t>
      </w:r>
      <w:r w:rsidR="00657060" w:rsidRPr="00F82166">
        <w:rPr>
          <w:rFonts w:ascii="Times New Roman" w:hAnsi="Times New Roman" w:cs="Times New Roman"/>
          <w:sz w:val="28"/>
          <w:szCs w:val="28"/>
        </w:rPr>
        <w:t xml:space="preserve"> з метою забезпечення вільного доступу мешканців гро</w:t>
      </w:r>
      <w:r>
        <w:rPr>
          <w:rFonts w:ascii="Times New Roman" w:hAnsi="Times New Roman" w:cs="Times New Roman"/>
          <w:sz w:val="28"/>
          <w:szCs w:val="28"/>
        </w:rPr>
        <w:t>мади до адміністративних послуг</w:t>
      </w:r>
      <w:r w:rsidR="00657060" w:rsidRPr="00F82166">
        <w:rPr>
          <w:rFonts w:ascii="Times New Roman" w:hAnsi="Times New Roman" w:cs="Times New Roman"/>
          <w:sz w:val="28"/>
          <w:szCs w:val="28"/>
        </w:rPr>
        <w:t xml:space="preserve"> у м. Підгороднє створено віддалене робоче місце адміністратора ЦНАП.</w:t>
      </w:r>
    </w:p>
    <w:p w:rsidR="00657060" w:rsidRPr="00F82166" w:rsidRDefault="00DB1AB3"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w:t>
      </w:r>
      <w:r w:rsidR="00657060" w:rsidRPr="00F82166">
        <w:rPr>
          <w:rFonts w:ascii="Times New Roman" w:hAnsi="Times New Roman" w:cs="Times New Roman"/>
          <w:sz w:val="28"/>
          <w:szCs w:val="28"/>
        </w:rPr>
        <w:t>5 л</w:t>
      </w:r>
      <w:r>
        <w:rPr>
          <w:rFonts w:ascii="Times New Roman" w:hAnsi="Times New Roman" w:cs="Times New Roman"/>
          <w:sz w:val="28"/>
          <w:szCs w:val="28"/>
        </w:rPr>
        <w:t>ютого 2025 року у м. Кривий Ріг</w:t>
      </w:r>
      <w:r w:rsidR="00657060" w:rsidRPr="00F82166">
        <w:rPr>
          <w:rFonts w:ascii="Times New Roman" w:hAnsi="Times New Roman" w:cs="Times New Roman"/>
          <w:sz w:val="28"/>
          <w:szCs w:val="28"/>
        </w:rPr>
        <w:t xml:space="preserve"> за підтр</w:t>
      </w:r>
      <w:r>
        <w:rPr>
          <w:rFonts w:ascii="Times New Roman" w:hAnsi="Times New Roman" w:cs="Times New Roman"/>
          <w:sz w:val="28"/>
          <w:szCs w:val="28"/>
        </w:rPr>
        <w:t>имки міжнародної програми ПРООН</w:t>
      </w:r>
      <w:r w:rsidR="00657060" w:rsidRPr="00F82166">
        <w:rPr>
          <w:rFonts w:ascii="Times New Roman" w:hAnsi="Times New Roman" w:cs="Times New Roman"/>
          <w:sz w:val="28"/>
          <w:szCs w:val="28"/>
        </w:rPr>
        <w:t xml:space="preserve"> ві</w:t>
      </w:r>
      <w:r w:rsidR="00CC74DC" w:rsidRPr="00F82166">
        <w:rPr>
          <w:rFonts w:ascii="Times New Roman" w:hAnsi="Times New Roman" w:cs="Times New Roman"/>
          <w:sz w:val="28"/>
          <w:szCs w:val="28"/>
        </w:rPr>
        <w:t xml:space="preserve">дкрився новий модульний офіс “Я – </w:t>
      </w:r>
      <w:r w:rsidR="00657060" w:rsidRPr="00F82166">
        <w:rPr>
          <w:rFonts w:ascii="Times New Roman" w:hAnsi="Times New Roman" w:cs="Times New Roman"/>
          <w:sz w:val="28"/>
          <w:szCs w:val="28"/>
        </w:rPr>
        <w:t xml:space="preserve">Ветеран” (“Центр Дії”), який орієнтований на надання послуг Захисникам і Захисницям та членам їх родин. </w:t>
      </w:r>
      <w:r w:rsidR="00CC74DC" w:rsidRPr="00F82166">
        <w:rPr>
          <w:rFonts w:ascii="Times New Roman" w:hAnsi="Times New Roman" w:cs="Times New Roman"/>
          <w:sz w:val="28"/>
          <w:szCs w:val="28"/>
        </w:rPr>
        <w:t>У</w:t>
      </w:r>
      <w:r w:rsidR="0065103F">
        <w:rPr>
          <w:rFonts w:ascii="Times New Roman" w:hAnsi="Times New Roman" w:cs="Times New Roman"/>
          <w:sz w:val="28"/>
          <w:szCs w:val="28"/>
        </w:rPr>
        <w:t xml:space="preserve"> грудні 2025 року</w:t>
      </w:r>
      <w:r w:rsidR="00657060" w:rsidRPr="00F82166">
        <w:rPr>
          <w:rFonts w:ascii="Times New Roman" w:hAnsi="Times New Roman" w:cs="Times New Roman"/>
          <w:sz w:val="28"/>
          <w:szCs w:val="28"/>
        </w:rPr>
        <w:t xml:space="preserve"> внаслідок ворожого </w:t>
      </w:r>
      <w:proofErr w:type="spellStart"/>
      <w:r w:rsidR="00657060" w:rsidRPr="00F82166">
        <w:rPr>
          <w:rFonts w:ascii="Times New Roman" w:hAnsi="Times New Roman" w:cs="Times New Roman"/>
          <w:sz w:val="28"/>
          <w:szCs w:val="28"/>
        </w:rPr>
        <w:t>дронового</w:t>
      </w:r>
      <w:proofErr w:type="spellEnd"/>
      <w:r w:rsidR="00657060" w:rsidRPr="00F82166">
        <w:rPr>
          <w:rFonts w:ascii="Times New Roman" w:hAnsi="Times New Roman" w:cs="Times New Roman"/>
          <w:sz w:val="28"/>
          <w:szCs w:val="28"/>
        </w:rPr>
        <w:t xml:space="preserve"> обстрілу цей офіс було зруйновано. </w:t>
      </w:r>
      <w:r>
        <w:rPr>
          <w:rFonts w:ascii="Times New Roman" w:hAnsi="Times New Roman" w:cs="Times New Roman"/>
          <w:sz w:val="28"/>
          <w:szCs w:val="28"/>
        </w:rPr>
        <w:t>Сьогодні</w:t>
      </w:r>
      <w:r w:rsidR="00657060" w:rsidRPr="00F82166">
        <w:rPr>
          <w:rFonts w:ascii="Times New Roman" w:hAnsi="Times New Roman" w:cs="Times New Roman"/>
          <w:sz w:val="28"/>
          <w:szCs w:val="28"/>
        </w:rPr>
        <w:t xml:space="preserve"> вживаються заходи для будівництва нового приміщення. Прийом ветеранів пр</w:t>
      </w:r>
      <w:r>
        <w:rPr>
          <w:rFonts w:ascii="Times New Roman" w:hAnsi="Times New Roman" w:cs="Times New Roman"/>
          <w:sz w:val="28"/>
          <w:szCs w:val="28"/>
        </w:rPr>
        <w:t>одовжено в головному офісі ЦНАП</w:t>
      </w:r>
      <w:r w:rsidR="00657060" w:rsidRPr="00F82166">
        <w:rPr>
          <w:rFonts w:ascii="Times New Roman" w:hAnsi="Times New Roman" w:cs="Times New Roman"/>
          <w:sz w:val="28"/>
          <w:szCs w:val="28"/>
        </w:rPr>
        <w:t xml:space="preserve"> міста Кривий Ріг.</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зв’язку з неможливістю створення в усіх населених пунктах структурних підрозділів ЦНАП, </w:t>
      </w:r>
      <w:r w:rsidR="00DB1AB3">
        <w:rPr>
          <w:rFonts w:ascii="Times New Roman" w:hAnsi="Times New Roman" w:cs="Times New Roman"/>
          <w:sz w:val="28"/>
          <w:szCs w:val="28"/>
        </w:rPr>
        <w:t>у</w:t>
      </w:r>
      <w:r w:rsidRPr="00F82166">
        <w:rPr>
          <w:rFonts w:ascii="Times New Roman" w:hAnsi="Times New Roman" w:cs="Times New Roman"/>
          <w:sz w:val="28"/>
          <w:szCs w:val="28"/>
        </w:rPr>
        <w:t xml:space="preserve"> т.</w:t>
      </w:r>
      <w:r w:rsidR="00CC74DC" w:rsidRPr="00F82166">
        <w:rPr>
          <w:rFonts w:ascii="Times New Roman" w:hAnsi="Times New Roman" w:cs="Times New Roman"/>
          <w:sz w:val="28"/>
          <w:szCs w:val="28"/>
        </w:rPr>
        <w:t xml:space="preserve"> </w:t>
      </w:r>
      <w:r w:rsidRPr="00F82166">
        <w:rPr>
          <w:rFonts w:ascii="Times New Roman" w:hAnsi="Times New Roman" w:cs="Times New Roman"/>
          <w:sz w:val="28"/>
          <w:szCs w:val="28"/>
        </w:rPr>
        <w:t>ч. з точки зору ефективності використання ресурсів, громади активно запроваджують сервіс з надання адміністративних послуг за допомогою мобільног</w:t>
      </w:r>
      <w:r w:rsidR="00CC74DC" w:rsidRPr="00F82166">
        <w:rPr>
          <w:rFonts w:ascii="Times New Roman" w:hAnsi="Times New Roman" w:cs="Times New Roman"/>
          <w:sz w:val="28"/>
          <w:szCs w:val="28"/>
        </w:rPr>
        <w:t>о автоматизованого робочого міс</w:t>
      </w:r>
      <w:r w:rsidRPr="00F82166">
        <w:rPr>
          <w:rFonts w:ascii="Times New Roman" w:hAnsi="Times New Roman" w:cs="Times New Roman"/>
          <w:sz w:val="28"/>
          <w:szCs w:val="28"/>
        </w:rPr>
        <w:t>ця адміністратора ЦНАП (мобільна валіза) або спеціалізованого автомобіля – мобільного офісу ЦНАП (авто). Такі технічні рішення дозволяють адмініс</w:t>
      </w:r>
      <w:r w:rsidR="0065103F">
        <w:rPr>
          <w:rFonts w:ascii="Times New Roman" w:hAnsi="Times New Roman" w:cs="Times New Roman"/>
          <w:sz w:val="28"/>
          <w:szCs w:val="28"/>
        </w:rPr>
        <w:t>траторам ЦНАП</w:t>
      </w:r>
      <w:r w:rsidRPr="00F82166">
        <w:rPr>
          <w:rFonts w:ascii="Times New Roman" w:hAnsi="Times New Roman" w:cs="Times New Roman"/>
          <w:sz w:val="28"/>
          <w:szCs w:val="28"/>
        </w:rPr>
        <w:t xml:space="preserve"> </w:t>
      </w:r>
      <w:r w:rsidR="00CF1EA3" w:rsidRPr="00F82166">
        <w:rPr>
          <w:rFonts w:ascii="Times New Roman" w:hAnsi="Times New Roman" w:cs="Times New Roman"/>
          <w:sz w:val="28"/>
          <w:szCs w:val="28"/>
        </w:rPr>
        <w:br/>
      </w:r>
      <w:r w:rsidRPr="00F82166">
        <w:rPr>
          <w:rFonts w:ascii="Times New Roman" w:hAnsi="Times New Roman" w:cs="Times New Roman"/>
          <w:sz w:val="28"/>
          <w:szCs w:val="28"/>
        </w:rPr>
        <w:t>у найвіддале</w:t>
      </w:r>
      <w:r w:rsidR="0065103F">
        <w:rPr>
          <w:rFonts w:ascii="Times New Roman" w:hAnsi="Times New Roman" w:cs="Times New Roman"/>
          <w:sz w:val="28"/>
          <w:szCs w:val="28"/>
        </w:rPr>
        <w:t>ніших населених пунктах громади</w:t>
      </w:r>
      <w:r w:rsidRPr="00F82166">
        <w:rPr>
          <w:rFonts w:ascii="Times New Roman" w:hAnsi="Times New Roman" w:cs="Times New Roman"/>
          <w:sz w:val="28"/>
          <w:szCs w:val="28"/>
        </w:rPr>
        <w:t xml:space="preserve"> швидко й безпечно приймати та обробляти документи, надавати певні послуги та взаємодіяти з іншими державними структурними установами в електронн</w:t>
      </w:r>
      <w:r w:rsidR="0065103F">
        <w:rPr>
          <w:rFonts w:ascii="Times New Roman" w:hAnsi="Times New Roman" w:cs="Times New Roman"/>
          <w:sz w:val="28"/>
          <w:szCs w:val="28"/>
        </w:rPr>
        <w:t>ій</w:t>
      </w:r>
      <w:r w:rsidRPr="00F82166">
        <w:rPr>
          <w:rFonts w:ascii="Times New Roman" w:hAnsi="Times New Roman" w:cs="Times New Roman"/>
          <w:sz w:val="28"/>
          <w:szCs w:val="28"/>
        </w:rPr>
        <w:t xml:space="preserve"> </w:t>
      </w:r>
      <w:r w:rsidR="0065103F">
        <w:rPr>
          <w:rFonts w:ascii="Times New Roman" w:hAnsi="Times New Roman" w:cs="Times New Roman"/>
          <w:sz w:val="28"/>
          <w:szCs w:val="28"/>
        </w:rPr>
        <w:t>форм</w:t>
      </w:r>
      <w:r w:rsidRPr="00F82166">
        <w:rPr>
          <w:rFonts w:ascii="Times New Roman" w:hAnsi="Times New Roman" w:cs="Times New Roman"/>
          <w:sz w:val="28"/>
          <w:szCs w:val="28"/>
        </w:rPr>
        <w:t xml:space="preserve">і. Протягом </w:t>
      </w:r>
      <w:r w:rsidR="00CC74DC" w:rsidRPr="00F82166">
        <w:rPr>
          <w:rFonts w:ascii="Times New Roman" w:hAnsi="Times New Roman" w:cs="Times New Roman"/>
          <w:sz w:val="28"/>
          <w:szCs w:val="28"/>
        </w:rPr>
        <w:br/>
      </w:r>
      <w:r w:rsidRPr="00F82166">
        <w:rPr>
          <w:rFonts w:ascii="Times New Roman" w:hAnsi="Times New Roman" w:cs="Times New Roman"/>
          <w:sz w:val="28"/>
          <w:szCs w:val="28"/>
        </w:rPr>
        <w:t>2025 року за допомогою мобі</w:t>
      </w:r>
      <w:r w:rsidR="00CC74DC" w:rsidRPr="00F82166">
        <w:rPr>
          <w:rFonts w:ascii="Times New Roman" w:hAnsi="Times New Roman" w:cs="Times New Roman"/>
          <w:sz w:val="28"/>
          <w:szCs w:val="28"/>
        </w:rPr>
        <w:t>льних валіз було надано майже 2</w:t>
      </w:r>
      <w:r w:rsidRPr="00F82166">
        <w:rPr>
          <w:rFonts w:ascii="Times New Roman" w:hAnsi="Times New Roman" w:cs="Times New Roman"/>
          <w:sz w:val="28"/>
          <w:szCs w:val="28"/>
        </w:rPr>
        <w:t>500 послуг, що свідчить про ефективність інструменту виїзного обслуговування та його орієнтованість на потреби найбільш уразливих категорій громадян.</w:t>
      </w:r>
    </w:p>
    <w:p w:rsidR="00657060" w:rsidRPr="00F82166" w:rsidRDefault="0065103F"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Також</w:t>
      </w:r>
      <w:r w:rsidR="00657060" w:rsidRPr="00F82166">
        <w:rPr>
          <w:rFonts w:ascii="Times New Roman" w:hAnsi="Times New Roman" w:cs="Times New Roman"/>
          <w:sz w:val="28"/>
          <w:szCs w:val="28"/>
        </w:rPr>
        <w:t xml:space="preserve"> єдина мережа ЦНАП регіону має 6 мобільних офісів ЦНАП (авто), які успішно працюють у містах Кривий Ріг, </w:t>
      </w:r>
      <w:proofErr w:type="spellStart"/>
      <w:r w:rsidR="00657060" w:rsidRPr="00F82166">
        <w:rPr>
          <w:rFonts w:ascii="Times New Roman" w:hAnsi="Times New Roman" w:cs="Times New Roman"/>
          <w:sz w:val="28"/>
          <w:szCs w:val="28"/>
        </w:rPr>
        <w:t>Кам’янське</w:t>
      </w:r>
      <w:proofErr w:type="spellEnd"/>
      <w:r w:rsidR="00657060" w:rsidRPr="00F82166">
        <w:rPr>
          <w:rFonts w:ascii="Times New Roman" w:hAnsi="Times New Roman" w:cs="Times New Roman"/>
          <w:sz w:val="28"/>
          <w:szCs w:val="28"/>
        </w:rPr>
        <w:t xml:space="preserve">, селищі Межова та селі </w:t>
      </w:r>
      <w:proofErr w:type="spellStart"/>
      <w:r w:rsidR="00657060" w:rsidRPr="00F82166">
        <w:rPr>
          <w:rFonts w:ascii="Times New Roman" w:hAnsi="Times New Roman" w:cs="Times New Roman"/>
          <w:sz w:val="28"/>
          <w:szCs w:val="28"/>
        </w:rPr>
        <w:t>Новоолександрівка</w:t>
      </w:r>
      <w:proofErr w:type="spellEnd"/>
      <w:r w:rsidR="00657060" w:rsidRPr="00F82166">
        <w:rPr>
          <w:rFonts w:ascii="Times New Roman" w:hAnsi="Times New Roman" w:cs="Times New Roman"/>
          <w:sz w:val="28"/>
          <w:szCs w:val="28"/>
        </w:rPr>
        <w:t xml:space="preserve">. Це спеціальне авто, яке повністю облаштоване необхідною технікою і пристроями, має 2 робочих місця адміністратора та працює </w:t>
      </w:r>
      <w:r w:rsidR="00CF1EA3" w:rsidRPr="00F82166">
        <w:rPr>
          <w:rFonts w:ascii="Times New Roman" w:hAnsi="Times New Roman" w:cs="Times New Roman"/>
          <w:sz w:val="28"/>
          <w:szCs w:val="28"/>
        </w:rPr>
        <w:br/>
        <w:t>у</w:t>
      </w:r>
      <w:r w:rsidR="00657060" w:rsidRPr="00F82166">
        <w:rPr>
          <w:rFonts w:ascii="Times New Roman" w:hAnsi="Times New Roman" w:cs="Times New Roman"/>
          <w:sz w:val="28"/>
          <w:szCs w:val="28"/>
        </w:rPr>
        <w:t xml:space="preserve"> форматі повноцінного ЦНАП і надає до 400 </w:t>
      </w:r>
      <w:r>
        <w:rPr>
          <w:rFonts w:ascii="Times New Roman" w:hAnsi="Times New Roman" w:cs="Times New Roman"/>
          <w:sz w:val="28"/>
          <w:szCs w:val="28"/>
        </w:rPr>
        <w:t>послуг. У 2025 році</w:t>
      </w:r>
      <w:r w:rsidR="00657060" w:rsidRPr="00F82166">
        <w:rPr>
          <w:rFonts w:ascii="Times New Roman" w:hAnsi="Times New Roman" w:cs="Times New Roman"/>
          <w:sz w:val="28"/>
          <w:szCs w:val="28"/>
        </w:rPr>
        <w:t xml:space="preserve"> за допомогою мобільного офі</w:t>
      </w:r>
      <w:r w:rsidR="00CC74DC" w:rsidRPr="00F82166">
        <w:rPr>
          <w:rFonts w:ascii="Times New Roman" w:hAnsi="Times New Roman" w:cs="Times New Roman"/>
          <w:sz w:val="28"/>
          <w:szCs w:val="28"/>
        </w:rPr>
        <w:t>су ЦНАП (авто) надано близько 1</w:t>
      </w:r>
      <w:r w:rsidR="00657060" w:rsidRPr="00F82166">
        <w:rPr>
          <w:rFonts w:ascii="Times New Roman" w:hAnsi="Times New Roman" w:cs="Times New Roman"/>
          <w:sz w:val="28"/>
          <w:szCs w:val="28"/>
        </w:rPr>
        <w:t>000 адміністративних послуг.</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 метою розширення спектр</w:t>
      </w:r>
      <w:r w:rsidR="00DB1AB3">
        <w:rPr>
          <w:rFonts w:ascii="Times New Roman" w:hAnsi="Times New Roman" w:cs="Times New Roman"/>
          <w:sz w:val="28"/>
          <w:szCs w:val="28"/>
        </w:rPr>
        <w:t>а</w:t>
      </w:r>
      <w:r w:rsidRPr="00F82166">
        <w:rPr>
          <w:rFonts w:ascii="Times New Roman" w:hAnsi="Times New Roman" w:cs="Times New Roman"/>
          <w:sz w:val="28"/>
          <w:szCs w:val="28"/>
        </w:rPr>
        <w:t xml:space="preserve"> послуг і спрощення</w:t>
      </w:r>
      <w:r w:rsidR="0065103F">
        <w:rPr>
          <w:rFonts w:ascii="Times New Roman" w:hAnsi="Times New Roman" w:cs="Times New Roman"/>
          <w:sz w:val="28"/>
          <w:szCs w:val="28"/>
        </w:rPr>
        <w:t xml:space="preserve"> процедур оформлення документів</w:t>
      </w:r>
      <w:r w:rsidRPr="00F82166">
        <w:rPr>
          <w:rFonts w:ascii="Times New Roman" w:hAnsi="Times New Roman" w:cs="Times New Roman"/>
          <w:sz w:val="28"/>
          <w:szCs w:val="28"/>
        </w:rPr>
        <w:t xml:space="preserve"> здійснено заходи щодо посилення ресурсн</w:t>
      </w:r>
      <w:r w:rsidR="00DB1AB3">
        <w:rPr>
          <w:rFonts w:ascii="Times New Roman" w:hAnsi="Times New Roman" w:cs="Times New Roman"/>
          <w:sz w:val="28"/>
          <w:szCs w:val="28"/>
        </w:rPr>
        <w:t>ого забезпечення ЦНАП. Так,</w:t>
      </w:r>
      <w:r w:rsidRPr="00F82166">
        <w:rPr>
          <w:rFonts w:ascii="Times New Roman" w:hAnsi="Times New Roman" w:cs="Times New Roman"/>
          <w:sz w:val="28"/>
          <w:szCs w:val="28"/>
        </w:rPr>
        <w:t xml:space="preserve"> придбано 10 паспортних станцій та 3 трансп</w:t>
      </w:r>
      <w:r w:rsidR="00DB1AB3">
        <w:rPr>
          <w:rFonts w:ascii="Times New Roman" w:hAnsi="Times New Roman" w:cs="Times New Roman"/>
          <w:sz w:val="28"/>
          <w:szCs w:val="28"/>
        </w:rPr>
        <w:t>ортні станції</w:t>
      </w:r>
      <w:r w:rsidRPr="00F82166">
        <w:rPr>
          <w:rFonts w:ascii="Times New Roman" w:hAnsi="Times New Roman" w:cs="Times New Roman"/>
          <w:sz w:val="28"/>
          <w:szCs w:val="28"/>
        </w:rPr>
        <w:t xml:space="preserve"> за рахунок коштів місцевих бюджетів та </w:t>
      </w:r>
      <w:bookmarkStart w:id="1" w:name="_Hlk203842373"/>
      <w:r w:rsidRPr="00F82166">
        <w:rPr>
          <w:rFonts w:ascii="Times New Roman" w:hAnsi="Times New Roman" w:cs="Times New Roman"/>
          <w:sz w:val="28"/>
          <w:szCs w:val="28"/>
        </w:rPr>
        <w:t xml:space="preserve">проєкту </w:t>
      </w:r>
      <w:bookmarkEnd w:id="1"/>
      <w:r w:rsidRPr="00F82166">
        <w:rPr>
          <w:rFonts w:ascii="Times New Roman" w:hAnsi="Times New Roman" w:cs="Times New Roman"/>
          <w:sz w:val="28"/>
          <w:szCs w:val="28"/>
        </w:rPr>
        <w:t xml:space="preserve">USAID. </w:t>
      </w:r>
    </w:p>
    <w:p w:rsidR="00657060" w:rsidRPr="00F82166" w:rsidRDefault="00DB1AB3"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Загалом</w:t>
      </w:r>
      <w:r w:rsidR="00657060" w:rsidRPr="00F82166">
        <w:rPr>
          <w:rFonts w:ascii="Times New Roman" w:hAnsi="Times New Roman" w:cs="Times New Roman"/>
          <w:sz w:val="28"/>
          <w:szCs w:val="28"/>
        </w:rPr>
        <w:t xml:space="preserve"> протягом 2025 року через ЦНАП Дні</w:t>
      </w:r>
      <w:r w:rsidR="00CC74DC" w:rsidRPr="00F82166">
        <w:rPr>
          <w:rFonts w:ascii="Times New Roman" w:hAnsi="Times New Roman" w:cs="Times New Roman"/>
          <w:sz w:val="28"/>
          <w:szCs w:val="28"/>
        </w:rPr>
        <w:t>пропетровської області надано 1379</w:t>
      </w:r>
      <w:r w:rsidR="00657060" w:rsidRPr="00F82166">
        <w:rPr>
          <w:rFonts w:ascii="Times New Roman" w:hAnsi="Times New Roman" w:cs="Times New Roman"/>
          <w:sz w:val="28"/>
          <w:szCs w:val="28"/>
        </w:rPr>
        <w:t xml:space="preserve">727 адміністративних послуг. Це послуги у сфері: державної реєстрації актів цивільного стану, в тому числі комплексна послуга </w:t>
      </w:r>
      <w:r w:rsidR="0065103F">
        <w:rPr>
          <w:rFonts w:ascii="Times New Roman" w:hAnsi="Times New Roman" w:cs="Times New Roman"/>
          <w:sz w:val="28"/>
          <w:szCs w:val="28"/>
        </w:rPr>
        <w:t>“</w:t>
      </w:r>
      <w:proofErr w:type="spellStart"/>
      <w:r w:rsidR="00657060" w:rsidRPr="00F82166">
        <w:rPr>
          <w:rFonts w:ascii="Times New Roman" w:hAnsi="Times New Roman" w:cs="Times New Roman"/>
          <w:sz w:val="28"/>
          <w:szCs w:val="28"/>
        </w:rPr>
        <w:t>єМалятко</w:t>
      </w:r>
      <w:proofErr w:type="spellEnd"/>
      <w:r w:rsidR="0065103F">
        <w:rPr>
          <w:rFonts w:ascii="Times New Roman" w:hAnsi="Times New Roman" w:cs="Times New Roman"/>
          <w:sz w:val="28"/>
          <w:szCs w:val="28"/>
        </w:rPr>
        <w:t>”</w:t>
      </w:r>
      <w:r w:rsidR="00657060" w:rsidRPr="00F82166">
        <w:rPr>
          <w:rFonts w:ascii="Times New Roman" w:hAnsi="Times New Roman" w:cs="Times New Roman"/>
          <w:sz w:val="28"/>
          <w:szCs w:val="28"/>
        </w:rPr>
        <w:t xml:space="preserve">; паспортні послуги; послуги з видачі посвідчень водія та реєстрації транспортних засобів; послуги соціального характеру, в тому числі послуги </w:t>
      </w:r>
      <w:r w:rsidR="00657060" w:rsidRPr="00F82166">
        <w:rPr>
          <w:rFonts w:ascii="Times New Roman" w:hAnsi="Times New Roman" w:cs="Times New Roman"/>
          <w:sz w:val="28"/>
          <w:szCs w:val="28"/>
        </w:rPr>
        <w:lastRenderedPageBreak/>
        <w:t xml:space="preserve">ПФУ; послуги соціальної підтримки ветеранів війни та членів їх сімей, загиблих (померлих) Захисників та Захисниць України, членів сімей осіб, що перебувають у полоні або зникли безвісти; </w:t>
      </w:r>
      <w:bookmarkStart w:id="2" w:name="_Hlk196157160"/>
      <w:r w:rsidR="00657060" w:rsidRPr="00F82166">
        <w:rPr>
          <w:rFonts w:ascii="Times New Roman" w:hAnsi="Times New Roman" w:cs="Times New Roman"/>
          <w:sz w:val="28"/>
          <w:szCs w:val="28"/>
        </w:rPr>
        <w:t>послуги з реєстрації місця проживання; послуги у сфері державної реєстрації прав на нерухоме майно та їх обтяжень; послуги у сфері державної реєстрації бізнесу; земельні послуги; послуги у будівельн</w:t>
      </w:r>
      <w:r w:rsidR="00CC74DC" w:rsidRPr="00F82166">
        <w:rPr>
          <w:rFonts w:ascii="Times New Roman" w:hAnsi="Times New Roman" w:cs="Times New Roman"/>
          <w:sz w:val="28"/>
          <w:szCs w:val="28"/>
        </w:rPr>
        <w:t xml:space="preserve">ій сфері; послуги </w:t>
      </w:r>
      <w:r>
        <w:rPr>
          <w:rFonts w:ascii="Times New Roman" w:hAnsi="Times New Roman" w:cs="Times New Roman"/>
          <w:sz w:val="28"/>
          <w:szCs w:val="28"/>
        </w:rPr>
        <w:t>за</w:t>
      </w:r>
      <w:r w:rsidR="00CC74DC" w:rsidRPr="00F82166">
        <w:rPr>
          <w:rFonts w:ascii="Times New Roman" w:hAnsi="Times New Roman" w:cs="Times New Roman"/>
          <w:sz w:val="28"/>
          <w:szCs w:val="28"/>
        </w:rPr>
        <w:t xml:space="preserve"> програм</w:t>
      </w:r>
      <w:r>
        <w:rPr>
          <w:rFonts w:ascii="Times New Roman" w:hAnsi="Times New Roman" w:cs="Times New Roman"/>
          <w:sz w:val="28"/>
          <w:szCs w:val="28"/>
        </w:rPr>
        <w:t>ою</w:t>
      </w:r>
      <w:r w:rsidR="00CC74DC" w:rsidRPr="00F82166">
        <w:rPr>
          <w:rFonts w:ascii="Times New Roman" w:hAnsi="Times New Roman" w:cs="Times New Roman"/>
          <w:sz w:val="28"/>
          <w:szCs w:val="28"/>
        </w:rPr>
        <w:t xml:space="preserve"> </w:t>
      </w:r>
      <w:r w:rsidR="0065103F">
        <w:rPr>
          <w:rFonts w:ascii="Times New Roman" w:hAnsi="Times New Roman" w:cs="Times New Roman"/>
          <w:sz w:val="28"/>
          <w:szCs w:val="28"/>
        </w:rPr>
        <w:t>“</w:t>
      </w:r>
      <w:proofErr w:type="spellStart"/>
      <w:r w:rsidR="00CC74DC" w:rsidRPr="00F82166">
        <w:rPr>
          <w:rFonts w:ascii="Times New Roman" w:hAnsi="Times New Roman" w:cs="Times New Roman"/>
          <w:sz w:val="28"/>
          <w:szCs w:val="28"/>
        </w:rPr>
        <w:t>є</w:t>
      </w:r>
      <w:r w:rsidR="00657060" w:rsidRPr="00F82166">
        <w:rPr>
          <w:rFonts w:ascii="Times New Roman" w:hAnsi="Times New Roman" w:cs="Times New Roman"/>
          <w:sz w:val="28"/>
          <w:szCs w:val="28"/>
        </w:rPr>
        <w:t>Відновлення</w:t>
      </w:r>
      <w:proofErr w:type="spellEnd"/>
      <w:r w:rsidR="0065103F">
        <w:rPr>
          <w:rFonts w:ascii="Times New Roman" w:hAnsi="Times New Roman" w:cs="Times New Roman"/>
          <w:sz w:val="28"/>
          <w:szCs w:val="28"/>
        </w:rPr>
        <w:t>”</w:t>
      </w:r>
      <w:r w:rsidR="00657060" w:rsidRPr="00F82166">
        <w:rPr>
          <w:rFonts w:ascii="Times New Roman" w:hAnsi="Times New Roman" w:cs="Times New Roman"/>
          <w:sz w:val="28"/>
          <w:szCs w:val="28"/>
        </w:rPr>
        <w:t xml:space="preserve"> тощо.</w:t>
      </w:r>
    </w:p>
    <w:bookmarkEnd w:id="2"/>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Можливість комплексного надання адміністративних послуг за моделлю життєвих ситуацій суттєво залежить від наявності в ЦНАП саме цих послуг.</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Послуги з державної реєстрації актів цивільного стану є одними </w:t>
      </w:r>
      <w:r w:rsidR="00CF1EA3" w:rsidRPr="00F82166">
        <w:rPr>
          <w:rFonts w:ascii="Times New Roman" w:hAnsi="Times New Roman" w:cs="Times New Roman"/>
          <w:sz w:val="28"/>
          <w:szCs w:val="28"/>
        </w:rPr>
        <w:br/>
      </w:r>
      <w:r w:rsidRPr="00F82166">
        <w:rPr>
          <w:rFonts w:ascii="Times New Roman" w:hAnsi="Times New Roman" w:cs="Times New Roman"/>
          <w:sz w:val="28"/>
          <w:szCs w:val="28"/>
        </w:rPr>
        <w:t>з найважливіших для громадян і найактуальніших для інтеграції їх у ЦНАП. Надання послуг з реєстрації актів цивільного стану здійснюється 66 ЦНАП (всього у 131 точці доступу). 66 ЦНАП області надають ці послуги в рамках здійснення делегованих повноважень. Комплексна послуга “</w:t>
      </w:r>
      <w:proofErr w:type="spellStart"/>
      <w:r w:rsidRPr="00F82166">
        <w:rPr>
          <w:rFonts w:ascii="Times New Roman" w:hAnsi="Times New Roman" w:cs="Times New Roman"/>
          <w:sz w:val="28"/>
          <w:szCs w:val="28"/>
        </w:rPr>
        <w:t>єМалятко</w:t>
      </w:r>
      <w:proofErr w:type="spellEnd"/>
      <w:r w:rsidRPr="00F82166">
        <w:rPr>
          <w:rFonts w:ascii="Times New Roman" w:hAnsi="Times New Roman" w:cs="Times New Roman"/>
          <w:sz w:val="28"/>
          <w:szCs w:val="28"/>
        </w:rPr>
        <w:t>” надається усіма ЦНАП області та більшістю ТП і ВРМ (</w:t>
      </w:r>
      <w:r w:rsidR="0065103F">
        <w:rPr>
          <w:rFonts w:ascii="Times New Roman" w:hAnsi="Times New Roman" w:cs="Times New Roman"/>
          <w:sz w:val="28"/>
          <w:szCs w:val="28"/>
        </w:rPr>
        <w:t>загалом</w:t>
      </w:r>
      <w:r w:rsidRPr="00F82166">
        <w:rPr>
          <w:rFonts w:ascii="Times New Roman" w:hAnsi="Times New Roman" w:cs="Times New Roman"/>
          <w:sz w:val="28"/>
          <w:szCs w:val="28"/>
        </w:rPr>
        <w:t xml:space="preserve"> 335 точок доступу</w:t>
      </w:r>
      <w:r w:rsidR="00A07909">
        <w:rPr>
          <w:rFonts w:ascii="Times New Roman" w:hAnsi="Times New Roman" w:cs="Times New Roman"/>
          <w:sz w:val="28"/>
          <w:szCs w:val="28"/>
        </w:rPr>
        <w:t>). Всього за 2025 рік надано 19</w:t>
      </w:r>
      <w:r w:rsidRPr="00F82166">
        <w:rPr>
          <w:rFonts w:ascii="Times New Roman" w:hAnsi="Times New Roman" w:cs="Times New Roman"/>
          <w:sz w:val="28"/>
          <w:szCs w:val="28"/>
        </w:rPr>
        <w:t xml:space="preserve">120 послуг з реєстрації актів цивільного стану, з них 724 – комплексна послуга </w:t>
      </w:r>
      <w:bookmarkStart w:id="3" w:name="_Hlk196507058"/>
      <w:r w:rsidRPr="00F82166">
        <w:rPr>
          <w:rFonts w:ascii="Times New Roman" w:hAnsi="Times New Roman" w:cs="Times New Roman"/>
          <w:sz w:val="28"/>
          <w:szCs w:val="28"/>
        </w:rPr>
        <w:t>“</w:t>
      </w:r>
      <w:proofErr w:type="spellStart"/>
      <w:r w:rsidRPr="00F82166">
        <w:rPr>
          <w:rFonts w:ascii="Times New Roman" w:hAnsi="Times New Roman" w:cs="Times New Roman"/>
          <w:sz w:val="28"/>
          <w:szCs w:val="28"/>
        </w:rPr>
        <w:t>єМалятко</w:t>
      </w:r>
      <w:proofErr w:type="spellEnd"/>
      <w:r w:rsidRPr="00F82166">
        <w:rPr>
          <w:rFonts w:ascii="Times New Roman" w:hAnsi="Times New Roman" w:cs="Times New Roman"/>
          <w:sz w:val="28"/>
          <w:szCs w:val="28"/>
        </w:rPr>
        <w:t>”</w:t>
      </w:r>
      <w:bookmarkEnd w:id="3"/>
      <w:r w:rsidRPr="00F82166">
        <w:rPr>
          <w:rFonts w:ascii="Times New Roman" w:hAnsi="Times New Roman" w:cs="Times New Roman"/>
          <w:sz w:val="28"/>
          <w:szCs w:val="28"/>
        </w:rPr>
        <w:t>.</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Дніпропетровська область займає </w:t>
      </w:r>
      <w:r w:rsidR="0063581E">
        <w:rPr>
          <w:rFonts w:ascii="Times New Roman" w:hAnsi="Times New Roman" w:cs="Times New Roman"/>
          <w:sz w:val="28"/>
          <w:szCs w:val="28"/>
        </w:rPr>
        <w:t>провідні</w:t>
      </w:r>
      <w:r w:rsidRPr="00F82166">
        <w:rPr>
          <w:rFonts w:ascii="Times New Roman" w:hAnsi="Times New Roman" w:cs="Times New Roman"/>
          <w:sz w:val="28"/>
          <w:szCs w:val="28"/>
        </w:rPr>
        <w:t xml:space="preserve"> позиції в Україні за кількістю ЦНАП, що надають послуги з оформлення й видачі біометричних паспортних документів. </w:t>
      </w:r>
      <w:bookmarkStart w:id="4" w:name="_Hlk196238305"/>
      <w:r w:rsidRPr="00F82166">
        <w:rPr>
          <w:rFonts w:ascii="Times New Roman" w:hAnsi="Times New Roman" w:cs="Times New Roman"/>
          <w:sz w:val="28"/>
          <w:szCs w:val="28"/>
        </w:rPr>
        <w:t>На сьогодні цей сервіс запроваджений у 49 громадах:</w:t>
      </w:r>
      <w:bookmarkEnd w:id="4"/>
      <w:r w:rsidRPr="00F82166">
        <w:rPr>
          <w:rFonts w:ascii="Times New Roman" w:hAnsi="Times New Roman" w:cs="Times New Roman"/>
          <w:sz w:val="28"/>
          <w:szCs w:val="28"/>
        </w:rPr>
        <w:t xml:space="preserve"> всього налічуєтьс</w:t>
      </w:r>
      <w:r w:rsidR="0065103F">
        <w:rPr>
          <w:rFonts w:ascii="Times New Roman" w:hAnsi="Times New Roman" w:cs="Times New Roman"/>
          <w:sz w:val="28"/>
          <w:szCs w:val="28"/>
        </w:rPr>
        <w:t xml:space="preserve">я 73 паспортні станції, з яких </w:t>
      </w:r>
      <w:r w:rsidRPr="00F82166">
        <w:rPr>
          <w:rFonts w:ascii="Times New Roman" w:hAnsi="Times New Roman" w:cs="Times New Roman"/>
          <w:sz w:val="28"/>
          <w:szCs w:val="28"/>
        </w:rPr>
        <w:t>67 підключені до ЄДДР у 61 точ</w:t>
      </w:r>
      <w:r w:rsidR="0065103F">
        <w:rPr>
          <w:rFonts w:ascii="Times New Roman" w:hAnsi="Times New Roman" w:cs="Times New Roman"/>
          <w:sz w:val="28"/>
          <w:szCs w:val="28"/>
        </w:rPr>
        <w:t>ці</w:t>
      </w:r>
      <w:r w:rsidRPr="00F82166">
        <w:rPr>
          <w:rFonts w:ascii="Times New Roman" w:hAnsi="Times New Roman" w:cs="Times New Roman"/>
          <w:sz w:val="28"/>
          <w:szCs w:val="28"/>
        </w:rPr>
        <w:t xml:space="preserve"> доступу (ЦНАП, ТП, ВРМ). </w:t>
      </w:r>
      <w:bookmarkStart w:id="5" w:name="_Hlk195988771"/>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Станом на 01</w:t>
      </w:r>
      <w:r w:rsidR="002C7612" w:rsidRPr="00F82166">
        <w:rPr>
          <w:rFonts w:ascii="Times New Roman" w:hAnsi="Times New Roman" w:cs="Times New Roman"/>
          <w:sz w:val="28"/>
          <w:szCs w:val="28"/>
        </w:rPr>
        <w:t xml:space="preserve"> січня </w:t>
      </w:r>
      <w:r w:rsidRPr="00F82166">
        <w:rPr>
          <w:rFonts w:ascii="Times New Roman" w:hAnsi="Times New Roman" w:cs="Times New Roman"/>
          <w:sz w:val="28"/>
          <w:szCs w:val="28"/>
        </w:rPr>
        <w:t xml:space="preserve">2026 року через ЦНАП всього надано </w:t>
      </w:r>
      <w:bookmarkStart w:id="6" w:name="_Hlk196497024"/>
      <w:r w:rsidR="0065103F">
        <w:rPr>
          <w:rFonts w:ascii="Times New Roman" w:hAnsi="Times New Roman" w:cs="Times New Roman"/>
          <w:sz w:val="28"/>
          <w:szCs w:val="28"/>
        </w:rPr>
        <w:br/>
      </w:r>
      <w:r w:rsidR="002C7612" w:rsidRPr="00F82166">
        <w:rPr>
          <w:rFonts w:ascii="Times New Roman" w:hAnsi="Times New Roman" w:cs="Times New Roman"/>
          <w:sz w:val="28"/>
          <w:szCs w:val="28"/>
        </w:rPr>
        <w:t>106</w:t>
      </w:r>
      <w:r w:rsidRPr="00F82166">
        <w:rPr>
          <w:rFonts w:ascii="Times New Roman" w:hAnsi="Times New Roman" w:cs="Times New Roman"/>
          <w:sz w:val="28"/>
          <w:szCs w:val="28"/>
        </w:rPr>
        <w:t xml:space="preserve">780 </w:t>
      </w:r>
      <w:bookmarkEnd w:id="6"/>
      <w:r w:rsidRPr="00F82166">
        <w:rPr>
          <w:rFonts w:ascii="Times New Roman" w:hAnsi="Times New Roman" w:cs="Times New Roman"/>
          <w:sz w:val="28"/>
          <w:szCs w:val="28"/>
        </w:rPr>
        <w:t>паспортн</w:t>
      </w:r>
      <w:r w:rsidR="0065103F">
        <w:rPr>
          <w:rFonts w:ascii="Times New Roman" w:hAnsi="Times New Roman" w:cs="Times New Roman"/>
          <w:sz w:val="28"/>
          <w:szCs w:val="28"/>
        </w:rPr>
        <w:t>их</w:t>
      </w:r>
      <w:r w:rsidRPr="00F82166">
        <w:rPr>
          <w:rFonts w:ascii="Times New Roman" w:hAnsi="Times New Roman" w:cs="Times New Roman"/>
          <w:sz w:val="28"/>
          <w:szCs w:val="28"/>
        </w:rPr>
        <w:t xml:space="preserve"> послуг,</w:t>
      </w:r>
      <w:bookmarkEnd w:id="5"/>
      <w:r w:rsidRPr="00F82166">
        <w:rPr>
          <w:rFonts w:ascii="Times New Roman" w:hAnsi="Times New Roman" w:cs="Times New Roman"/>
          <w:sz w:val="28"/>
          <w:szCs w:val="28"/>
        </w:rPr>
        <w:t xml:space="preserve"> у тому числі: в рамках ком</w:t>
      </w:r>
      <w:r w:rsidR="002C7612" w:rsidRPr="00F82166">
        <w:rPr>
          <w:rFonts w:ascii="Times New Roman" w:hAnsi="Times New Roman" w:cs="Times New Roman"/>
          <w:sz w:val="28"/>
          <w:szCs w:val="28"/>
        </w:rPr>
        <w:t>плексної послуги ID-14 надано 8329</w:t>
      </w:r>
      <w:r w:rsidR="0065103F">
        <w:rPr>
          <w:rFonts w:ascii="Times New Roman" w:hAnsi="Times New Roman" w:cs="Times New Roman"/>
          <w:sz w:val="28"/>
          <w:szCs w:val="28"/>
        </w:rPr>
        <w:t xml:space="preserve"> послуг, зареєстровано 40701 заяву</w:t>
      </w:r>
      <w:r w:rsidRPr="00F82166">
        <w:rPr>
          <w:rFonts w:ascii="Times New Roman" w:hAnsi="Times New Roman" w:cs="Times New Roman"/>
          <w:sz w:val="28"/>
          <w:szCs w:val="28"/>
        </w:rPr>
        <w:t xml:space="preserve"> для отримання пас</w:t>
      </w:r>
      <w:r w:rsidR="002C7612" w:rsidRPr="00F82166">
        <w:rPr>
          <w:rFonts w:ascii="Times New Roman" w:hAnsi="Times New Roman" w:cs="Times New Roman"/>
          <w:sz w:val="28"/>
          <w:szCs w:val="28"/>
        </w:rPr>
        <w:t>порта громадянина України та 58</w:t>
      </w:r>
      <w:r w:rsidRPr="00F82166">
        <w:rPr>
          <w:rFonts w:ascii="Times New Roman" w:hAnsi="Times New Roman" w:cs="Times New Roman"/>
          <w:sz w:val="28"/>
          <w:szCs w:val="28"/>
        </w:rPr>
        <w:t>747 заяв для отримання паспорта громадянина України для виїзду за кордон.</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Важливим інструментом для зміцнення спроможності громади, покращення її ресурсного забезпечення для надання адміністративних послуг, підвищення якості обслуговування населення є запровадження послуг сервісних центрів Міністерства внутрішніх справ України в ЦНАП.</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Станом на кінець 2025 </w:t>
      </w:r>
      <w:r w:rsidR="00B251A9" w:rsidRPr="00F82166">
        <w:rPr>
          <w:rFonts w:ascii="Times New Roman" w:hAnsi="Times New Roman" w:cs="Times New Roman"/>
          <w:sz w:val="28"/>
          <w:szCs w:val="28"/>
        </w:rPr>
        <w:t xml:space="preserve">року </w:t>
      </w:r>
      <w:r w:rsidRPr="00F82166">
        <w:rPr>
          <w:rFonts w:ascii="Times New Roman" w:hAnsi="Times New Roman" w:cs="Times New Roman"/>
          <w:sz w:val="28"/>
          <w:szCs w:val="28"/>
        </w:rPr>
        <w:t xml:space="preserve">сервіс з надання послуг щодо видачі (обміну) посвідчень водія та державної реєстрації (перереєстрації) транспортних засобів запроваджений у 24 територіальних громадах: всього налічується 27 </w:t>
      </w:r>
      <w:r w:rsidR="00B251A9" w:rsidRPr="00F82166">
        <w:rPr>
          <w:rFonts w:ascii="Times New Roman" w:hAnsi="Times New Roman" w:cs="Times New Roman"/>
          <w:sz w:val="28"/>
          <w:szCs w:val="28"/>
        </w:rPr>
        <w:t xml:space="preserve">станцій, </w:t>
      </w:r>
      <w:r w:rsidR="00CF1EA3" w:rsidRPr="00F82166">
        <w:rPr>
          <w:rFonts w:ascii="Times New Roman" w:hAnsi="Times New Roman" w:cs="Times New Roman"/>
          <w:sz w:val="28"/>
          <w:szCs w:val="28"/>
        </w:rPr>
        <w:br/>
      </w:r>
      <w:r w:rsidR="00B251A9" w:rsidRPr="00F82166">
        <w:rPr>
          <w:rFonts w:ascii="Times New Roman" w:hAnsi="Times New Roman" w:cs="Times New Roman"/>
          <w:sz w:val="28"/>
          <w:szCs w:val="28"/>
        </w:rPr>
        <w:t>з яких 20 –</w:t>
      </w:r>
      <w:r w:rsidRPr="00F82166">
        <w:rPr>
          <w:rFonts w:ascii="Times New Roman" w:hAnsi="Times New Roman" w:cs="Times New Roman"/>
          <w:sz w:val="28"/>
          <w:szCs w:val="28"/>
        </w:rPr>
        <w:t xml:space="preserve"> підключені до ЄДР ТЗ (7 станцій не підключено через відсутність доступу до спеціалізованих каналів зв’язку (КСЗІ).</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Протягом </w:t>
      </w:r>
      <w:bookmarkStart w:id="7" w:name="_Hlk196137733"/>
      <w:r w:rsidRPr="00F82166">
        <w:rPr>
          <w:rFonts w:ascii="Times New Roman" w:hAnsi="Times New Roman" w:cs="Times New Roman"/>
          <w:sz w:val="28"/>
          <w:szCs w:val="28"/>
        </w:rPr>
        <w:t>2025 року</w:t>
      </w:r>
      <w:bookmarkEnd w:id="7"/>
      <w:r w:rsidR="00B251A9" w:rsidRPr="00F82166">
        <w:rPr>
          <w:rFonts w:ascii="Times New Roman" w:hAnsi="Times New Roman" w:cs="Times New Roman"/>
          <w:sz w:val="28"/>
          <w:szCs w:val="28"/>
        </w:rPr>
        <w:t xml:space="preserve"> через ЦНАП надано 7</w:t>
      </w:r>
      <w:r w:rsidRPr="00F82166">
        <w:rPr>
          <w:rFonts w:ascii="Times New Roman" w:hAnsi="Times New Roman" w:cs="Times New Roman"/>
          <w:sz w:val="28"/>
          <w:szCs w:val="28"/>
        </w:rPr>
        <w:t>402 послуги з реєстрації (перереєстр</w:t>
      </w:r>
      <w:r w:rsidR="00B251A9" w:rsidRPr="00F82166">
        <w:rPr>
          <w:rFonts w:ascii="Times New Roman" w:hAnsi="Times New Roman" w:cs="Times New Roman"/>
          <w:sz w:val="28"/>
          <w:szCs w:val="28"/>
        </w:rPr>
        <w:t>ації) транспортних засобів та 3</w:t>
      </w:r>
      <w:r w:rsidRPr="00F82166">
        <w:rPr>
          <w:rFonts w:ascii="Times New Roman" w:hAnsi="Times New Roman" w:cs="Times New Roman"/>
          <w:sz w:val="28"/>
          <w:szCs w:val="28"/>
        </w:rPr>
        <w:t>082 послуг</w:t>
      </w:r>
      <w:r w:rsidR="0065103F">
        <w:rPr>
          <w:rFonts w:ascii="Times New Roman" w:hAnsi="Times New Roman" w:cs="Times New Roman"/>
          <w:sz w:val="28"/>
          <w:szCs w:val="28"/>
        </w:rPr>
        <w:t>и</w:t>
      </w:r>
      <w:r w:rsidRPr="00F82166">
        <w:rPr>
          <w:rFonts w:ascii="Times New Roman" w:hAnsi="Times New Roman" w:cs="Times New Roman"/>
          <w:sz w:val="28"/>
          <w:szCs w:val="28"/>
        </w:rPr>
        <w:t xml:space="preserve"> з видачі (обміну) посвідчення водія.</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Протягом </w:t>
      </w:r>
      <w:r w:rsidR="00686E7F" w:rsidRPr="00F82166">
        <w:rPr>
          <w:rFonts w:ascii="Times New Roman" w:hAnsi="Times New Roman" w:cs="Times New Roman"/>
          <w:sz w:val="28"/>
          <w:szCs w:val="28"/>
        </w:rPr>
        <w:t>2025 року через ЦНАП надано 266</w:t>
      </w:r>
      <w:r w:rsidRPr="00F82166">
        <w:rPr>
          <w:rFonts w:ascii="Times New Roman" w:hAnsi="Times New Roman" w:cs="Times New Roman"/>
          <w:sz w:val="28"/>
          <w:szCs w:val="28"/>
        </w:rPr>
        <w:t>389 адміністративних послуг соціаль</w:t>
      </w:r>
      <w:r w:rsidR="00686E7F" w:rsidRPr="00F82166">
        <w:rPr>
          <w:rFonts w:ascii="Times New Roman" w:hAnsi="Times New Roman" w:cs="Times New Roman"/>
          <w:sz w:val="28"/>
          <w:szCs w:val="28"/>
        </w:rPr>
        <w:t>ного характеру. З них видано 22</w:t>
      </w:r>
      <w:r w:rsidRPr="00F82166">
        <w:rPr>
          <w:rFonts w:ascii="Times New Roman" w:hAnsi="Times New Roman" w:cs="Times New Roman"/>
          <w:sz w:val="28"/>
          <w:szCs w:val="28"/>
        </w:rPr>
        <w:t>570 довідок про взяття на облік внутрішньо переміщен</w:t>
      </w:r>
      <w:r w:rsidR="00686E7F" w:rsidRPr="00F82166">
        <w:rPr>
          <w:rFonts w:ascii="Times New Roman" w:hAnsi="Times New Roman" w:cs="Times New Roman"/>
          <w:sz w:val="28"/>
          <w:szCs w:val="28"/>
        </w:rPr>
        <w:t>их осіб (ВПО), зареєстровано 17</w:t>
      </w:r>
      <w:r w:rsidRPr="00F82166">
        <w:rPr>
          <w:rFonts w:ascii="Times New Roman" w:hAnsi="Times New Roman" w:cs="Times New Roman"/>
          <w:sz w:val="28"/>
          <w:szCs w:val="28"/>
        </w:rPr>
        <w:t>650 заяв щодо надання допомоги на прожив</w:t>
      </w:r>
      <w:r w:rsidR="00686E7F" w:rsidRPr="00F82166">
        <w:rPr>
          <w:rFonts w:ascii="Times New Roman" w:hAnsi="Times New Roman" w:cs="Times New Roman"/>
          <w:sz w:val="28"/>
          <w:szCs w:val="28"/>
        </w:rPr>
        <w:t>ання ВПО, також зареєстровано 8</w:t>
      </w:r>
      <w:r w:rsidRPr="00F82166">
        <w:rPr>
          <w:rFonts w:ascii="Times New Roman" w:hAnsi="Times New Roman" w:cs="Times New Roman"/>
          <w:sz w:val="28"/>
          <w:szCs w:val="28"/>
        </w:rPr>
        <w:t>933 повідомлення п</w:t>
      </w:r>
      <w:r w:rsidR="00686E7F" w:rsidRPr="00F82166">
        <w:rPr>
          <w:rFonts w:ascii="Times New Roman" w:hAnsi="Times New Roman" w:cs="Times New Roman"/>
          <w:sz w:val="28"/>
          <w:szCs w:val="28"/>
        </w:rPr>
        <w:t>ро пошкоджене майно, прийнято 3</w:t>
      </w:r>
      <w:r w:rsidRPr="00F82166">
        <w:rPr>
          <w:rFonts w:ascii="Times New Roman" w:hAnsi="Times New Roman" w:cs="Times New Roman"/>
          <w:sz w:val="28"/>
          <w:szCs w:val="28"/>
        </w:rPr>
        <w:t xml:space="preserve">547 заяв про компенсацію за пошкоджене та </w:t>
      </w:r>
      <w:r w:rsidRPr="00F82166">
        <w:rPr>
          <w:rFonts w:ascii="Times New Roman" w:hAnsi="Times New Roman" w:cs="Times New Roman"/>
          <w:sz w:val="28"/>
          <w:szCs w:val="28"/>
        </w:rPr>
        <w:lastRenderedPageBreak/>
        <w:t>зни</w:t>
      </w:r>
      <w:r w:rsidR="00686E7F" w:rsidRPr="00F82166">
        <w:rPr>
          <w:rFonts w:ascii="Times New Roman" w:hAnsi="Times New Roman" w:cs="Times New Roman"/>
          <w:sz w:val="28"/>
          <w:szCs w:val="28"/>
        </w:rPr>
        <w:t>щене майно, а також прийнято 19</w:t>
      </w:r>
      <w:r w:rsidRPr="00F82166">
        <w:rPr>
          <w:rFonts w:ascii="Times New Roman" w:hAnsi="Times New Roman" w:cs="Times New Roman"/>
          <w:sz w:val="28"/>
          <w:szCs w:val="28"/>
        </w:rPr>
        <w:t>610 заяв щодо оформлення житлових субсидій.</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Триває </w:t>
      </w:r>
      <w:r w:rsidR="00686E7F" w:rsidRPr="00F82166">
        <w:rPr>
          <w:rFonts w:ascii="Times New Roman" w:hAnsi="Times New Roman" w:cs="Times New Roman"/>
          <w:sz w:val="28"/>
          <w:szCs w:val="28"/>
        </w:rPr>
        <w:t>робота з реалізації проєкту “Я –</w:t>
      </w:r>
      <w:r w:rsidRPr="00F82166">
        <w:rPr>
          <w:rFonts w:ascii="Times New Roman" w:hAnsi="Times New Roman" w:cs="Times New Roman"/>
          <w:sz w:val="28"/>
          <w:szCs w:val="28"/>
        </w:rPr>
        <w:t xml:space="preserve"> Ветеран”, який спрямований на запровадження інтегрованої моделі обслуговування ветеранів війни та членів їх сімей під час надання їм адміністративних послуг. Проєкт передбачає надан</w:t>
      </w:r>
      <w:r w:rsidR="006347B2">
        <w:rPr>
          <w:rFonts w:ascii="Times New Roman" w:hAnsi="Times New Roman" w:cs="Times New Roman"/>
          <w:sz w:val="28"/>
          <w:szCs w:val="28"/>
        </w:rPr>
        <w:t xml:space="preserve">ня комплексу державних сервісів у різноманітних сферах </w:t>
      </w:r>
      <w:r w:rsidR="00A541E7">
        <w:rPr>
          <w:rFonts w:ascii="Times New Roman" w:hAnsi="Times New Roman" w:cs="Times New Roman"/>
          <w:sz w:val="28"/>
          <w:szCs w:val="28"/>
        </w:rPr>
        <w:t>життєдіяльності</w:t>
      </w:r>
      <w:r w:rsidRPr="00F82166">
        <w:rPr>
          <w:rFonts w:ascii="Times New Roman" w:hAnsi="Times New Roman" w:cs="Times New Roman"/>
          <w:sz w:val="28"/>
          <w:szCs w:val="28"/>
        </w:rPr>
        <w:t xml:space="preserve"> за принципом “єдиного вікна”. </w:t>
      </w:r>
      <w:r w:rsidRPr="00F82166">
        <w:rPr>
          <w:rFonts w:ascii="Times New Roman" w:hAnsi="Times New Roman" w:cs="Times New Roman"/>
          <w:sz w:val="28"/>
          <w:szCs w:val="28"/>
          <w:lang w:eastAsia="uk-UA"/>
        </w:rPr>
        <w:t>Ці послуги надаються через 371 точку доступу до адміністративних послуг єдиної мережі ЦНАП Дніпропетровської області.</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Протягом 2025 року через ЦНАП ветеранам війни та члена</w:t>
      </w:r>
      <w:r w:rsidR="00686E7F" w:rsidRPr="00F82166">
        <w:rPr>
          <w:rFonts w:ascii="Times New Roman" w:hAnsi="Times New Roman" w:cs="Times New Roman"/>
          <w:sz w:val="28"/>
          <w:szCs w:val="28"/>
        </w:rPr>
        <w:t>м їх сімей надано майже 40</w:t>
      </w:r>
      <w:r w:rsidRPr="00F82166">
        <w:rPr>
          <w:rFonts w:ascii="Times New Roman" w:hAnsi="Times New Roman" w:cs="Times New Roman"/>
          <w:sz w:val="28"/>
          <w:szCs w:val="28"/>
        </w:rPr>
        <w:t>000 послуг.</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Кр</w:t>
      </w:r>
      <w:r w:rsidR="00A541E7">
        <w:rPr>
          <w:rFonts w:ascii="Times New Roman" w:hAnsi="Times New Roman" w:cs="Times New Roman"/>
          <w:sz w:val="28"/>
          <w:szCs w:val="28"/>
        </w:rPr>
        <w:t>ім того, в рамках цього проєкту</w:t>
      </w:r>
      <w:r w:rsidR="0063581E">
        <w:rPr>
          <w:rFonts w:ascii="Times New Roman" w:hAnsi="Times New Roman" w:cs="Times New Roman"/>
          <w:sz w:val="28"/>
          <w:szCs w:val="28"/>
        </w:rPr>
        <w:t xml:space="preserve"> ЦНАП</w:t>
      </w:r>
      <w:r w:rsidRPr="00F82166">
        <w:rPr>
          <w:rFonts w:ascii="Times New Roman" w:hAnsi="Times New Roman" w:cs="Times New Roman"/>
          <w:sz w:val="28"/>
          <w:szCs w:val="28"/>
        </w:rPr>
        <w:t xml:space="preserve"> регіону виступають майданчиками для підвищення поінформованості громадян про роль </w:t>
      </w:r>
      <w:r w:rsidR="0063581E">
        <w:rPr>
          <w:rFonts w:ascii="Times New Roman" w:hAnsi="Times New Roman" w:cs="Times New Roman"/>
          <w:sz w:val="28"/>
          <w:szCs w:val="28"/>
        </w:rPr>
        <w:t>З</w:t>
      </w:r>
      <w:r w:rsidRPr="00F82166">
        <w:rPr>
          <w:rFonts w:ascii="Times New Roman" w:hAnsi="Times New Roman" w:cs="Times New Roman"/>
          <w:sz w:val="28"/>
          <w:szCs w:val="28"/>
        </w:rPr>
        <w:t>ахисників у відновленні та зміцненні держави. У цьому контексті в усіх ЦНАП області проводяться заходи інформаційного, просвітницького та комунікаційного характеру. Зокрема, у приміщеннях ЦНАП розміщується соціальна реклама (</w:t>
      </w:r>
      <w:proofErr w:type="spellStart"/>
      <w:r w:rsidRPr="00F82166">
        <w:rPr>
          <w:rFonts w:ascii="Times New Roman" w:hAnsi="Times New Roman" w:cs="Times New Roman"/>
          <w:sz w:val="28"/>
          <w:szCs w:val="28"/>
        </w:rPr>
        <w:t>постери</w:t>
      </w:r>
      <w:proofErr w:type="spellEnd"/>
      <w:r w:rsidRPr="00F82166">
        <w:rPr>
          <w:rFonts w:ascii="Times New Roman" w:hAnsi="Times New Roman" w:cs="Times New Roman"/>
          <w:sz w:val="28"/>
          <w:szCs w:val="28"/>
        </w:rPr>
        <w:t>, буклети, плакати), транслюються візуальні матеріали (відеоролики), проводяться інформаційні кампанії до державних і пам’ятних дат (День Захисників і Зах</w:t>
      </w:r>
      <w:r w:rsidR="00A541E7">
        <w:rPr>
          <w:rFonts w:ascii="Times New Roman" w:hAnsi="Times New Roman" w:cs="Times New Roman"/>
          <w:sz w:val="28"/>
          <w:szCs w:val="28"/>
        </w:rPr>
        <w:t xml:space="preserve">исниць України, День ветерана </w:t>
      </w:r>
      <w:r w:rsidRPr="00F82166">
        <w:rPr>
          <w:rFonts w:ascii="Times New Roman" w:hAnsi="Times New Roman" w:cs="Times New Roman"/>
          <w:sz w:val="28"/>
          <w:szCs w:val="28"/>
        </w:rPr>
        <w:t>тощо</w:t>
      </w:r>
      <w:r w:rsidR="00A541E7">
        <w:rPr>
          <w:rFonts w:ascii="Times New Roman" w:hAnsi="Times New Roman" w:cs="Times New Roman"/>
          <w:sz w:val="28"/>
          <w:szCs w:val="28"/>
        </w:rPr>
        <w:t>)</w:t>
      </w:r>
      <w:r w:rsidRPr="00F82166">
        <w:rPr>
          <w:rFonts w:ascii="Times New Roman" w:hAnsi="Times New Roman" w:cs="Times New Roman"/>
          <w:sz w:val="28"/>
          <w:szCs w:val="28"/>
        </w:rPr>
        <w:t>.</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Таким чином, проєкт “Я – Ветеран” виконує не лише сервісну, а й соціальну функцію – сприяє підвищенню поінформованості суспільства, руйнуванню стереотипів та формуванню культури вдячності й поваги до Захисників і Захисниць України.</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Запровадження процедури надання послуги з </w:t>
      </w:r>
      <w:bookmarkStart w:id="8" w:name="_Hlk196157258"/>
      <w:r w:rsidRPr="00F82166">
        <w:rPr>
          <w:rFonts w:ascii="Times New Roman" w:hAnsi="Times New Roman" w:cs="Times New Roman"/>
          <w:sz w:val="28"/>
          <w:szCs w:val="28"/>
        </w:rPr>
        <w:t>реєстрації місця проживання</w:t>
      </w:r>
      <w:bookmarkEnd w:id="8"/>
      <w:r w:rsidRPr="00F82166">
        <w:rPr>
          <w:rFonts w:ascii="Times New Roman" w:hAnsi="Times New Roman" w:cs="Times New Roman"/>
          <w:sz w:val="28"/>
          <w:szCs w:val="28"/>
        </w:rPr>
        <w:t xml:space="preserve"> (перебування) особи через ЦНАП на практиці демонструє наближення державних сервісів до кожного громадянина та високу ефективність </w:t>
      </w:r>
      <w:bookmarkStart w:id="9" w:name="_Hlk196166629"/>
      <w:r w:rsidRPr="00F82166">
        <w:rPr>
          <w:rFonts w:ascii="Times New Roman" w:hAnsi="Times New Roman" w:cs="Times New Roman"/>
          <w:sz w:val="28"/>
          <w:szCs w:val="28"/>
        </w:rPr>
        <w:t>таких рішень. Так, за 2025 рік чер</w:t>
      </w:r>
      <w:r w:rsidR="00686E7F" w:rsidRPr="00F82166">
        <w:rPr>
          <w:rFonts w:ascii="Times New Roman" w:hAnsi="Times New Roman" w:cs="Times New Roman"/>
          <w:sz w:val="28"/>
          <w:szCs w:val="28"/>
        </w:rPr>
        <w:t>ез ЦНАП регіону було надано 213</w:t>
      </w:r>
      <w:r w:rsidR="0063581E">
        <w:rPr>
          <w:rFonts w:ascii="Times New Roman" w:hAnsi="Times New Roman" w:cs="Times New Roman"/>
          <w:sz w:val="28"/>
          <w:szCs w:val="28"/>
        </w:rPr>
        <w:t>490 послуг</w:t>
      </w:r>
      <w:r w:rsidRPr="00F82166">
        <w:rPr>
          <w:rFonts w:ascii="Times New Roman" w:hAnsi="Times New Roman" w:cs="Times New Roman"/>
          <w:sz w:val="28"/>
          <w:szCs w:val="28"/>
        </w:rPr>
        <w:t xml:space="preserve"> </w:t>
      </w:r>
      <w:bookmarkStart w:id="10" w:name="_Hlk196162572"/>
      <w:r w:rsidR="003670ED" w:rsidRPr="00F82166">
        <w:rPr>
          <w:rFonts w:ascii="Times New Roman" w:hAnsi="Times New Roman" w:cs="Times New Roman"/>
          <w:sz w:val="28"/>
          <w:szCs w:val="28"/>
        </w:rPr>
        <w:br/>
      </w:r>
      <w:r w:rsidRPr="00F82166">
        <w:rPr>
          <w:rFonts w:ascii="Times New Roman" w:hAnsi="Times New Roman" w:cs="Times New Roman"/>
          <w:sz w:val="28"/>
          <w:szCs w:val="28"/>
        </w:rPr>
        <w:t xml:space="preserve">з реєстрації </w:t>
      </w:r>
      <w:bookmarkEnd w:id="9"/>
      <w:r w:rsidRPr="00F82166">
        <w:rPr>
          <w:rFonts w:ascii="Times New Roman" w:hAnsi="Times New Roman" w:cs="Times New Roman"/>
          <w:sz w:val="28"/>
          <w:szCs w:val="28"/>
        </w:rPr>
        <w:t>місця проживання</w:t>
      </w:r>
      <w:bookmarkEnd w:id="10"/>
      <w:r w:rsidRPr="00F82166">
        <w:rPr>
          <w:rFonts w:ascii="Times New Roman" w:hAnsi="Times New Roman" w:cs="Times New Roman"/>
          <w:sz w:val="28"/>
          <w:szCs w:val="28"/>
        </w:rPr>
        <w:t xml:space="preserve">. Надання цієї послуги пов’язано з формуванням </w:t>
      </w:r>
      <w:bookmarkStart w:id="11" w:name="_Hlk196162084"/>
      <w:r w:rsidRPr="00F82166">
        <w:rPr>
          <w:rFonts w:ascii="Times New Roman" w:hAnsi="Times New Roman" w:cs="Times New Roman"/>
          <w:sz w:val="28"/>
          <w:szCs w:val="28"/>
        </w:rPr>
        <w:t>та веденням реєстру територіальної громади</w:t>
      </w:r>
      <w:bookmarkEnd w:id="11"/>
      <w:r w:rsidRPr="00F82166">
        <w:rPr>
          <w:rFonts w:ascii="Times New Roman" w:hAnsi="Times New Roman" w:cs="Times New Roman"/>
          <w:sz w:val="28"/>
          <w:szCs w:val="28"/>
        </w:rPr>
        <w:t xml:space="preserve"> (РТГ), оскільки інформація, що міститься в РТГ</w:t>
      </w:r>
      <w:r w:rsidR="00A71C35">
        <w:rPr>
          <w:rFonts w:ascii="Times New Roman" w:hAnsi="Times New Roman" w:cs="Times New Roman"/>
          <w:sz w:val="28"/>
          <w:szCs w:val="28"/>
        </w:rPr>
        <w:t>,</w:t>
      </w:r>
      <w:r w:rsidRPr="00F82166">
        <w:rPr>
          <w:rFonts w:ascii="Times New Roman" w:hAnsi="Times New Roman" w:cs="Times New Roman"/>
          <w:sz w:val="28"/>
          <w:szCs w:val="28"/>
        </w:rPr>
        <w:t xml:space="preserve"> підтверджує відомості про зареєстроване місце проживання (або його відсутність) особи на</w:t>
      </w:r>
      <w:r w:rsidR="00A71C35">
        <w:rPr>
          <w:rFonts w:ascii="Times New Roman" w:hAnsi="Times New Roman" w:cs="Times New Roman"/>
          <w:sz w:val="28"/>
          <w:szCs w:val="28"/>
        </w:rPr>
        <w:t xml:space="preserve"> певну дату. У звітному періоді через ЦНАП</w:t>
      </w:r>
      <w:r w:rsidRPr="00F82166">
        <w:rPr>
          <w:rFonts w:ascii="Times New Roman" w:hAnsi="Times New Roman" w:cs="Times New Roman"/>
          <w:sz w:val="28"/>
          <w:szCs w:val="28"/>
        </w:rPr>
        <w:t xml:space="preserve"> відповідний </w:t>
      </w:r>
      <w:bookmarkStart w:id="12" w:name="_Hlk196162486"/>
      <w:r w:rsidR="00686E7F" w:rsidRPr="00F82166">
        <w:rPr>
          <w:rFonts w:ascii="Times New Roman" w:hAnsi="Times New Roman" w:cs="Times New Roman"/>
          <w:sz w:val="28"/>
          <w:szCs w:val="28"/>
        </w:rPr>
        <w:t>в</w:t>
      </w:r>
      <w:r w:rsidRPr="00F82166">
        <w:rPr>
          <w:rFonts w:ascii="Times New Roman" w:hAnsi="Times New Roman" w:cs="Times New Roman"/>
          <w:sz w:val="28"/>
          <w:szCs w:val="28"/>
        </w:rPr>
        <w:t xml:space="preserve">итяг з </w:t>
      </w:r>
      <w:bookmarkEnd w:id="12"/>
      <w:r w:rsidR="00686E7F" w:rsidRPr="00F82166">
        <w:rPr>
          <w:rFonts w:ascii="Times New Roman" w:hAnsi="Times New Roman" w:cs="Times New Roman"/>
          <w:sz w:val="28"/>
          <w:szCs w:val="28"/>
        </w:rPr>
        <w:t>РТГ отримали 267</w:t>
      </w:r>
      <w:r w:rsidRPr="00F82166">
        <w:rPr>
          <w:rFonts w:ascii="Times New Roman" w:hAnsi="Times New Roman" w:cs="Times New Roman"/>
          <w:sz w:val="28"/>
          <w:szCs w:val="28"/>
        </w:rPr>
        <w:t xml:space="preserve">745 громадян нашого регіону. Станом на кінець 2025 </w:t>
      </w:r>
      <w:r w:rsidR="00686E7F" w:rsidRPr="00F82166">
        <w:rPr>
          <w:rFonts w:ascii="Times New Roman" w:hAnsi="Times New Roman" w:cs="Times New Roman"/>
          <w:sz w:val="28"/>
          <w:szCs w:val="28"/>
        </w:rPr>
        <w:t xml:space="preserve">року </w:t>
      </w:r>
      <w:r w:rsidRPr="00F82166">
        <w:rPr>
          <w:rFonts w:ascii="Times New Roman" w:hAnsi="Times New Roman" w:cs="Times New Roman"/>
          <w:sz w:val="28"/>
          <w:szCs w:val="28"/>
        </w:rPr>
        <w:t xml:space="preserve">доступ до відповідних реєстрів мають адміністратори </w:t>
      </w:r>
      <w:r w:rsidR="00686E7F" w:rsidRPr="00F82166">
        <w:rPr>
          <w:rFonts w:ascii="Times New Roman" w:hAnsi="Times New Roman" w:cs="Times New Roman"/>
          <w:sz w:val="28"/>
          <w:szCs w:val="28"/>
        </w:rPr>
        <w:br/>
      </w:r>
      <w:r w:rsidRPr="00F82166">
        <w:rPr>
          <w:rFonts w:ascii="Times New Roman" w:hAnsi="Times New Roman" w:cs="Times New Roman"/>
          <w:sz w:val="28"/>
          <w:szCs w:val="28"/>
        </w:rPr>
        <w:t>340 точок (головні офіси ЦНАП, ТП та ВРМ).</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 метою створення сприятливого середовища для ведення бізнесу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в громаді та забезпечення доступності по</w:t>
      </w:r>
      <w:r w:rsidR="00A71C35">
        <w:rPr>
          <w:rFonts w:ascii="Times New Roman" w:hAnsi="Times New Roman" w:cs="Times New Roman"/>
          <w:sz w:val="28"/>
          <w:szCs w:val="28"/>
        </w:rPr>
        <w:t>слуг для громадян і підприємців</w:t>
      </w:r>
      <w:r w:rsidRPr="00F82166">
        <w:rPr>
          <w:rFonts w:ascii="Times New Roman" w:hAnsi="Times New Roman" w:cs="Times New Roman"/>
          <w:sz w:val="28"/>
          <w:szCs w:val="28"/>
        </w:rPr>
        <w:t xml:space="preserve">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 xml:space="preserve">в ЦНАП області налагоджено процес щодо надання послуг з державної реєстрації речових прав на </w:t>
      </w:r>
      <w:r w:rsidR="00A71C35">
        <w:rPr>
          <w:rFonts w:ascii="Times New Roman" w:hAnsi="Times New Roman" w:cs="Times New Roman"/>
          <w:sz w:val="28"/>
          <w:szCs w:val="28"/>
        </w:rPr>
        <w:t>нерухоме майно та їх обтяжень і</w:t>
      </w:r>
      <w:r w:rsidRPr="00F82166">
        <w:rPr>
          <w:rFonts w:ascii="Times New Roman" w:hAnsi="Times New Roman" w:cs="Times New Roman"/>
          <w:sz w:val="28"/>
          <w:szCs w:val="28"/>
        </w:rPr>
        <w:t xml:space="preserve"> послуг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 xml:space="preserve">з державної реєстрації бізнесу та </w:t>
      </w:r>
      <w:r w:rsidR="0063581E">
        <w:rPr>
          <w:rFonts w:ascii="Times New Roman" w:hAnsi="Times New Roman" w:cs="Times New Roman"/>
          <w:sz w:val="28"/>
          <w:szCs w:val="28"/>
        </w:rPr>
        <w:t>громадських формувань</w:t>
      </w:r>
      <w:r w:rsidRPr="00F82166">
        <w:rPr>
          <w:rFonts w:ascii="Times New Roman" w:hAnsi="Times New Roman" w:cs="Times New Roman"/>
          <w:sz w:val="28"/>
          <w:szCs w:val="28"/>
        </w:rPr>
        <w:t>.</w:t>
      </w:r>
      <w:bookmarkStart w:id="13" w:name="_Hlk196167040"/>
    </w:p>
    <w:p w:rsidR="00686E7F"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Так, протягом 2025 року чер</w:t>
      </w:r>
      <w:r w:rsidR="00C064A4">
        <w:rPr>
          <w:rFonts w:ascii="Times New Roman" w:hAnsi="Times New Roman" w:cs="Times New Roman"/>
          <w:sz w:val="28"/>
          <w:szCs w:val="28"/>
        </w:rPr>
        <w:t>ез ЦНАП регіону</w:t>
      </w:r>
      <w:r w:rsidR="00686E7F" w:rsidRPr="00F82166">
        <w:rPr>
          <w:rFonts w:ascii="Times New Roman" w:hAnsi="Times New Roman" w:cs="Times New Roman"/>
          <w:sz w:val="28"/>
          <w:szCs w:val="28"/>
        </w:rPr>
        <w:t xml:space="preserve"> надано 150</w:t>
      </w:r>
      <w:r w:rsidR="00A71C35">
        <w:rPr>
          <w:rFonts w:ascii="Times New Roman" w:hAnsi="Times New Roman" w:cs="Times New Roman"/>
          <w:sz w:val="28"/>
          <w:szCs w:val="28"/>
        </w:rPr>
        <w:t>628 послуг, пов’язаних</w:t>
      </w:r>
      <w:r w:rsidRPr="00F82166">
        <w:rPr>
          <w:rFonts w:ascii="Times New Roman" w:hAnsi="Times New Roman" w:cs="Times New Roman"/>
          <w:sz w:val="28"/>
          <w:szCs w:val="28"/>
        </w:rPr>
        <w:t xml:space="preserve"> з державною реєстрацією </w:t>
      </w:r>
      <w:bookmarkEnd w:id="13"/>
      <w:r w:rsidRPr="00F82166">
        <w:rPr>
          <w:rFonts w:ascii="Times New Roman" w:hAnsi="Times New Roman" w:cs="Times New Roman"/>
          <w:sz w:val="28"/>
          <w:szCs w:val="28"/>
        </w:rPr>
        <w:t>нерухом</w:t>
      </w:r>
      <w:r w:rsidR="00686E7F" w:rsidRPr="00F82166">
        <w:rPr>
          <w:rFonts w:ascii="Times New Roman" w:hAnsi="Times New Roman" w:cs="Times New Roman"/>
          <w:sz w:val="28"/>
          <w:szCs w:val="28"/>
        </w:rPr>
        <w:t>ого майна (у 63 громадах)</w:t>
      </w:r>
      <w:r w:rsidR="00A71C35">
        <w:rPr>
          <w:rFonts w:ascii="Times New Roman" w:hAnsi="Times New Roman" w:cs="Times New Roman"/>
          <w:sz w:val="28"/>
          <w:szCs w:val="28"/>
        </w:rPr>
        <w:t>,</w:t>
      </w:r>
      <w:r w:rsidR="00686E7F" w:rsidRPr="00F82166">
        <w:rPr>
          <w:rFonts w:ascii="Times New Roman" w:hAnsi="Times New Roman" w:cs="Times New Roman"/>
          <w:sz w:val="28"/>
          <w:szCs w:val="28"/>
        </w:rPr>
        <w:t xml:space="preserve"> та </w:t>
      </w:r>
      <w:r w:rsidR="00686E7F" w:rsidRPr="00F82166">
        <w:rPr>
          <w:rFonts w:ascii="Times New Roman" w:hAnsi="Times New Roman" w:cs="Times New Roman"/>
          <w:sz w:val="28"/>
          <w:szCs w:val="28"/>
        </w:rPr>
        <w:br/>
        <w:t>11</w:t>
      </w:r>
      <w:r w:rsidRPr="00F82166">
        <w:rPr>
          <w:rFonts w:ascii="Times New Roman" w:hAnsi="Times New Roman" w:cs="Times New Roman"/>
          <w:sz w:val="28"/>
          <w:szCs w:val="28"/>
        </w:rPr>
        <w:t>472 послуги, пов’язан</w:t>
      </w:r>
      <w:r w:rsidR="00A71C35">
        <w:rPr>
          <w:rFonts w:ascii="Times New Roman" w:hAnsi="Times New Roman" w:cs="Times New Roman"/>
          <w:sz w:val="28"/>
          <w:szCs w:val="28"/>
        </w:rPr>
        <w:t>і</w:t>
      </w:r>
      <w:r w:rsidRPr="00F82166">
        <w:rPr>
          <w:rFonts w:ascii="Times New Roman" w:hAnsi="Times New Roman" w:cs="Times New Roman"/>
          <w:sz w:val="28"/>
          <w:szCs w:val="28"/>
        </w:rPr>
        <w:t xml:space="preserve"> з державною реєстрацією бізнесу та громадських формувань (у 42 громадах).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 xml:space="preserve">Важливим кроком для спрощення та підвищення прозорості процедур надання адміністративних послуг є інтеграція в ЦНАП послуг у сфері будівництва (послуги ДІАМ) та </w:t>
      </w:r>
      <w:bookmarkStart w:id="14" w:name="_Hlk196242540"/>
      <w:r w:rsidRPr="00F82166">
        <w:rPr>
          <w:rFonts w:ascii="Times New Roman" w:hAnsi="Times New Roman" w:cs="Times New Roman"/>
          <w:sz w:val="28"/>
          <w:szCs w:val="28"/>
        </w:rPr>
        <w:t>послуг у сфері земельних відносин</w:t>
      </w:r>
      <w:bookmarkEnd w:id="14"/>
      <w:r w:rsidRPr="00F82166">
        <w:rPr>
          <w:rFonts w:ascii="Times New Roman" w:hAnsi="Times New Roman" w:cs="Times New Roman"/>
          <w:sz w:val="28"/>
          <w:szCs w:val="28"/>
        </w:rPr>
        <w:t xml:space="preserve">.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Надання послуг у сфері будівництва через ЦНАП запроваджено </w:t>
      </w:r>
      <w:r w:rsidR="00686E7F" w:rsidRPr="00F82166">
        <w:rPr>
          <w:rFonts w:ascii="Times New Roman" w:hAnsi="Times New Roman" w:cs="Times New Roman"/>
          <w:sz w:val="28"/>
          <w:szCs w:val="28"/>
        </w:rPr>
        <w:br/>
      </w:r>
      <w:r w:rsidRPr="00F82166">
        <w:rPr>
          <w:rFonts w:ascii="Times New Roman" w:hAnsi="Times New Roman" w:cs="Times New Roman"/>
          <w:sz w:val="28"/>
          <w:szCs w:val="28"/>
        </w:rPr>
        <w:t xml:space="preserve">у 70 громадах області (до реєстру ЄДЕССБ підключено 170 точок доступу). </w:t>
      </w:r>
      <w:bookmarkStart w:id="15" w:name="_Hlk196242617"/>
      <w:r w:rsidR="00686E7F" w:rsidRPr="00F82166">
        <w:rPr>
          <w:rFonts w:ascii="Times New Roman" w:hAnsi="Times New Roman" w:cs="Times New Roman"/>
          <w:sz w:val="28"/>
          <w:szCs w:val="28"/>
        </w:rPr>
        <w:t>Протягом 2025 року надано 5</w:t>
      </w:r>
      <w:r w:rsidRPr="00F82166">
        <w:rPr>
          <w:rFonts w:ascii="Times New Roman" w:hAnsi="Times New Roman" w:cs="Times New Roman"/>
          <w:sz w:val="28"/>
          <w:szCs w:val="28"/>
        </w:rPr>
        <w:t xml:space="preserve">318 послуг </w:t>
      </w:r>
      <w:bookmarkEnd w:id="15"/>
      <w:r w:rsidRPr="00F82166">
        <w:rPr>
          <w:rFonts w:ascii="Times New Roman" w:hAnsi="Times New Roman" w:cs="Times New Roman"/>
          <w:sz w:val="28"/>
          <w:szCs w:val="28"/>
        </w:rPr>
        <w:t>щодо виконання підготовчих та будівельних робіт і прийняття в експлуатацію закінчених будівництвом об’єктів.</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Надання послуг у сфері земельних відносин через ЦНАП запроваджено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в 71 громаді обл</w:t>
      </w:r>
      <w:r w:rsidR="00686E7F" w:rsidRPr="00F82166">
        <w:rPr>
          <w:rFonts w:ascii="Times New Roman" w:hAnsi="Times New Roman" w:cs="Times New Roman"/>
          <w:sz w:val="28"/>
          <w:szCs w:val="28"/>
        </w:rPr>
        <w:t xml:space="preserve">асті (до реєстру ДЗК підключено </w:t>
      </w:r>
      <w:r w:rsidRPr="00F82166">
        <w:rPr>
          <w:rFonts w:ascii="Times New Roman" w:hAnsi="Times New Roman" w:cs="Times New Roman"/>
          <w:sz w:val="28"/>
          <w:szCs w:val="28"/>
        </w:rPr>
        <w:t>65 точок доступу). Отже</w:t>
      </w:r>
      <w:r w:rsidR="00A71C35">
        <w:rPr>
          <w:rFonts w:ascii="Times New Roman" w:hAnsi="Times New Roman" w:cs="Times New Roman"/>
          <w:sz w:val="28"/>
          <w:szCs w:val="28"/>
        </w:rPr>
        <w:t>,</w:t>
      </w:r>
      <w:r w:rsidRPr="00F82166">
        <w:rPr>
          <w:rFonts w:ascii="Times New Roman" w:hAnsi="Times New Roman" w:cs="Times New Roman"/>
          <w:sz w:val="28"/>
          <w:szCs w:val="28"/>
        </w:rPr>
        <w:t xml:space="preserve"> громадяни мають можливість отримати інформацію з Державного земельного кадастру у формі витягу про земельну ділянку. Протягом</w:t>
      </w:r>
      <w:r w:rsidR="00686E7F" w:rsidRPr="00F82166">
        <w:rPr>
          <w:rFonts w:ascii="Times New Roman" w:hAnsi="Times New Roman" w:cs="Times New Roman"/>
          <w:sz w:val="28"/>
          <w:szCs w:val="28"/>
        </w:rPr>
        <w:t xml:space="preserve"> звітного періоду сформовано 14</w:t>
      </w:r>
      <w:r w:rsidRPr="00F82166">
        <w:rPr>
          <w:rFonts w:ascii="Times New Roman" w:hAnsi="Times New Roman" w:cs="Times New Roman"/>
          <w:sz w:val="28"/>
          <w:szCs w:val="28"/>
        </w:rPr>
        <w:t>790 витягів з ДЗК.</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bCs/>
          <w:sz w:val="28"/>
          <w:szCs w:val="28"/>
        </w:rPr>
        <w:t xml:space="preserve">В умовах війни постійно збільшується кількість громадян, людей </w:t>
      </w:r>
      <w:r w:rsidR="003670ED" w:rsidRPr="00F82166">
        <w:rPr>
          <w:rFonts w:ascii="Times New Roman" w:hAnsi="Times New Roman" w:cs="Times New Roman"/>
          <w:bCs/>
          <w:sz w:val="28"/>
          <w:szCs w:val="28"/>
        </w:rPr>
        <w:br/>
      </w:r>
      <w:r w:rsidRPr="00F82166">
        <w:rPr>
          <w:rFonts w:ascii="Times New Roman" w:hAnsi="Times New Roman" w:cs="Times New Roman"/>
          <w:bCs/>
          <w:sz w:val="28"/>
          <w:szCs w:val="28"/>
        </w:rPr>
        <w:t>з інвалідністю, ветеранів, як</w:t>
      </w:r>
      <w:r w:rsidR="00686E7F" w:rsidRPr="00F82166">
        <w:rPr>
          <w:rFonts w:ascii="Times New Roman" w:hAnsi="Times New Roman" w:cs="Times New Roman"/>
          <w:bCs/>
          <w:sz w:val="28"/>
          <w:szCs w:val="28"/>
        </w:rPr>
        <w:t>і постраждали від бойових дій і</w:t>
      </w:r>
      <w:r w:rsidRPr="00F82166">
        <w:rPr>
          <w:rFonts w:ascii="Times New Roman" w:hAnsi="Times New Roman" w:cs="Times New Roman"/>
          <w:bCs/>
          <w:sz w:val="28"/>
          <w:szCs w:val="28"/>
        </w:rPr>
        <w:t xml:space="preserve"> потребують особливої опіки та захисту держави, зокрема під час звернення </w:t>
      </w:r>
      <w:r w:rsidR="003670ED" w:rsidRPr="00F82166">
        <w:rPr>
          <w:rFonts w:ascii="Times New Roman" w:hAnsi="Times New Roman" w:cs="Times New Roman"/>
          <w:bCs/>
          <w:sz w:val="28"/>
          <w:szCs w:val="28"/>
        </w:rPr>
        <w:br/>
      </w:r>
      <w:r w:rsidRPr="00F82166">
        <w:rPr>
          <w:rFonts w:ascii="Times New Roman" w:hAnsi="Times New Roman" w:cs="Times New Roman"/>
          <w:bCs/>
          <w:sz w:val="28"/>
          <w:szCs w:val="28"/>
        </w:rPr>
        <w:t xml:space="preserve">за адміністративними послугами. </w:t>
      </w:r>
      <w:r w:rsidRPr="00F82166">
        <w:rPr>
          <w:rFonts w:ascii="Times New Roman" w:hAnsi="Times New Roman" w:cs="Times New Roman"/>
          <w:color w:val="000000"/>
          <w:sz w:val="28"/>
          <w:szCs w:val="28"/>
        </w:rPr>
        <w:t xml:space="preserve">Дієвим кроком до реалізації принципів </w:t>
      </w:r>
      <w:proofErr w:type="spellStart"/>
      <w:r w:rsidRPr="00F82166">
        <w:rPr>
          <w:rFonts w:ascii="Times New Roman" w:hAnsi="Times New Roman" w:cs="Times New Roman"/>
          <w:sz w:val="28"/>
          <w:szCs w:val="28"/>
        </w:rPr>
        <w:t>інклюзивності</w:t>
      </w:r>
      <w:proofErr w:type="spellEnd"/>
      <w:r w:rsidRPr="00F82166">
        <w:rPr>
          <w:rFonts w:ascii="Times New Roman" w:hAnsi="Times New Roman" w:cs="Times New Roman"/>
          <w:sz w:val="28"/>
          <w:szCs w:val="28"/>
        </w:rPr>
        <w:t xml:space="preserve"> та </w:t>
      </w:r>
      <w:proofErr w:type="spellStart"/>
      <w:r w:rsidRPr="00F82166">
        <w:rPr>
          <w:rFonts w:ascii="Times New Roman" w:hAnsi="Times New Roman" w:cs="Times New Roman"/>
          <w:sz w:val="28"/>
          <w:szCs w:val="28"/>
        </w:rPr>
        <w:t>цифровізації</w:t>
      </w:r>
      <w:proofErr w:type="spellEnd"/>
      <w:r w:rsidRPr="00F82166">
        <w:rPr>
          <w:rFonts w:ascii="Times New Roman" w:hAnsi="Times New Roman" w:cs="Times New Roman"/>
          <w:sz w:val="28"/>
          <w:szCs w:val="28"/>
        </w:rPr>
        <w:t xml:space="preserve"> є застосування в роботі певних практичних рішень, які </w:t>
      </w:r>
      <w:r w:rsidR="00A71C35">
        <w:rPr>
          <w:rFonts w:ascii="Times New Roman" w:hAnsi="Times New Roman" w:cs="Times New Roman"/>
          <w:sz w:val="28"/>
          <w:szCs w:val="28"/>
        </w:rPr>
        <w:t xml:space="preserve">допомагають подолати </w:t>
      </w:r>
      <w:r w:rsidRPr="00F82166">
        <w:rPr>
          <w:rFonts w:ascii="Times New Roman" w:hAnsi="Times New Roman" w:cs="Times New Roman"/>
          <w:sz w:val="28"/>
          <w:szCs w:val="28"/>
        </w:rPr>
        <w:t xml:space="preserve">проблеми щодо забезпечення рівного доступу до адміністративних послуг для всіх категорій громадян, особливо жителів віддалених населених пунктів, людей з інвалідністю, літніх та </w:t>
      </w:r>
      <w:proofErr w:type="spellStart"/>
      <w:r w:rsidRPr="00F82166">
        <w:rPr>
          <w:rFonts w:ascii="Times New Roman" w:hAnsi="Times New Roman" w:cs="Times New Roman"/>
          <w:sz w:val="28"/>
          <w:szCs w:val="28"/>
        </w:rPr>
        <w:t>маломобільних</w:t>
      </w:r>
      <w:proofErr w:type="spellEnd"/>
      <w:r w:rsidRPr="00F82166">
        <w:rPr>
          <w:rFonts w:ascii="Times New Roman" w:hAnsi="Times New Roman" w:cs="Times New Roman"/>
          <w:sz w:val="28"/>
          <w:szCs w:val="28"/>
        </w:rPr>
        <w:t xml:space="preserve"> груп населення тощо.</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2025 році продовжено роботу щодо створення сервісної </w:t>
      </w:r>
      <w:proofErr w:type="spellStart"/>
      <w:r w:rsidRPr="00F82166">
        <w:rPr>
          <w:rFonts w:ascii="Times New Roman" w:hAnsi="Times New Roman" w:cs="Times New Roman"/>
          <w:sz w:val="28"/>
          <w:szCs w:val="28"/>
        </w:rPr>
        <w:t>безбар’єрності</w:t>
      </w:r>
      <w:proofErr w:type="spellEnd"/>
      <w:r w:rsidRPr="00F82166">
        <w:rPr>
          <w:rFonts w:ascii="Times New Roman" w:hAnsi="Times New Roman" w:cs="Times New Roman"/>
          <w:sz w:val="28"/>
          <w:szCs w:val="28"/>
        </w:rPr>
        <w:t xml:space="preserve"> в ЦНАП та ї</w:t>
      </w:r>
      <w:r w:rsidR="00686E7F" w:rsidRPr="00F82166">
        <w:rPr>
          <w:rFonts w:ascii="Times New Roman" w:hAnsi="Times New Roman" w:cs="Times New Roman"/>
          <w:sz w:val="28"/>
          <w:szCs w:val="28"/>
        </w:rPr>
        <w:t>х структурних підрозділах (точках</w:t>
      </w:r>
      <w:r w:rsidR="00C03AE7">
        <w:rPr>
          <w:rFonts w:ascii="Times New Roman" w:hAnsi="Times New Roman" w:cs="Times New Roman"/>
          <w:sz w:val="28"/>
          <w:szCs w:val="28"/>
        </w:rPr>
        <w:t xml:space="preserve"> доступу)</w:t>
      </w:r>
      <w:r w:rsidRPr="00F82166">
        <w:rPr>
          <w:rFonts w:ascii="Times New Roman" w:hAnsi="Times New Roman" w:cs="Times New Roman"/>
          <w:sz w:val="28"/>
          <w:szCs w:val="28"/>
        </w:rPr>
        <w:t xml:space="preserve"> в рамках реалізації флагманського проєкту “</w:t>
      </w:r>
      <w:proofErr w:type="spellStart"/>
      <w:r w:rsidRPr="00F82166">
        <w:rPr>
          <w:rFonts w:ascii="Times New Roman" w:hAnsi="Times New Roman" w:cs="Times New Roman"/>
          <w:sz w:val="28"/>
          <w:szCs w:val="28"/>
        </w:rPr>
        <w:t>Безбар’єрний</w:t>
      </w:r>
      <w:proofErr w:type="spellEnd"/>
      <w:r w:rsidRPr="00F82166">
        <w:rPr>
          <w:rFonts w:ascii="Times New Roman" w:hAnsi="Times New Roman" w:cs="Times New Roman"/>
          <w:sz w:val="28"/>
          <w:szCs w:val="28"/>
        </w:rPr>
        <w:t xml:space="preserve"> ЦНАП”. Станом на 01</w:t>
      </w:r>
      <w:r w:rsidR="00686E7F" w:rsidRPr="00F82166">
        <w:rPr>
          <w:rFonts w:ascii="Times New Roman" w:hAnsi="Times New Roman" w:cs="Times New Roman"/>
          <w:sz w:val="28"/>
          <w:szCs w:val="28"/>
        </w:rPr>
        <w:t xml:space="preserve"> січня </w:t>
      </w:r>
      <w:r w:rsidRPr="00F82166">
        <w:rPr>
          <w:rFonts w:ascii="Times New Roman" w:hAnsi="Times New Roman" w:cs="Times New Roman"/>
          <w:sz w:val="28"/>
          <w:szCs w:val="28"/>
        </w:rPr>
        <w:t>2026</w:t>
      </w:r>
      <w:r w:rsidR="00686E7F" w:rsidRPr="00F82166">
        <w:rPr>
          <w:rFonts w:ascii="Times New Roman" w:hAnsi="Times New Roman" w:cs="Times New Roman"/>
          <w:sz w:val="28"/>
          <w:szCs w:val="28"/>
        </w:rPr>
        <w:t xml:space="preserve"> року</w:t>
      </w:r>
      <w:r w:rsidRPr="00F82166">
        <w:rPr>
          <w:rFonts w:ascii="Times New Roman" w:hAnsi="Times New Roman" w:cs="Times New Roman"/>
          <w:sz w:val="28"/>
          <w:szCs w:val="28"/>
        </w:rPr>
        <w:t>:</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вільний (безперешкодний) доступ до приміщення забезпечено у 182 точках доступу;</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пандуси та сходи з поручнями перед входом до приміщення встановлені </w:t>
      </w:r>
      <w:r w:rsidR="00686E7F" w:rsidRPr="00F82166">
        <w:rPr>
          <w:rFonts w:ascii="Times New Roman" w:hAnsi="Times New Roman" w:cs="Times New Roman"/>
          <w:sz w:val="28"/>
          <w:szCs w:val="28"/>
        </w:rPr>
        <w:br/>
      </w:r>
      <w:r w:rsidRPr="00F82166">
        <w:rPr>
          <w:rFonts w:ascii="Times New Roman" w:hAnsi="Times New Roman" w:cs="Times New Roman"/>
          <w:sz w:val="28"/>
          <w:szCs w:val="28"/>
        </w:rPr>
        <w:t>у 246 та 238 точках доступу відповідно;</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санітарна кімната для осіб з інвалідністю та </w:t>
      </w:r>
      <w:proofErr w:type="spellStart"/>
      <w:r w:rsidRPr="00F82166">
        <w:rPr>
          <w:rFonts w:ascii="Times New Roman" w:hAnsi="Times New Roman" w:cs="Times New Roman"/>
          <w:sz w:val="28"/>
          <w:szCs w:val="28"/>
        </w:rPr>
        <w:t>маломобільних</w:t>
      </w:r>
      <w:proofErr w:type="spellEnd"/>
      <w:r w:rsidRPr="00F82166">
        <w:rPr>
          <w:rFonts w:ascii="Times New Roman" w:hAnsi="Times New Roman" w:cs="Times New Roman"/>
          <w:sz w:val="28"/>
          <w:szCs w:val="28"/>
        </w:rPr>
        <w:t xml:space="preserve"> груп населення обладнана у 124 точках;</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інформаційні таблички із дублюванням шрифтом </w:t>
      </w:r>
      <w:proofErr w:type="spellStart"/>
      <w:r w:rsidRPr="00F82166">
        <w:rPr>
          <w:rFonts w:ascii="Times New Roman" w:hAnsi="Times New Roman" w:cs="Times New Roman"/>
          <w:sz w:val="28"/>
          <w:szCs w:val="28"/>
        </w:rPr>
        <w:t>Брайля</w:t>
      </w:r>
      <w:proofErr w:type="spellEnd"/>
      <w:r w:rsidRPr="00F82166">
        <w:rPr>
          <w:rFonts w:ascii="Times New Roman" w:hAnsi="Times New Roman" w:cs="Times New Roman"/>
          <w:sz w:val="28"/>
          <w:szCs w:val="28"/>
        </w:rPr>
        <w:t xml:space="preserve"> застосовуються </w:t>
      </w:r>
      <w:r w:rsidR="00686E7F" w:rsidRPr="00F82166">
        <w:rPr>
          <w:rFonts w:ascii="Times New Roman" w:hAnsi="Times New Roman" w:cs="Times New Roman"/>
          <w:sz w:val="28"/>
          <w:szCs w:val="28"/>
        </w:rPr>
        <w:br/>
        <w:t xml:space="preserve">у 128 точках, </w:t>
      </w:r>
      <w:r w:rsidRPr="00F82166">
        <w:rPr>
          <w:rFonts w:ascii="Times New Roman" w:hAnsi="Times New Roman" w:cs="Times New Roman"/>
          <w:sz w:val="28"/>
          <w:szCs w:val="28"/>
        </w:rPr>
        <w:t>з</w:t>
      </w:r>
      <w:r w:rsidR="00686E7F" w:rsidRPr="00F82166">
        <w:rPr>
          <w:rFonts w:ascii="Times New Roman" w:hAnsi="Times New Roman" w:cs="Times New Roman"/>
          <w:sz w:val="28"/>
          <w:szCs w:val="28"/>
        </w:rPr>
        <w:t>і</w:t>
      </w:r>
      <w:r w:rsidRPr="00F82166">
        <w:rPr>
          <w:rFonts w:ascii="Times New Roman" w:hAnsi="Times New Roman" w:cs="Times New Roman"/>
          <w:sz w:val="28"/>
          <w:szCs w:val="28"/>
        </w:rPr>
        <w:t xml:space="preserve"> збільшеним шрифтом та у контрасті до фону – у 140 точках;</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обладнання для обслуговування людей з порушенням слуху наявне </w:t>
      </w:r>
      <w:r w:rsidR="00686E7F" w:rsidRPr="00F82166">
        <w:rPr>
          <w:rFonts w:ascii="Times New Roman" w:hAnsi="Times New Roman" w:cs="Times New Roman"/>
          <w:sz w:val="28"/>
          <w:szCs w:val="28"/>
        </w:rPr>
        <w:br/>
      </w:r>
      <w:r w:rsidRPr="00F82166">
        <w:rPr>
          <w:rFonts w:ascii="Times New Roman" w:hAnsi="Times New Roman" w:cs="Times New Roman"/>
          <w:sz w:val="28"/>
          <w:szCs w:val="28"/>
        </w:rPr>
        <w:t>в 150 точках доступу;</w:t>
      </w:r>
    </w:p>
    <w:p w:rsidR="00657060" w:rsidRPr="00F82166" w:rsidRDefault="00686E7F"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інформаційні термінали </w:t>
      </w:r>
      <w:r w:rsidR="00657060" w:rsidRPr="00F82166">
        <w:rPr>
          <w:rFonts w:ascii="Times New Roman" w:hAnsi="Times New Roman" w:cs="Times New Roman"/>
          <w:sz w:val="28"/>
          <w:szCs w:val="28"/>
        </w:rPr>
        <w:t xml:space="preserve">з функцією “для осіб з порушенням зору” наявні </w:t>
      </w:r>
      <w:r w:rsidRPr="00F82166">
        <w:rPr>
          <w:rFonts w:ascii="Times New Roman" w:hAnsi="Times New Roman" w:cs="Times New Roman"/>
          <w:sz w:val="28"/>
          <w:szCs w:val="28"/>
        </w:rPr>
        <w:br/>
      </w:r>
      <w:r w:rsidR="00657060" w:rsidRPr="00F82166">
        <w:rPr>
          <w:rFonts w:ascii="Times New Roman" w:hAnsi="Times New Roman" w:cs="Times New Roman"/>
          <w:sz w:val="28"/>
          <w:szCs w:val="28"/>
        </w:rPr>
        <w:t>у 17 точках, із приладами для підсилення звуку – у 10.</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Д</w:t>
      </w:r>
      <w:r w:rsidR="00226A6E">
        <w:rPr>
          <w:rFonts w:ascii="Times New Roman" w:hAnsi="Times New Roman" w:cs="Times New Roman"/>
          <w:sz w:val="28"/>
          <w:szCs w:val="28"/>
        </w:rPr>
        <w:t>уже важливим державним сервісом</w:t>
      </w:r>
      <w:r w:rsidRPr="00F82166">
        <w:rPr>
          <w:rFonts w:ascii="Times New Roman" w:hAnsi="Times New Roman" w:cs="Times New Roman"/>
          <w:sz w:val="28"/>
          <w:szCs w:val="28"/>
        </w:rPr>
        <w:t xml:space="preserve"> з </w:t>
      </w:r>
      <w:r w:rsidR="00226A6E">
        <w:rPr>
          <w:rFonts w:ascii="Times New Roman" w:hAnsi="Times New Roman" w:cs="Times New Roman"/>
          <w:sz w:val="28"/>
          <w:szCs w:val="28"/>
        </w:rPr>
        <w:t>погляду інклюзії</w:t>
      </w:r>
      <w:r w:rsidRPr="00F82166">
        <w:rPr>
          <w:rFonts w:ascii="Times New Roman" w:hAnsi="Times New Roman" w:cs="Times New Roman"/>
          <w:sz w:val="28"/>
          <w:szCs w:val="28"/>
        </w:rPr>
        <w:t xml:space="preserve"> є застосування сервісу “Мобільний офіс ЦНАП”</w:t>
      </w:r>
      <w:r w:rsidR="00226A6E">
        <w:rPr>
          <w:rFonts w:ascii="Times New Roman" w:hAnsi="Times New Roman" w:cs="Times New Roman"/>
          <w:sz w:val="28"/>
          <w:szCs w:val="28"/>
        </w:rPr>
        <w:t>,</w:t>
      </w:r>
      <w:r w:rsidRPr="00F82166">
        <w:rPr>
          <w:rFonts w:ascii="Times New Roman" w:hAnsi="Times New Roman" w:cs="Times New Roman"/>
          <w:sz w:val="28"/>
          <w:szCs w:val="28"/>
        </w:rPr>
        <w:t xml:space="preserve"> або “Мобільне автоматизоване робоче місце адміністратора ЦНАП” (мобільна валіза), як</w:t>
      </w:r>
      <w:r w:rsidR="00226A6E">
        <w:rPr>
          <w:rFonts w:ascii="Times New Roman" w:hAnsi="Times New Roman" w:cs="Times New Roman"/>
          <w:sz w:val="28"/>
          <w:szCs w:val="28"/>
        </w:rPr>
        <w:t>ий</w:t>
      </w:r>
      <w:r w:rsidRPr="00F82166">
        <w:rPr>
          <w:rFonts w:ascii="Times New Roman" w:hAnsi="Times New Roman" w:cs="Times New Roman"/>
          <w:sz w:val="28"/>
          <w:szCs w:val="28"/>
        </w:rPr>
        <w:t xml:space="preserve"> тепер наявн</w:t>
      </w:r>
      <w:r w:rsidR="00226A6E">
        <w:rPr>
          <w:rFonts w:ascii="Times New Roman" w:hAnsi="Times New Roman" w:cs="Times New Roman"/>
          <w:sz w:val="28"/>
          <w:szCs w:val="28"/>
        </w:rPr>
        <w:t>ий</w:t>
      </w:r>
      <w:r w:rsidRPr="00F82166">
        <w:rPr>
          <w:rFonts w:ascii="Times New Roman" w:hAnsi="Times New Roman" w:cs="Times New Roman"/>
          <w:sz w:val="28"/>
          <w:szCs w:val="28"/>
        </w:rPr>
        <w:t xml:space="preserve"> у кожній територіальній громаді області.</w:t>
      </w:r>
    </w:p>
    <w:p w:rsidR="00657060" w:rsidRPr="00F82166" w:rsidRDefault="00C03AE7"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ЦНАП</w:t>
      </w:r>
      <w:r w:rsidR="00657060" w:rsidRPr="00F82166">
        <w:rPr>
          <w:rFonts w:ascii="Times New Roman" w:hAnsi="Times New Roman" w:cs="Times New Roman"/>
          <w:sz w:val="28"/>
          <w:szCs w:val="28"/>
        </w:rPr>
        <w:t xml:space="preserve"> (</w:t>
      </w:r>
      <w:proofErr w:type="spellStart"/>
      <w:r w:rsidR="00657060" w:rsidRPr="00F82166">
        <w:rPr>
          <w:rFonts w:ascii="Times New Roman" w:hAnsi="Times New Roman" w:cs="Times New Roman"/>
          <w:sz w:val="28"/>
          <w:szCs w:val="28"/>
        </w:rPr>
        <w:t>Самарівської</w:t>
      </w:r>
      <w:proofErr w:type="spellEnd"/>
      <w:r w:rsidR="00657060" w:rsidRPr="00F82166">
        <w:rPr>
          <w:rFonts w:ascii="Times New Roman" w:hAnsi="Times New Roman" w:cs="Times New Roman"/>
          <w:sz w:val="28"/>
          <w:szCs w:val="28"/>
        </w:rPr>
        <w:t xml:space="preserve"> міської ради, Васильківсько</w:t>
      </w:r>
      <w:r w:rsidR="00686E7F" w:rsidRPr="00F82166">
        <w:rPr>
          <w:rFonts w:ascii="Times New Roman" w:hAnsi="Times New Roman" w:cs="Times New Roman"/>
          <w:sz w:val="28"/>
          <w:szCs w:val="28"/>
        </w:rPr>
        <w:t xml:space="preserve">ї та </w:t>
      </w:r>
      <w:proofErr w:type="spellStart"/>
      <w:r w:rsidR="00686E7F" w:rsidRPr="00F82166">
        <w:rPr>
          <w:rFonts w:ascii="Times New Roman" w:hAnsi="Times New Roman" w:cs="Times New Roman"/>
          <w:sz w:val="28"/>
          <w:szCs w:val="28"/>
        </w:rPr>
        <w:t>Солонянської</w:t>
      </w:r>
      <w:proofErr w:type="spellEnd"/>
      <w:r w:rsidR="00686E7F" w:rsidRPr="00F82166">
        <w:rPr>
          <w:rFonts w:ascii="Times New Roman" w:hAnsi="Times New Roman" w:cs="Times New Roman"/>
          <w:sz w:val="28"/>
          <w:szCs w:val="28"/>
        </w:rPr>
        <w:t xml:space="preserve"> селищних рад) з 12 ЦНАП </w:t>
      </w:r>
      <w:r w:rsidR="00226A6E">
        <w:rPr>
          <w:rFonts w:ascii="Times New Roman" w:hAnsi="Times New Roman" w:cs="Times New Roman"/>
          <w:sz w:val="28"/>
          <w:szCs w:val="28"/>
        </w:rPr>
        <w:t>і</w:t>
      </w:r>
      <w:r w:rsidR="00686E7F" w:rsidRPr="00F82166">
        <w:rPr>
          <w:rFonts w:ascii="Times New Roman" w:hAnsi="Times New Roman" w:cs="Times New Roman"/>
          <w:sz w:val="28"/>
          <w:szCs w:val="28"/>
        </w:rPr>
        <w:t>з 7 регіонів України</w:t>
      </w:r>
      <w:r w:rsidR="00657060" w:rsidRPr="00F82166">
        <w:rPr>
          <w:rFonts w:ascii="Times New Roman" w:hAnsi="Times New Roman" w:cs="Times New Roman"/>
          <w:sz w:val="28"/>
          <w:szCs w:val="28"/>
        </w:rPr>
        <w:t xml:space="preserve"> стали учасниками проєкту за </w:t>
      </w:r>
      <w:r w:rsidR="00657060" w:rsidRPr="00F82166">
        <w:rPr>
          <w:rFonts w:ascii="Times New Roman" w:hAnsi="Times New Roman" w:cs="Times New Roman"/>
          <w:sz w:val="28"/>
          <w:szCs w:val="28"/>
        </w:rPr>
        <w:lastRenderedPageBreak/>
        <w:t xml:space="preserve">ініціативи Програми EGAP спільно з </w:t>
      </w:r>
      <w:proofErr w:type="spellStart"/>
      <w:r w:rsidR="00657060" w:rsidRPr="00F82166">
        <w:rPr>
          <w:rFonts w:ascii="Times New Roman" w:hAnsi="Times New Roman" w:cs="Times New Roman"/>
          <w:sz w:val="28"/>
          <w:szCs w:val="28"/>
        </w:rPr>
        <w:t>Мінцифрою</w:t>
      </w:r>
      <w:proofErr w:type="spellEnd"/>
      <w:r w:rsidR="00657060" w:rsidRPr="00F82166">
        <w:rPr>
          <w:rFonts w:ascii="Times New Roman" w:hAnsi="Times New Roman" w:cs="Times New Roman"/>
          <w:sz w:val="28"/>
          <w:szCs w:val="28"/>
        </w:rPr>
        <w:t xml:space="preserve">, в рамках якого проводиться аудит </w:t>
      </w:r>
      <w:proofErr w:type="spellStart"/>
      <w:r w:rsidR="00657060" w:rsidRPr="00F82166">
        <w:rPr>
          <w:rFonts w:ascii="Times New Roman" w:hAnsi="Times New Roman" w:cs="Times New Roman"/>
          <w:sz w:val="28"/>
          <w:szCs w:val="28"/>
        </w:rPr>
        <w:t>безбар’єрності</w:t>
      </w:r>
      <w:proofErr w:type="spellEnd"/>
      <w:r w:rsidR="00657060" w:rsidRPr="00F82166">
        <w:rPr>
          <w:rFonts w:ascii="Times New Roman" w:hAnsi="Times New Roman" w:cs="Times New Roman"/>
          <w:sz w:val="28"/>
          <w:szCs w:val="28"/>
        </w:rPr>
        <w:t xml:space="preserve"> ЦНАП, т</w:t>
      </w:r>
      <w:r w:rsidR="00226A6E">
        <w:rPr>
          <w:rFonts w:ascii="Times New Roman" w:hAnsi="Times New Roman" w:cs="Times New Roman"/>
          <w:sz w:val="28"/>
          <w:szCs w:val="28"/>
        </w:rPr>
        <w:t>о</w:t>
      </w:r>
      <w:r w:rsidR="00657060" w:rsidRPr="00F82166">
        <w:rPr>
          <w:rFonts w:ascii="Times New Roman" w:hAnsi="Times New Roman" w:cs="Times New Roman"/>
          <w:sz w:val="28"/>
          <w:szCs w:val="28"/>
        </w:rPr>
        <w:t>б</w:t>
      </w:r>
      <w:r w:rsidR="00226A6E">
        <w:rPr>
          <w:rFonts w:ascii="Times New Roman" w:hAnsi="Times New Roman" w:cs="Times New Roman"/>
          <w:sz w:val="28"/>
          <w:szCs w:val="28"/>
        </w:rPr>
        <w:t>то</w:t>
      </w:r>
      <w:r w:rsidR="00657060" w:rsidRPr="00F82166">
        <w:rPr>
          <w:rFonts w:ascii="Times New Roman" w:hAnsi="Times New Roman" w:cs="Times New Roman"/>
          <w:sz w:val="28"/>
          <w:szCs w:val="28"/>
        </w:rPr>
        <w:t xml:space="preserve"> експертами проєкту вивчається доступність послуг, інфраструктури та організації роботи ЦНАП для всіх жителів громади. Після обстеження ЦНАП експерти розробили рекомендації з покроковими інструкціями та алгоритмами дій для усунення виявлених бар’єрів. Тривають ремонтні роботи.</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регіоні продовжується робота із забезпечення стабільного функціонування регіонального віртуального офісу електронних адміністративних послуг Дніпропетровської області (e-services.dp.gov.ua).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системі </w:t>
      </w:r>
      <w:r w:rsidR="004623F5" w:rsidRPr="00F82166">
        <w:rPr>
          <w:rFonts w:ascii="Times New Roman" w:hAnsi="Times New Roman" w:cs="Times New Roman"/>
          <w:sz w:val="28"/>
          <w:szCs w:val="28"/>
        </w:rPr>
        <w:t>п</w:t>
      </w:r>
      <w:r w:rsidR="00686E7F" w:rsidRPr="00F82166">
        <w:rPr>
          <w:rFonts w:ascii="Times New Roman" w:hAnsi="Times New Roman" w:cs="Times New Roman"/>
          <w:sz w:val="28"/>
          <w:szCs w:val="28"/>
        </w:rPr>
        <w:t>рограмно-технічного комплексу</w:t>
      </w:r>
      <w:r w:rsidRPr="00F82166">
        <w:rPr>
          <w:rFonts w:ascii="Times New Roman" w:hAnsi="Times New Roman" w:cs="Times New Roman"/>
          <w:sz w:val="28"/>
          <w:szCs w:val="28"/>
        </w:rPr>
        <w:t xml:space="preserve"> “Віртуальний офіс” працюють адміністратори всіх ЦНАП області, їх філій та віддалених робочих місць, </w:t>
      </w:r>
      <w:r w:rsidR="004623F5" w:rsidRPr="00F82166">
        <w:rPr>
          <w:rFonts w:ascii="Times New Roman" w:hAnsi="Times New Roman" w:cs="Times New Roman"/>
          <w:sz w:val="28"/>
          <w:szCs w:val="28"/>
        </w:rPr>
        <w:br/>
      </w:r>
      <w:r w:rsidRPr="00F82166">
        <w:rPr>
          <w:rFonts w:ascii="Times New Roman" w:hAnsi="Times New Roman" w:cs="Times New Roman"/>
          <w:sz w:val="28"/>
          <w:szCs w:val="28"/>
        </w:rPr>
        <w:t>а також представники суб’єктів надання адміністративних послуг (СНАП) та органів реєстрації органів місцевого самоврядування. Станом на 01</w:t>
      </w:r>
      <w:r w:rsidR="004623F5" w:rsidRPr="00F82166">
        <w:rPr>
          <w:rFonts w:ascii="Times New Roman" w:hAnsi="Times New Roman" w:cs="Times New Roman"/>
          <w:sz w:val="28"/>
          <w:szCs w:val="28"/>
        </w:rPr>
        <w:t xml:space="preserve"> січня </w:t>
      </w:r>
      <w:r w:rsidR="004623F5" w:rsidRPr="00F82166">
        <w:rPr>
          <w:rFonts w:ascii="Times New Roman" w:hAnsi="Times New Roman" w:cs="Times New Roman"/>
          <w:sz w:val="28"/>
          <w:szCs w:val="28"/>
        </w:rPr>
        <w:br/>
      </w:r>
      <w:r w:rsidRPr="00F82166">
        <w:rPr>
          <w:rFonts w:ascii="Times New Roman" w:hAnsi="Times New Roman" w:cs="Times New Roman"/>
          <w:sz w:val="28"/>
          <w:szCs w:val="28"/>
        </w:rPr>
        <w:t xml:space="preserve">2026 </w:t>
      </w:r>
      <w:r w:rsidR="004623F5" w:rsidRPr="00F82166">
        <w:rPr>
          <w:rFonts w:ascii="Times New Roman" w:hAnsi="Times New Roman" w:cs="Times New Roman"/>
          <w:sz w:val="28"/>
          <w:szCs w:val="28"/>
        </w:rPr>
        <w:t xml:space="preserve">року </w:t>
      </w:r>
      <w:r w:rsidR="00C03AE7">
        <w:rPr>
          <w:rFonts w:ascii="Times New Roman" w:hAnsi="Times New Roman" w:cs="Times New Roman"/>
          <w:sz w:val="28"/>
          <w:szCs w:val="28"/>
        </w:rPr>
        <w:t>в</w:t>
      </w:r>
      <w:r w:rsidR="004623F5" w:rsidRPr="00F82166">
        <w:rPr>
          <w:rFonts w:ascii="Times New Roman" w:hAnsi="Times New Roman" w:cs="Times New Roman"/>
          <w:sz w:val="28"/>
          <w:szCs w:val="28"/>
        </w:rPr>
        <w:t xml:space="preserve"> системі зареєстровано</w:t>
      </w:r>
      <w:r w:rsidRPr="00F82166">
        <w:rPr>
          <w:rFonts w:ascii="Times New Roman" w:hAnsi="Times New Roman" w:cs="Times New Roman"/>
          <w:sz w:val="28"/>
          <w:szCs w:val="28"/>
        </w:rPr>
        <w:t xml:space="preserve"> 843 адміністратори ЦНАП, 189 працівників СНАП та 42 працівники органів реєстрації.</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2025 році </w:t>
      </w:r>
      <w:r w:rsidR="00C03AE7">
        <w:rPr>
          <w:rFonts w:ascii="Times New Roman" w:hAnsi="Times New Roman" w:cs="Times New Roman"/>
          <w:sz w:val="28"/>
          <w:szCs w:val="28"/>
        </w:rPr>
        <w:t>вживалися</w:t>
      </w:r>
      <w:r w:rsidRPr="00F82166">
        <w:rPr>
          <w:rFonts w:ascii="Times New Roman" w:hAnsi="Times New Roman" w:cs="Times New Roman"/>
          <w:sz w:val="28"/>
          <w:szCs w:val="28"/>
        </w:rPr>
        <w:t xml:space="preserve"> заход</w:t>
      </w:r>
      <w:r w:rsidR="00C03AE7">
        <w:rPr>
          <w:rFonts w:ascii="Times New Roman" w:hAnsi="Times New Roman" w:cs="Times New Roman"/>
          <w:sz w:val="28"/>
          <w:szCs w:val="28"/>
        </w:rPr>
        <w:t>и</w:t>
      </w:r>
      <w:r w:rsidRPr="00F82166">
        <w:rPr>
          <w:rFonts w:ascii="Times New Roman" w:hAnsi="Times New Roman" w:cs="Times New Roman"/>
          <w:sz w:val="28"/>
          <w:szCs w:val="28"/>
        </w:rPr>
        <w:t xml:space="preserve"> щодо організації надання адміністративних послуг за допомогою мобільного/пересувного автоматизованого робочого місця адміністратора ЦНАП (далі – АРМ) у громадах області. АРМ – це робоче місце, я</w:t>
      </w:r>
      <w:r w:rsidR="00226A6E">
        <w:rPr>
          <w:rFonts w:ascii="Times New Roman" w:hAnsi="Times New Roman" w:cs="Times New Roman"/>
          <w:sz w:val="28"/>
          <w:szCs w:val="28"/>
        </w:rPr>
        <w:t>ке дозволяє адміністратору ЦНАП</w:t>
      </w:r>
      <w:r w:rsidRPr="00F82166">
        <w:rPr>
          <w:rFonts w:ascii="Times New Roman" w:hAnsi="Times New Roman" w:cs="Times New Roman"/>
          <w:sz w:val="28"/>
          <w:szCs w:val="28"/>
        </w:rPr>
        <w:t xml:space="preserve"> у найвіддале</w:t>
      </w:r>
      <w:r w:rsidR="00226A6E">
        <w:rPr>
          <w:rFonts w:ascii="Times New Roman" w:hAnsi="Times New Roman" w:cs="Times New Roman"/>
          <w:sz w:val="28"/>
          <w:szCs w:val="28"/>
        </w:rPr>
        <w:t>ніших населених пунктах громади</w:t>
      </w:r>
      <w:r w:rsidRPr="00F82166">
        <w:rPr>
          <w:rFonts w:ascii="Times New Roman" w:hAnsi="Times New Roman" w:cs="Times New Roman"/>
          <w:sz w:val="28"/>
          <w:szCs w:val="28"/>
        </w:rPr>
        <w:t xml:space="preserve"> швидко й безпечно приймати та обробляти документи, надавати послуги громадянам та взаємодіяти з іншими державними структурними установами в електронн</w:t>
      </w:r>
      <w:r w:rsidR="00226A6E">
        <w:rPr>
          <w:rFonts w:ascii="Times New Roman" w:hAnsi="Times New Roman" w:cs="Times New Roman"/>
          <w:sz w:val="28"/>
          <w:szCs w:val="28"/>
        </w:rPr>
        <w:t>ій</w:t>
      </w:r>
      <w:r w:rsidRPr="00F82166">
        <w:rPr>
          <w:rFonts w:ascii="Times New Roman" w:hAnsi="Times New Roman" w:cs="Times New Roman"/>
          <w:sz w:val="28"/>
          <w:szCs w:val="28"/>
        </w:rPr>
        <w:t xml:space="preserve"> </w:t>
      </w:r>
      <w:r w:rsidR="00226A6E">
        <w:rPr>
          <w:rFonts w:ascii="Times New Roman" w:hAnsi="Times New Roman" w:cs="Times New Roman"/>
          <w:sz w:val="28"/>
          <w:szCs w:val="28"/>
        </w:rPr>
        <w:t>форм</w:t>
      </w:r>
      <w:r w:rsidRPr="00F82166">
        <w:rPr>
          <w:rFonts w:ascii="Times New Roman" w:hAnsi="Times New Roman" w:cs="Times New Roman"/>
          <w:sz w:val="28"/>
          <w:szCs w:val="28"/>
        </w:rPr>
        <w:t>і. Функціонування АРМ передбачає застосування адміністратором ЦНАП мобільної валізи, яка:</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обладнана відповідною технікою та пристроями (ноутбук з доступом до внутрішніх реєстрів і баз даних, сканер, принтер, </w:t>
      </w:r>
      <w:proofErr w:type="spellStart"/>
      <w:r w:rsidRPr="00F82166">
        <w:rPr>
          <w:rFonts w:ascii="Times New Roman" w:hAnsi="Times New Roman" w:cs="Times New Roman"/>
          <w:sz w:val="28"/>
          <w:szCs w:val="28"/>
        </w:rPr>
        <w:t>вебкамера</w:t>
      </w:r>
      <w:proofErr w:type="spellEnd"/>
      <w:r w:rsidRPr="00F82166">
        <w:rPr>
          <w:rFonts w:ascii="Times New Roman" w:hAnsi="Times New Roman" w:cs="Times New Roman"/>
          <w:sz w:val="28"/>
          <w:szCs w:val="28"/>
        </w:rPr>
        <w:t>, зчитувач документів або ID-карток тощо);</w:t>
      </w:r>
    </w:p>
    <w:p w:rsidR="00657060" w:rsidRPr="00F82166" w:rsidRDefault="004623F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має можливість підключення до і</w:t>
      </w:r>
      <w:r w:rsidR="00657060" w:rsidRPr="00F82166">
        <w:rPr>
          <w:rFonts w:ascii="Times New Roman" w:hAnsi="Times New Roman" w:cs="Times New Roman"/>
          <w:sz w:val="28"/>
          <w:szCs w:val="28"/>
        </w:rPr>
        <w:t>нтернету та захищених каналів зв’язку;</w:t>
      </w:r>
    </w:p>
    <w:p w:rsidR="00657060" w:rsidRPr="00F82166" w:rsidRDefault="004623F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ма</w:t>
      </w:r>
      <w:r w:rsidR="00657060" w:rsidRPr="00F82166">
        <w:rPr>
          <w:rFonts w:ascii="Times New Roman" w:hAnsi="Times New Roman" w:cs="Times New Roman"/>
          <w:sz w:val="28"/>
          <w:szCs w:val="28"/>
        </w:rPr>
        <w:t>є спеціальне програмне забезпечення та засоби електронного цифрового підпису.</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Одним із дієвих інструментів запровадження цифрових сервісів в органах влади є застосування сервісу “Електронна черга”. Встановлення електронної системи керування чергою в ЦНАП не лише забезпечує рівномірний розподіл навантаження на персонал, а й підвищує якість обслуговування відвідувачів ЦНАП.</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Станом на 01</w:t>
      </w:r>
      <w:r w:rsidR="004623F5" w:rsidRPr="00F82166">
        <w:rPr>
          <w:rFonts w:ascii="Times New Roman" w:hAnsi="Times New Roman" w:cs="Times New Roman"/>
          <w:sz w:val="28"/>
          <w:szCs w:val="28"/>
        </w:rPr>
        <w:t xml:space="preserve"> січня </w:t>
      </w:r>
      <w:r w:rsidRPr="00F82166">
        <w:rPr>
          <w:rFonts w:ascii="Times New Roman" w:hAnsi="Times New Roman" w:cs="Times New Roman"/>
          <w:sz w:val="28"/>
          <w:szCs w:val="28"/>
        </w:rPr>
        <w:t xml:space="preserve">2026 </w:t>
      </w:r>
      <w:r w:rsidR="004623F5" w:rsidRPr="00F82166">
        <w:rPr>
          <w:rFonts w:ascii="Times New Roman" w:hAnsi="Times New Roman" w:cs="Times New Roman"/>
          <w:sz w:val="28"/>
          <w:szCs w:val="28"/>
        </w:rPr>
        <w:t xml:space="preserve">року </w:t>
      </w:r>
      <w:r w:rsidRPr="00F82166">
        <w:rPr>
          <w:rFonts w:ascii="Times New Roman" w:hAnsi="Times New Roman" w:cs="Times New Roman"/>
          <w:sz w:val="28"/>
          <w:szCs w:val="28"/>
        </w:rPr>
        <w:t>у 117 точках доступу (ЦНАП, ТП, ВРМ) запроваджено автоматизовану систему керування чергою, де використовуються програмно-апаратні комплекси, як</w:t>
      </w:r>
      <w:r w:rsidR="00226A6E">
        <w:rPr>
          <w:rFonts w:ascii="Times New Roman" w:hAnsi="Times New Roman" w:cs="Times New Roman"/>
          <w:sz w:val="28"/>
          <w:szCs w:val="28"/>
        </w:rPr>
        <w:t>-от</w:t>
      </w:r>
      <w:r w:rsidRPr="00F82166">
        <w:rPr>
          <w:rFonts w:ascii="Times New Roman" w:hAnsi="Times New Roman" w:cs="Times New Roman"/>
          <w:sz w:val="28"/>
          <w:szCs w:val="28"/>
        </w:rPr>
        <w:t>: Платформа Центрів Дія, Система керування чергою IS-</w:t>
      </w:r>
      <w:proofErr w:type="spellStart"/>
      <w:r w:rsidRPr="00F82166">
        <w:rPr>
          <w:rFonts w:ascii="Times New Roman" w:hAnsi="Times New Roman" w:cs="Times New Roman"/>
          <w:sz w:val="28"/>
          <w:szCs w:val="28"/>
        </w:rPr>
        <w:t>Line</w:t>
      </w:r>
      <w:proofErr w:type="spellEnd"/>
      <w:r w:rsidRPr="00F82166">
        <w:rPr>
          <w:rFonts w:ascii="Times New Roman" w:hAnsi="Times New Roman" w:cs="Times New Roman"/>
          <w:sz w:val="28"/>
          <w:szCs w:val="28"/>
        </w:rPr>
        <w:t xml:space="preserve">, ТПК “Електронна черга”, Чат-бот “СВОЇ”, RENOME SMART, </w:t>
      </w:r>
      <w:proofErr w:type="spellStart"/>
      <w:r w:rsidRPr="00F82166">
        <w:rPr>
          <w:rFonts w:ascii="Times New Roman" w:hAnsi="Times New Roman" w:cs="Times New Roman"/>
          <w:sz w:val="28"/>
          <w:szCs w:val="28"/>
        </w:rPr>
        <w:t>Save</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time</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service</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Qsolutions</w:t>
      </w:r>
      <w:proofErr w:type="spellEnd"/>
      <w:r w:rsidRPr="00F82166">
        <w:rPr>
          <w:rFonts w:ascii="Times New Roman" w:hAnsi="Times New Roman" w:cs="Times New Roman"/>
          <w:sz w:val="28"/>
          <w:szCs w:val="28"/>
        </w:rPr>
        <w:t xml:space="preserve"> PRO, </w:t>
      </w:r>
      <w:proofErr w:type="spellStart"/>
      <w:r w:rsidRPr="00F82166">
        <w:rPr>
          <w:rFonts w:ascii="Times New Roman" w:hAnsi="Times New Roman" w:cs="Times New Roman"/>
          <w:sz w:val="28"/>
          <w:szCs w:val="28"/>
        </w:rPr>
        <w:t>QMotion</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Suite</w:t>
      </w:r>
      <w:proofErr w:type="spellEnd"/>
      <w:r w:rsidRPr="00F82166">
        <w:rPr>
          <w:rFonts w:ascii="Times New Roman" w:hAnsi="Times New Roman" w:cs="Times New Roman"/>
          <w:sz w:val="28"/>
          <w:szCs w:val="28"/>
        </w:rPr>
        <w:t>, ПТК самообслуговування “Пінгвін”, СКЧ “ClerkWork.exe” тощо.</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Продовжено співпрацю з громадськими організаціями з метою напрацювання нових проєктів та технологічних рішень </w:t>
      </w:r>
      <w:r w:rsidR="00226A6E">
        <w:rPr>
          <w:rFonts w:ascii="Times New Roman" w:hAnsi="Times New Roman" w:cs="Times New Roman"/>
          <w:sz w:val="28"/>
          <w:szCs w:val="28"/>
        </w:rPr>
        <w:t>і</w:t>
      </w:r>
      <w:r w:rsidRPr="00F82166">
        <w:rPr>
          <w:rFonts w:ascii="Times New Roman" w:hAnsi="Times New Roman" w:cs="Times New Roman"/>
          <w:sz w:val="28"/>
          <w:szCs w:val="28"/>
        </w:rPr>
        <w:t xml:space="preserve">з впровадження інформаційних технологій та е-урядування в Дніпропетровській області. </w:t>
      </w:r>
      <w:r w:rsidR="004623F5" w:rsidRPr="00F82166">
        <w:rPr>
          <w:rFonts w:ascii="Times New Roman" w:hAnsi="Times New Roman" w:cs="Times New Roman"/>
          <w:sz w:val="28"/>
          <w:szCs w:val="28"/>
        </w:rPr>
        <w:br/>
      </w:r>
      <w:r w:rsidR="004623F5" w:rsidRPr="00F82166">
        <w:rPr>
          <w:rFonts w:ascii="Times New Roman" w:hAnsi="Times New Roman" w:cs="Times New Roman"/>
          <w:sz w:val="28"/>
          <w:szCs w:val="28"/>
        </w:rPr>
        <w:lastRenderedPageBreak/>
        <w:t>У</w:t>
      </w:r>
      <w:r w:rsidRPr="00F82166">
        <w:rPr>
          <w:rFonts w:ascii="Times New Roman" w:hAnsi="Times New Roman" w:cs="Times New Roman"/>
          <w:sz w:val="28"/>
          <w:szCs w:val="28"/>
        </w:rPr>
        <w:t xml:space="preserve"> рамках такої взаємодії формуються інноваційні підходи до </w:t>
      </w:r>
      <w:proofErr w:type="spellStart"/>
      <w:r w:rsidRPr="00F82166">
        <w:rPr>
          <w:rFonts w:ascii="Times New Roman" w:hAnsi="Times New Roman" w:cs="Times New Roman"/>
          <w:sz w:val="28"/>
          <w:szCs w:val="28"/>
        </w:rPr>
        <w:t>цифровізації</w:t>
      </w:r>
      <w:proofErr w:type="spellEnd"/>
      <w:r w:rsidRPr="00F82166">
        <w:rPr>
          <w:rFonts w:ascii="Times New Roman" w:hAnsi="Times New Roman" w:cs="Times New Roman"/>
          <w:sz w:val="28"/>
          <w:szCs w:val="28"/>
        </w:rPr>
        <w:t xml:space="preserve"> процесів надання адміністративних послуг, а також впровадження безпечних, доступних і зручних цифрових сервісів для громадян.</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 </w:t>
      </w:r>
      <w:r w:rsidR="00C03AE7">
        <w:rPr>
          <w:rFonts w:ascii="Times New Roman" w:hAnsi="Times New Roman" w:cs="Times New Roman"/>
          <w:sz w:val="28"/>
          <w:szCs w:val="28"/>
        </w:rPr>
        <w:t>у</w:t>
      </w:r>
      <w:r w:rsidRPr="00F82166">
        <w:rPr>
          <w:rFonts w:ascii="Times New Roman" w:hAnsi="Times New Roman" w:cs="Times New Roman"/>
          <w:sz w:val="28"/>
          <w:szCs w:val="28"/>
        </w:rPr>
        <w:t>провадженням нових цифрових послуг адміністратори ЦНАП Дніпропетровщини виконують роль цифрового посередника під час обслуговування громадян, які не володіють цифровими навичками або потребують додаткових консультацій. Усі ЦНАП Дніпропет</w:t>
      </w:r>
      <w:r w:rsidR="00226A6E">
        <w:rPr>
          <w:rFonts w:ascii="Times New Roman" w:hAnsi="Times New Roman" w:cs="Times New Roman"/>
          <w:sz w:val="28"/>
          <w:szCs w:val="28"/>
        </w:rPr>
        <w:t>ровської області підключені до п</w:t>
      </w:r>
      <w:r w:rsidRPr="00F82166">
        <w:rPr>
          <w:rFonts w:ascii="Times New Roman" w:hAnsi="Times New Roman" w:cs="Times New Roman"/>
          <w:sz w:val="28"/>
          <w:szCs w:val="28"/>
        </w:rPr>
        <w:t xml:space="preserve">орталу Дія, а також забезпечені обладнанням для облаштування місць для самообслуговування громадян. </w:t>
      </w:r>
      <w:r w:rsidR="003670ED" w:rsidRPr="00F82166">
        <w:rPr>
          <w:rFonts w:ascii="Times New Roman" w:hAnsi="Times New Roman" w:cs="Times New Roman"/>
          <w:sz w:val="28"/>
          <w:szCs w:val="28"/>
        </w:rPr>
        <w:t>Отже, адміністратори ЦНАП мають технічну можливість навчати відвідувач</w:t>
      </w:r>
      <w:r w:rsidR="00226A6E">
        <w:rPr>
          <w:rFonts w:ascii="Times New Roman" w:hAnsi="Times New Roman" w:cs="Times New Roman"/>
          <w:sz w:val="28"/>
          <w:szCs w:val="28"/>
        </w:rPr>
        <w:t>ів ЦНАП користуватися порталом Дія</w:t>
      </w:r>
      <w:r w:rsidR="003670ED" w:rsidRPr="00F82166">
        <w:rPr>
          <w:rFonts w:ascii="Times New Roman" w:hAnsi="Times New Roman" w:cs="Times New Roman"/>
          <w:sz w:val="28"/>
          <w:szCs w:val="28"/>
        </w:rPr>
        <w:t>, консультувати та допомагати отримувати послуги онлайн.</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Продовжено комунікацію з міжнародними партнерами щодо залучення коштів міжнарод</w:t>
      </w:r>
      <w:r w:rsidR="00226A6E">
        <w:rPr>
          <w:rFonts w:ascii="Times New Roman" w:hAnsi="Times New Roman" w:cs="Times New Roman"/>
          <w:sz w:val="28"/>
          <w:szCs w:val="28"/>
        </w:rPr>
        <w:t>но-технічної допомоги. Завдяки ць</w:t>
      </w:r>
      <w:r w:rsidRPr="00F82166">
        <w:rPr>
          <w:rFonts w:ascii="Times New Roman" w:hAnsi="Times New Roman" w:cs="Times New Roman"/>
          <w:sz w:val="28"/>
          <w:szCs w:val="28"/>
        </w:rPr>
        <w:t xml:space="preserve">ому ЦНАП </w:t>
      </w:r>
      <w:r w:rsidR="005A7724" w:rsidRPr="00F82166">
        <w:rPr>
          <w:rFonts w:ascii="Times New Roman" w:hAnsi="Times New Roman" w:cs="Times New Roman"/>
          <w:sz w:val="28"/>
          <w:szCs w:val="28"/>
        </w:rPr>
        <w:t xml:space="preserve">виконавчого комітету </w:t>
      </w:r>
      <w:proofErr w:type="spellStart"/>
      <w:r w:rsidRPr="00F82166">
        <w:rPr>
          <w:rFonts w:ascii="Times New Roman" w:hAnsi="Times New Roman" w:cs="Times New Roman"/>
          <w:sz w:val="28"/>
          <w:szCs w:val="28"/>
        </w:rPr>
        <w:t>Апостолівської</w:t>
      </w:r>
      <w:proofErr w:type="spellEnd"/>
      <w:r w:rsidRPr="00F82166">
        <w:rPr>
          <w:rFonts w:ascii="Times New Roman" w:hAnsi="Times New Roman" w:cs="Times New Roman"/>
          <w:sz w:val="28"/>
          <w:szCs w:val="28"/>
        </w:rPr>
        <w:t xml:space="preserve"> міської ради отримав модульну акумуляторну систему (допомога GIZ), ПРООН збудува</w:t>
      </w:r>
      <w:r w:rsidR="004623F5" w:rsidRPr="00F82166">
        <w:rPr>
          <w:rFonts w:ascii="Times New Roman" w:hAnsi="Times New Roman" w:cs="Times New Roman"/>
          <w:sz w:val="28"/>
          <w:szCs w:val="28"/>
        </w:rPr>
        <w:t xml:space="preserve">ли новий модульний Дія Центр “Я – </w:t>
      </w:r>
      <w:r w:rsidRPr="00F82166">
        <w:rPr>
          <w:rFonts w:ascii="Times New Roman" w:hAnsi="Times New Roman" w:cs="Times New Roman"/>
          <w:sz w:val="28"/>
          <w:szCs w:val="28"/>
        </w:rPr>
        <w:t>В</w:t>
      </w:r>
      <w:r w:rsidR="00C03AE7">
        <w:rPr>
          <w:rFonts w:ascii="Times New Roman" w:hAnsi="Times New Roman" w:cs="Times New Roman"/>
          <w:sz w:val="28"/>
          <w:szCs w:val="28"/>
        </w:rPr>
        <w:t>етеран” у м. Кривий Ріг, а ЦНАП</w:t>
      </w:r>
      <w:r w:rsidRPr="00F82166">
        <w:rPr>
          <w:rFonts w:ascii="Times New Roman" w:hAnsi="Times New Roman" w:cs="Times New Roman"/>
          <w:sz w:val="28"/>
          <w:szCs w:val="28"/>
        </w:rPr>
        <w:t xml:space="preserve"> </w:t>
      </w:r>
      <w:r w:rsidR="005A7724" w:rsidRPr="00F82166">
        <w:rPr>
          <w:rFonts w:ascii="Times New Roman" w:hAnsi="Times New Roman" w:cs="Times New Roman"/>
          <w:sz w:val="28"/>
          <w:szCs w:val="28"/>
        </w:rPr>
        <w:t xml:space="preserve">виконавчого комітету </w:t>
      </w:r>
      <w:proofErr w:type="spellStart"/>
      <w:r w:rsidRPr="00F82166">
        <w:rPr>
          <w:rFonts w:ascii="Times New Roman" w:hAnsi="Times New Roman" w:cs="Times New Roman"/>
          <w:sz w:val="28"/>
          <w:szCs w:val="28"/>
        </w:rPr>
        <w:t>Самар</w:t>
      </w:r>
      <w:r w:rsidR="00173C97" w:rsidRPr="00F82166">
        <w:rPr>
          <w:rFonts w:ascii="Times New Roman" w:hAnsi="Times New Roman" w:cs="Times New Roman"/>
          <w:sz w:val="28"/>
          <w:szCs w:val="28"/>
        </w:rPr>
        <w:t>ів</w:t>
      </w:r>
      <w:r w:rsidRPr="00F82166">
        <w:rPr>
          <w:rFonts w:ascii="Times New Roman" w:hAnsi="Times New Roman" w:cs="Times New Roman"/>
          <w:sz w:val="28"/>
          <w:szCs w:val="28"/>
        </w:rPr>
        <w:t>ської</w:t>
      </w:r>
      <w:proofErr w:type="spellEnd"/>
      <w:r w:rsidRPr="00F82166">
        <w:rPr>
          <w:rFonts w:ascii="Times New Roman" w:hAnsi="Times New Roman" w:cs="Times New Roman"/>
          <w:sz w:val="28"/>
          <w:szCs w:val="28"/>
        </w:rPr>
        <w:t xml:space="preserve"> міської ради та </w:t>
      </w:r>
      <w:r w:rsidR="005A7724" w:rsidRPr="00F82166">
        <w:rPr>
          <w:rFonts w:ascii="Times New Roman" w:hAnsi="Times New Roman" w:cs="Times New Roman"/>
          <w:sz w:val="28"/>
          <w:szCs w:val="28"/>
        </w:rPr>
        <w:t xml:space="preserve">виконавчого комітету </w:t>
      </w:r>
      <w:r w:rsidRPr="00F82166">
        <w:rPr>
          <w:rFonts w:ascii="Times New Roman" w:hAnsi="Times New Roman" w:cs="Times New Roman"/>
          <w:sz w:val="28"/>
          <w:szCs w:val="28"/>
        </w:rPr>
        <w:t>Васильківської селищної ради отримали мобільні в</w:t>
      </w:r>
      <w:r w:rsidR="00226A6E">
        <w:rPr>
          <w:rFonts w:ascii="Times New Roman" w:hAnsi="Times New Roman" w:cs="Times New Roman"/>
          <w:sz w:val="28"/>
          <w:szCs w:val="28"/>
        </w:rPr>
        <w:t>алізи від проєкту EGAP. Загалом</w:t>
      </w:r>
      <w:r w:rsidRPr="00F82166">
        <w:rPr>
          <w:rFonts w:ascii="Times New Roman" w:hAnsi="Times New Roman" w:cs="Times New Roman"/>
          <w:sz w:val="28"/>
          <w:szCs w:val="28"/>
        </w:rPr>
        <w:t xml:space="preserve"> </w:t>
      </w:r>
      <w:r w:rsidR="004623F5" w:rsidRPr="00F82166">
        <w:rPr>
          <w:rFonts w:ascii="Times New Roman" w:hAnsi="Times New Roman" w:cs="Times New Roman"/>
          <w:sz w:val="28"/>
          <w:szCs w:val="28"/>
        </w:rPr>
        <w:t xml:space="preserve">за </w:t>
      </w:r>
      <w:r w:rsidRPr="00F82166">
        <w:rPr>
          <w:rFonts w:ascii="Times New Roman" w:hAnsi="Times New Roman" w:cs="Times New Roman"/>
          <w:sz w:val="28"/>
          <w:szCs w:val="28"/>
        </w:rPr>
        <w:t>2025 рік від проєктів міжнародно-техн</w:t>
      </w:r>
      <w:r w:rsidR="004623F5" w:rsidRPr="00F82166">
        <w:rPr>
          <w:rFonts w:ascii="Times New Roman" w:hAnsi="Times New Roman" w:cs="Times New Roman"/>
          <w:sz w:val="28"/>
          <w:szCs w:val="28"/>
        </w:rPr>
        <w:t>ічної підтримки вже залучено 12196</w:t>
      </w:r>
      <w:r w:rsidR="00C03AE7">
        <w:rPr>
          <w:rFonts w:ascii="Times New Roman" w:hAnsi="Times New Roman" w:cs="Times New Roman"/>
          <w:sz w:val="28"/>
          <w:szCs w:val="28"/>
        </w:rPr>
        <w:t>000 грн</w:t>
      </w:r>
      <w:r w:rsidRPr="00F82166">
        <w:rPr>
          <w:rFonts w:ascii="Times New Roman" w:hAnsi="Times New Roman" w:cs="Times New Roman"/>
          <w:sz w:val="28"/>
          <w:szCs w:val="28"/>
        </w:rPr>
        <w:t>.</w:t>
      </w:r>
    </w:p>
    <w:p w:rsidR="00657060" w:rsidRPr="00F82166" w:rsidRDefault="004623F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w:t>
      </w:r>
      <w:r w:rsidR="00657060" w:rsidRPr="00F82166">
        <w:rPr>
          <w:rFonts w:ascii="Times New Roman" w:hAnsi="Times New Roman" w:cs="Times New Roman"/>
          <w:sz w:val="28"/>
          <w:szCs w:val="28"/>
        </w:rPr>
        <w:t xml:space="preserve">родовжено практику щодо проведення тематичних інформаційно-консультаційних і навчальних заходів для представників ЦНАП. З початку </w:t>
      </w:r>
      <w:r w:rsidR="00AD2A61">
        <w:rPr>
          <w:rFonts w:ascii="Times New Roman" w:hAnsi="Times New Roman" w:cs="Times New Roman"/>
          <w:sz w:val="28"/>
          <w:szCs w:val="28"/>
        </w:rPr>
        <w:t xml:space="preserve"> </w:t>
      </w:r>
      <w:r w:rsidR="00C03AE7">
        <w:rPr>
          <w:rFonts w:ascii="Times New Roman" w:hAnsi="Times New Roman" w:cs="Times New Roman"/>
          <w:sz w:val="28"/>
          <w:szCs w:val="28"/>
        </w:rPr>
        <w:t xml:space="preserve">2025 </w:t>
      </w:r>
      <w:r w:rsidR="00657060" w:rsidRPr="00F82166">
        <w:rPr>
          <w:rFonts w:ascii="Times New Roman" w:hAnsi="Times New Roman" w:cs="Times New Roman"/>
          <w:sz w:val="28"/>
          <w:szCs w:val="28"/>
        </w:rPr>
        <w:t xml:space="preserve">року працівники ЦНАП регіону взяли </w:t>
      </w:r>
      <w:r w:rsidR="00173C97" w:rsidRPr="00F82166">
        <w:rPr>
          <w:rFonts w:ascii="Times New Roman" w:hAnsi="Times New Roman" w:cs="Times New Roman"/>
          <w:sz w:val="28"/>
          <w:szCs w:val="28"/>
        </w:rPr>
        <w:t>участь у 60 навчальних заходах у</w:t>
      </w:r>
      <w:r w:rsidR="00657060" w:rsidRPr="00F82166">
        <w:rPr>
          <w:rFonts w:ascii="Times New Roman" w:hAnsi="Times New Roman" w:cs="Times New Roman"/>
          <w:sz w:val="28"/>
          <w:szCs w:val="28"/>
        </w:rPr>
        <w:t xml:space="preserve"> форматі </w:t>
      </w:r>
      <w:proofErr w:type="spellStart"/>
      <w:r w:rsidR="00657060" w:rsidRPr="00F82166">
        <w:rPr>
          <w:rFonts w:ascii="Times New Roman" w:hAnsi="Times New Roman" w:cs="Times New Roman"/>
          <w:sz w:val="28"/>
          <w:szCs w:val="28"/>
        </w:rPr>
        <w:t>Zoom</w:t>
      </w:r>
      <w:proofErr w:type="spellEnd"/>
      <w:r w:rsidR="00657060" w:rsidRPr="00F82166">
        <w:rPr>
          <w:rFonts w:ascii="Times New Roman" w:hAnsi="Times New Roman" w:cs="Times New Roman"/>
          <w:sz w:val="28"/>
          <w:szCs w:val="28"/>
        </w:rPr>
        <w:t xml:space="preserve">-конференцій. </w:t>
      </w:r>
      <w:r w:rsidR="00226A6E">
        <w:rPr>
          <w:rFonts w:ascii="Times New Roman" w:hAnsi="Times New Roman" w:cs="Times New Roman"/>
          <w:sz w:val="28"/>
          <w:szCs w:val="28"/>
        </w:rPr>
        <w:t>П</w:t>
      </w:r>
      <w:r w:rsidR="00657060" w:rsidRPr="00F82166">
        <w:rPr>
          <w:rFonts w:ascii="Times New Roman" w:hAnsi="Times New Roman" w:cs="Times New Roman"/>
          <w:sz w:val="28"/>
          <w:szCs w:val="28"/>
        </w:rPr>
        <w:t>ереважна кількість</w:t>
      </w:r>
      <w:r w:rsidR="00226A6E">
        <w:rPr>
          <w:rFonts w:ascii="Times New Roman" w:hAnsi="Times New Roman" w:cs="Times New Roman"/>
          <w:sz w:val="28"/>
          <w:szCs w:val="28"/>
        </w:rPr>
        <w:t xml:space="preserve"> із них –</w:t>
      </w:r>
      <w:r w:rsidR="00657060" w:rsidRPr="00F82166">
        <w:rPr>
          <w:rFonts w:ascii="Times New Roman" w:hAnsi="Times New Roman" w:cs="Times New Roman"/>
          <w:sz w:val="28"/>
          <w:szCs w:val="28"/>
        </w:rPr>
        <w:t xml:space="preserve"> це </w:t>
      </w:r>
      <w:proofErr w:type="spellStart"/>
      <w:r w:rsidR="00657060" w:rsidRPr="00F82166">
        <w:rPr>
          <w:rFonts w:ascii="Times New Roman" w:hAnsi="Times New Roman" w:cs="Times New Roman"/>
          <w:sz w:val="28"/>
          <w:szCs w:val="28"/>
        </w:rPr>
        <w:t>вебінари</w:t>
      </w:r>
      <w:proofErr w:type="spellEnd"/>
      <w:r w:rsidR="00657060" w:rsidRPr="00F82166">
        <w:rPr>
          <w:rFonts w:ascii="Times New Roman" w:hAnsi="Times New Roman" w:cs="Times New Roman"/>
          <w:sz w:val="28"/>
          <w:szCs w:val="28"/>
        </w:rPr>
        <w:t>, які були організовані Міністерством цифрової трансформації України на різні актуальні теми зі сфери надання адміністративних послуг.</w:t>
      </w:r>
    </w:p>
    <w:p w:rsidR="00657060" w:rsidRPr="00F82166" w:rsidRDefault="00C03AE7"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657060" w:rsidRPr="00F82166">
        <w:rPr>
          <w:rFonts w:ascii="Times New Roman" w:hAnsi="Times New Roman" w:cs="Times New Roman"/>
          <w:sz w:val="28"/>
          <w:szCs w:val="28"/>
        </w:rPr>
        <w:t xml:space="preserve">сі керівники та адміністратори ЦНАП Дніпропетровського регіону зареєстровані на Платформі Центрів </w:t>
      </w:r>
      <w:r w:rsidR="0052116F" w:rsidRPr="00F82166">
        <w:rPr>
          <w:rFonts w:ascii="Times New Roman" w:hAnsi="Times New Roman" w:cs="Times New Roman"/>
          <w:sz w:val="28"/>
          <w:szCs w:val="28"/>
        </w:rPr>
        <w:t xml:space="preserve">Дія </w:t>
      </w:r>
      <w:r w:rsidR="00657060" w:rsidRPr="00F82166">
        <w:rPr>
          <w:rFonts w:ascii="Times New Roman" w:hAnsi="Times New Roman" w:cs="Times New Roman"/>
          <w:sz w:val="28"/>
          <w:szCs w:val="28"/>
        </w:rPr>
        <w:t>(</w:t>
      </w:r>
      <w:hyperlink r:id="rId10" w:history="1">
        <w:r w:rsidR="00657060" w:rsidRPr="00F82166">
          <w:rPr>
            <w:rFonts w:ascii="Times New Roman" w:hAnsi="Times New Roman" w:cs="Times New Roman"/>
            <w:sz w:val="28"/>
            <w:szCs w:val="28"/>
          </w:rPr>
          <w:t>https://center.diia.gov.ua</w:t>
        </w:r>
      </w:hyperlink>
      <w:r w:rsidR="00657060" w:rsidRPr="00F82166">
        <w:rPr>
          <w:rFonts w:ascii="Times New Roman" w:hAnsi="Times New Roman" w:cs="Times New Roman"/>
          <w:sz w:val="28"/>
          <w:szCs w:val="28"/>
        </w:rPr>
        <w:t xml:space="preserve">) та регулярно проходять навчання.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 18 по 21 лютого 2025 р</w:t>
      </w:r>
      <w:r w:rsidR="0052116F">
        <w:rPr>
          <w:rFonts w:ascii="Times New Roman" w:hAnsi="Times New Roman" w:cs="Times New Roman"/>
          <w:sz w:val="28"/>
          <w:szCs w:val="28"/>
        </w:rPr>
        <w:t>оку представники 3 ЦНАП регіону на основі конкурсного відбору</w:t>
      </w:r>
      <w:r w:rsidRPr="00F82166">
        <w:rPr>
          <w:rFonts w:ascii="Times New Roman" w:hAnsi="Times New Roman" w:cs="Times New Roman"/>
          <w:sz w:val="28"/>
          <w:szCs w:val="28"/>
        </w:rPr>
        <w:t xml:space="preserve"> взяли участь у навчальному тренінгу “Школа дієвих центрів” для працівників ЦНАП “Від ЦНАП до Дія. Центру” у м. Ки</w:t>
      </w:r>
      <w:r w:rsidR="00C03AE7">
        <w:rPr>
          <w:rFonts w:ascii="Times New Roman" w:hAnsi="Times New Roman" w:cs="Times New Roman"/>
          <w:sz w:val="28"/>
          <w:szCs w:val="28"/>
        </w:rPr>
        <w:t>єві</w:t>
      </w:r>
      <w:r w:rsidRPr="00F82166">
        <w:rPr>
          <w:rFonts w:ascii="Times New Roman" w:hAnsi="Times New Roman" w:cs="Times New Roman"/>
          <w:sz w:val="28"/>
          <w:szCs w:val="28"/>
        </w:rPr>
        <w:t>.</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Проведено 3 публічних заходи за напрямом надання адміністративних послуг та робо</w:t>
      </w:r>
      <w:r w:rsidR="005A7724" w:rsidRPr="00F82166">
        <w:rPr>
          <w:rFonts w:ascii="Times New Roman" w:hAnsi="Times New Roman" w:cs="Times New Roman"/>
          <w:sz w:val="28"/>
          <w:szCs w:val="28"/>
        </w:rPr>
        <w:t xml:space="preserve">ти ЦНАП за участю керівництва </w:t>
      </w:r>
      <w:r w:rsidR="0052116F">
        <w:rPr>
          <w:rFonts w:ascii="Times New Roman" w:hAnsi="Times New Roman" w:cs="Times New Roman"/>
          <w:sz w:val="28"/>
          <w:szCs w:val="28"/>
        </w:rPr>
        <w:t>облдержадміністрації</w:t>
      </w:r>
      <w:r w:rsidRPr="00F82166">
        <w:rPr>
          <w:rFonts w:ascii="Times New Roman" w:hAnsi="Times New Roman" w:cs="Times New Roman"/>
          <w:sz w:val="28"/>
          <w:szCs w:val="28"/>
        </w:rPr>
        <w:t>, ЦОВВ та їх територіальних підрозділів у Дніпропетровській області тощо.</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 метою об’єднати керівників </w:t>
      </w:r>
      <w:r w:rsidR="00173C97" w:rsidRPr="00F82166">
        <w:rPr>
          <w:rFonts w:ascii="Times New Roman" w:hAnsi="Times New Roman" w:cs="Times New Roman"/>
          <w:sz w:val="28"/>
          <w:szCs w:val="28"/>
        </w:rPr>
        <w:t>ЦНАП</w:t>
      </w:r>
      <w:r w:rsidRPr="00F82166">
        <w:rPr>
          <w:rFonts w:ascii="Times New Roman" w:hAnsi="Times New Roman" w:cs="Times New Roman"/>
          <w:sz w:val="28"/>
          <w:szCs w:val="28"/>
        </w:rPr>
        <w:t xml:space="preserve"> регіону для спільного пошуку відповідей на виклики, які постали перед державним сервісом під час війни,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 xml:space="preserve">та для обміну практиками цифрових рішень і </w:t>
      </w:r>
      <w:proofErr w:type="spellStart"/>
      <w:r w:rsidRPr="00F82166">
        <w:rPr>
          <w:rFonts w:ascii="Times New Roman" w:hAnsi="Times New Roman" w:cs="Times New Roman"/>
          <w:sz w:val="28"/>
          <w:szCs w:val="28"/>
        </w:rPr>
        <w:t>людиноцентричного</w:t>
      </w:r>
      <w:proofErr w:type="spellEnd"/>
      <w:r w:rsidRPr="00F82166">
        <w:rPr>
          <w:rFonts w:ascii="Times New Roman" w:hAnsi="Times New Roman" w:cs="Times New Roman"/>
          <w:sz w:val="28"/>
          <w:szCs w:val="28"/>
        </w:rPr>
        <w:t xml:space="preserve"> підходу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 xml:space="preserve">до обслуговування клієнтів у ЦНАП департаментом </w:t>
      </w:r>
      <w:r w:rsidR="00173C97" w:rsidRPr="00F82166">
        <w:rPr>
          <w:rFonts w:ascii="Times New Roman" w:eastAsia="Times New Roman" w:hAnsi="Times New Roman" w:cs="Times New Roman"/>
          <w:sz w:val="28"/>
          <w:szCs w:val="28"/>
        </w:rPr>
        <w:t>цифрової трансформації, інформаційних технологій та електронного урядування</w:t>
      </w:r>
      <w:r w:rsidR="00173C97" w:rsidRPr="00F82166">
        <w:rPr>
          <w:rFonts w:ascii="Times New Roman" w:hAnsi="Times New Roman" w:cs="Times New Roman"/>
          <w:sz w:val="28"/>
          <w:szCs w:val="28"/>
        </w:rPr>
        <w:t xml:space="preserve"> обл</w:t>
      </w:r>
      <w:r w:rsidR="005A7724" w:rsidRPr="00F82166">
        <w:rPr>
          <w:rFonts w:ascii="Times New Roman" w:hAnsi="Times New Roman" w:cs="Times New Roman"/>
          <w:sz w:val="28"/>
          <w:szCs w:val="28"/>
        </w:rPr>
        <w:t>держ</w:t>
      </w:r>
      <w:r w:rsidR="00173C97" w:rsidRPr="00F82166">
        <w:rPr>
          <w:rFonts w:ascii="Times New Roman" w:hAnsi="Times New Roman" w:cs="Times New Roman"/>
          <w:sz w:val="28"/>
          <w:szCs w:val="28"/>
        </w:rPr>
        <w:t xml:space="preserve">адміністрації </w:t>
      </w:r>
      <w:r w:rsidRPr="00F82166">
        <w:rPr>
          <w:rFonts w:ascii="Times New Roman" w:hAnsi="Times New Roman" w:cs="Times New Roman"/>
          <w:sz w:val="28"/>
          <w:szCs w:val="28"/>
        </w:rPr>
        <w:t>спільно з Міністерством цифрової трансформації України, за фінансової підтримки програми EGAP  11 – 12 вересня 202</w:t>
      </w:r>
      <w:r w:rsidR="00173C97" w:rsidRPr="00F82166">
        <w:rPr>
          <w:rFonts w:ascii="Times New Roman" w:hAnsi="Times New Roman" w:cs="Times New Roman"/>
          <w:sz w:val="28"/>
          <w:szCs w:val="28"/>
        </w:rPr>
        <w:t>5 року був організований форум “</w:t>
      </w:r>
      <w:proofErr w:type="spellStart"/>
      <w:r w:rsidRPr="00F82166">
        <w:rPr>
          <w:rFonts w:ascii="Times New Roman" w:hAnsi="Times New Roman" w:cs="Times New Roman"/>
          <w:sz w:val="28"/>
          <w:szCs w:val="28"/>
        </w:rPr>
        <w:t>ЦНАПи</w:t>
      </w:r>
      <w:proofErr w:type="spellEnd"/>
      <w:r w:rsidRPr="00F82166">
        <w:rPr>
          <w:rFonts w:ascii="Times New Roman" w:hAnsi="Times New Roman" w:cs="Times New Roman"/>
          <w:sz w:val="28"/>
          <w:szCs w:val="28"/>
        </w:rPr>
        <w:t xml:space="preserve"> Дніпропетровщини: драйвери цифрових змін та державного сервісу</w:t>
      </w:r>
      <w:r w:rsidR="00173C97" w:rsidRPr="00F82166">
        <w:rPr>
          <w:rFonts w:ascii="Times New Roman" w:hAnsi="Times New Roman" w:cs="Times New Roman"/>
          <w:sz w:val="28"/>
          <w:szCs w:val="28"/>
        </w:rPr>
        <w:t>”</w:t>
      </w:r>
      <w:r w:rsidRPr="00F82166">
        <w:rPr>
          <w:rFonts w:ascii="Times New Roman" w:hAnsi="Times New Roman" w:cs="Times New Roman"/>
          <w:sz w:val="28"/>
          <w:szCs w:val="28"/>
        </w:rPr>
        <w:t xml:space="preserve">. Форум покликаний посилити спроможність ЦНАП в умовах воєнного стану, </w:t>
      </w:r>
      <w:r w:rsidRPr="00F82166">
        <w:rPr>
          <w:rFonts w:ascii="Times New Roman" w:hAnsi="Times New Roman" w:cs="Times New Roman"/>
          <w:sz w:val="28"/>
          <w:szCs w:val="28"/>
        </w:rPr>
        <w:lastRenderedPageBreak/>
        <w:t>зміцнити цифровий фронт державного сервісу та разом окреслити бачення сервісного майбутнього України.</w:t>
      </w:r>
    </w:p>
    <w:p w:rsidR="00657060" w:rsidRPr="00F82166" w:rsidRDefault="00DD6A5E"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Цільова аудиторія форуму: </w:t>
      </w:r>
      <w:r w:rsidR="00657060" w:rsidRPr="00F82166">
        <w:rPr>
          <w:rFonts w:ascii="Times New Roman" w:hAnsi="Times New Roman" w:cs="Times New Roman"/>
          <w:sz w:val="28"/>
          <w:szCs w:val="28"/>
        </w:rPr>
        <w:t>представники Міністерства цифрової трансформації України, міністерств та інших центральних органів виконавчої влади, Дніпропетровської обл</w:t>
      </w:r>
      <w:r w:rsidR="005A7724" w:rsidRPr="00F82166">
        <w:rPr>
          <w:rFonts w:ascii="Times New Roman" w:hAnsi="Times New Roman" w:cs="Times New Roman"/>
          <w:sz w:val="28"/>
          <w:szCs w:val="28"/>
        </w:rPr>
        <w:t>держ</w:t>
      </w:r>
      <w:r w:rsidR="00657060" w:rsidRPr="00F82166">
        <w:rPr>
          <w:rFonts w:ascii="Times New Roman" w:hAnsi="Times New Roman" w:cs="Times New Roman"/>
          <w:sz w:val="28"/>
          <w:szCs w:val="28"/>
        </w:rPr>
        <w:t>адміністрації, керівники ЦНАП, спікери та гості, представники Програми EGAP.</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Основні результати форуму: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консолідація керівників ЦНАП регіону навколо спільних викликів і рішень у сфері надання адмініс</w:t>
      </w:r>
      <w:r w:rsidR="00173C97" w:rsidRPr="00F82166">
        <w:rPr>
          <w:rFonts w:ascii="Times New Roman" w:hAnsi="Times New Roman" w:cs="Times New Roman"/>
          <w:sz w:val="28"/>
          <w:szCs w:val="28"/>
        </w:rPr>
        <w:t>тративних послуг під час війни;</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обмін кращими практиками </w:t>
      </w:r>
      <w:proofErr w:type="spellStart"/>
      <w:r w:rsidRPr="00F82166">
        <w:rPr>
          <w:rFonts w:ascii="Times New Roman" w:hAnsi="Times New Roman" w:cs="Times New Roman"/>
          <w:sz w:val="28"/>
          <w:szCs w:val="28"/>
        </w:rPr>
        <w:t>цифровізації</w:t>
      </w:r>
      <w:proofErr w:type="spellEnd"/>
      <w:r w:rsidRPr="00F82166">
        <w:rPr>
          <w:rFonts w:ascii="Times New Roman" w:hAnsi="Times New Roman" w:cs="Times New Roman"/>
          <w:sz w:val="28"/>
          <w:szCs w:val="28"/>
        </w:rPr>
        <w:t xml:space="preserve"> та </w:t>
      </w:r>
      <w:proofErr w:type="spellStart"/>
      <w:r w:rsidRPr="00F82166">
        <w:rPr>
          <w:rFonts w:ascii="Times New Roman" w:hAnsi="Times New Roman" w:cs="Times New Roman"/>
          <w:sz w:val="28"/>
          <w:szCs w:val="28"/>
        </w:rPr>
        <w:t>людиноцентричного</w:t>
      </w:r>
      <w:proofErr w:type="spellEnd"/>
      <w:r w:rsidRPr="00F82166">
        <w:rPr>
          <w:rFonts w:ascii="Times New Roman" w:hAnsi="Times New Roman" w:cs="Times New Roman"/>
          <w:sz w:val="28"/>
          <w:szCs w:val="28"/>
        </w:rPr>
        <w:t xml:space="preserve"> підходу до організації сервісу з метою підвищення якост</w:t>
      </w:r>
      <w:r w:rsidR="00173C97" w:rsidRPr="00F82166">
        <w:rPr>
          <w:rFonts w:ascii="Times New Roman" w:hAnsi="Times New Roman" w:cs="Times New Roman"/>
          <w:sz w:val="28"/>
          <w:szCs w:val="28"/>
        </w:rPr>
        <w:t>і послуг для громадян і бізнесу;</w:t>
      </w:r>
      <w:r w:rsidRPr="00F82166">
        <w:rPr>
          <w:rFonts w:ascii="Times New Roman" w:hAnsi="Times New Roman" w:cs="Times New Roman"/>
          <w:sz w:val="28"/>
          <w:szCs w:val="28"/>
        </w:rPr>
        <w:t xml:space="preserve">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вироблення спільного бачення розвитку мережі ЦНАП у воєнних умовах та </w:t>
      </w:r>
      <w:r w:rsidR="00567230">
        <w:rPr>
          <w:rFonts w:ascii="Times New Roman" w:hAnsi="Times New Roman" w:cs="Times New Roman"/>
          <w:sz w:val="28"/>
          <w:szCs w:val="28"/>
        </w:rPr>
        <w:t>в</w:t>
      </w:r>
      <w:r w:rsidR="00173C97" w:rsidRPr="00F82166">
        <w:rPr>
          <w:rFonts w:ascii="Times New Roman" w:hAnsi="Times New Roman" w:cs="Times New Roman"/>
          <w:sz w:val="28"/>
          <w:szCs w:val="28"/>
        </w:rPr>
        <w:t xml:space="preserve"> перспективі відбудови України;</w:t>
      </w:r>
      <w:r w:rsidRPr="00F82166">
        <w:rPr>
          <w:rFonts w:ascii="Times New Roman" w:hAnsi="Times New Roman" w:cs="Times New Roman"/>
          <w:sz w:val="28"/>
          <w:szCs w:val="28"/>
        </w:rPr>
        <w:t xml:space="preserve">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посилення спроможності ЦНАП працювати в умовах воєнного стану, зокрема завдяки впровадженню нових сервісних і цифров</w:t>
      </w:r>
      <w:r w:rsidR="00173C97" w:rsidRPr="00F82166">
        <w:rPr>
          <w:rFonts w:ascii="Times New Roman" w:hAnsi="Times New Roman" w:cs="Times New Roman"/>
          <w:sz w:val="28"/>
          <w:szCs w:val="28"/>
        </w:rPr>
        <w:t>их інструментів;</w:t>
      </w:r>
      <w:r w:rsidRPr="00F82166">
        <w:rPr>
          <w:rFonts w:ascii="Times New Roman" w:hAnsi="Times New Roman" w:cs="Times New Roman"/>
          <w:sz w:val="28"/>
          <w:szCs w:val="28"/>
        </w:rPr>
        <w:t xml:space="preserve">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налагодження конструктивного діалогу між центральними органами виконавчої влади та ЦНАП, спрямованого на пошук і впровадження спільних рішень для забезпечення якісного обслуговування суб’єктів звернення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 xml:space="preserve">та формування </w:t>
      </w:r>
      <w:proofErr w:type="spellStart"/>
      <w:r w:rsidRPr="00F82166">
        <w:rPr>
          <w:rFonts w:ascii="Times New Roman" w:hAnsi="Times New Roman" w:cs="Times New Roman"/>
          <w:sz w:val="28"/>
          <w:szCs w:val="28"/>
        </w:rPr>
        <w:t>людиноцентричного</w:t>
      </w:r>
      <w:proofErr w:type="spellEnd"/>
      <w:r w:rsidRPr="00F82166">
        <w:rPr>
          <w:rFonts w:ascii="Times New Roman" w:hAnsi="Times New Roman" w:cs="Times New Roman"/>
          <w:sz w:val="28"/>
          <w:szCs w:val="28"/>
        </w:rPr>
        <w:t xml:space="preserve"> під</w:t>
      </w:r>
      <w:r w:rsidR="00173C97" w:rsidRPr="00F82166">
        <w:rPr>
          <w:rFonts w:ascii="Times New Roman" w:hAnsi="Times New Roman" w:cs="Times New Roman"/>
          <w:sz w:val="28"/>
          <w:szCs w:val="28"/>
        </w:rPr>
        <w:t>ходу до надання послуг;</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напрацювання спільних рекомендацій щодо зміцнення “цифрового фронту” державного сервісу з метою підвищення стійкості та безперервності роботи ЦНАП.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 початку року вся інформація про роботу ЦНАП та департаменту </w:t>
      </w:r>
      <w:r w:rsidR="00173C97" w:rsidRPr="00F82166">
        <w:rPr>
          <w:rFonts w:ascii="Times New Roman" w:eastAsia="Times New Roman" w:hAnsi="Times New Roman" w:cs="Times New Roman"/>
          <w:sz w:val="28"/>
          <w:szCs w:val="28"/>
        </w:rPr>
        <w:t>цифрової трансформації, інформаційних технологій та електронного урядування</w:t>
      </w:r>
      <w:r w:rsidR="00173C97" w:rsidRPr="00F82166">
        <w:rPr>
          <w:rFonts w:ascii="Times New Roman" w:hAnsi="Times New Roman" w:cs="Times New Roman"/>
          <w:sz w:val="28"/>
          <w:szCs w:val="28"/>
        </w:rPr>
        <w:t xml:space="preserve"> обласної </w:t>
      </w:r>
      <w:r w:rsidR="00567230">
        <w:rPr>
          <w:rFonts w:ascii="Times New Roman" w:hAnsi="Times New Roman" w:cs="Times New Roman"/>
          <w:sz w:val="28"/>
          <w:szCs w:val="28"/>
        </w:rPr>
        <w:t>державної</w:t>
      </w:r>
      <w:r w:rsidR="00173C97" w:rsidRPr="00F82166">
        <w:rPr>
          <w:rFonts w:ascii="Times New Roman" w:hAnsi="Times New Roman" w:cs="Times New Roman"/>
          <w:sz w:val="28"/>
          <w:szCs w:val="28"/>
        </w:rPr>
        <w:t xml:space="preserve"> адміністрації </w:t>
      </w:r>
      <w:r w:rsidRPr="00F82166">
        <w:rPr>
          <w:rFonts w:ascii="Times New Roman" w:hAnsi="Times New Roman" w:cs="Times New Roman"/>
          <w:sz w:val="28"/>
          <w:szCs w:val="28"/>
        </w:rPr>
        <w:t>в обов’язковому порядку висвітлюється на офіційних інформаційних ресурсах облдержадміністрації.</w:t>
      </w:r>
    </w:p>
    <w:p w:rsidR="00827F02" w:rsidRPr="00F82166" w:rsidRDefault="00827F02" w:rsidP="00822758">
      <w:pPr>
        <w:spacing w:after="0" w:line="240" w:lineRule="auto"/>
        <w:jc w:val="center"/>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Зайнятість населення та ринок праці</w:t>
      </w:r>
    </w:p>
    <w:p w:rsidR="00827F02" w:rsidRPr="00F82166" w:rsidRDefault="00827F02" w:rsidP="00822758">
      <w:pPr>
        <w:spacing w:after="0" w:line="240" w:lineRule="auto"/>
        <w:rPr>
          <w:rFonts w:ascii="Times New Roman" w:hAnsi="Times New Roman" w:cs="Times New Roman"/>
          <w:b/>
          <w:sz w:val="28"/>
          <w:szCs w:val="28"/>
        </w:rPr>
      </w:pPr>
    </w:p>
    <w:p w:rsidR="00C73A47" w:rsidRPr="00F82166" w:rsidRDefault="00C73A47" w:rsidP="00822758">
      <w:pPr>
        <w:spacing w:after="0" w:line="240" w:lineRule="auto"/>
        <w:ind w:firstLine="567"/>
        <w:contextualSpacing/>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Чисельність осіб, які мають статус безробітного, станом на </w:t>
      </w:r>
      <w:r w:rsidRPr="00F82166">
        <w:rPr>
          <w:rFonts w:ascii="Times New Roman" w:eastAsia="Times New Roman" w:hAnsi="Times New Roman" w:cs="Times New Roman"/>
          <w:sz w:val="28"/>
          <w:szCs w:val="28"/>
        </w:rPr>
        <w:br/>
        <w:t>01 січня 2026 року с</w:t>
      </w:r>
      <w:r w:rsidR="00060089">
        <w:rPr>
          <w:rFonts w:ascii="Times New Roman" w:eastAsia="Times New Roman" w:hAnsi="Times New Roman" w:cs="Times New Roman"/>
          <w:sz w:val="28"/>
          <w:szCs w:val="28"/>
        </w:rPr>
        <w:t>тановила</w:t>
      </w:r>
      <w:r w:rsidRPr="00F82166">
        <w:rPr>
          <w:rFonts w:ascii="Times New Roman" w:eastAsia="Times New Roman" w:hAnsi="Times New Roman" w:cs="Times New Roman"/>
          <w:sz w:val="28"/>
          <w:szCs w:val="28"/>
        </w:rPr>
        <w:t xml:space="preserve"> 7,3 тис. осіб. </w:t>
      </w:r>
    </w:p>
    <w:p w:rsidR="00C73A47" w:rsidRPr="00F82166" w:rsidRDefault="00C73A47" w:rsidP="00822758">
      <w:pPr>
        <w:spacing w:after="0" w:line="240" w:lineRule="auto"/>
        <w:ind w:firstLine="567"/>
        <w:contextualSpacing/>
        <w:jc w:val="both"/>
        <w:rPr>
          <w:rFonts w:ascii="Times New Roman" w:eastAsia="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984"/>
        <w:gridCol w:w="1701"/>
      </w:tblGrid>
      <w:tr w:rsidR="00C73A47" w:rsidRPr="00F82166" w:rsidTr="00D40D9C">
        <w:trPr>
          <w:trHeight w:val="812"/>
          <w:tblHeader/>
        </w:trPr>
        <w:tc>
          <w:tcPr>
            <w:tcW w:w="5954" w:type="dxa"/>
            <w:shd w:val="clear" w:color="auto" w:fill="auto"/>
            <w:vAlign w:val="center"/>
          </w:tcPr>
          <w:p w:rsidR="00C73A47" w:rsidRPr="007F30C0" w:rsidRDefault="00C73A47" w:rsidP="00822758">
            <w:pPr>
              <w:spacing w:after="0" w:line="240" w:lineRule="auto"/>
              <w:ind w:left="720" w:hanging="720"/>
              <w:contextualSpacing/>
              <w:jc w:val="center"/>
              <w:rPr>
                <w:rFonts w:ascii="Times New Roman" w:hAnsi="Times New Roman" w:cs="Times New Roman"/>
                <w:sz w:val="24"/>
                <w:szCs w:val="24"/>
              </w:rPr>
            </w:pPr>
            <w:r w:rsidRPr="007F30C0">
              <w:rPr>
                <w:rFonts w:ascii="Times New Roman" w:hAnsi="Times New Roman" w:cs="Times New Roman"/>
                <w:sz w:val="24"/>
                <w:szCs w:val="24"/>
              </w:rPr>
              <w:t>Показники</w:t>
            </w:r>
          </w:p>
        </w:tc>
        <w:tc>
          <w:tcPr>
            <w:tcW w:w="1984" w:type="dxa"/>
            <w:vAlign w:val="center"/>
          </w:tcPr>
          <w:p w:rsidR="00C73A47" w:rsidRPr="007F30C0" w:rsidRDefault="00C73A47" w:rsidP="00822758">
            <w:pPr>
              <w:spacing w:after="0" w:line="240" w:lineRule="auto"/>
              <w:contextualSpacing/>
              <w:jc w:val="center"/>
              <w:rPr>
                <w:rFonts w:ascii="Times New Roman" w:eastAsia="Times New Roman" w:hAnsi="Times New Roman" w:cs="Times New Roman"/>
                <w:sz w:val="24"/>
                <w:szCs w:val="24"/>
              </w:rPr>
            </w:pPr>
            <w:r w:rsidRPr="007F30C0">
              <w:rPr>
                <w:rFonts w:ascii="Times New Roman" w:eastAsia="Times New Roman" w:hAnsi="Times New Roman" w:cs="Times New Roman"/>
                <w:sz w:val="24"/>
                <w:szCs w:val="24"/>
              </w:rPr>
              <w:t>2024</w:t>
            </w:r>
            <w:r w:rsidR="00D40D9C" w:rsidRPr="007F30C0">
              <w:rPr>
                <w:rFonts w:ascii="Times New Roman" w:eastAsia="Times New Roman" w:hAnsi="Times New Roman" w:cs="Times New Roman"/>
                <w:sz w:val="24"/>
                <w:szCs w:val="24"/>
              </w:rPr>
              <w:t xml:space="preserve"> рі</w:t>
            </w:r>
            <w:r w:rsidRPr="007F30C0">
              <w:rPr>
                <w:rFonts w:ascii="Times New Roman" w:eastAsia="Times New Roman" w:hAnsi="Times New Roman" w:cs="Times New Roman"/>
                <w:sz w:val="24"/>
                <w:szCs w:val="24"/>
              </w:rPr>
              <w:t>к</w:t>
            </w:r>
          </w:p>
        </w:tc>
        <w:tc>
          <w:tcPr>
            <w:tcW w:w="1701" w:type="dxa"/>
            <w:shd w:val="clear" w:color="auto" w:fill="auto"/>
            <w:vAlign w:val="center"/>
          </w:tcPr>
          <w:p w:rsidR="00C73A47" w:rsidRPr="007F30C0" w:rsidRDefault="00C73A47" w:rsidP="00822758">
            <w:pPr>
              <w:spacing w:after="0" w:line="240" w:lineRule="auto"/>
              <w:contextualSpacing/>
              <w:jc w:val="center"/>
              <w:rPr>
                <w:rFonts w:ascii="Times New Roman" w:hAnsi="Times New Roman" w:cs="Times New Roman"/>
                <w:sz w:val="24"/>
                <w:szCs w:val="24"/>
              </w:rPr>
            </w:pPr>
            <w:r w:rsidRPr="007F30C0">
              <w:rPr>
                <w:rFonts w:ascii="Times New Roman" w:eastAsia="Times New Roman" w:hAnsi="Times New Roman" w:cs="Times New Roman"/>
                <w:sz w:val="24"/>
                <w:szCs w:val="24"/>
              </w:rPr>
              <w:t>2025</w:t>
            </w:r>
            <w:r w:rsidR="00D40D9C" w:rsidRPr="007F30C0">
              <w:rPr>
                <w:rFonts w:ascii="Times New Roman" w:eastAsia="Times New Roman" w:hAnsi="Times New Roman" w:cs="Times New Roman"/>
                <w:sz w:val="24"/>
                <w:szCs w:val="24"/>
              </w:rPr>
              <w:t xml:space="preserve"> рі</w:t>
            </w:r>
            <w:r w:rsidRPr="007F30C0">
              <w:rPr>
                <w:rFonts w:ascii="Times New Roman" w:eastAsia="Times New Roman" w:hAnsi="Times New Roman" w:cs="Times New Roman"/>
                <w:sz w:val="24"/>
                <w:szCs w:val="24"/>
              </w:rPr>
              <w:t>к</w:t>
            </w:r>
          </w:p>
        </w:tc>
      </w:tr>
      <w:tr w:rsidR="00C73A47" w:rsidRPr="00F82166" w:rsidTr="00D40D9C">
        <w:tc>
          <w:tcPr>
            <w:tcW w:w="5954" w:type="dxa"/>
            <w:shd w:val="clear" w:color="auto" w:fill="auto"/>
            <w:vAlign w:val="center"/>
          </w:tcPr>
          <w:p w:rsidR="00C73A47" w:rsidRPr="00F82166" w:rsidRDefault="00C73A47" w:rsidP="00822758">
            <w:pPr>
              <w:spacing w:after="0" w:line="240" w:lineRule="auto"/>
              <w:contextualSpacing/>
              <w:rPr>
                <w:rFonts w:ascii="Times New Roman" w:hAnsi="Times New Roman" w:cs="Times New Roman"/>
                <w:sz w:val="28"/>
                <w:szCs w:val="28"/>
              </w:rPr>
            </w:pPr>
            <w:proofErr w:type="spellStart"/>
            <w:r w:rsidRPr="00F82166">
              <w:rPr>
                <w:rFonts w:ascii="Times New Roman" w:hAnsi="Times New Roman" w:cs="Times New Roman"/>
                <w:sz w:val="28"/>
                <w:szCs w:val="28"/>
              </w:rPr>
              <w:t>Працевлаштовано</w:t>
            </w:r>
            <w:proofErr w:type="spellEnd"/>
            <w:r w:rsidRPr="00F82166">
              <w:rPr>
                <w:rFonts w:ascii="Times New Roman" w:hAnsi="Times New Roman" w:cs="Times New Roman"/>
                <w:sz w:val="28"/>
                <w:szCs w:val="28"/>
              </w:rPr>
              <w:t xml:space="preserve"> безробітних за направленням служби зайнятості, тис. осіб</w:t>
            </w:r>
          </w:p>
        </w:tc>
        <w:tc>
          <w:tcPr>
            <w:tcW w:w="1984" w:type="dxa"/>
            <w:shd w:val="clear" w:color="auto" w:fill="auto"/>
            <w:vAlign w:val="center"/>
          </w:tcPr>
          <w:p w:rsidR="00C73A47" w:rsidRPr="00F82166" w:rsidRDefault="00C73A47" w:rsidP="00822758">
            <w:pPr>
              <w:spacing w:after="0" w:line="240" w:lineRule="auto"/>
              <w:contextualSpacing/>
              <w:jc w:val="center"/>
              <w:rPr>
                <w:rFonts w:ascii="Times New Roman" w:hAnsi="Times New Roman" w:cs="Times New Roman"/>
                <w:sz w:val="28"/>
                <w:szCs w:val="24"/>
              </w:rPr>
            </w:pPr>
            <w:r w:rsidRPr="00F82166">
              <w:rPr>
                <w:rFonts w:ascii="Times New Roman" w:hAnsi="Times New Roman" w:cs="Times New Roman"/>
                <w:sz w:val="28"/>
                <w:szCs w:val="24"/>
              </w:rPr>
              <w:t>22,8</w:t>
            </w:r>
          </w:p>
        </w:tc>
        <w:tc>
          <w:tcPr>
            <w:tcW w:w="1701" w:type="dxa"/>
            <w:shd w:val="clear" w:color="auto" w:fill="auto"/>
            <w:vAlign w:val="center"/>
          </w:tcPr>
          <w:p w:rsidR="00C73A47" w:rsidRPr="00F82166" w:rsidRDefault="00C73A47" w:rsidP="00822758">
            <w:pPr>
              <w:spacing w:after="0" w:line="240" w:lineRule="auto"/>
              <w:contextualSpacing/>
              <w:jc w:val="center"/>
              <w:rPr>
                <w:rFonts w:ascii="Times New Roman" w:hAnsi="Times New Roman" w:cs="Times New Roman"/>
                <w:sz w:val="28"/>
                <w:szCs w:val="28"/>
              </w:rPr>
            </w:pPr>
            <w:r w:rsidRPr="00F82166">
              <w:rPr>
                <w:rFonts w:ascii="Times New Roman" w:hAnsi="Times New Roman" w:cs="Times New Roman"/>
                <w:sz w:val="28"/>
                <w:szCs w:val="28"/>
              </w:rPr>
              <w:t>31,1</w:t>
            </w:r>
          </w:p>
        </w:tc>
      </w:tr>
      <w:tr w:rsidR="00C73A47" w:rsidRPr="00F82166" w:rsidTr="00D40D9C">
        <w:tc>
          <w:tcPr>
            <w:tcW w:w="5954" w:type="dxa"/>
            <w:shd w:val="clear" w:color="auto" w:fill="auto"/>
            <w:vAlign w:val="center"/>
          </w:tcPr>
          <w:p w:rsidR="00C73A47" w:rsidRPr="00F82166" w:rsidRDefault="00C73A47" w:rsidP="00822758">
            <w:pPr>
              <w:spacing w:after="0" w:line="240" w:lineRule="auto"/>
              <w:contextualSpacing/>
              <w:rPr>
                <w:rFonts w:ascii="Times New Roman" w:hAnsi="Times New Roman" w:cs="Times New Roman"/>
                <w:sz w:val="28"/>
                <w:szCs w:val="28"/>
              </w:rPr>
            </w:pPr>
            <w:r w:rsidRPr="00F82166">
              <w:rPr>
                <w:rFonts w:ascii="Times New Roman" w:hAnsi="Times New Roman" w:cs="Times New Roman"/>
                <w:sz w:val="28"/>
                <w:szCs w:val="28"/>
              </w:rPr>
              <w:t>Залучено до громадських та тимчасових робіт, тис. осіб</w:t>
            </w:r>
          </w:p>
        </w:tc>
        <w:tc>
          <w:tcPr>
            <w:tcW w:w="1984" w:type="dxa"/>
            <w:shd w:val="clear" w:color="auto" w:fill="auto"/>
            <w:vAlign w:val="center"/>
          </w:tcPr>
          <w:p w:rsidR="00C73A47" w:rsidRPr="00F82166" w:rsidRDefault="00C73A47" w:rsidP="00822758">
            <w:pPr>
              <w:spacing w:after="0" w:line="240" w:lineRule="auto"/>
              <w:contextualSpacing/>
              <w:jc w:val="center"/>
              <w:rPr>
                <w:rFonts w:ascii="Times New Roman" w:hAnsi="Times New Roman" w:cs="Times New Roman"/>
                <w:sz w:val="28"/>
                <w:szCs w:val="24"/>
              </w:rPr>
            </w:pPr>
            <w:r w:rsidRPr="00F82166">
              <w:rPr>
                <w:rFonts w:ascii="Times New Roman" w:hAnsi="Times New Roman" w:cs="Times New Roman"/>
                <w:sz w:val="28"/>
                <w:szCs w:val="24"/>
              </w:rPr>
              <w:t>2,1</w:t>
            </w:r>
          </w:p>
        </w:tc>
        <w:tc>
          <w:tcPr>
            <w:tcW w:w="1701" w:type="dxa"/>
            <w:shd w:val="clear" w:color="auto" w:fill="auto"/>
            <w:vAlign w:val="center"/>
          </w:tcPr>
          <w:p w:rsidR="00C73A47" w:rsidRPr="00F82166" w:rsidRDefault="00C73A47" w:rsidP="00822758">
            <w:pPr>
              <w:spacing w:after="0" w:line="240" w:lineRule="auto"/>
              <w:contextualSpacing/>
              <w:jc w:val="center"/>
              <w:rPr>
                <w:rFonts w:ascii="Times New Roman" w:hAnsi="Times New Roman" w:cs="Times New Roman"/>
                <w:sz w:val="28"/>
                <w:szCs w:val="28"/>
              </w:rPr>
            </w:pPr>
            <w:r w:rsidRPr="00F82166">
              <w:rPr>
                <w:rFonts w:ascii="Times New Roman" w:hAnsi="Times New Roman" w:cs="Times New Roman"/>
                <w:sz w:val="28"/>
                <w:szCs w:val="28"/>
              </w:rPr>
              <w:t>1,8</w:t>
            </w:r>
          </w:p>
        </w:tc>
      </w:tr>
      <w:tr w:rsidR="00C73A47" w:rsidRPr="00F82166" w:rsidTr="00D40D9C">
        <w:tc>
          <w:tcPr>
            <w:tcW w:w="5954" w:type="dxa"/>
            <w:shd w:val="clear" w:color="auto" w:fill="auto"/>
            <w:vAlign w:val="center"/>
          </w:tcPr>
          <w:p w:rsidR="00C73A47" w:rsidRPr="00F82166" w:rsidRDefault="00C73A47" w:rsidP="00822758">
            <w:pPr>
              <w:spacing w:after="0" w:line="240" w:lineRule="auto"/>
              <w:contextualSpacing/>
              <w:rPr>
                <w:rFonts w:ascii="Times New Roman" w:hAnsi="Times New Roman" w:cs="Times New Roman"/>
                <w:sz w:val="28"/>
                <w:szCs w:val="28"/>
              </w:rPr>
            </w:pPr>
            <w:r w:rsidRPr="00F82166">
              <w:rPr>
                <w:rFonts w:ascii="Times New Roman" w:hAnsi="Times New Roman" w:cs="Times New Roman"/>
                <w:sz w:val="28"/>
                <w:szCs w:val="28"/>
              </w:rPr>
              <w:t>Залучено до суспільно корисних робіт в умовах воєнного стану, тис. осіб</w:t>
            </w:r>
          </w:p>
        </w:tc>
        <w:tc>
          <w:tcPr>
            <w:tcW w:w="1984" w:type="dxa"/>
            <w:shd w:val="clear" w:color="auto" w:fill="auto"/>
            <w:vAlign w:val="center"/>
          </w:tcPr>
          <w:p w:rsidR="00C73A47" w:rsidRPr="00F82166" w:rsidRDefault="00C73A47" w:rsidP="00822758">
            <w:pPr>
              <w:spacing w:after="0" w:line="240" w:lineRule="auto"/>
              <w:contextualSpacing/>
              <w:jc w:val="center"/>
              <w:rPr>
                <w:rFonts w:ascii="Times New Roman" w:hAnsi="Times New Roman" w:cs="Times New Roman"/>
                <w:sz w:val="28"/>
                <w:szCs w:val="24"/>
              </w:rPr>
            </w:pPr>
            <w:r w:rsidRPr="00F82166">
              <w:rPr>
                <w:rFonts w:ascii="Times New Roman" w:hAnsi="Times New Roman" w:cs="Times New Roman"/>
                <w:sz w:val="28"/>
                <w:szCs w:val="24"/>
              </w:rPr>
              <w:t>3,4</w:t>
            </w:r>
          </w:p>
        </w:tc>
        <w:tc>
          <w:tcPr>
            <w:tcW w:w="1701" w:type="dxa"/>
            <w:shd w:val="clear" w:color="auto" w:fill="auto"/>
            <w:vAlign w:val="center"/>
          </w:tcPr>
          <w:p w:rsidR="00C73A47" w:rsidRPr="00F82166" w:rsidRDefault="00C73A47" w:rsidP="00822758">
            <w:pPr>
              <w:spacing w:after="0" w:line="240" w:lineRule="auto"/>
              <w:contextualSpacing/>
              <w:jc w:val="center"/>
              <w:rPr>
                <w:rFonts w:ascii="Times New Roman" w:hAnsi="Times New Roman" w:cs="Times New Roman"/>
                <w:sz w:val="28"/>
                <w:szCs w:val="28"/>
              </w:rPr>
            </w:pPr>
            <w:r w:rsidRPr="00F82166">
              <w:rPr>
                <w:rFonts w:ascii="Times New Roman" w:hAnsi="Times New Roman" w:cs="Times New Roman"/>
                <w:sz w:val="28"/>
                <w:szCs w:val="28"/>
              </w:rPr>
              <w:t>3,0</w:t>
            </w:r>
          </w:p>
        </w:tc>
      </w:tr>
    </w:tbl>
    <w:p w:rsidR="00C73A47" w:rsidRPr="00F82166" w:rsidRDefault="00C73A47" w:rsidP="00822758">
      <w:pPr>
        <w:widowControl w:val="0"/>
        <w:tabs>
          <w:tab w:val="num" w:pos="1083"/>
        </w:tabs>
        <w:spacing w:after="0" w:line="240" w:lineRule="auto"/>
        <w:ind w:firstLine="709"/>
        <w:contextualSpacing/>
        <w:jc w:val="both"/>
        <w:rPr>
          <w:rFonts w:ascii="Times New Roman" w:hAnsi="Times New Roman" w:cs="Times New Roman"/>
          <w:sz w:val="28"/>
          <w:szCs w:val="28"/>
        </w:rPr>
      </w:pPr>
    </w:p>
    <w:p w:rsidR="00C73A47" w:rsidRPr="00F82166" w:rsidRDefault="00C73A47" w:rsidP="00822758">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Послугами служби зайнятості скористались 55,4 тис. громадян, з яких </w:t>
      </w:r>
      <w:r w:rsidRPr="00F82166">
        <w:rPr>
          <w:rFonts w:ascii="Times New Roman" w:hAnsi="Times New Roman" w:cs="Times New Roman"/>
          <w:sz w:val="28"/>
          <w:szCs w:val="28"/>
        </w:rPr>
        <w:lastRenderedPageBreak/>
        <w:t xml:space="preserve">статус безробітного мали 33,8 тис. осіб. </w:t>
      </w:r>
    </w:p>
    <w:p w:rsidR="00C73A47" w:rsidRPr="00F82166" w:rsidRDefault="00C73A47" w:rsidP="00822758">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Протягом 2025 року:</w:t>
      </w:r>
    </w:p>
    <w:p w:rsidR="00C73A47" w:rsidRPr="00F82166" w:rsidRDefault="00C73A47" w:rsidP="00822758">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охоплено професійним навчанням, перепідготовкою та підвищенням кваліфікації за направленням служби зайнятості – 5,4 тис. осіб;</w:t>
      </w:r>
    </w:p>
    <w:p w:rsidR="00C73A47" w:rsidRPr="00F82166" w:rsidRDefault="00C73A47" w:rsidP="00822758">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у громадс</w:t>
      </w:r>
      <w:r w:rsidR="00A765DC" w:rsidRPr="00F82166">
        <w:rPr>
          <w:rFonts w:ascii="Times New Roman" w:hAnsi="Times New Roman" w:cs="Times New Roman"/>
          <w:sz w:val="28"/>
          <w:szCs w:val="28"/>
        </w:rPr>
        <w:t>ьких та тимчасових роботах брали</w:t>
      </w:r>
      <w:r w:rsidRPr="00F82166">
        <w:rPr>
          <w:rFonts w:ascii="Times New Roman" w:hAnsi="Times New Roman" w:cs="Times New Roman"/>
          <w:sz w:val="28"/>
          <w:szCs w:val="28"/>
        </w:rPr>
        <w:t xml:space="preserve"> участь 2,1 тис. осіб, </w:t>
      </w:r>
    </w:p>
    <w:p w:rsidR="00C73A47" w:rsidRPr="00F82166" w:rsidRDefault="00C73A47" w:rsidP="00822758">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у суспільно корисних роботах в умовах воєнного стану брали участь </w:t>
      </w:r>
      <w:r w:rsidR="00D40D9C" w:rsidRPr="00F82166">
        <w:rPr>
          <w:rFonts w:ascii="Times New Roman" w:hAnsi="Times New Roman" w:cs="Times New Roman"/>
          <w:sz w:val="28"/>
          <w:szCs w:val="28"/>
        </w:rPr>
        <w:br/>
      </w:r>
      <w:r w:rsidRPr="00F82166">
        <w:rPr>
          <w:rFonts w:ascii="Times New Roman" w:hAnsi="Times New Roman" w:cs="Times New Roman"/>
          <w:sz w:val="28"/>
          <w:szCs w:val="28"/>
        </w:rPr>
        <w:t xml:space="preserve">4,0 тис. осіб, у т. ч. </w:t>
      </w:r>
      <w:r w:rsidR="00D40D9C" w:rsidRPr="00F82166">
        <w:rPr>
          <w:rFonts w:ascii="Times New Roman" w:hAnsi="Times New Roman" w:cs="Times New Roman"/>
          <w:sz w:val="28"/>
          <w:szCs w:val="28"/>
        </w:rPr>
        <w:t>1</w:t>
      </w:r>
      <w:r w:rsidRPr="00F82166">
        <w:rPr>
          <w:rFonts w:ascii="Times New Roman" w:hAnsi="Times New Roman" w:cs="Times New Roman"/>
          <w:sz w:val="28"/>
          <w:szCs w:val="28"/>
        </w:rPr>
        <w:t>186 осіб з числа ВПО.</w:t>
      </w:r>
    </w:p>
    <w:p w:rsidR="00C73A47" w:rsidRPr="00F82166" w:rsidRDefault="00C73A47" w:rsidP="00822758">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За допомогою служби зайнятості отримали роботу 31,1 тис. осіб. </w:t>
      </w:r>
    </w:p>
    <w:p w:rsidR="00C73A47" w:rsidRPr="00F82166" w:rsidRDefault="00C73A47" w:rsidP="00822758">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Видано 2,3 тис. ваучерів (з них: 420 осіб з числа ВПО) для проходження перепідготовки за робітничою професією; підготовки за спеціальністю для здобуття ступеня магістра на основі ступеня бакалавра або магістра, здобутих за іншою спеціальністю; підготовки на наступному рівні освіти; спеціалізації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 xml:space="preserve">та підвищення кваліфікації за професіями і спеціальностями для проходження громадянами навчання за рахунок </w:t>
      </w:r>
      <w:r w:rsidR="007967E1">
        <w:rPr>
          <w:rFonts w:ascii="Times New Roman" w:hAnsi="Times New Roman" w:cs="Times New Roman"/>
          <w:sz w:val="28"/>
          <w:szCs w:val="28"/>
        </w:rPr>
        <w:t>цього</w:t>
      </w:r>
      <w:r w:rsidRPr="00F82166">
        <w:rPr>
          <w:rFonts w:ascii="Times New Roman" w:hAnsi="Times New Roman" w:cs="Times New Roman"/>
          <w:sz w:val="28"/>
          <w:szCs w:val="28"/>
        </w:rPr>
        <w:t xml:space="preserve"> документ</w:t>
      </w:r>
      <w:r w:rsidR="007967E1">
        <w:rPr>
          <w:rFonts w:ascii="Times New Roman" w:hAnsi="Times New Roman" w:cs="Times New Roman"/>
          <w:sz w:val="28"/>
          <w:szCs w:val="28"/>
        </w:rPr>
        <w:t>а</w:t>
      </w:r>
      <w:r w:rsidRPr="00F82166">
        <w:rPr>
          <w:rFonts w:ascii="Times New Roman" w:hAnsi="Times New Roman" w:cs="Times New Roman"/>
          <w:sz w:val="28"/>
          <w:szCs w:val="28"/>
        </w:rPr>
        <w:t xml:space="preserve">. </w:t>
      </w:r>
    </w:p>
    <w:p w:rsidR="00E872FC" w:rsidRPr="00F82166" w:rsidRDefault="00DD6A5E" w:rsidP="00E872FC">
      <w:pPr>
        <w:widowControl w:val="0"/>
        <w:tabs>
          <w:tab w:val="num" w:pos="1083"/>
        </w:tabs>
        <w:spacing w:after="0" w:line="240" w:lineRule="auto"/>
        <w:ind w:firstLine="567"/>
        <w:contextualSpacing/>
        <w:jc w:val="both"/>
        <w:rPr>
          <w:rFonts w:ascii="Times New Roman" w:eastAsia="Verdana" w:hAnsi="Times New Roman" w:cs="Times New Roman"/>
          <w:sz w:val="28"/>
          <w:szCs w:val="28"/>
        </w:rPr>
      </w:pPr>
      <w:r>
        <w:rPr>
          <w:rFonts w:ascii="Times New Roman" w:hAnsi="Times New Roman" w:cs="Times New Roman"/>
          <w:sz w:val="28"/>
          <w:szCs w:val="28"/>
        </w:rPr>
        <w:t>У</w:t>
      </w:r>
      <w:r w:rsidR="00C73A47" w:rsidRPr="00F82166">
        <w:rPr>
          <w:rFonts w:ascii="Times New Roman" w:hAnsi="Times New Roman" w:cs="Times New Roman"/>
          <w:sz w:val="28"/>
          <w:szCs w:val="28"/>
        </w:rPr>
        <w:t xml:space="preserve"> 2025 ро</w:t>
      </w:r>
      <w:r>
        <w:rPr>
          <w:rFonts w:ascii="Times New Roman" w:hAnsi="Times New Roman" w:cs="Times New Roman"/>
          <w:sz w:val="28"/>
          <w:szCs w:val="28"/>
        </w:rPr>
        <w:t>ці</w:t>
      </w:r>
      <w:r w:rsidR="00C73A47" w:rsidRPr="00F82166">
        <w:rPr>
          <w:rFonts w:ascii="Times New Roman" w:hAnsi="Times New Roman" w:cs="Times New Roman"/>
          <w:sz w:val="28"/>
          <w:szCs w:val="28"/>
        </w:rPr>
        <w:t xml:space="preserve"> </w:t>
      </w:r>
      <w:r w:rsidR="00C73A47" w:rsidRPr="00F82166">
        <w:rPr>
          <w:rFonts w:ascii="Times New Roman" w:eastAsia="Verdana" w:hAnsi="Times New Roman" w:cs="Times New Roman"/>
          <w:sz w:val="28"/>
          <w:szCs w:val="28"/>
        </w:rPr>
        <w:t>в центрах зайнятості Дніпропетровської області статус безробітного мали 8,8 тис. осіб, які</w:t>
      </w:r>
      <w:r w:rsidR="00C73A47" w:rsidRPr="00F82166">
        <w:rPr>
          <w:rFonts w:ascii="Times New Roman" w:eastAsia="Verdana" w:hAnsi="Times New Roman" w:cs="Times New Roman"/>
          <w:b/>
          <w:sz w:val="28"/>
          <w:szCs w:val="28"/>
        </w:rPr>
        <w:t xml:space="preserve"> </w:t>
      </w:r>
      <w:r w:rsidR="00C73A47" w:rsidRPr="00F82166">
        <w:rPr>
          <w:rFonts w:ascii="Times New Roman" w:eastAsia="Verdana" w:hAnsi="Times New Roman" w:cs="Times New Roman"/>
          <w:sz w:val="28"/>
          <w:szCs w:val="28"/>
        </w:rPr>
        <w:t>отримали довідку внутрішньо переміщеної особи</w:t>
      </w:r>
      <w:r w:rsidR="00D40D9C" w:rsidRPr="00F82166">
        <w:rPr>
          <w:rFonts w:ascii="Times New Roman" w:eastAsia="Verdana" w:hAnsi="Times New Roman" w:cs="Times New Roman"/>
          <w:sz w:val="28"/>
          <w:szCs w:val="28"/>
        </w:rPr>
        <w:t xml:space="preserve"> (ВПО)</w:t>
      </w:r>
      <w:r w:rsidR="007967E1">
        <w:rPr>
          <w:rFonts w:ascii="Times New Roman" w:eastAsia="Verdana" w:hAnsi="Times New Roman" w:cs="Times New Roman"/>
          <w:sz w:val="28"/>
          <w:szCs w:val="28"/>
        </w:rPr>
        <w:t>, з них 6,4 тис. осіб</w:t>
      </w:r>
      <w:r w:rsidR="00C73A47" w:rsidRPr="00F82166">
        <w:rPr>
          <w:rFonts w:ascii="Times New Roman" w:eastAsia="Verdana" w:hAnsi="Times New Roman" w:cs="Times New Roman"/>
          <w:sz w:val="28"/>
          <w:szCs w:val="28"/>
        </w:rPr>
        <w:t xml:space="preserve"> зареєстровано безпосередньо у звітному періоді. За допомогою служби зайнятості </w:t>
      </w:r>
      <w:proofErr w:type="spellStart"/>
      <w:r w:rsidR="00C73A47" w:rsidRPr="00F82166">
        <w:rPr>
          <w:rFonts w:ascii="Times New Roman" w:eastAsia="Verdana" w:hAnsi="Times New Roman" w:cs="Times New Roman"/>
          <w:sz w:val="28"/>
          <w:szCs w:val="28"/>
        </w:rPr>
        <w:t>п</w:t>
      </w:r>
      <w:r w:rsidR="00C73A47" w:rsidRPr="00F82166">
        <w:rPr>
          <w:rFonts w:ascii="Times New Roman" w:hAnsi="Times New Roman" w:cs="Times New Roman"/>
          <w:sz w:val="28"/>
          <w:szCs w:val="28"/>
        </w:rPr>
        <w:t>рацевлаштовано</w:t>
      </w:r>
      <w:proofErr w:type="spellEnd"/>
      <w:r w:rsidR="00C73A47" w:rsidRPr="00F82166">
        <w:rPr>
          <w:rFonts w:ascii="Times New Roman" w:hAnsi="Times New Roman" w:cs="Times New Roman"/>
          <w:sz w:val="28"/>
          <w:szCs w:val="28"/>
        </w:rPr>
        <w:t xml:space="preserve"> 4,4 тис. </w:t>
      </w:r>
      <w:r w:rsidR="00C73A47" w:rsidRPr="00F82166">
        <w:rPr>
          <w:rFonts w:ascii="Times New Roman" w:eastAsia="Verdana" w:hAnsi="Times New Roman" w:cs="Times New Roman"/>
          <w:sz w:val="28"/>
          <w:szCs w:val="28"/>
        </w:rPr>
        <w:t xml:space="preserve">осіб з числа ВПО. </w:t>
      </w:r>
    </w:p>
    <w:p w:rsidR="00C73A47" w:rsidRPr="00F82166" w:rsidRDefault="00C73A47" w:rsidP="00E872FC">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Згідно з реалізацією Порядку надання роботодавцю компенсації витрат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 xml:space="preserve">на оплату праці за працевлаштування внутрішньо переміщених осіб внаслідок проведення бойових дій під час воєнного стану в Україні, затвердженого постановою Кабінету Міністрів України </w:t>
      </w:r>
      <w:r w:rsidR="00E872FC" w:rsidRPr="00F82166">
        <w:rPr>
          <w:rFonts w:ascii="Times New Roman" w:hAnsi="Times New Roman" w:cs="Times New Roman"/>
          <w:sz w:val="28"/>
          <w:szCs w:val="28"/>
        </w:rPr>
        <w:t xml:space="preserve">від 20 березня 2022 року </w:t>
      </w:r>
      <w:r w:rsidRPr="00F82166">
        <w:rPr>
          <w:rFonts w:ascii="Times New Roman" w:hAnsi="Times New Roman" w:cs="Times New Roman"/>
          <w:sz w:val="28"/>
          <w:szCs w:val="28"/>
        </w:rPr>
        <w:t>№ 331</w:t>
      </w:r>
      <w:r w:rsidR="00E872FC" w:rsidRPr="00F82166">
        <w:rPr>
          <w:rFonts w:ascii="Times New Roman" w:hAnsi="Times New Roman" w:cs="Times New Roman"/>
          <w:sz w:val="28"/>
          <w:szCs w:val="28"/>
        </w:rPr>
        <w:t xml:space="preserve"> “</w:t>
      </w:r>
      <w:r w:rsidR="00E872FC" w:rsidRPr="00F82166">
        <w:rPr>
          <w:rFonts w:ascii="Times New Roman" w:hAnsi="Times New Roman" w:cs="Times New Roman"/>
          <w:color w:val="000000"/>
          <w:sz w:val="28"/>
          <w:szCs w:val="28"/>
        </w:rPr>
        <w:t>Про затвердження Порядку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воєнного стану в Україні”</w:t>
      </w:r>
      <w:r w:rsidRPr="00F82166">
        <w:rPr>
          <w:rFonts w:ascii="Times New Roman" w:hAnsi="Times New Roman" w:cs="Times New Roman"/>
          <w:sz w:val="28"/>
          <w:szCs w:val="28"/>
        </w:rPr>
        <w:t>, в області компенсацію отримали 662 роботодавці за працевлаштування понад 2,1 тис</w:t>
      </w:r>
      <w:r w:rsidR="00DD6A5E">
        <w:rPr>
          <w:rFonts w:ascii="Times New Roman" w:hAnsi="Times New Roman" w:cs="Times New Roman"/>
          <w:sz w:val="28"/>
          <w:szCs w:val="28"/>
        </w:rPr>
        <w:t>.</w:t>
      </w:r>
      <w:r w:rsidRPr="00F82166">
        <w:rPr>
          <w:rFonts w:ascii="Times New Roman" w:hAnsi="Times New Roman" w:cs="Times New Roman"/>
          <w:sz w:val="28"/>
          <w:szCs w:val="28"/>
        </w:rPr>
        <w:t xml:space="preserve"> внутрішньо переміщених осіб.</w:t>
      </w:r>
    </w:p>
    <w:p w:rsidR="00827F02" w:rsidRPr="00F82166" w:rsidRDefault="00827F02" w:rsidP="00822758">
      <w:pPr>
        <w:pStyle w:val="af"/>
        <w:ind w:firstLine="567"/>
        <w:contextualSpacing/>
        <w:jc w:val="both"/>
        <w:rPr>
          <w:rFonts w:ascii="Times New Roman" w:hAnsi="Times New Roman" w:cs="Times New Roman"/>
          <w:sz w:val="28"/>
          <w:szCs w:val="28"/>
        </w:rPr>
      </w:pPr>
    </w:p>
    <w:p w:rsidR="00827F02" w:rsidRPr="007F30C0" w:rsidRDefault="00827F02" w:rsidP="00822758">
      <w:pPr>
        <w:tabs>
          <w:tab w:val="left" w:pos="7965"/>
        </w:tabs>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Доходи населення та заробітна плата</w:t>
      </w:r>
    </w:p>
    <w:p w:rsidR="00827F02" w:rsidRPr="00F82166" w:rsidRDefault="00827F02" w:rsidP="00822758">
      <w:pPr>
        <w:spacing w:after="0" w:line="240" w:lineRule="auto"/>
        <w:rPr>
          <w:rFonts w:ascii="Times New Roman" w:hAnsi="Times New Roman" w:cs="Times New Roman"/>
          <w:b/>
          <w:sz w:val="28"/>
          <w:szCs w:val="28"/>
        </w:rPr>
      </w:pPr>
    </w:p>
    <w:p w:rsidR="00D40D9C" w:rsidRPr="00F82166"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За наявними даними Державної служби України з питань праці, станом </w:t>
      </w:r>
      <w:r w:rsidR="000A589A" w:rsidRPr="00F82166">
        <w:rPr>
          <w:rFonts w:ascii="Times New Roman" w:hAnsi="Times New Roman" w:cs="Times New Roman"/>
          <w:sz w:val="28"/>
          <w:szCs w:val="28"/>
        </w:rPr>
        <w:br/>
      </w:r>
      <w:r w:rsidRPr="00F82166">
        <w:rPr>
          <w:rFonts w:ascii="Times New Roman" w:hAnsi="Times New Roman" w:cs="Times New Roman"/>
          <w:sz w:val="28"/>
          <w:szCs w:val="28"/>
        </w:rPr>
        <w:t xml:space="preserve">на 01 січня 2026 року заборгованість з виплати заробітної плати </w:t>
      </w:r>
      <w:r w:rsidR="000A589A" w:rsidRPr="00F82166">
        <w:rPr>
          <w:rFonts w:ascii="Times New Roman" w:hAnsi="Times New Roman" w:cs="Times New Roman"/>
          <w:sz w:val="28"/>
          <w:szCs w:val="28"/>
        </w:rPr>
        <w:br/>
      </w:r>
      <w:r w:rsidRPr="00F82166">
        <w:rPr>
          <w:rFonts w:ascii="Times New Roman" w:hAnsi="Times New Roman" w:cs="Times New Roman"/>
          <w:sz w:val="28"/>
          <w:szCs w:val="28"/>
        </w:rPr>
        <w:t xml:space="preserve">на 33 підприємствах області становила 889,1 млн грн, у тому числі: </w:t>
      </w:r>
      <w:r w:rsidR="00A765DC" w:rsidRPr="00F82166">
        <w:rPr>
          <w:rFonts w:ascii="Times New Roman" w:hAnsi="Times New Roman" w:cs="Times New Roman"/>
          <w:sz w:val="28"/>
          <w:szCs w:val="28"/>
        </w:rPr>
        <w:br/>
      </w:r>
      <w:r w:rsidRPr="00F82166">
        <w:rPr>
          <w:rFonts w:ascii="Times New Roman" w:hAnsi="Times New Roman" w:cs="Times New Roman"/>
          <w:sz w:val="28"/>
          <w:szCs w:val="28"/>
        </w:rPr>
        <w:t>на 4 державних підприємствах – 514,9 млн грн; на 3 комунальн</w:t>
      </w:r>
      <w:r w:rsidR="00DD6A5E">
        <w:rPr>
          <w:rFonts w:ascii="Times New Roman" w:hAnsi="Times New Roman" w:cs="Times New Roman"/>
          <w:sz w:val="28"/>
          <w:szCs w:val="28"/>
        </w:rPr>
        <w:t>их підприємствах – 11,6 млн грн,</w:t>
      </w:r>
      <w:r w:rsidRPr="00F82166">
        <w:rPr>
          <w:rFonts w:ascii="Times New Roman" w:hAnsi="Times New Roman" w:cs="Times New Roman"/>
          <w:sz w:val="28"/>
          <w:szCs w:val="28"/>
        </w:rPr>
        <w:t xml:space="preserve"> на 26 приватних підприємствах </w:t>
      </w:r>
      <w:bookmarkStart w:id="16" w:name="_Hlk139356636"/>
      <w:r w:rsidRPr="00F82166">
        <w:rPr>
          <w:rFonts w:ascii="Times New Roman" w:hAnsi="Times New Roman" w:cs="Times New Roman"/>
          <w:sz w:val="28"/>
          <w:szCs w:val="28"/>
        </w:rPr>
        <w:t>–</w:t>
      </w:r>
      <w:bookmarkEnd w:id="16"/>
      <w:r w:rsidRPr="00F82166">
        <w:rPr>
          <w:rFonts w:ascii="Times New Roman" w:hAnsi="Times New Roman" w:cs="Times New Roman"/>
          <w:sz w:val="28"/>
          <w:szCs w:val="28"/>
        </w:rPr>
        <w:t xml:space="preserve"> 362,6 млн грн (у т. ч. на 14 ак</w:t>
      </w:r>
      <w:r w:rsidR="000A589A" w:rsidRPr="00F82166">
        <w:rPr>
          <w:rFonts w:ascii="Times New Roman" w:hAnsi="Times New Roman" w:cs="Times New Roman"/>
          <w:sz w:val="28"/>
          <w:szCs w:val="28"/>
        </w:rPr>
        <w:t>тивних підприємствах – 32,9 млн</w:t>
      </w:r>
      <w:r w:rsidRPr="00F82166">
        <w:rPr>
          <w:rFonts w:ascii="Times New Roman" w:hAnsi="Times New Roman" w:cs="Times New Roman"/>
          <w:sz w:val="28"/>
          <w:szCs w:val="28"/>
        </w:rPr>
        <w:t xml:space="preserve"> грн, на 5 неакт</w:t>
      </w:r>
      <w:r w:rsidR="000A589A" w:rsidRPr="00F82166">
        <w:rPr>
          <w:rFonts w:ascii="Times New Roman" w:hAnsi="Times New Roman" w:cs="Times New Roman"/>
          <w:sz w:val="28"/>
          <w:szCs w:val="28"/>
        </w:rPr>
        <w:t xml:space="preserve">ивних підприємствах – 71,0 млн грн, на </w:t>
      </w:r>
      <w:r w:rsidRPr="00F82166">
        <w:rPr>
          <w:rFonts w:ascii="Times New Roman" w:hAnsi="Times New Roman" w:cs="Times New Roman"/>
          <w:sz w:val="28"/>
          <w:szCs w:val="28"/>
        </w:rPr>
        <w:t>7 підприємствах</w:t>
      </w:r>
      <w:r w:rsidR="00DD6A5E">
        <w:rPr>
          <w:rFonts w:ascii="Times New Roman" w:hAnsi="Times New Roman" w:cs="Times New Roman"/>
          <w:sz w:val="28"/>
          <w:szCs w:val="28"/>
        </w:rPr>
        <w:t>-</w:t>
      </w:r>
      <w:r w:rsidRPr="00F82166">
        <w:rPr>
          <w:rFonts w:ascii="Times New Roman" w:hAnsi="Times New Roman" w:cs="Times New Roman"/>
          <w:sz w:val="28"/>
          <w:szCs w:val="28"/>
        </w:rPr>
        <w:t xml:space="preserve">банкрутах – 258,7 млн грн). </w:t>
      </w:r>
    </w:p>
    <w:p w:rsidR="00D40D9C" w:rsidRPr="00F82166" w:rsidRDefault="00D40D9C" w:rsidP="00822758">
      <w:pPr>
        <w:spacing w:after="0" w:line="240" w:lineRule="auto"/>
        <w:ind w:firstLine="567"/>
        <w:contextualSpacing/>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Найбільшими підприємствами-боржниками є:</w:t>
      </w:r>
    </w:p>
    <w:p w:rsidR="00D40D9C" w:rsidRPr="00F82166" w:rsidRDefault="00D40D9C" w:rsidP="00822758">
      <w:pPr>
        <w:spacing w:after="0" w:line="240" w:lineRule="auto"/>
        <w:ind w:firstLine="567"/>
        <w:contextualSpacing/>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ДП “Виробниче об’єднання “Південний машинобудівний завод </w:t>
      </w:r>
      <w:r w:rsidR="00A765DC"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імені О.М. Макарова” (Державне космічне</w:t>
      </w:r>
      <w:r w:rsidR="00A765DC" w:rsidRPr="00F82166">
        <w:rPr>
          <w:rFonts w:ascii="Times New Roman" w:eastAsia="Times New Roman" w:hAnsi="Times New Roman" w:cs="Times New Roman"/>
          <w:sz w:val="28"/>
          <w:szCs w:val="28"/>
        </w:rPr>
        <w:t xml:space="preserve"> агентство України) – 505,8 млн</w:t>
      </w:r>
      <w:r w:rsidRPr="00F82166">
        <w:rPr>
          <w:rFonts w:ascii="Times New Roman" w:eastAsia="Times New Roman" w:hAnsi="Times New Roman" w:cs="Times New Roman"/>
          <w:sz w:val="28"/>
          <w:szCs w:val="28"/>
        </w:rPr>
        <w:t xml:space="preserve"> грн;</w:t>
      </w:r>
    </w:p>
    <w:p w:rsidR="00D40D9C" w:rsidRPr="00F82166" w:rsidRDefault="00D40D9C" w:rsidP="00822758">
      <w:pPr>
        <w:spacing w:after="0" w:line="240" w:lineRule="auto"/>
        <w:ind w:firstLine="567"/>
        <w:contextualSpacing/>
        <w:jc w:val="both"/>
        <w:rPr>
          <w:rFonts w:ascii="Times New Roman" w:eastAsia="Times New Roman" w:hAnsi="Times New Roman" w:cs="Times New Roman"/>
          <w:bCs/>
          <w:sz w:val="28"/>
          <w:szCs w:val="28"/>
        </w:rPr>
      </w:pPr>
      <w:r w:rsidRPr="00F82166">
        <w:rPr>
          <w:rFonts w:ascii="Times New Roman" w:eastAsia="Times New Roman" w:hAnsi="Times New Roman" w:cs="Times New Roman"/>
          <w:bCs/>
          <w:sz w:val="28"/>
          <w:szCs w:val="28"/>
        </w:rPr>
        <w:t>АТ “Криворізький зал</w:t>
      </w:r>
      <w:r w:rsidR="00A765DC" w:rsidRPr="00F82166">
        <w:rPr>
          <w:rFonts w:ascii="Times New Roman" w:eastAsia="Times New Roman" w:hAnsi="Times New Roman" w:cs="Times New Roman"/>
          <w:bCs/>
          <w:sz w:val="28"/>
          <w:szCs w:val="28"/>
        </w:rPr>
        <w:t>ізорудний комбінат” – 130,9 млн</w:t>
      </w:r>
      <w:r w:rsidRPr="00F82166">
        <w:rPr>
          <w:rFonts w:ascii="Times New Roman" w:eastAsia="Times New Roman" w:hAnsi="Times New Roman" w:cs="Times New Roman"/>
          <w:bCs/>
          <w:sz w:val="28"/>
          <w:szCs w:val="28"/>
        </w:rPr>
        <w:t xml:space="preserve"> грн;</w:t>
      </w:r>
    </w:p>
    <w:p w:rsidR="00D40D9C" w:rsidRPr="00F82166" w:rsidRDefault="00A765DC" w:rsidP="00822758">
      <w:pPr>
        <w:spacing w:after="0" w:line="240" w:lineRule="auto"/>
        <w:ind w:firstLine="567"/>
        <w:contextualSpacing/>
        <w:jc w:val="both"/>
        <w:rPr>
          <w:rFonts w:ascii="Times New Roman" w:eastAsia="Times New Roman" w:hAnsi="Times New Roman" w:cs="Times New Roman"/>
          <w:bCs/>
          <w:sz w:val="28"/>
          <w:szCs w:val="28"/>
        </w:rPr>
      </w:pPr>
      <w:r w:rsidRPr="00F82166">
        <w:rPr>
          <w:rFonts w:ascii="Times New Roman" w:eastAsia="Times New Roman" w:hAnsi="Times New Roman" w:cs="Times New Roman"/>
          <w:bCs/>
          <w:sz w:val="28"/>
          <w:szCs w:val="28"/>
        </w:rPr>
        <w:t>АТ “ДНІПРОАЗОТ” – 77,6 млн</w:t>
      </w:r>
      <w:r w:rsidR="00D40D9C" w:rsidRPr="00F82166">
        <w:rPr>
          <w:rFonts w:ascii="Times New Roman" w:eastAsia="Times New Roman" w:hAnsi="Times New Roman" w:cs="Times New Roman"/>
          <w:bCs/>
          <w:sz w:val="28"/>
          <w:szCs w:val="28"/>
        </w:rPr>
        <w:t xml:space="preserve"> грн;</w:t>
      </w:r>
    </w:p>
    <w:p w:rsidR="00D40D9C" w:rsidRPr="00F82166" w:rsidRDefault="00D40D9C" w:rsidP="00822758">
      <w:pPr>
        <w:spacing w:after="0" w:line="240" w:lineRule="auto"/>
        <w:ind w:firstLine="567"/>
        <w:contextualSpacing/>
        <w:jc w:val="both"/>
        <w:rPr>
          <w:rFonts w:ascii="Times New Roman" w:hAnsi="Times New Roman" w:cs="Times New Roman"/>
          <w:sz w:val="28"/>
          <w:szCs w:val="28"/>
        </w:rPr>
      </w:pPr>
      <w:r w:rsidRPr="00F82166">
        <w:rPr>
          <w:rFonts w:ascii="Times New Roman" w:eastAsia="Times New Roman" w:hAnsi="Times New Roman" w:cs="Times New Roman"/>
          <w:bCs/>
          <w:sz w:val="28"/>
          <w:szCs w:val="28"/>
        </w:rPr>
        <w:lastRenderedPageBreak/>
        <w:t xml:space="preserve">ТОВ “ВСМПО ТИТАН УКРАЇНА” (Фонд державного майна України) </w:t>
      </w:r>
      <w:r w:rsidR="00A765DC" w:rsidRPr="00F82166">
        <w:rPr>
          <w:rFonts w:ascii="Times New Roman" w:eastAsia="Times New Roman" w:hAnsi="Times New Roman" w:cs="Times New Roman"/>
          <w:bCs/>
          <w:sz w:val="28"/>
          <w:szCs w:val="28"/>
        </w:rPr>
        <w:t>– 56,1 млн</w:t>
      </w:r>
      <w:r w:rsidRPr="00F82166">
        <w:rPr>
          <w:rFonts w:ascii="Times New Roman" w:eastAsia="Times New Roman" w:hAnsi="Times New Roman" w:cs="Times New Roman"/>
          <w:bCs/>
          <w:sz w:val="28"/>
          <w:szCs w:val="28"/>
        </w:rPr>
        <w:t xml:space="preserve"> грн.</w:t>
      </w:r>
    </w:p>
    <w:p w:rsidR="00D40D9C" w:rsidRPr="00F82166"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Питання зменшення рівня заборгованості з виплати заробітної плати перебуває на постійному контролі обл</w:t>
      </w:r>
      <w:r w:rsidR="00237DA8"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p>
    <w:p w:rsidR="00D40D9C" w:rsidRPr="00F82166"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Шляхи вирішення проблеми погашення заборгованості з виплати заробітної плати обговорюються під час робочих зустрічей голови облдержадміністрації з начальниками рай</w:t>
      </w:r>
      <w:r w:rsidR="00237DA8"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адміністрацій.</w:t>
      </w:r>
    </w:p>
    <w:p w:rsidR="00D40D9C" w:rsidRPr="00F82166"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 метою забезпечення погашення заб</w:t>
      </w:r>
      <w:r w:rsidR="00DD6A5E">
        <w:rPr>
          <w:rFonts w:ascii="Times New Roman" w:hAnsi="Times New Roman" w:cs="Times New Roman"/>
          <w:sz w:val="28"/>
          <w:szCs w:val="28"/>
        </w:rPr>
        <w:t>оргованості із заробітної плати</w:t>
      </w:r>
      <w:r w:rsidRPr="00F82166">
        <w:rPr>
          <w:rFonts w:ascii="Times New Roman" w:hAnsi="Times New Roman" w:cs="Times New Roman"/>
          <w:sz w:val="28"/>
          <w:szCs w:val="28"/>
        </w:rPr>
        <w:t xml:space="preserve"> та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за результатами міжгалузевої онлайн</w:t>
      </w:r>
      <w:r w:rsidR="00DD6A5E">
        <w:rPr>
          <w:rFonts w:ascii="Times New Roman" w:hAnsi="Times New Roman" w:cs="Times New Roman"/>
          <w:sz w:val="28"/>
          <w:szCs w:val="28"/>
        </w:rPr>
        <w:t>-</w:t>
      </w:r>
      <w:r w:rsidRPr="00F82166">
        <w:rPr>
          <w:rFonts w:ascii="Times New Roman" w:hAnsi="Times New Roman" w:cs="Times New Roman"/>
          <w:sz w:val="28"/>
          <w:szCs w:val="28"/>
        </w:rPr>
        <w:t>наради 23</w:t>
      </w:r>
      <w:r w:rsidR="00A765DC" w:rsidRPr="00F82166">
        <w:rPr>
          <w:rFonts w:ascii="Times New Roman" w:hAnsi="Times New Roman" w:cs="Times New Roman"/>
          <w:sz w:val="28"/>
          <w:szCs w:val="28"/>
        </w:rPr>
        <w:t xml:space="preserve"> травня </w:t>
      </w:r>
      <w:r w:rsidRPr="00F82166">
        <w:rPr>
          <w:rFonts w:ascii="Times New Roman" w:hAnsi="Times New Roman" w:cs="Times New Roman"/>
          <w:sz w:val="28"/>
          <w:szCs w:val="28"/>
        </w:rPr>
        <w:t xml:space="preserve">2025 </w:t>
      </w:r>
      <w:r w:rsidR="00A765DC" w:rsidRPr="00F82166">
        <w:rPr>
          <w:rFonts w:ascii="Times New Roman" w:hAnsi="Times New Roman" w:cs="Times New Roman"/>
          <w:sz w:val="28"/>
          <w:szCs w:val="28"/>
        </w:rPr>
        <w:t xml:space="preserve">року </w:t>
      </w:r>
      <w:r w:rsidRPr="00F82166">
        <w:rPr>
          <w:rFonts w:ascii="Times New Roman" w:hAnsi="Times New Roman" w:cs="Times New Roman"/>
          <w:sz w:val="28"/>
          <w:szCs w:val="28"/>
        </w:rPr>
        <w:t>в Мін</w:t>
      </w:r>
      <w:r w:rsidR="00A765DC" w:rsidRPr="00F82166">
        <w:rPr>
          <w:rFonts w:ascii="Times New Roman" w:hAnsi="Times New Roman" w:cs="Times New Roman"/>
          <w:sz w:val="28"/>
          <w:szCs w:val="28"/>
        </w:rPr>
        <w:t xml:space="preserve">істерстві </w:t>
      </w:r>
      <w:r w:rsidRPr="00F82166">
        <w:rPr>
          <w:rFonts w:ascii="Times New Roman" w:hAnsi="Times New Roman" w:cs="Times New Roman"/>
          <w:sz w:val="28"/>
          <w:szCs w:val="28"/>
        </w:rPr>
        <w:t xml:space="preserve">економіки </w:t>
      </w:r>
      <w:r w:rsidR="00A765DC" w:rsidRPr="00F82166">
        <w:rPr>
          <w:rFonts w:ascii="Times New Roman" w:hAnsi="Times New Roman" w:cs="Times New Roman"/>
          <w:sz w:val="28"/>
          <w:szCs w:val="28"/>
        </w:rPr>
        <w:t xml:space="preserve">України </w:t>
      </w:r>
      <w:r w:rsidRPr="00F82166">
        <w:rPr>
          <w:rFonts w:ascii="Times New Roman" w:hAnsi="Times New Roman" w:cs="Times New Roman"/>
          <w:sz w:val="28"/>
          <w:szCs w:val="28"/>
        </w:rPr>
        <w:t xml:space="preserve">з питань погашення заборгованості із заробітної плати надані доручення </w:t>
      </w:r>
      <w:r w:rsidR="00AF2530" w:rsidRPr="00F82166">
        <w:rPr>
          <w:rFonts w:ascii="Times New Roman" w:hAnsi="Times New Roman" w:cs="Times New Roman"/>
          <w:sz w:val="28"/>
          <w:szCs w:val="28"/>
        </w:rPr>
        <w:t>головам</w:t>
      </w:r>
      <w:r w:rsidR="00A765DC" w:rsidRPr="00F82166">
        <w:rPr>
          <w:rFonts w:ascii="Times New Roman" w:hAnsi="Times New Roman" w:cs="Times New Roman"/>
          <w:sz w:val="28"/>
          <w:szCs w:val="28"/>
        </w:rPr>
        <w:t xml:space="preserve"> рай</w:t>
      </w:r>
      <w:r w:rsidR="003E1F1A" w:rsidRPr="00F82166">
        <w:rPr>
          <w:rFonts w:ascii="Times New Roman" w:hAnsi="Times New Roman" w:cs="Times New Roman"/>
          <w:sz w:val="28"/>
          <w:szCs w:val="28"/>
        </w:rPr>
        <w:t>держ</w:t>
      </w:r>
      <w:r w:rsidR="00A765DC" w:rsidRPr="00F82166">
        <w:rPr>
          <w:rFonts w:ascii="Times New Roman" w:hAnsi="Times New Roman" w:cs="Times New Roman"/>
          <w:sz w:val="28"/>
          <w:szCs w:val="28"/>
        </w:rPr>
        <w:t>адміністрацій та органів місцевого самоврядування</w:t>
      </w:r>
      <w:r w:rsidRPr="00F82166">
        <w:rPr>
          <w:rFonts w:ascii="Times New Roman" w:hAnsi="Times New Roman" w:cs="Times New Roman"/>
          <w:sz w:val="28"/>
          <w:szCs w:val="28"/>
        </w:rPr>
        <w:t>:</w:t>
      </w:r>
    </w:p>
    <w:p w:rsidR="00D40D9C" w:rsidRPr="00F82166"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активізувати роботу з недопущення зростання заборгованості із заробітної плати, а також погашення вже </w:t>
      </w:r>
      <w:r w:rsidR="00A729F3">
        <w:rPr>
          <w:rFonts w:ascii="Times New Roman" w:hAnsi="Times New Roman" w:cs="Times New Roman"/>
          <w:sz w:val="28"/>
          <w:szCs w:val="28"/>
        </w:rPr>
        <w:t>наявної</w:t>
      </w:r>
      <w:r w:rsidRPr="00F82166">
        <w:rPr>
          <w:rFonts w:ascii="Times New Roman" w:hAnsi="Times New Roman" w:cs="Times New Roman"/>
          <w:sz w:val="28"/>
          <w:szCs w:val="28"/>
        </w:rPr>
        <w:t xml:space="preserve"> заборгованості на підприємствах, організаціях</w:t>
      </w:r>
      <w:r w:rsidR="00DD6A5E">
        <w:rPr>
          <w:rFonts w:ascii="Times New Roman" w:hAnsi="Times New Roman" w:cs="Times New Roman"/>
          <w:sz w:val="28"/>
          <w:szCs w:val="28"/>
        </w:rPr>
        <w:t>, установах усіх форм власності</w:t>
      </w:r>
      <w:r w:rsidRPr="00F82166">
        <w:rPr>
          <w:rFonts w:ascii="Times New Roman" w:hAnsi="Times New Roman" w:cs="Times New Roman"/>
          <w:sz w:val="28"/>
          <w:szCs w:val="28"/>
        </w:rPr>
        <w:t xml:space="preserve"> із залученням представників контролюючих та правоохоронних органів, вжити невідкладних дієвих заходів щодо погашення заборгованості із заробітної плати на підприємствах;</w:t>
      </w:r>
    </w:p>
    <w:p w:rsidR="00D40D9C" w:rsidRPr="00F82166"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доручити керівникам підприємств вжити невідкладних заходів для реалізації завдань стосовно погашення заборгованості із заробітної плати.</w:t>
      </w:r>
    </w:p>
    <w:p w:rsidR="00D40D9C" w:rsidRPr="00F82166"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Станом на 01</w:t>
      </w:r>
      <w:r w:rsidR="00A765DC" w:rsidRPr="00F82166">
        <w:rPr>
          <w:rFonts w:ascii="Times New Roman" w:hAnsi="Times New Roman" w:cs="Times New Roman"/>
          <w:sz w:val="28"/>
          <w:szCs w:val="28"/>
        </w:rPr>
        <w:t xml:space="preserve"> січня </w:t>
      </w:r>
      <w:r w:rsidRPr="00F82166">
        <w:rPr>
          <w:rFonts w:ascii="Times New Roman" w:hAnsi="Times New Roman" w:cs="Times New Roman"/>
          <w:sz w:val="28"/>
          <w:szCs w:val="28"/>
        </w:rPr>
        <w:t>202</w:t>
      </w:r>
      <w:r w:rsidR="00A765DC" w:rsidRPr="00F82166">
        <w:rPr>
          <w:rFonts w:ascii="Times New Roman" w:hAnsi="Times New Roman" w:cs="Times New Roman"/>
          <w:sz w:val="28"/>
          <w:szCs w:val="28"/>
        </w:rPr>
        <w:t>6 року</w:t>
      </w:r>
      <w:r w:rsidRPr="00F82166">
        <w:rPr>
          <w:rFonts w:ascii="Times New Roman" w:hAnsi="Times New Roman" w:cs="Times New Roman"/>
          <w:sz w:val="28"/>
          <w:szCs w:val="28"/>
        </w:rPr>
        <w:t xml:space="preserve"> в області проведено 111 засідань обласної, міських та районних комісій з питань погашення заборгованості з виплати заробітної плати, на яких заслухано та </w:t>
      </w:r>
      <w:proofErr w:type="spellStart"/>
      <w:r w:rsidRPr="00F82166">
        <w:rPr>
          <w:rFonts w:ascii="Times New Roman" w:hAnsi="Times New Roman" w:cs="Times New Roman"/>
          <w:sz w:val="28"/>
          <w:szCs w:val="28"/>
        </w:rPr>
        <w:t>попереджено</w:t>
      </w:r>
      <w:proofErr w:type="spellEnd"/>
      <w:r w:rsidRPr="00F82166">
        <w:rPr>
          <w:rFonts w:ascii="Times New Roman" w:hAnsi="Times New Roman" w:cs="Times New Roman"/>
          <w:sz w:val="28"/>
          <w:szCs w:val="28"/>
        </w:rPr>
        <w:t xml:space="preserve"> про персональну відповідальність за несвоєчасну і не в повному обсязі виплату заробітної плати найманим працівникам 156 керівників підприємств.</w:t>
      </w:r>
    </w:p>
    <w:p w:rsidR="00D40D9C"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Забезпечено постійний моніторинг ситуації в містах, районах стосовно заборгованості із заробітної плати на підприємствах, </w:t>
      </w:r>
      <w:r w:rsidR="00DD6A5E">
        <w:rPr>
          <w:rFonts w:ascii="Times New Roman" w:hAnsi="Times New Roman" w:cs="Times New Roman"/>
          <w:sz w:val="28"/>
          <w:szCs w:val="28"/>
        </w:rPr>
        <w:t xml:space="preserve">в </w:t>
      </w:r>
      <w:r w:rsidRPr="00F82166">
        <w:rPr>
          <w:rFonts w:ascii="Times New Roman" w:hAnsi="Times New Roman" w:cs="Times New Roman"/>
          <w:sz w:val="28"/>
          <w:szCs w:val="28"/>
        </w:rPr>
        <w:t xml:space="preserve">установах і організаціях усіх форм власності. </w:t>
      </w:r>
      <w:r w:rsidR="00A765DC" w:rsidRPr="00F82166">
        <w:rPr>
          <w:rFonts w:ascii="Times New Roman" w:hAnsi="Times New Roman" w:cs="Times New Roman"/>
          <w:sz w:val="28"/>
          <w:szCs w:val="28"/>
        </w:rPr>
        <w:t>Вищез</w:t>
      </w:r>
      <w:r w:rsidRPr="00F82166">
        <w:rPr>
          <w:rFonts w:ascii="Times New Roman" w:hAnsi="Times New Roman" w:cs="Times New Roman"/>
          <w:sz w:val="28"/>
          <w:szCs w:val="28"/>
        </w:rPr>
        <w:t>азначена узагальнена інформація щопонеділка подається в електронн</w:t>
      </w:r>
      <w:r w:rsidR="00DD6A5E">
        <w:rPr>
          <w:rFonts w:ascii="Times New Roman" w:hAnsi="Times New Roman" w:cs="Times New Roman"/>
          <w:sz w:val="28"/>
          <w:szCs w:val="28"/>
        </w:rPr>
        <w:t>ій</w:t>
      </w:r>
      <w:r w:rsidRPr="00F82166">
        <w:rPr>
          <w:rFonts w:ascii="Times New Roman" w:hAnsi="Times New Roman" w:cs="Times New Roman"/>
          <w:sz w:val="28"/>
          <w:szCs w:val="28"/>
        </w:rPr>
        <w:t xml:space="preserve"> формі до Державної служби України з питань праці.</w:t>
      </w:r>
    </w:p>
    <w:p w:rsidR="007F30C0" w:rsidRPr="00F82166" w:rsidRDefault="007F30C0" w:rsidP="00822758">
      <w:pPr>
        <w:spacing w:after="0" w:line="240" w:lineRule="auto"/>
        <w:ind w:firstLine="567"/>
        <w:jc w:val="both"/>
        <w:rPr>
          <w:rFonts w:ascii="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Пенсійне забезпечення та соціальне страхування</w:t>
      </w:r>
    </w:p>
    <w:p w:rsidR="00827F02" w:rsidRPr="00F82166" w:rsidRDefault="00827F02" w:rsidP="00822758">
      <w:pPr>
        <w:spacing w:after="0" w:line="240" w:lineRule="auto"/>
        <w:rPr>
          <w:rFonts w:ascii="Times New Roman" w:hAnsi="Times New Roman" w:cs="Times New Roman"/>
          <w:sz w:val="28"/>
          <w:szCs w:val="28"/>
        </w:rPr>
      </w:pPr>
    </w:p>
    <w:p w:rsidR="00FA5FA5" w:rsidRPr="00F82166" w:rsidRDefault="00FA5FA5" w:rsidP="00822758">
      <w:pPr>
        <w:pStyle w:val="af"/>
        <w:ind w:firstLine="567"/>
        <w:jc w:val="both"/>
        <w:rPr>
          <w:rFonts w:ascii="Times New Roman" w:hAnsi="Times New Roman" w:cs="Times New Roman"/>
          <w:sz w:val="28"/>
          <w:szCs w:val="28"/>
        </w:rPr>
      </w:pPr>
      <w:r w:rsidRPr="00F82166">
        <w:rPr>
          <w:rFonts w:ascii="Times New Roman" w:hAnsi="Times New Roman" w:cs="Times New Roman"/>
          <w:sz w:val="28"/>
          <w:szCs w:val="28"/>
        </w:rPr>
        <w:t>Середній розмір пенсій станом на 01 січня 2026 року ст</w:t>
      </w:r>
      <w:r w:rsidR="00655109">
        <w:rPr>
          <w:rFonts w:ascii="Times New Roman" w:hAnsi="Times New Roman" w:cs="Times New Roman"/>
          <w:sz w:val="28"/>
          <w:szCs w:val="28"/>
        </w:rPr>
        <w:t xml:space="preserve">ановив </w:t>
      </w:r>
      <w:r w:rsidR="00655109">
        <w:rPr>
          <w:rFonts w:ascii="Times New Roman" w:hAnsi="Times New Roman" w:cs="Times New Roman"/>
          <w:sz w:val="28"/>
          <w:szCs w:val="28"/>
        </w:rPr>
        <w:br/>
        <w:t>7269,41 грн, що на 12,3</w:t>
      </w:r>
      <w:r w:rsidRPr="00F82166">
        <w:rPr>
          <w:rFonts w:ascii="Times New Roman" w:hAnsi="Times New Roman" w:cs="Times New Roman"/>
          <w:sz w:val="28"/>
          <w:szCs w:val="28"/>
        </w:rPr>
        <w:t>% більше ніж у відповідний період минулого року.</w:t>
      </w:r>
    </w:p>
    <w:p w:rsidR="00FA5FA5" w:rsidRPr="00F82166" w:rsidRDefault="00FA5FA5" w:rsidP="00822758">
      <w:pPr>
        <w:pStyle w:val="af"/>
        <w:ind w:firstLine="709"/>
        <w:jc w:val="both"/>
        <w:rPr>
          <w:rFonts w:ascii="Times New Roman" w:hAnsi="Times New Roman" w:cs="Times New Roman"/>
          <w:sz w:val="28"/>
          <w:szCs w:val="28"/>
          <w:shd w:val="clear" w:color="auto" w:fill="FFFF00"/>
        </w:rPr>
      </w:pPr>
    </w:p>
    <w:tbl>
      <w:tblPr>
        <w:tblW w:w="9498" w:type="dxa"/>
        <w:tblInd w:w="108" w:type="dxa"/>
        <w:tblLayout w:type="fixed"/>
        <w:tblLook w:val="0000" w:firstRow="0" w:lastRow="0" w:firstColumn="0" w:lastColumn="0" w:noHBand="0" w:noVBand="0"/>
      </w:tblPr>
      <w:tblGrid>
        <w:gridCol w:w="4678"/>
        <w:gridCol w:w="2552"/>
        <w:gridCol w:w="2268"/>
      </w:tblGrid>
      <w:tr w:rsidR="00FA5FA5" w:rsidRPr="00F82166" w:rsidTr="001960A9">
        <w:trPr>
          <w:trHeight w:val="698"/>
        </w:trPr>
        <w:tc>
          <w:tcPr>
            <w:tcW w:w="4678" w:type="dxa"/>
            <w:tcBorders>
              <w:top w:val="single" w:sz="4" w:space="0" w:color="00000A"/>
              <w:left w:val="single" w:sz="4" w:space="0" w:color="00000A"/>
              <w:bottom w:val="single" w:sz="4" w:space="0" w:color="00000A"/>
              <w:right w:val="single" w:sz="4" w:space="0" w:color="00000A"/>
            </w:tcBorders>
            <w:vAlign w:val="center"/>
          </w:tcPr>
          <w:p w:rsidR="00FA5FA5" w:rsidRPr="007F30C0" w:rsidRDefault="00FA5FA5" w:rsidP="00822758">
            <w:pPr>
              <w:widowControl w:val="0"/>
              <w:spacing w:after="0" w:line="240" w:lineRule="auto"/>
              <w:ind w:hanging="720"/>
              <w:jc w:val="center"/>
              <w:rPr>
                <w:rFonts w:ascii="Times New Roman" w:hAnsi="Times New Roman" w:cs="Times New Roman"/>
                <w:sz w:val="24"/>
                <w:szCs w:val="24"/>
              </w:rPr>
            </w:pPr>
            <w:r w:rsidRPr="007F30C0">
              <w:rPr>
                <w:rFonts w:ascii="Times New Roman" w:hAnsi="Times New Roman" w:cs="Times New Roman"/>
                <w:sz w:val="24"/>
                <w:szCs w:val="24"/>
              </w:rPr>
              <w:t>Показники</w:t>
            </w:r>
          </w:p>
        </w:tc>
        <w:tc>
          <w:tcPr>
            <w:tcW w:w="2552" w:type="dxa"/>
            <w:tcBorders>
              <w:top w:val="single" w:sz="4" w:space="0" w:color="00000A"/>
              <w:left w:val="single" w:sz="4" w:space="0" w:color="00000A"/>
              <w:bottom w:val="single" w:sz="4" w:space="0" w:color="00000A"/>
              <w:right w:val="single" w:sz="4" w:space="0" w:color="00000A"/>
            </w:tcBorders>
            <w:vAlign w:val="center"/>
          </w:tcPr>
          <w:p w:rsidR="00FA5FA5" w:rsidRPr="007F30C0" w:rsidRDefault="00FA5FA5" w:rsidP="00822758">
            <w:pPr>
              <w:widowControl w:val="0"/>
              <w:spacing w:after="0" w:line="240" w:lineRule="auto"/>
              <w:jc w:val="center"/>
              <w:rPr>
                <w:rFonts w:ascii="Times New Roman" w:hAnsi="Times New Roman" w:cs="Times New Roman"/>
                <w:sz w:val="24"/>
                <w:szCs w:val="24"/>
              </w:rPr>
            </w:pPr>
            <w:r w:rsidRPr="007F30C0">
              <w:rPr>
                <w:rFonts w:ascii="Times New Roman" w:hAnsi="Times New Roman" w:cs="Times New Roman"/>
                <w:sz w:val="24"/>
                <w:szCs w:val="24"/>
              </w:rPr>
              <w:t>На 01 січня</w:t>
            </w:r>
          </w:p>
          <w:p w:rsidR="00FA5FA5" w:rsidRPr="007F30C0" w:rsidRDefault="00FA5FA5" w:rsidP="00822758">
            <w:pPr>
              <w:widowControl w:val="0"/>
              <w:spacing w:after="0" w:line="240" w:lineRule="auto"/>
              <w:jc w:val="center"/>
              <w:rPr>
                <w:rFonts w:ascii="Times New Roman" w:hAnsi="Times New Roman" w:cs="Times New Roman"/>
                <w:sz w:val="24"/>
                <w:szCs w:val="24"/>
              </w:rPr>
            </w:pPr>
            <w:r w:rsidRPr="007F30C0">
              <w:rPr>
                <w:rFonts w:ascii="Times New Roman" w:hAnsi="Times New Roman" w:cs="Times New Roman"/>
                <w:sz w:val="24"/>
                <w:szCs w:val="24"/>
              </w:rPr>
              <w:t>2025 року</w:t>
            </w:r>
          </w:p>
        </w:tc>
        <w:tc>
          <w:tcPr>
            <w:tcW w:w="2268" w:type="dxa"/>
            <w:tcBorders>
              <w:top w:val="single" w:sz="4" w:space="0" w:color="00000A"/>
              <w:left w:val="single" w:sz="4" w:space="0" w:color="00000A"/>
              <w:bottom w:val="single" w:sz="4" w:space="0" w:color="00000A"/>
              <w:right w:val="single" w:sz="4" w:space="0" w:color="00000A"/>
            </w:tcBorders>
            <w:vAlign w:val="center"/>
          </w:tcPr>
          <w:p w:rsidR="00FA5FA5" w:rsidRPr="007F30C0" w:rsidRDefault="00FA5FA5" w:rsidP="00822758">
            <w:pPr>
              <w:widowControl w:val="0"/>
              <w:spacing w:after="0" w:line="240" w:lineRule="auto"/>
              <w:jc w:val="center"/>
              <w:rPr>
                <w:rFonts w:ascii="Times New Roman" w:hAnsi="Times New Roman" w:cs="Times New Roman"/>
                <w:sz w:val="24"/>
                <w:szCs w:val="24"/>
              </w:rPr>
            </w:pPr>
            <w:r w:rsidRPr="007F30C0">
              <w:rPr>
                <w:rFonts w:ascii="Times New Roman" w:hAnsi="Times New Roman" w:cs="Times New Roman"/>
                <w:sz w:val="24"/>
                <w:szCs w:val="24"/>
              </w:rPr>
              <w:t>На 01 січня</w:t>
            </w:r>
          </w:p>
          <w:p w:rsidR="00FA5FA5" w:rsidRPr="007F30C0" w:rsidRDefault="00FA5FA5" w:rsidP="00822758">
            <w:pPr>
              <w:widowControl w:val="0"/>
              <w:spacing w:after="0" w:line="240" w:lineRule="auto"/>
              <w:jc w:val="center"/>
              <w:rPr>
                <w:rFonts w:ascii="Times New Roman" w:hAnsi="Times New Roman" w:cs="Times New Roman"/>
                <w:sz w:val="24"/>
                <w:szCs w:val="24"/>
              </w:rPr>
            </w:pPr>
            <w:r w:rsidRPr="007F30C0">
              <w:rPr>
                <w:rFonts w:ascii="Times New Roman" w:hAnsi="Times New Roman" w:cs="Times New Roman"/>
                <w:sz w:val="24"/>
                <w:szCs w:val="24"/>
              </w:rPr>
              <w:t>2026 року</w:t>
            </w:r>
          </w:p>
        </w:tc>
      </w:tr>
      <w:tr w:rsidR="00FA5FA5" w:rsidRPr="00F82166" w:rsidTr="001960A9">
        <w:trPr>
          <w:trHeight w:val="467"/>
        </w:trPr>
        <w:tc>
          <w:tcPr>
            <w:tcW w:w="4678" w:type="dxa"/>
            <w:tcBorders>
              <w:top w:val="single" w:sz="4" w:space="0" w:color="00000A"/>
              <w:left w:val="single" w:sz="4" w:space="0" w:color="00000A"/>
              <w:bottom w:val="single" w:sz="4" w:space="0" w:color="00000A"/>
              <w:right w:val="single" w:sz="4" w:space="0" w:color="00000A"/>
            </w:tcBorders>
            <w:vAlign w:val="center"/>
          </w:tcPr>
          <w:p w:rsidR="00FA5FA5" w:rsidRPr="00F82166" w:rsidRDefault="00FA5FA5" w:rsidP="00822758">
            <w:pPr>
              <w:widowControl w:val="0"/>
              <w:spacing w:after="0" w:line="240" w:lineRule="auto"/>
              <w:jc w:val="both"/>
              <w:rPr>
                <w:rFonts w:ascii="Times New Roman" w:hAnsi="Times New Roman" w:cs="Times New Roman"/>
                <w:sz w:val="28"/>
                <w:szCs w:val="28"/>
              </w:rPr>
            </w:pPr>
            <w:r w:rsidRPr="00F82166">
              <w:rPr>
                <w:rFonts w:ascii="Times New Roman" w:hAnsi="Times New Roman" w:cs="Times New Roman"/>
                <w:sz w:val="28"/>
                <w:szCs w:val="28"/>
              </w:rPr>
              <w:t>Середній розмір пенсій, грн</w:t>
            </w:r>
          </w:p>
        </w:tc>
        <w:tc>
          <w:tcPr>
            <w:tcW w:w="2552" w:type="dxa"/>
            <w:tcBorders>
              <w:top w:val="single" w:sz="4" w:space="0" w:color="00000A"/>
              <w:left w:val="single" w:sz="4" w:space="0" w:color="00000A"/>
              <w:bottom w:val="single" w:sz="4" w:space="0" w:color="00000A"/>
              <w:right w:val="single" w:sz="4" w:space="0" w:color="00000A"/>
            </w:tcBorders>
            <w:vAlign w:val="center"/>
          </w:tcPr>
          <w:p w:rsidR="00FA5FA5" w:rsidRPr="00F82166" w:rsidRDefault="00FA5FA5" w:rsidP="00822758">
            <w:pPr>
              <w:widowControl w:val="0"/>
              <w:spacing w:after="0" w:line="240" w:lineRule="auto"/>
              <w:ind w:left="33" w:hanging="33"/>
              <w:jc w:val="center"/>
              <w:rPr>
                <w:rFonts w:ascii="Times New Roman" w:hAnsi="Times New Roman" w:cs="Times New Roman"/>
                <w:sz w:val="28"/>
                <w:szCs w:val="28"/>
              </w:rPr>
            </w:pPr>
            <w:r w:rsidRPr="00F82166">
              <w:rPr>
                <w:rFonts w:ascii="Times New Roman" w:hAnsi="Times New Roman" w:cs="Times New Roman"/>
                <w:sz w:val="28"/>
                <w:szCs w:val="28"/>
              </w:rPr>
              <w:t>6471,11</w:t>
            </w:r>
          </w:p>
        </w:tc>
        <w:tc>
          <w:tcPr>
            <w:tcW w:w="2268" w:type="dxa"/>
            <w:tcBorders>
              <w:top w:val="single" w:sz="4" w:space="0" w:color="00000A"/>
              <w:left w:val="single" w:sz="4" w:space="0" w:color="00000A"/>
              <w:bottom w:val="single" w:sz="4" w:space="0" w:color="00000A"/>
              <w:right w:val="single" w:sz="4" w:space="0" w:color="00000A"/>
            </w:tcBorders>
            <w:vAlign w:val="center"/>
          </w:tcPr>
          <w:p w:rsidR="00FA5FA5" w:rsidRPr="00F82166" w:rsidRDefault="00FA5FA5" w:rsidP="00822758">
            <w:pPr>
              <w:widowControl w:val="0"/>
              <w:spacing w:after="0" w:line="240" w:lineRule="auto"/>
              <w:ind w:left="33" w:right="113" w:hanging="33"/>
              <w:jc w:val="center"/>
              <w:rPr>
                <w:rFonts w:ascii="Times New Roman" w:hAnsi="Times New Roman" w:cs="Times New Roman"/>
                <w:sz w:val="28"/>
                <w:szCs w:val="28"/>
              </w:rPr>
            </w:pPr>
            <w:r w:rsidRPr="00F82166">
              <w:rPr>
                <w:rFonts w:ascii="Times New Roman" w:hAnsi="Times New Roman" w:cs="Times New Roman"/>
                <w:sz w:val="28"/>
                <w:szCs w:val="28"/>
              </w:rPr>
              <w:t>7269,41</w:t>
            </w:r>
          </w:p>
        </w:tc>
      </w:tr>
    </w:tbl>
    <w:p w:rsidR="00FA5FA5" w:rsidRPr="00F82166" w:rsidRDefault="00FA5FA5" w:rsidP="00822758">
      <w:pPr>
        <w:pStyle w:val="31"/>
        <w:spacing w:after="0"/>
        <w:ind w:firstLine="567"/>
        <w:jc w:val="both"/>
        <w:rPr>
          <w:sz w:val="28"/>
          <w:szCs w:val="28"/>
          <w:shd w:val="clear" w:color="auto" w:fill="FFFF00"/>
        </w:rPr>
      </w:pPr>
    </w:p>
    <w:p w:rsidR="00FA5FA5" w:rsidRDefault="00FA5FA5" w:rsidP="00822758">
      <w:pPr>
        <w:pStyle w:val="31"/>
        <w:spacing w:after="0"/>
        <w:ind w:firstLine="567"/>
        <w:jc w:val="both"/>
        <w:rPr>
          <w:color w:val="000000"/>
          <w:sz w:val="28"/>
          <w:szCs w:val="28"/>
        </w:rPr>
      </w:pPr>
      <w:r w:rsidRPr="00F82166">
        <w:rPr>
          <w:color w:val="000000"/>
          <w:sz w:val="28"/>
          <w:szCs w:val="28"/>
        </w:rPr>
        <w:t>Надходження власних коштів до Головного управління  Пенсійного фонду України в Дніпропетровській області протягом</w:t>
      </w:r>
      <w:r w:rsidR="00655109">
        <w:rPr>
          <w:color w:val="000000"/>
          <w:sz w:val="28"/>
          <w:szCs w:val="28"/>
        </w:rPr>
        <w:t xml:space="preserve"> 2025 року збільшилися на </w:t>
      </w:r>
      <w:r w:rsidR="00655109">
        <w:rPr>
          <w:color w:val="000000"/>
          <w:sz w:val="28"/>
          <w:szCs w:val="28"/>
        </w:rPr>
        <w:br/>
        <w:t>18,5</w:t>
      </w:r>
      <w:r w:rsidRPr="00F82166">
        <w:rPr>
          <w:color w:val="000000"/>
          <w:sz w:val="28"/>
          <w:szCs w:val="28"/>
        </w:rPr>
        <w:t>% до аналогічного періоду 2024 року і с</w:t>
      </w:r>
      <w:r w:rsidR="00655109">
        <w:rPr>
          <w:color w:val="000000"/>
          <w:sz w:val="28"/>
          <w:szCs w:val="28"/>
        </w:rPr>
        <w:t>тановили</w:t>
      </w:r>
      <w:r w:rsidRPr="00F82166">
        <w:rPr>
          <w:color w:val="000000"/>
          <w:sz w:val="28"/>
          <w:szCs w:val="28"/>
        </w:rPr>
        <w:t xml:space="preserve"> 2419,8 млн грн.</w:t>
      </w:r>
    </w:p>
    <w:p w:rsidR="00527994" w:rsidRPr="00F82166" w:rsidRDefault="00527994" w:rsidP="00822758">
      <w:pPr>
        <w:pStyle w:val="31"/>
        <w:spacing w:after="0"/>
        <w:ind w:firstLine="567"/>
        <w:jc w:val="both"/>
        <w:rPr>
          <w:sz w:val="28"/>
          <w:szCs w:val="28"/>
        </w:rPr>
      </w:pPr>
    </w:p>
    <w:p w:rsidR="00FA5FA5" w:rsidRPr="00F82166" w:rsidRDefault="00FA5FA5" w:rsidP="00822758">
      <w:pPr>
        <w:pStyle w:val="af"/>
        <w:ind w:firstLine="709"/>
        <w:jc w:val="both"/>
        <w:rPr>
          <w:rFonts w:ascii="Times New Roman" w:hAnsi="Times New Roman" w:cs="Times New Roman"/>
          <w:color w:val="000000"/>
          <w:sz w:val="16"/>
          <w:szCs w:val="16"/>
          <w:shd w:val="clear" w:color="auto" w:fill="FFFF00"/>
        </w:rPr>
      </w:pPr>
    </w:p>
    <w:tbl>
      <w:tblPr>
        <w:tblW w:w="9356" w:type="dxa"/>
        <w:tblInd w:w="250" w:type="dxa"/>
        <w:tblLayout w:type="fixed"/>
        <w:tblLook w:val="0000" w:firstRow="0" w:lastRow="0" w:firstColumn="0" w:lastColumn="0" w:noHBand="0" w:noVBand="0"/>
      </w:tblPr>
      <w:tblGrid>
        <w:gridCol w:w="4536"/>
        <w:gridCol w:w="2552"/>
        <w:gridCol w:w="2268"/>
      </w:tblGrid>
      <w:tr w:rsidR="00FA5FA5" w:rsidRPr="00F82166" w:rsidTr="00A0218B">
        <w:trPr>
          <w:trHeight w:val="698"/>
        </w:trPr>
        <w:tc>
          <w:tcPr>
            <w:tcW w:w="4536" w:type="dxa"/>
            <w:tcBorders>
              <w:top w:val="single" w:sz="4" w:space="0" w:color="000000"/>
              <w:left w:val="single" w:sz="4" w:space="0" w:color="000000"/>
              <w:bottom w:val="single" w:sz="4" w:space="0" w:color="000000"/>
              <w:right w:val="single" w:sz="4" w:space="0" w:color="000000"/>
            </w:tcBorders>
            <w:vAlign w:val="center"/>
          </w:tcPr>
          <w:p w:rsidR="00FA5FA5" w:rsidRPr="007F30C0" w:rsidRDefault="00FA5FA5" w:rsidP="00822758">
            <w:pPr>
              <w:widowControl w:val="0"/>
              <w:spacing w:after="0" w:line="240" w:lineRule="auto"/>
              <w:ind w:hanging="720"/>
              <w:jc w:val="center"/>
              <w:rPr>
                <w:rFonts w:ascii="Times New Roman" w:hAnsi="Times New Roman" w:cs="Times New Roman"/>
                <w:sz w:val="24"/>
                <w:szCs w:val="24"/>
              </w:rPr>
            </w:pPr>
            <w:r w:rsidRPr="007F30C0">
              <w:rPr>
                <w:rFonts w:ascii="Times New Roman" w:hAnsi="Times New Roman" w:cs="Times New Roman"/>
                <w:color w:val="000000"/>
                <w:sz w:val="24"/>
                <w:szCs w:val="24"/>
              </w:rPr>
              <w:lastRenderedPageBreak/>
              <w:t>Показники</w:t>
            </w:r>
          </w:p>
        </w:tc>
        <w:tc>
          <w:tcPr>
            <w:tcW w:w="2552" w:type="dxa"/>
            <w:tcBorders>
              <w:top w:val="single" w:sz="4" w:space="0" w:color="000000"/>
              <w:left w:val="single" w:sz="4" w:space="0" w:color="000000"/>
              <w:bottom w:val="single" w:sz="4" w:space="0" w:color="000000"/>
              <w:right w:val="single" w:sz="4" w:space="0" w:color="000000"/>
            </w:tcBorders>
            <w:vAlign w:val="center"/>
          </w:tcPr>
          <w:p w:rsidR="00A0218B" w:rsidRPr="007F30C0" w:rsidRDefault="00FA5FA5" w:rsidP="00822758">
            <w:pPr>
              <w:widowControl w:val="0"/>
              <w:spacing w:after="0" w:line="240" w:lineRule="auto"/>
              <w:jc w:val="center"/>
              <w:rPr>
                <w:rFonts w:ascii="Times New Roman" w:hAnsi="Times New Roman" w:cs="Times New Roman"/>
                <w:color w:val="000000"/>
                <w:sz w:val="24"/>
                <w:szCs w:val="24"/>
              </w:rPr>
            </w:pPr>
            <w:r w:rsidRPr="007F30C0">
              <w:rPr>
                <w:rFonts w:ascii="Times New Roman" w:hAnsi="Times New Roman" w:cs="Times New Roman"/>
                <w:color w:val="000000"/>
                <w:sz w:val="24"/>
                <w:szCs w:val="24"/>
              </w:rPr>
              <w:t xml:space="preserve">Станом </w:t>
            </w:r>
          </w:p>
          <w:p w:rsidR="00FA5FA5" w:rsidRPr="007F30C0" w:rsidRDefault="00FA5FA5" w:rsidP="00822758">
            <w:pPr>
              <w:widowControl w:val="0"/>
              <w:spacing w:after="0" w:line="240" w:lineRule="auto"/>
              <w:jc w:val="center"/>
              <w:rPr>
                <w:rFonts w:ascii="Times New Roman" w:hAnsi="Times New Roman" w:cs="Times New Roman"/>
                <w:sz w:val="16"/>
                <w:szCs w:val="16"/>
              </w:rPr>
            </w:pPr>
            <w:r w:rsidRPr="007F30C0">
              <w:rPr>
                <w:rFonts w:ascii="Times New Roman" w:hAnsi="Times New Roman" w:cs="Times New Roman"/>
                <w:color w:val="000000"/>
                <w:sz w:val="24"/>
                <w:szCs w:val="24"/>
              </w:rPr>
              <w:t>на 01.01.2025</w:t>
            </w:r>
            <w:r w:rsidRPr="007F30C0">
              <w:rPr>
                <w:rFonts w:ascii="Times New Roman" w:hAnsi="Times New Roman" w:cs="Times New Roman"/>
                <w:color w:val="000000"/>
                <w:sz w:val="24"/>
                <w:szCs w:val="24"/>
              </w:rPr>
              <w:br/>
            </w:r>
          </w:p>
        </w:tc>
        <w:tc>
          <w:tcPr>
            <w:tcW w:w="2268" w:type="dxa"/>
            <w:tcBorders>
              <w:top w:val="single" w:sz="4" w:space="0" w:color="000000"/>
              <w:left w:val="single" w:sz="4" w:space="0" w:color="000000"/>
              <w:bottom w:val="single" w:sz="4" w:space="0" w:color="000000"/>
              <w:right w:val="single" w:sz="4" w:space="0" w:color="000000"/>
            </w:tcBorders>
            <w:vAlign w:val="center"/>
          </w:tcPr>
          <w:p w:rsidR="00A0218B" w:rsidRPr="007F30C0" w:rsidRDefault="00FA5FA5" w:rsidP="00822758">
            <w:pPr>
              <w:widowControl w:val="0"/>
              <w:spacing w:after="0" w:line="240" w:lineRule="auto"/>
              <w:jc w:val="center"/>
              <w:rPr>
                <w:rFonts w:ascii="Times New Roman" w:hAnsi="Times New Roman" w:cs="Times New Roman"/>
                <w:color w:val="000000"/>
                <w:sz w:val="24"/>
                <w:szCs w:val="24"/>
              </w:rPr>
            </w:pPr>
            <w:r w:rsidRPr="007F30C0">
              <w:rPr>
                <w:rFonts w:ascii="Times New Roman" w:hAnsi="Times New Roman" w:cs="Times New Roman"/>
                <w:color w:val="000000"/>
                <w:sz w:val="24"/>
                <w:szCs w:val="24"/>
              </w:rPr>
              <w:t xml:space="preserve">Станом </w:t>
            </w:r>
          </w:p>
          <w:p w:rsidR="00FA5FA5" w:rsidRPr="007F30C0" w:rsidRDefault="00FA5FA5" w:rsidP="00822758">
            <w:pPr>
              <w:widowControl w:val="0"/>
              <w:spacing w:after="0" w:line="240" w:lineRule="auto"/>
              <w:jc w:val="center"/>
              <w:rPr>
                <w:rFonts w:ascii="Times New Roman" w:hAnsi="Times New Roman" w:cs="Times New Roman"/>
                <w:sz w:val="16"/>
                <w:szCs w:val="16"/>
              </w:rPr>
            </w:pPr>
            <w:r w:rsidRPr="007F30C0">
              <w:rPr>
                <w:rFonts w:ascii="Times New Roman" w:hAnsi="Times New Roman" w:cs="Times New Roman"/>
                <w:color w:val="000000"/>
                <w:sz w:val="24"/>
                <w:szCs w:val="24"/>
              </w:rPr>
              <w:t>на 01.01.2026</w:t>
            </w:r>
            <w:r w:rsidRPr="007F30C0">
              <w:rPr>
                <w:rFonts w:ascii="Times New Roman" w:hAnsi="Times New Roman" w:cs="Times New Roman"/>
                <w:color w:val="000000"/>
                <w:sz w:val="24"/>
                <w:szCs w:val="24"/>
              </w:rPr>
              <w:br/>
            </w:r>
          </w:p>
        </w:tc>
      </w:tr>
      <w:tr w:rsidR="00FA5FA5" w:rsidRPr="00F82166" w:rsidTr="00A065DC">
        <w:trPr>
          <w:trHeight w:val="1124"/>
        </w:trPr>
        <w:tc>
          <w:tcPr>
            <w:tcW w:w="4536" w:type="dxa"/>
            <w:tcBorders>
              <w:top w:val="single" w:sz="4" w:space="0" w:color="000000"/>
              <w:left w:val="single" w:sz="4" w:space="0" w:color="000000"/>
              <w:bottom w:val="single" w:sz="4" w:space="0" w:color="000000"/>
              <w:right w:val="single" w:sz="4" w:space="0" w:color="000000"/>
            </w:tcBorders>
            <w:vAlign w:val="center"/>
          </w:tcPr>
          <w:p w:rsidR="00FA5FA5" w:rsidRPr="00F82166" w:rsidRDefault="00FA5FA5" w:rsidP="00822758">
            <w:pPr>
              <w:widowControl w:val="0"/>
              <w:spacing w:after="0" w:line="240" w:lineRule="auto"/>
              <w:rPr>
                <w:rFonts w:ascii="Times New Roman" w:hAnsi="Times New Roman" w:cs="Times New Roman"/>
                <w:color w:val="000000"/>
                <w:sz w:val="28"/>
                <w:szCs w:val="28"/>
              </w:rPr>
            </w:pPr>
            <w:r w:rsidRPr="00F82166">
              <w:rPr>
                <w:rFonts w:ascii="Times New Roman" w:hAnsi="Times New Roman" w:cs="Times New Roman"/>
                <w:color w:val="000000"/>
                <w:sz w:val="28"/>
                <w:szCs w:val="28"/>
              </w:rPr>
              <w:t>Надходження коштів, які адмініструє до П</w:t>
            </w:r>
            <w:r w:rsidR="00A0218B" w:rsidRPr="00F82166">
              <w:rPr>
                <w:rFonts w:ascii="Times New Roman" w:hAnsi="Times New Roman" w:cs="Times New Roman"/>
                <w:color w:val="000000"/>
                <w:sz w:val="28"/>
                <w:szCs w:val="28"/>
              </w:rPr>
              <w:t>енсійного фонду (Ощадбанк), млн</w:t>
            </w:r>
            <w:r w:rsidRPr="00F82166">
              <w:rPr>
                <w:rFonts w:ascii="Times New Roman" w:hAnsi="Times New Roman" w:cs="Times New Roman"/>
                <w:color w:val="000000"/>
                <w:sz w:val="28"/>
                <w:szCs w:val="28"/>
              </w:rPr>
              <w:t xml:space="preserve"> грн</w:t>
            </w:r>
          </w:p>
        </w:tc>
        <w:tc>
          <w:tcPr>
            <w:tcW w:w="2552" w:type="dxa"/>
            <w:tcBorders>
              <w:top w:val="single" w:sz="4" w:space="0" w:color="000000"/>
              <w:left w:val="single" w:sz="4" w:space="0" w:color="000000"/>
              <w:bottom w:val="single" w:sz="4" w:space="0" w:color="000000"/>
              <w:right w:val="single" w:sz="4" w:space="0" w:color="000000"/>
            </w:tcBorders>
            <w:vAlign w:val="center"/>
          </w:tcPr>
          <w:p w:rsidR="00FA5FA5" w:rsidRPr="00F82166" w:rsidRDefault="00A0218B" w:rsidP="00822758">
            <w:pPr>
              <w:widowControl w:val="0"/>
              <w:spacing w:after="0" w:line="240" w:lineRule="auto"/>
              <w:ind w:left="34"/>
              <w:jc w:val="center"/>
              <w:rPr>
                <w:rFonts w:ascii="Times New Roman" w:hAnsi="Times New Roman" w:cs="Times New Roman"/>
                <w:sz w:val="28"/>
                <w:szCs w:val="28"/>
              </w:rPr>
            </w:pPr>
            <w:r w:rsidRPr="00F82166">
              <w:rPr>
                <w:rFonts w:ascii="Times New Roman" w:hAnsi="Times New Roman" w:cs="Times New Roman"/>
                <w:sz w:val="28"/>
                <w:szCs w:val="28"/>
              </w:rPr>
              <w:t>2</w:t>
            </w:r>
            <w:r w:rsidR="00FA5FA5" w:rsidRPr="00F82166">
              <w:rPr>
                <w:rFonts w:ascii="Times New Roman" w:hAnsi="Times New Roman" w:cs="Times New Roman"/>
                <w:sz w:val="28"/>
                <w:szCs w:val="28"/>
              </w:rPr>
              <w:t>041,6</w:t>
            </w:r>
          </w:p>
        </w:tc>
        <w:tc>
          <w:tcPr>
            <w:tcW w:w="2268" w:type="dxa"/>
            <w:tcBorders>
              <w:top w:val="single" w:sz="4" w:space="0" w:color="000000"/>
              <w:left w:val="single" w:sz="4" w:space="0" w:color="000000"/>
              <w:bottom w:val="single" w:sz="4" w:space="0" w:color="000000"/>
              <w:right w:val="single" w:sz="4" w:space="0" w:color="000000"/>
            </w:tcBorders>
            <w:vAlign w:val="center"/>
          </w:tcPr>
          <w:p w:rsidR="00FA5FA5" w:rsidRPr="00F82166" w:rsidRDefault="00A0218B" w:rsidP="00822758">
            <w:pPr>
              <w:widowControl w:val="0"/>
              <w:spacing w:after="0" w:line="240" w:lineRule="auto"/>
              <w:ind w:left="34" w:right="227"/>
              <w:jc w:val="center"/>
              <w:rPr>
                <w:rFonts w:ascii="Times New Roman" w:hAnsi="Times New Roman" w:cs="Times New Roman"/>
                <w:sz w:val="28"/>
                <w:szCs w:val="28"/>
              </w:rPr>
            </w:pPr>
            <w:r w:rsidRPr="00F82166">
              <w:rPr>
                <w:rFonts w:ascii="Times New Roman" w:hAnsi="Times New Roman" w:cs="Times New Roman"/>
                <w:sz w:val="28"/>
                <w:szCs w:val="28"/>
              </w:rPr>
              <w:t>2</w:t>
            </w:r>
            <w:r w:rsidR="00FA5FA5" w:rsidRPr="00F82166">
              <w:rPr>
                <w:rFonts w:ascii="Times New Roman" w:hAnsi="Times New Roman" w:cs="Times New Roman"/>
                <w:sz w:val="28"/>
                <w:szCs w:val="28"/>
              </w:rPr>
              <w:t>419,8</w:t>
            </w:r>
          </w:p>
        </w:tc>
      </w:tr>
    </w:tbl>
    <w:p w:rsidR="00FA5FA5" w:rsidRPr="00AD2A61" w:rsidRDefault="00FA5FA5" w:rsidP="00822758">
      <w:pPr>
        <w:pStyle w:val="af"/>
        <w:ind w:firstLine="709"/>
        <w:jc w:val="both"/>
        <w:rPr>
          <w:rFonts w:ascii="Times New Roman" w:hAnsi="Times New Roman" w:cs="Times New Roman"/>
          <w:color w:val="000000"/>
          <w:sz w:val="28"/>
          <w:szCs w:val="16"/>
          <w:shd w:val="clear" w:color="auto" w:fill="FFFF00"/>
        </w:rPr>
      </w:pPr>
    </w:p>
    <w:p w:rsidR="00FA5FA5" w:rsidRPr="00F82166" w:rsidRDefault="00FA5FA5" w:rsidP="00822758">
      <w:pPr>
        <w:pStyle w:val="af"/>
        <w:ind w:firstLine="567"/>
        <w:jc w:val="both"/>
        <w:rPr>
          <w:rFonts w:ascii="Times New Roman" w:hAnsi="Times New Roman" w:cs="Times New Roman"/>
          <w:sz w:val="28"/>
          <w:szCs w:val="28"/>
        </w:rPr>
      </w:pPr>
      <w:r w:rsidRPr="00F82166">
        <w:rPr>
          <w:rFonts w:ascii="Times New Roman" w:hAnsi="Times New Roman" w:cs="Times New Roman"/>
          <w:color w:val="000000"/>
          <w:sz w:val="28"/>
          <w:szCs w:val="28"/>
        </w:rPr>
        <w:t>Протягом 2025 року вдалося зменшити заборгов</w:t>
      </w:r>
      <w:r w:rsidR="00624AE5">
        <w:rPr>
          <w:rFonts w:ascii="Times New Roman" w:hAnsi="Times New Roman" w:cs="Times New Roman"/>
          <w:color w:val="000000"/>
          <w:sz w:val="28"/>
          <w:szCs w:val="28"/>
        </w:rPr>
        <w:t xml:space="preserve">аність до Головного управління </w:t>
      </w:r>
      <w:r w:rsidRPr="00F82166">
        <w:rPr>
          <w:rFonts w:ascii="Times New Roman" w:hAnsi="Times New Roman" w:cs="Times New Roman"/>
          <w:color w:val="000000"/>
          <w:sz w:val="28"/>
          <w:szCs w:val="28"/>
        </w:rPr>
        <w:t xml:space="preserve">Пенсійного фонду України в Дніпропетровській області на 2,0% (на 834,0 тис. грн), борг економічно активних платників зменшився на 1,3% </w:t>
      </w:r>
      <w:r w:rsidR="00A065DC"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(на 88,4 тис. грн).</w:t>
      </w:r>
    </w:p>
    <w:p w:rsidR="00FA5FA5" w:rsidRPr="00F82166" w:rsidRDefault="00FA5FA5" w:rsidP="00822758">
      <w:pPr>
        <w:pStyle w:val="af"/>
        <w:ind w:firstLine="709"/>
        <w:jc w:val="both"/>
        <w:rPr>
          <w:rFonts w:ascii="Times New Roman" w:hAnsi="Times New Roman" w:cs="Times New Roman"/>
          <w:color w:val="000000"/>
          <w:sz w:val="28"/>
          <w:szCs w:val="28"/>
        </w:rPr>
      </w:pPr>
    </w:p>
    <w:tbl>
      <w:tblPr>
        <w:tblW w:w="9356" w:type="dxa"/>
        <w:tblInd w:w="250" w:type="dxa"/>
        <w:tblLayout w:type="fixed"/>
        <w:tblLook w:val="0000" w:firstRow="0" w:lastRow="0" w:firstColumn="0" w:lastColumn="0" w:noHBand="0" w:noVBand="0"/>
      </w:tblPr>
      <w:tblGrid>
        <w:gridCol w:w="4536"/>
        <w:gridCol w:w="2552"/>
        <w:gridCol w:w="2268"/>
      </w:tblGrid>
      <w:tr w:rsidR="00FA5FA5" w:rsidRPr="00F82166" w:rsidTr="001960A9">
        <w:trPr>
          <w:trHeight w:val="698"/>
        </w:trPr>
        <w:tc>
          <w:tcPr>
            <w:tcW w:w="4536" w:type="dxa"/>
            <w:tcBorders>
              <w:top w:val="single" w:sz="4" w:space="0" w:color="000000"/>
              <w:left w:val="single" w:sz="4" w:space="0" w:color="000000"/>
              <w:bottom w:val="single" w:sz="4" w:space="0" w:color="000000"/>
              <w:right w:val="single" w:sz="4" w:space="0" w:color="000000"/>
            </w:tcBorders>
            <w:vAlign w:val="center"/>
          </w:tcPr>
          <w:p w:rsidR="00FA5FA5" w:rsidRPr="007F30C0" w:rsidRDefault="00FA5FA5" w:rsidP="00822758">
            <w:pPr>
              <w:widowControl w:val="0"/>
              <w:spacing w:after="0" w:line="240" w:lineRule="auto"/>
              <w:ind w:hanging="720"/>
              <w:jc w:val="center"/>
              <w:rPr>
                <w:rFonts w:ascii="Times New Roman" w:hAnsi="Times New Roman" w:cs="Times New Roman"/>
                <w:color w:val="000000"/>
                <w:sz w:val="24"/>
                <w:szCs w:val="24"/>
              </w:rPr>
            </w:pPr>
            <w:r w:rsidRPr="007F30C0">
              <w:rPr>
                <w:rFonts w:ascii="Times New Roman" w:hAnsi="Times New Roman" w:cs="Times New Roman"/>
                <w:color w:val="000000"/>
                <w:sz w:val="24"/>
                <w:szCs w:val="24"/>
              </w:rPr>
              <w:t>Показники</w:t>
            </w:r>
          </w:p>
        </w:tc>
        <w:tc>
          <w:tcPr>
            <w:tcW w:w="2552" w:type="dxa"/>
            <w:tcBorders>
              <w:top w:val="single" w:sz="4" w:space="0" w:color="000000"/>
              <w:left w:val="single" w:sz="4" w:space="0" w:color="000000"/>
              <w:bottom w:val="single" w:sz="4" w:space="0" w:color="000000"/>
              <w:right w:val="single" w:sz="4" w:space="0" w:color="000000"/>
            </w:tcBorders>
            <w:vAlign w:val="center"/>
          </w:tcPr>
          <w:p w:rsidR="00FA5FA5" w:rsidRPr="007F30C0" w:rsidRDefault="00FA5FA5" w:rsidP="00822758">
            <w:pPr>
              <w:widowControl w:val="0"/>
              <w:spacing w:after="0" w:line="240" w:lineRule="auto"/>
              <w:jc w:val="center"/>
              <w:rPr>
                <w:rFonts w:ascii="Times New Roman" w:hAnsi="Times New Roman" w:cs="Times New Roman"/>
                <w:color w:val="000000"/>
                <w:sz w:val="24"/>
                <w:szCs w:val="24"/>
              </w:rPr>
            </w:pPr>
            <w:r w:rsidRPr="007F30C0">
              <w:rPr>
                <w:rFonts w:ascii="Times New Roman" w:hAnsi="Times New Roman" w:cs="Times New Roman"/>
                <w:color w:val="000000"/>
                <w:sz w:val="24"/>
                <w:szCs w:val="24"/>
              </w:rPr>
              <w:t>На 01 січня</w:t>
            </w:r>
          </w:p>
          <w:p w:rsidR="00FA5FA5" w:rsidRPr="007F30C0" w:rsidRDefault="00FA5FA5" w:rsidP="00822758">
            <w:pPr>
              <w:widowControl w:val="0"/>
              <w:spacing w:after="0" w:line="240" w:lineRule="auto"/>
              <w:jc w:val="center"/>
              <w:rPr>
                <w:rFonts w:ascii="Times New Roman" w:hAnsi="Times New Roman" w:cs="Times New Roman"/>
                <w:color w:val="000000"/>
                <w:sz w:val="24"/>
                <w:szCs w:val="24"/>
              </w:rPr>
            </w:pPr>
            <w:r w:rsidRPr="007F30C0">
              <w:rPr>
                <w:rFonts w:ascii="Times New Roman" w:hAnsi="Times New Roman" w:cs="Times New Roman"/>
                <w:color w:val="000000"/>
                <w:sz w:val="24"/>
                <w:szCs w:val="24"/>
              </w:rPr>
              <w:t>2025 року</w:t>
            </w:r>
          </w:p>
        </w:tc>
        <w:tc>
          <w:tcPr>
            <w:tcW w:w="2268" w:type="dxa"/>
            <w:tcBorders>
              <w:top w:val="single" w:sz="4" w:space="0" w:color="000000"/>
              <w:left w:val="single" w:sz="4" w:space="0" w:color="000000"/>
              <w:bottom w:val="single" w:sz="4" w:space="0" w:color="000000"/>
              <w:right w:val="single" w:sz="4" w:space="0" w:color="000000"/>
            </w:tcBorders>
            <w:vAlign w:val="center"/>
          </w:tcPr>
          <w:p w:rsidR="00FA5FA5" w:rsidRPr="007F30C0" w:rsidRDefault="00FA5FA5" w:rsidP="00822758">
            <w:pPr>
              <w:widowControl w:val="0"/>
              <w:spacing w:after="0" w:line="240" w:lineRule="auto"/>
              <w:jc w:val="center"/>
              <w:rPr>
                <w:rFonts w:ascii="Times New Roman" w:hAnsi="Times New Roman" w:cs="Times New Roman"/>
                <w:color w:val="000000"/>
                <w:sz w:val="24"/>
                <w:szCs w:val="24"/>
              </w:rPr>
            </w:pPr>
            <w:r w:rsidRPr="007F30C0">
              <w:rPr>
                <w:rFonts w:ascii="Times New Roman" w:hAnsi="Times New Roman" w:cs="Times New Roman"/>
                <w:color w:val="000000"/>
                <w:sz w:val="24"/>
                <w:szCs w:val="24"/>
              </w:rPr>
              <w:t>На 01 січня</w:t>
            </w:r>
          </w:p>
          <w:p w:rsidR="00FA5FA5" w:rsidRPr="007F30C0" w:rsidRDefault="00FA5FA5" w:rsidP="00822758">
            <w:pPr>
              <w:widowControl w:val="0"/>
              <w:spacing w:after="0" w:line="240" w:lineRule="auto"/>
              <w:jc w:val="center"/>
              <w:rPr>
                <w:rFonts w:ascii="Times New Roman" w:hAnsi="Times New Roman" w:cs="Times New Roman"/>
                <w:color w:val="000000"/>
                <w:sz w:val="24"/>
                <w:szCs w:val="24"/>
              </w:rPr>
            </w:pPr>
            <w:r w:rsidRPr="007F30C0">
              <w:rPr>
                <w:rFonts w:ascii="Times New Roman" w:hAnsi="Times New Roman" w:cs="Times New Roman"/>
                <w:color w:val="000000"/>
                <w:sz w:val="24"/>
                <w:szCs w:val="24"/>
              </w:rPr>
              <w:t>2026 року</w:t>
            </w:r>
          </w:p>
        </w:tc>
      </w:tr>
      <w:tr w:rsidR="00FA5FA5" w:rsidRPr="00F82166" w:rsidTr="00240E86">
        <w:trPr>
          <w:trHeight w:val="1120"/>
        </w:trPr>
        <w:tc>
          <w:tcPr>
            <w:tcW w:w="4536" w:type="dxa"/>
            <w:tcBorders>
              <w:top w:val="single" w:sz="4" w:space="0" w:color="000000"/>
              <w:left w:val="single" w:sz="4" w:space="0" w:color="000000"/>
              <w:bottom w:val="single" w:sz="4" w:space="0" w:color="000000"/>
              <w:right w:val="single" w:sz="4" w:space="0" w:color="000000"/>
            </w:tcBorders>
            <w:vAlign w:val="center"/>
          </w:tcPr>
          <w:p w:rsidR="00FA5FA5" w:rsidRPr="00F82166" w:rsidRDefault="00FA5FA5" w:rsidP="00822758">
            <w:pPr>
              <w:widowControl w:val="0"/>
              <w:spacing w:after="0" w:line="240" w:lineRule="auto"/>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Заборгованість зі сплати страхових внесків до Пенсійного фонду,  </w:t>
            </w:r>
            <w:r w:rsidR="00A065DC"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всього млн грн</w:t>
            </w:r>
          </w:p>
        </w:tc>
        <w:tc>
          <w:tcPr>
            <w:tcW w:w="2552" w:type="dxa"/>
            <w:tcBorders>
              <w:top w:val="single" w:sz="4" w:space="0" w:color="000000"/>
              <w:left w:val="single" w:sz="4" w:space="0" w:color="000000"/>
              <w:bottom w:val="single" w:sz="4" w:space="0" w:color="000000"/>
              <w:right w:val="single" w:sz="4" w:space="0" w:color="000000"/>
            </w:tcBorders>
            <w:vAlign w:val="center"/>
          </w:tcPr>
          <w:p w:rsidR="00FA5FA5" w:rsidRPr="00F82166" w:rsidRDefault="00FA5FA5" w:rsidP="00822758">
            <w:pPr>
              <w:widowControl w:val="0"/>
              <w:spacing w:after="0" w:line="240" w:lineRule="auto"/>
              <w:ind w:left="17"/>
              <w:jc w:val="center"/>
              <w:rPr>
                <w:rFonts w:ascii="Times New Roman" w:hAnsi="Times New Roman" w:cs="Times New Roman"/>
                <w:color w:val="000000"/>
                <w:sz w:val="28"/>
                <w:szCs w:val="28"/>
              </w:rPr>
            </w:pPr>
            <w:r w:rsidRPr="00F82166">
              <w:rPr>
                <w:rFonts w:ascii="Times New Roman" w:hAnsi="Times New Roman" w:cs="Times New Roman"/>
                <w:color w:val="000000"/>
                <w:sz w:val="28"/>
                <w:szCs w:val="28"/>
              </w:rPr>
              <w:t>42,1</w:t>
            </w:r>
          </w:p>
        </w:tc>
        <w:tc>
          <w:tcPr>
            <w:tcW w:w="2268" w:type="dxa"/>
            <w:tcBorders>
              <w:top w:val="single" w:sz="4" w:space="0" w:color="000000"/>
              <w:left w:val="single" w:sz="4" w:space="0" w:color="000000"/>
              <w:bottom w:val="single" w:sz="4" w:space="0" w:color="000000"/>
              <w:right w:val="single" w:sz="4" w:space="0" w:color="000000"/>
            </w:tcBorders>
            <w:vAlign w:val="center"/>
          </w:tcPr>
          <w:p w:rsidR="00FA5FA5" w:rsidRPr="00F82166" w:rsidRDefault="00FA5FA5" w:rsidP="00822758">
            <w:pPr>
              <w:widowControl w:val="0"/>
              <w:spacing w:after="0" w:line="240" w:lineRule="auto"/>
              <w:ind w:left="17" w:right="113"/>
              <w:jc w:val="center"/>
              <w:rPr>
                <w:rFonts w:ascii="Times New Roman" w:hAnsi="Times New Roman" w:cs="Times New Roman"/>
                <w:color w:val="000000"/>
                <w:sz w:val="28"/>
                <w:szCs w:val="28"/>
              </w:rPr>
            </w:pPr>
            <w:r w:rsidRPr="00F82166">
              <w:rPr>
                <w:rFonts w:ascii="Times New Roman" w:hAnsi="Times New Roman" w:cs="Times New Roman"/>
                <w:color w:val="000000"/>
                <w:sz w:val="28"/>
                <w:szCs w:val="28"/>
              </w:rPr>
              <w:t>41,3</w:t>
            </w:r>
          </w:p>
        </w:tc>
      </w:tr>
    </w:tbl>
    <w:p w:rsidR="00827F02" w:rsidRPr="00F82166" w:rsidRDefault="00827F02" w:rsidP="00822758">
      <w:pPr>
        <w:spacing w:after="0" w:line="240" w:lineRule="auto"/>
        <w:jc w:val="center"/>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Соціальний захист населення</w:t>
      </w:r>
    </w:p>
    <w:p w:rsidR="00827F02" w:rsidRPr="00F82166" w:rsidRDefault="00827F02" w:rsidP="00822758">
      <w:pPr>
        <w:spacing w:after="0" w:line="240" w:lineRule="auto"/>
        <w:rPr>
          <w:rFonts w:ascii="Times New Roman" w:hAnsi="Times New Roman" w:cs="Times New Roman"/>
          <w:sz w:val="28"/>
          <w:szCs w:val="28"/>
        </w:rPr>
      </w:pPr>
    </w:p>
    <w:p w:rsidR="00827F02" w:rsidRPr="00F82166" w:rsidRDefault="00827F02" w:rsidP="00822758">
      <w:pPr>
        <w:pStyle w:val="Default"/>
        <w:ind w:firstLine="567"/>
        <w:jc w:val="both"/>
        <w:rPr>
          <w:rFonts w:ascii="Times New Roman" w:hAnsi="Times New Roman" w:cs="Times New Roman"/>
          <w:sz w:val="28"/>
          <w:szCs w:val="28"/>
          <w:lang w:val="uk-UA"/>
        </w:rPr>
      </w:pPr>
      <w:r w:rsidRPr="00F82166">
        <w:rPr>
          <w:rFonts w:ascii="Times New Roman" w:hAnsi="Times New Roman" w:cs="Times New Roman"/>
          <w:sz w:val="28"/>
          <w:szCs w:val="28"/>
          <w:lang w:val="uk-UA"/>
        </w:rPr>
        <w:t>За рахунок коштів державного бюджету забезпечено своєчасне призначення та виплату 146,1 тис. осіб державної допомоги на загальну суму 2,4 млрд грн. Виплата державних допомог проведена в повному обсязі, заборгованість відсутня.</w:t>
      </w:r>
    </w:p>
    <w:p w:rsidR="00827F02" w:rsidRPr="00F82166" w:rsidRDefault="00827F02" w:rsidP="00822758">
      <w:pPr>
        <w:shd w:val="clear" w:color="auto" w:fill="FFFFFF"/>
        <w:spacing w:after="0" w:line="240" w:lineRule="auto"/>
        <w:ind w:firstLine="567"/>
        <w:jc w:val="both"/>
        <w:rPr>
          <w:rFonts w:ascii="Times New Roman" w:eastAsia="Times New Roman" w:hAnsi="Times New Roman" w:cs="Times New Roman"/>
          <w:color w:val="1F1F1F"/>
          <w:sz w:val="28"/>
          <w:szCs w:val="28"/>
        </w:rPr>
      </w:pPr>
      <w:r w:rsidRPr="00F82166">
        <w:rPr>
          <w:rFonts w:ascii="Times New Roman" w:hAnsi="Times New Roman" w:cs="Times New Roman"/>
          <w:sz w:val="28"/>
          <w:szCs w:val="28"/>
        </w:rPr>
        <w:t xml:space="preserve">З 01 липня 2025 року здійснена </w:t>
      </w:r>
      <w:r w:rsidRPr="00F82166">
        <w:rPr>
          <w:rFonts w:ascii="Times New Roman" w:hAnsi="Times New Roman" w:cs="Times New Roman"/>
          <w:sz w:val="28"/>
        </w:rPr>
        <w:t xml:space="preserve">передача функцій з призначення, нарахування та виплати 39 видів державної соціальної допомоги від органів соціального </w:t>
      </w:r>
      <w:r w:rsidRPr="00F82166">
        <w:rPr>
          <w:rFonts w:ascii="Times New Roman" w:hAnsi="Times New Roman" w:cs="Times New Roman"/>
          <w:sz w:val="28"/>
          <w:szCs w:val="28"/>
        </w:rPr>
        <w:t xml:space="preserve">захисту населення до органів Пенсійного фонду України, окрім </w:t>
      </w:r>
      <w:r w:rsidRPr="00F82166">
        <w:rPr>
          <w:rFonts w:ascii="Times New Roman" w:eastAsia="Times New Roman" w:hAnsi="Times New Roman" w:cs="Times New Roman"/>
          <w:color w:val="1F1F1F"/>
          <w:sz w:val="28"/>
          <w:szCs w:val="28"/>
        </w:rPr>
        <w:t>відшкодування вартості послуги з догляду за дитиною до трьох років “муніципальна няня”, яку за 2025 р</w:t>
      </w:r>
      <w:r w:rsidR="00AF32BE" w:rsidRPr="00F82166">
        <w:rPr>
          <w:rFonts w:ascii="Times New Roman" w:eastAsia="Times New Roman" w:hAnsi="Times New Roman" w:cs="Times New Roman"/>
          <w:color w:val="1F1F1F"/>
          <w:sz w:val="28"/>
          <w:szCs w:val="28"/>
        </w:rPr>
        <w:t>ік</w:t>
      </w:r>
      <w:r w:rsidRPr="00F82166">
        <w:rPr>
          <w:rFonts w:ascii="Times New Roman" w:eastAsia="Times New Roman" w:hAnsi="Times New Roman" w:cs="Times New Roman"/>
          <w:color w:val="1F1F1F"/>
          <w:sz w:val="28"/>
          <w:szCs w:val="28"/>
        </w:rPr>
        <w:t xml:space="preserve"> було </w:t>
      </w:r>
      <w:proofErr w:type="spellStart"/>
      <w:r w:rsidRPr="00F82166">
        <w:rPr>
          <w:rFonts w:ascii="Times New Roman" w:eastAsia="Times New Roman" w:hAnsi="Times New Roman" w:cs="Times New Roman"/>
          <w:color w:val="1F1F1F"/>
          <w:sz w:val="28"/>
          <w:szCs w:val="28"/>
        </w:rPr>
        <w:t>виплачено</w:t>
      </w:r>
      <w:proofErr w:type="spellEnd"/>
      <w:r w:rsidRPr="00F82166">
        <w:rPr>
          <w:rFonts w:ascii="Times New Roman" w:eastAsia="Times New Roman" w:hAnsi="Times New Roman" w:cs="Times New Roman"/>
          <w:color w:val="1F1F1F"/>
          <w:sz w:val="28"/>
          <w:szCs w:val="28"/>
        </w:rPr>
        <w:t xml:space="preserve"> 1</w:t>
      </w:r>
      <w:r w:rsidR="00AF32BE" w:rsidRPr="00F82166">
        <w:rPr>
          <w:rFonts w:ascii="Times New Roman" w:eastAsia="Times New Roman" w:hAnsi="Times New Roman" w:cs="Times New Roman"/>
          <w:color w:val="1F1F1F"/>
          <w:sz w:val="28"/>
          <w:szCs w:val="28"/>
        </w:rPr>
        <w:t xml:space="preserve">15 особам </w:t>
      </w:r>
      <w:r w:rsidR="00AF32BE" w:rsidRPr="00F82166">
        <w:rPr>
          <w:rFonts w:ascii="Times New Roman" w:eastAsia="Times New Roman" w:hAnsi="Times New Roman" w:cs="Times New Roman"/>
          <w:color w:val="1F1F1F"/>
          <w:sz w:val="28"/>
          <w:szCs w:val="28"/>
        </w:rPr>
        <w:br/>
        <w:t>на 121 дитину</w:t>
      </w:r>
      <w:r w:rsidRPr="00F82166">
        <w:rPr>
          <w:rFonts w:ascii="Times New Roman" w:eastAsia="Times New Roman" w:hAnsi="Times New Roman" w:cs="Times New Roman"/>
          <w:color w:val="1F1F1F"/>
          <w:sz w:val="28"/>
          <w:szCs w:val="28"/>
        </w:rPr>
        <w:t xml:space="preserve"> на загальну суму </w:t>
      </w:r>
      <w:r w:rsidR="00AF32BE" w:rsidRPr="00F82166">
        <w:rPr>
          <w:rFonts w:ascii="Times New Roman" w:eastAsia="Times New Roman" w:hAnsi="Times New Roman" w:cs="Times New Roman"/>
          <w:color w:val="1F1F1F"/>
          <w:sz w:val="28"/>
          <w:szCs w:val="28"/>
        </w:rPr>
        <w:t>7</w:t>
      </w:r>
      <w:r w:rsidRPr="00F82166">
        <w:rPr>
          <w:rFonts w:ascii="Times New Roman" w:eastAsia="Times New Roman" w:hAnsi="Times New Roman" w:cs="Times New Roman"/>
          <w:color w:val="1F1F1F"/>
          <w:sz w:val="28"/>
          <w:szCs w:val="28"/>
        </w:rPr>
        <w:t>,</w:t>
      </w:r>
      <w:r w:rsidR="00AF32BE" w:rsidRPr="00F82166">
        <w:rPr>
          <w:rFonts w:ascii="Times New Roman" w:eastAsia="Times New Roman" w:hAnsi="Times New Roman" w:cs="Times New Roman"/>
          <w:color w:val="1F1F1F"/>
          <w:sz w:val="28"/>
          <w:szCs w:val="28"/>
        </w:rPr>
        <w:t>8</w:t>
      </w:r>
      <w:r w:rsidRPr="00F82166">
        <w:rPr>
          <w:rFonts w:ascii="Times New Roman" w:eastAsia="Times New Roman" w:hAnsi="Times New Roman" w:cs="Times New Roman"/>
          <w:color w:val="1F1F1F"/>
          <w:sz w:val="28"/>
          <w:szCs w:val="28"/>
        </w:rPr>
        <w:t xml:space="preserve"> млн грн.</w:t>
      </w:r>
    </w:p>
    <w:p w:rsidR="00827F02" w:rsidRPr="00F82166" w:rsidRDefault="00C5006C" w:rsidP="00822758">
      <w:pPr>
        <w:pStyle w:val="Default"/>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827F02" w:rsidRPr="00F82166">
        <w:rPr>
          <w:rFonts w:ascii="Times New Roman" w:hAnsi="Times New Roman" w:cs="Times New Roman"/>
          <w:sz w:val="28"/>
          <w:szCs w:val="28"/>
          <w:lang w:val="uk-UA"/>
        </w:rPr>
        <w:t xml:space="preserve"> </w:t>
      </w:r>
      <w:r w:rsidR="00AF32BE" w:rsidRPr="00F82166">
        <w:rPr>
          <w:rFonts w:ascii="Times New Roman" w:hAnsi="Times New Roman" w:cs="Times New Roman"/>
          <w:sz w:val="28"/>
          <w:szCs w:val="28"/>
          <w:lang w:val="uk-UA"/>
        </w:rPr>
        <w:t>2025 р</w:t>
      </w:r>
      <w:r>
        <w:rPr>
          <w:rFonts w:ascii="Times New Roman" w:hAnsi="Times New Roman" w:cs="Times New Roman"/>
          <w:sz w:val="28"/>
          <w:szCs w:val="28"/>
          <w:lang w:val="uk-UA"/>
        </w:rPr>
        <w:t>оці</w:t>
      </w:r>
      <w:r w:rsidR="00827F02" w:rsidRPr="00F82166">
        <w:rPr>
          <w:rFonts w:ascii="Times New Roman" w:hAnsi="Times New Roman" w:cs="Times New Roman"/>
          <w:sz w:val="28"/>
          <w:szCs w:val="28"/>
          <w:lang w:val="uk-UA"/>
        </w:rPr>
        <w:t xml:space="preserve"> за рахунок державних коштів забезпечено виплати певних видів компенсації, допомог та пільг 10,2 тис. осіб, постраждалим </w:t>
      </w:r>
      <w:r w:rsidR="00C64BF5">
        <w:rPr>
          <w:rFonts w:ascii="Times New Roman" w:hAnsi="Times New Roman" w:cs="Times New Roman"/>
          <w:sz w:val="28"/>
          <w:szCs w:val="28"/>
          <w:lang w:val="uk-UA"/>
        </w:rPr>
        <w:t>у</w:t>
      </w:r>
      <w:r w:rsidR="00827F02" w:rsidRPr="00F82166">
        <w:rPr>
          <w:rFonts w:ascii="Times New Roman" w:hAnsi="Times New Roman" w:cs="Times New Roman"/>
          <w:sz w:val="28"/>
          <w:szCs w:val="28"/>
          <w:lang w:val="uk-UA"/>
        </w:rPr>
        <w:t xml:space="preserve">наслідок Чорнобильської катастрофи, на суму 27,0 млн грн. </w:t>
      </w:r>
    </w:p>
    <w:p w:rsidR="00827F02" w:rsidRPr="00F82166" w:rsidRDefault="00827F02" w:rsidP="00822758">
      <w:pPr>
        <w:pStyle w:val="Default"/>
        <w:ind w:firstLine="567"/>
        <w:jc w:val="both"/>
        <w:rPr>
          <w:rFonts w:ascii="Times New Roman" w:hAnsi="Times New Roman" w:cs="Times New Roman"/>
          <w:sz w:val="28"/>
          <w:szCs w:val="28"/>
          <w:lang w:val="uk-UA"/>
        </w:rPr>
      </w:pPr>
      <w:r w:rsidRPr="00F82166">
        <w:rPr>
          <w:rFonts w:ascii="Times New Roman" w:hAnsi="Times New Roman" w:cs="Times New Roman"/>
          <w:sz w:val="28"/>
          <w:szCs w:val="28"/>
          <w:lang w:val="uk-UA"/>
        </w:rPr>
        <w:t xml:space="preserve">За рахунок коштів субвенції з обласного бюджету місцевим бюджетам на пільгове медичне обслуговування осіб, які постраждали </w:t>
      </w:r>
      <w:r w:rsidR="004B6D27">
        <w:rPr>
          <w:rFonts w:ascii="Times New Roman" w:hAnsi="Times New Roman" w:cs="Times New Roman"/>
          <w:sz w:val="28"/>
          <w:szCs w:val="28"/>
          <w:lang w:val="uk-UA"/>
        </w:rPr>
        <w:t>в</w:t>
      </w:r>
      <w:r w:rsidRPr="00F82166">
        <w:rPr>
          <w:rFonts w:ascii="Times New Roman" w:hAnsi="Times New Roman" w:cs="Times New Roman"/>
          <w:sz w:val="28"/>
          <w:szCs w:val="28"/>
          <w:lang w:val="uk-UA"/>
        </w:rPr>
        <w:t xml:space="preserve">наслідок Чорнобильської катастрофи, використано </w:t>
      </w:r>
      <w:r w:rsidR="00AF32BE" w:rsidRPr="00F82166">
        <w:rPr>
          <w:rFonts w:ascii="Times New Roman" w:hAnsi="Times New Roman" w:cs="Times New Roman"/>
          <w:sz w:val="28"/>
          <w:szCs w:val="28"/>
          <w:lang w:val="uk-UA"/>
        </w:rPr>
        <w:t>4875</w:t>
      </w:r>
      <w:r w:rsidRPr="00F82166">
        <w:rPr>
          <w:rFonts w:ascii="Times New Roman" w:hAnsi="Times New Roman" w:cs="Times New Roman"/>
          <w:sz w:val="28"/>
          <w:szCs w:val="28"/>
          <w:lang w:val="uk-UA"/>
        </w:rPr>
        <w:t>,</w:t>
      </w:r>
      <w:r w:rsidR="00AF32BE" w:rsidRPr="00F82166">
        <w:rPr>
          <w:rFonts w:ascii="Times New Roman" w:hAnsi="Times New Roman" w:cs="Times New Roman"/>
          <w:sz w:val="28"/>
          <w:szCs w:val="28"/>
          <w:lang w:val="uk-UA"/>
        </w:rPr>
        <w:t>6</w:t>
      </w:r>
      <w:r w:rsidRPr="00F82166">
        <w:rPr>
          <w:rFonts w:ascii="Times New Roman" w:hAnsi="Times New Roman" w:cs="Times New Roman"/>
          <w:sz w:val="28"/>
          <w:szCs w:val="28"/>
          <w:lang w:val="uk-UA"/>
        </w:rPr>
        <w:t xml:space="preserve"> тис. грн, послуги отримали </w:t>
      </w:r>
      <w:r w:rsidRPr="00F82166">
        <w:rPr>
          <w:rFonts w:ascii="Times New Roman" w:hAnsi="Times New Roman" w:cs="Times New Roman"/>
          <w:sz w:val="28"/>
          <w:szCs w:val="28"/>
          <w:lang w:val="uk-UA"/>
        </w:rPr>
        <w:br/>
      </w:r>
      <w:r w:rsidR="00AF32BE" w:rsidRPr="00F82166">
        <w:rPr>
          <w:rFonts w:ascii="Times New Roman" w:hAnsi="Times New Roman" w:cs="Times New Roman"/>
          <w:sz w:val="28"/>
          <w:szCs w:val="28"/>
          <w:lang w:val="uk-UA"/>
        </w:rPr>
        <w:t>2190</w:t>
      </w:r>
      <w:r w:rsidRPr="00F82166">
        <w:rPr>
          <w:rFonts w:ascii="Times New Roman" w:hAnsi="Times New Roman" w:cs="Times New Roman"/>
          <w:sz w:val="28"/>
          <w:szCs w:val="28"/>
          <w:lang w:val="uk-UA"/>
        </w:rPr>
        <w:t xml:space="preserve"> осіб. </w:t>
      </w:r>
    </w:p>
    <w:p w:rsidR="00827F02" w:rsidRPr="00F82166" w:rsidRDefault="00827F02" w:rsidP="00822758">
      <w:pPr>
        <w:spacing w:after="0" w:line="240" w:lineRule="auto"/>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t>У рамках дії Комплексної програми соціального захисту населення Дніпропетровської області на 2025 – 2029 роки</w:t>
      </w:r>
      <w:r w:rsidR="004D3760" w:rsidRPr="00F82166">
        <w:rPr>
          <w:rFonts w:ascii="Times New Roman" w:eastAsia="Times New Roman" w:hAnsi="Times New Roman" w:cs="Times New Roman"/>
          <w:color w:val="000000"/>
          <w:sz w:val="28"/>
          <w:szCs w:val="28"/>
        </w:rPr>
        <w:t xml:space="preserve"> (із змінами)</w:t>
      </w:r>
      <w:r w:rsidRPr="00F82166">
        <w:rPr>
          <w:rFonts w:ascii="Times New Roman" w:eastAsia="Times New Roman" w:hAnsi="Times New Roman" w:cs="Times New Roman"/>
          <w:color w:val="000000"/>
          <w:sz w:val="28"/>
          <w:szCs w:val="28"/>
        </w:rPr>
        <w:t>, затвердженої рішенням обласної ради від 27 вересня 2024 року № 425-21/VIІI, за 2025 р</w:t>
      </w:r>
      <w:r w:rsidR="00107B32" w:rsidRPr="00F82166">
        <w:rPr>
          <w:rFonts w:ascii="Times New Roman" w:eastAsia="Times New Roman" w:hAnsi="Times New Roman" w:cs="Times New Roman"/>
          <w:color w:val="000000"/>
          <w:sz w:val="28"/>
          <w:szCs w:val="28"/>
        </w:rPr>
        <w:t>ік</w:t>
      </w:r>
      <w:r w:rsidRPr="00F82166">
        <w:rPr>
          <w:rFonts w:ascii="Times New Roman" w:eastAsia="Times New Roman" w:hAnsi="Times New Roman" w:cs="Times New Roman"/>
          <w:color w:val="000000"/>
          <w:sz w:val="28"/>
          <w:szCs w:val="28"/>
        </w:rPr>
        <w:t xml:space="preserve"> </w:t>
      </w:r>
      <w:r w:rsidRPr="00F82166">
        <w:rPr>
          <w:rFonts w:ascii="Times New Roman" w:eastAsia="Times New Roman" w:hAnsi="Times New Roman" w:cs="Times New Roman"/>
          <w:color w:val="000000"/>
          <w:sz w:val="28"/>
          <w:szCs w:val="28"/>
        </w:rPr>
        <w:br/>
        <w:t xml:space="preserve">за рахунок коштів </w:t>
      </w:r>
      <w:r w:rsidR="004D4762">
        <w:rPr>
          <w:rFonts w:ascii="Times New Roman" w:eastAsia="Times New Roman" w:hAnsi="Times New Roman" w:cs="Times New Roman"/>
          <w:color w:val="000000"/>
          <w:sz w:val="28"/>
          <w:szCs w:val="28"/>
        </w:rPr>
        <w:t>обласного</w:t>
      </w:r>
      <w:r w:rsidRPr="00F82166">
        <w:rPr>
          <w:rFonts w:ascii="Times New Roman" w:eastAsia="Times New Roman" w:hAnsi="Times New Roman" w:cs="Times New Roman"/>
          <w:color w:val="000000"/>
          <w:sz w:val="28"/>
          <w:szCs w:val="28"/>
        </w:rPr>
        <w:t xml:space="preserve"> бюджету забезпечено виплати за такими напрямами допомог</w:t>
      </w:r>
      <w:r w:rsidR="00C5006C">
        <w:rPr>
          <w:rFonts w:ascii="Times New Roman" w:eastAsia="Times New Roman" w:hAnsi="Times New Roman" w:cs="Times New Roman"/>
          <w:color w:val="000000"/>
          <w:sz w:val="28"/>
          <w:szCs w:val="28"/>
        </w:rPr>
        <w:t>и</w:t>
      </w:r>
      <w:r w:rsidRPr="00F82166">
        <w:rPr>
          <w:rFonts w:ascii="Times New Roman" w:eastAsia="Times New Roman" w:hAnsi="Times New Roman" w:cs="Times New Roman"/>
          <w:color w:val="000000"/>
          <w:sz w:val="28"/>
          <w:szCs w:val="28"/>
        </w:rPr>
        <w:t>:</w:t>
      </w:r>
    </w:p>
    <w:p w:rsidR="00827F02" w:rsidRPr="00F82166" w:rsidRDefault="00827F02" w:rsidP="00822758">
      <w:pPr>
        <w:spacing w:after="0" w:line="240" w:lineRule="auto"/>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lastRenderedPageBreak/>
        <w:t>1</w:t>
      </w:r>
      <w:r w:rsidR="00107B32" w:rsidRPr="00F82166">
        <w:rPr>
          <w:rFonts w:ascii="Times New Roman" w:eastAsia="Times New Roman" w:hAnsi="Times New Roman" w:cs="Times New Roman"/>
          <w:color w:val="000000"/>
          <w:sz w:val="28"/>
          <w:szCs w:val="28"/>
        </w:rPr>
        <w:t>287</w:t>
      </w:r>
      <w:r w:rsidRPr="00F82166">
        <w:rPr>
          <w:rFonts w:ascii="Times New Roman" w:eastAsia="Times New Roman" w:hAnsi="Times New Roman" w:cs="Times New Roman"/>
          <w:color w:val="000000"/>
          <w:sz w:val="28"/>
          <w:szCs w:val="28"/>
        </w:rPr>
        <w:t xml:space="preserve"> особам із числа сімей загиблих (померлих) Захисників та Захисниць України щомісячну соціальну матеріальну допомогу на загальну суму </w:t>
      </w:r>
      <w:r w:rsidRPr="00F82166">
        <w:rPr>
          <w:rFonts w:ascii="Times New Roman" w:eastAsia="Times New Roman" w:hAnsi="Times New Roman" w:cs="Times New Roman"/>
          <w:color w:val="000000"/>
          <w:sz w:val="28"/>
          <w:szCs w:val="28"/>
        </w:rPr>
        <w:br/>
        <w:t>5</w:t>
      </w:r>
      <w:r w:rsidR="00107B32" w:rsidRPr="00F82166">
        <w:rPr>
          <w:rFonts w:ascii="Times New Roman" w:eastAsia="Times New Roman" w:hAnsi="Times New Roman" w:cs="Times New Roman"/>
          <w:color w:val="000000"/>
          <w:sz w:val="28"/>
          <w:szCs w:val="28"/>
        </w:rPr>
        <w:t>0</w:t>
      </w:r>
      <w:r w:rsidRPr="00F82166">
        <w:rPr>
          <w:rFonts w:ascii="Times New Roman" w:eastAsia="Times New Roman" w:hAnsi="Times New Roman" w:cs="Times New Roman"/>
          <w:color w:val="000000"/>
          <w:sz w:val="28"/>
          <w:szCs w:val="28"/>
        </w:rPr>
        <w:t>,</w:t>
      </w:r>
      <w:r w:rsidR="00107B32" w:rsidRPr="00F82166">
        <w:rPr>
          <w:rFonts w:ascii="Times New Roman" w:eastAsia="Times New Roman" w:hAnsi="Times New Roman" w:cs="Times New Roman"/>
          <w:color w:val="000000"/>
          <w:sz w:val="28"/>
          <w:szCs w:val="28"/>
        </w:rPr>
        <w:t>7</w:t>
      </w:r>
      <w:r w:rsidRPr="00F82166">
        <w:rPr>
          <w:rFonts w:ascii="Times New Roman" w:eastAsia="Times New Roman" w:hAnsi="Times New Roman" w:cs="Times New Roman"/>
          <w:color w:val="000000"/>
          <w:sz w:val="28"/>
          <w:szCs w:val="28"/>
        </w:rPr>
        <w:t xml:space="preserve"> млн грн;</w:t>
      </w:r>
    </w:p>
    <w:p w:rsidR="00827F02" w:rsidRPr="00F82166" w:rsidRDefault="00827F02" w:rsidP="00822758">
      <w:pPr>
        <w:spacing w:after="0" w:line="240" w:lineRule="auto"/>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t>1</w:t>
      </w:r>
      <w:r w:rsidR="00107B32" w:rsidRPr="00F82166">
        <w:rPr>
          <w:rFonts w:ascii="Times New Roman" w:eastAsia="Times New Roman" w:hAnsi="Times New Roman" w:cs="Times New Roman"/>
          <w:color w:val="000000"/>
          <w:sz w:val="28"/>
          <w:szCs w:val="28"/>
        </w:rPr>
        <w:t>058</w:t>
      </w:r>
      <w:r w:rsidRPr="00F82166">
        <w:rPr>
          <w:rFonts w:ascii="Times New Roman" w:eastAsia="Times New Roman" w:hAnsi="Times New Roman" w:cs="Times New Roman"/>
          <w:color w:val="000000"/>
          <w:sz w:val="28"/>
          <w:szCs w:val="28"/>
        </w:rPr>
        <w:t xml:space="preserve"> особам із числа сімей, зниклим безвісти за особливих обставин, щомісячну матеріальну допомогу на загальну суму </w:t>
      </w:r>
      <w:r w:rsidR="00107B32" w:rsidRPr="00F82166">
        <w:rPr>
          <w:rFonts w:ascii="Times New Roman" w:eastAsia="Times New Roman" w:hAnsi="Times New Roman" w:cs="Times New Roman"/>
          <w:color w:val="000000"/>
          <w:sz w:val="28"/>
          <w:szCs w:val="28"/>
        </w:rPr>
        <w:t>29</w:t>
      </w:r>
      <w:r w:rsidRPr="00F82166">
        <w:rPr>
          <w:rFonts w:ascii="Times New Roman" w:eastAsia="Times New Roman" w:hAnsi="Times New Roman" w:cs="Times New Roman"/>
          <w:color w:val="000000"/>
          <w:sz w:val="28"/>
          <w:szCs w:val="28"/>
        </w:rPr>
        <w:t>,4 млн грн;</w:t>
      </w:r>
    </w:p>
    <w:p w:rsidR="00827F02" w:rsidRPr="00F82166" w:rsidRDefault="00827F02" w:rsidP="00822758">
      <w:pPr>
        <w:spacing w:after="0" w:line="240" w:lineRule="auto"/>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t>1</w:t>
      </w:r>
      <w:r w:rsidR="00107B32" w:rsidRPr="00F82166">
        <w:rPr>
          <w:rFonts w:ascii="Times New Roman" w:eastAsia="Times New Roman" w:hAnsi="Times New Roman" w:cs="Times New Roman"/>
          <w:color w:val="000000"/>
          <w:sz w:val="28"/>
          <w:szCs w:val="28"/>
        </w:rPr>
        <w:t>33</w:t>
      </w:r>
      <w:r w:rsidRPr="00F82166">
        <w:rPr>
          <w:rFonts w:ascii="Times New Roman" w:eastAsia="Times New Roman" w:hAnsi="Times New Roman" w:cs="Times New Roman"/>
          <w:color w:val="000000"/>
          <w:sz w:val="28"/>
          <w:szCs w:val="28"/>
        </w:rPr>
        <w:t xml:space="preserve"> особам, яким виповнилось 100 і більше років, щоміся</w:t>
      </w:r>
      <w:r w:rsidR="00107B32" w:rsidRPr="00F82166">
        <w:rPr>
          <w:rFonts w:ascii="Times New Roman" w:eastAsia="Times New Roman" w:hAnsi="Times New Roman" w:cs="Times New Roman"/>
          <w:color w:val="000000"/>
          <w:sz w:val="28"/>
          <w:szCs w:val="28"/>
        </w:rPr>
        <w:t xml:space="preserve">чну стипендію </w:t>
      </w:r>
      <w:r w:rsidR="003670ED" w:rsidRPr="00F82166">
        <w:rPr>
          <w:rFonts w:ascii="Times New Roman" w:eastAsia="Times New Roman" w:hAnsi="Times New Roman" w:cs="Times New Roman"/>
          <w:color w:val="000000"/>
          <w:sz w:val="28"/>
          <w:szCs w:val="28"/>
        </w:rPr>
        <w:br/>
      </w:r>
      <w:r w:rsidR="00107B32" w:rsidRPr="00F82166">
        <w:rPr>
          <w:rFonts w:ascii="Times New Roman" w:eastAsia="Times New Roman" w:hAnsi="Times New Roman" w:cs="Times New Roman"/>
          <w:color w:val="000000"/>
          <w:sz w:val="28"/>
          <w:szCs w:val="28"/>
        </w:rPr>
        <w:t>на загальну суму 2</w:t>
      </w:r>
      <w:r w:rsidRPr="00F82166">
        <w:rPr>
          <w:rFonts w:ascii="Times New Roman" w:eastAsia="Times New Roman" w:hAnsi="Times New Roman" w:cs="Times New Roman"/>
          <w:color w:val="000000"/>
          <w:sz w:val="28"/>
          <w:szCs w:val="28"/>
        </w:rPr>
        <w:t>,2 млн грн (з урахуванням поштових витрат).</w:t>
      </w:r>
    </w:p>
    <w:p w:rsidR="00827F02" w:rsidRPr="00F82166" w:rsidRDefault="00107B32" w:rsidP="00822758">
      <w:pPr>
        <w:spacing w:after="0" w:line="240" w:lineRule="auto"/>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t>У 2025</w:t>
      </w:r>
      <w:r w:rsidR="00827F02" w:rsidRPr="00F82166">
        <w:rPr>
          <w:rFonts w:ascii="Times New Roman" w:eastAsia="Times New Roman" w:hAnsi="Times New Roman" w:cs="Times New Roman"/>
          <w:color w:val="000000"/>
          <w:sz w:val="28"/>
          <w:szCs w:val="28"/>
        </w:rPr>
        <w:t xml:space="preserve"> ро</w:t>
      </w:r>
      <w:r w:rsidRPr="00F82166">
        <w:rPr>
          <w:rFonts w:ascii="Times New Roman" w:eastAsia="Times New Roman" w:hAnsi="Times New Roman" w:cs="Times New Roman"/>
          <w:color w:val="000000"/>
          <w:sz w:val="28"/>
          <w:szCs w:val="28"/>
        </w:rPr>
        <w:t>ці</w:t>
      </w:r>
      <w:r w:rsidR="00827F02" w:rsidRPr="00F82166">
        <w:rPr>
          <w:rFonts w:ascii="Times New Roman" w:eastAsia="Times New Roman" w:hAnsi="Times New Roman" w:cs="Times New Roman"/>
          <w:color w:val="000000"/>
          <w:sz w:val="28"/>
          <w:szCs w:val="28"/>
        </w:rPr>
        <w:t xml:space="preserve"> надано матеріальну допомогу членам сімей </w:t>
      </w:r>
      <w:r w:rsidRPr="00F82166">
        <w:rPr>
          <w:rFonts w:ascii="Times New Roman" w:eastAsia="Times New Roman" w:hAnsi="Times New Roman" w:cs="Times New Roman"/>
          <w:color w:val="000000"/>
          <w:sz w:val="28"/>
          <w:szCs w:val="28"/>
        </w:rPr>
        <w:t>200</w:t>
      </w:r>
      <w:r w:rsidR="00827F02" w:rsidRPr="00F82166">
        <w:rPr>
          <w:rFonts w:ascii="Times New Roman" w:eastAsia="Times New Roman" w:hAnsi="Times New Roman" w:cs="Times New Roman"/>
          <w:color w:val="000000"/>
          <w:sz w:val="28"/>
          <w:szCs w:val="28"/>
        </w:rPr>
        <w:t xml:space="preserve"> цивільних громадян, загиблих (померлих) </w:t>
      </w:r>
      <w:r w:rsidR="004D4762">
        <w:rPr>
          <w:rFonts w:ascii="Times New Roman" w:eastAsia="Times New Roman" w:hAnsi="Times New Roman" w:cs="Times New Roman"/>
          <w:color w:val="000000"/>
          <w:sz w:val="28"/>
          <w:szCs w:val="28"/>
        </w:rPr>
        <w:t>у</w:t>
      </w:r>
      <w:r w:rsidR="00827F02" w:rsidRPr="00F82166">
        <w:rPr>
          <w:rFonts w:ascii="Times New Roman" w:eastAsia="Times New Roman" w:hAnsi="Times New Roman" w:cs="Times New Roman"/>
          <w:color w:val="000000"/>
          <w:sz w:val="28"/>
          <w:szCs w:val="28"/>
        </w:rPr>
        <w:t xml:space="preserve">наслідок військової агресії </w:t>
      </w:r>
      <w:proofErr w:type="spellStart"/>
      <w:r w:rsidR="004D4762">
        <w:rPr>
          <w:rFonts w:ascii="Times New Roman" w:eastAsia="Times New Roman" w:hAnsi="Times New Roman" w:cs="Times New Roman"/>
          <w:color w:val="000000"/>
          <w:sz w:val="28"/>
          <w:szCs w:val="28"/>
        </w:rPr>
        <w:t>рф</w:t>
      </w:r>
      <w:proofErr w:type="spellEnd"/>
      <w:r w:rsidR="00827F02" w:rsidRPr="00F82166">
        <w:rPr>
          <w:rFonts w:ascii="Times New Roman" w:eastAsia="Times New Roman" w:hAnsi="Times New Roman" w:cs="Times New Roman"/>
          <w:color w:val="000000"/>
          <w:sz w:val="28"/>
          <w:szCs w:val="28"/>
        </w:rPr>
        <w:t xml:space="preserve">, на загальну суму </w:t>
      </w:r>
      <w:r w:rsidRPr="00F82166">
        <w:rPr>
          <w:rFonts w:ascii="Times New Roman" w:eastAsia="Times New Roman" w:hAnsi="Times New Roman" w:cs="Times New Roman"/>
          <w:color w:val="000000"/>
          <w:sz w:val="28"/>
          <w:szCs w:val="28"/>
        </w:rPr>
        <w:t>60</w:t>
      </w:r>
      <w:r w:rsidR="00827F02" w:rsidRPr="00F82166">
        <w:rPr>
          <w:rFonts w:ascii="Times New Roman" w:eastAsia="Times New Roman" w:hAnsi="Times New Roman" w:cs="Times New Roman"/>
          <w:color w:val="000000"/>
          <w:sz w:val="28"/>
          <w:szCs w:val="28"/>
        </w:rPr>
        <w:t>,</w:t>
      </w:r>
      <w:r w:rsidRPr="00F82166">
        <w:rPr>
          <w:rFonts w:ascii="Times New Roman" w:eastAsia="Times New Roman" w:hAnsi="Times New Roman" w:cs="Times New Roman"/>
          <w:color w:val="000000"/>
          <w:sz w:val="28"/>
          <w:szCs w:val="28"/>
        </w:rPr>
        <w:t>0</w:t>
      </w:r>
      <w:r w:rsidR="00827F02" w:rsidRPr="00F82166">
        <w:rPr>
          <w:rFonts w:ascii="Times New Roman" w:eastAsia="Times New Roman" w:hAnsi="Times New Roman" w:cs="Times New Roman"/>
          <w:color w:val="000000"/>
          <w:sz w:val="28"/>
          <w:szCs w:val="28"/>
        </w:rPr>
        <w:t xml:space="preserve"> млн грн.</w:t>
      </w:r>
    </w:p>
    <w:p w:rsidR="00827F02" w:rsidRPr="00F82166" w:rsidRDefault="00827F02" w:rsidP="00822758">
      <w:pPr>
        <w:spacing w:after="0" w:line="240" w:lineRule="auto"/>
        <w:ind w:firstLine="567"/>
        <w:jc w:val="both"/>
        <w:rPr>
          <w:rFonts w:ascii="Times New Roman" w:eastAsia="Calibri" w:hAnsi="Times New Roman" w:cs="Times New Roman"/>
          <w:sz w:val="28"/>
          <w:szCs w:val="28"/>
          <w:lang w:eastAsia="en-US"/>
        </w:rPr>
      </w:pPr>
      <w:r w:rsidRPr="00F82166">
        <w:rPr>
          <w:rFonts w:ascii="Times New Roman" w:eastAsia="Times New Roman" w:hAnsi="Times New Roman" w:cs="Times New Roman"/>
          <w:color w:val="000000"/>
          <w:sz w:val="28"/>
          <w:szCs w:val="28"/>
        </w:rPr>
        <w:t xml:space="preserve">За звітний період виплачена компенсація 1388 особам з інвалідністю на бензин та транспортне обслуговування на загальну суму </w:t>
      </w:r>
      <w:r w:rsidR="00CA66E5" w:rsidRPr="00F82166">
        <w:rPr>
          <w:rFonts w:ascii="Times New Roman" w:eastAsia="Times New Roman" w:hAnsi="Times New Roman" w:cs="Times New Roman"/>
          <w:color w:val="000000"/>
          <w:sz w:val="28"/>
          <w:szCs w:val="28"/>
        </w:rPr>
        <w:t>863</w:t>
      </w:r>
      <w:r w:rsidRPr="00F82166">
        <w:rPr>
          <w:rFonts w:ascii="Times New Roman" w:eastAsia="Times New Roman" w:hAnsi="Times New Roman" w:cs="Times New Roman"/>
          <w:color w:val="000000"/>
          <w:sz w:val="28"/>
          <w:szCs w:val="28"/>
        </w:rPr>
        <w:t>,</w:t>
      </w:r>
      <w:r w:rsidR="00CA66E5" w:rsidRPr="00F82166">
        <w:rPr>
          <w:rFonts w:ascii="Times New Roman" w:eastAsia="Times New Roman" w:hAnsi="Times New Roman" w:cs="Times New Roman"/>
          <w:color w:val="000000"/>
          <w:sz w:val="28"/>
          <w:szCs w:val="28"/>
        </w:rPr>
        <w:t>6</w:t>
      </w:r>
      <w:r w:rsidRPr="00F82166">
        <w:rPr>
          <w:rFonts w:ascii="Times New Roman" w:eastAsia="Times New Roman" w:hAnsi="Times New Roman" w:cs="Times New Roman"/>
          <w:color w:val="000000"/>
          <w:sz w:val="28"/>
          <w:szCs w:val="28"/>
        </w:rPr>
        <w:t xml:space="preserve"> тис. грн.</w:t>
      </w:r>
    </w:p>
    <w:p w:rsidR="00827F02" w:rsidRPr="00F82166" w:rsidRDefault="00827F02" w:rsidP="00822758">
      <w:pPr>
        <w:pStyle w:val="Default"/>
        <w:ind w:firstLine="567"/>
        <w:jc w:val="both"/>
        <w:rPr>
          <w:rFonts w:ascii="Times New Roman" w:hAnsi="Times New Roman" w:cs="Times New Roman"/>
          <w:sz w:val="28"/>
          <w:szCs w:val="28"/>
          <w:lang w:val="uk-UA"/>
        </w:rPr>
      </w:pPr>
      <w:r w:rsidRPr="00F82166">
        <w:rPr>
          <w:rFonts w:ascii="Times New Roman" w:hAnsi="Times New Roman" w:cs="Times New Roman"/>
          <w:sz w:val="28"/>
          <w:szCs w:val="28"/>
          <w:lang w:val="uk-UA"/>
        </w:rPr>
        <w:t>Протягом 2025 року в територіальних громадах області тривала активна робота з надання соціальних послуг вразливим категоріям населення.</w:t>
      </w:r>
    </w:p>
    <w:p w:rsidR="00827F02" w:rsidRPr="00F82166" w:rsidRDefault="00827F02" w:rsidP="00822758">
      <w:pPr>
        <w:pStyle w:val="Default"/>
        <w:ind w:firstLine="567"/>
        <w:jc w:val="both"/>
        <w:rPr>
          <w:rFonts w:ascii="Times New Roman" w:hAnsi="Times New Roman" w:cs="Times New Roman"/>
          <w:sz w:val="28"/>
          <w:szCs w:val="28"/>
          <w:lang w:val="uk-UA"/>
        </w:rPr>
      </w:pPr>
      <w:r w:rsidRPr="00F82166">
        <w:rPr>
          <w:rFonts w:ascii="Times New Roman" w:hAnsi="Times New Roman" w:cs="Times New Roman"/>
          <w:sz w:val="28"/>
          <w:szCs w:val="28"/>
          <w:lang w:val="uk-UA"/>
        </w:rPr>
        <w:t xml:space="preserve">Для забезпечення надання послуг особам похилого віку та людям </w:t>
      </w:r>
      <w:r w:rsidR="003670ED" w:rsidRPr="00F82166">
        <w:rPr>
          <w:rFonts w:ascii="Times New Roman" w:hAnsi="Times New Roman" w:cs="Times New Roman"/>
          <w:sz w:val="28"/>
          <w:szCs w:val="28"/>
          <w:lang w:val="uk-UA"/>
        </w:rPr>
        <w:br/>
      </w:r>
      <w:r w:rsidRPr="00F82166">
        <w:rPr>
          <w:rFonts w:ascii="Times New Roman" w:hAnsi="Times New Roman" w:cs="Times New Roman"/>
          <w:sz w:val="28"/>
          <w:szCs w:val="28"/>
          <w:lang w:val="uk-UA"/>
        </w:rPr>
        <w:t>з інвалідністю в області функціонувало 7</w:t>
      </w:r>
      <w:r w:rsidR="00CA66E5" w:rsidRPr="00F82166">
        <w:rPr>
          <w:rFonts w:ascii="Times New Roman" w:hAnsi="Times New Roman" w:cs="Times New Roman"/>
          <w:sz w:val="28"/>
          <w:szCs w:val="28"/>
          <w:lang w:val="uk-UA"/>
        </w:rPr>
        <w:t>4 комунальні заклади: 52</w:t>
      </w:r>
      <w:r w:rsidRPr="00F82166">
        <w:rPr>
          <w:rFonts w:ascii="Times New Roman" w:hAnsi="Times New Roman" w:cs="Times New Roman"/>
          <w:sz w:val="28"/>
          <w:szCs w:val="28"/>
          <w:lang w:val="uk-UA"/>
        </w:rPr>
        <w:t xml:space="preserve"> центр</w:t>
      </w:r>
      <w:r w:rsidR="00C5006C">
        <w:rPr>
          <w:rFonts w:ascii="Times New Roman" w:hAnsi="Times New Roman" w:cs="Times New Roman"/>
          <w:sz w:val="28"/>
          <w:szCs w:val="28"/>
          <w:lang w:val="uk-UA"/>
        </w:rPr>
        <w:t>и</w:t>
      </w:r>
      <w:r w:rsidRPr="00F82166">
        <w:rPr>
          <w:rFonts w:ascii="Times New Roman" w:hAnsi="Times New Roman" w:cs="Times New Roman"/>
          <w:sz w:val="28"/>
          <w:szCs w:val="28"/>
          <w:lang w:val="uk-UA"/>
        </w:rPr>
        <w:t xml:space="preserve"> надання соціальних послуг, 20 територіальних центрів соціального обслуговування та 2 структурні підрозділи з надання соціальних послуг. У цих закладах </w:t>
      </w:r>
      <w:r w:rsidR="00CA66E5" w:rsidRPr="00F82166">
        <w:rPr>
          <w:rFonts w:ascii="Times New Roman" w:hAnsi="Times New Roman" w:cs="Times New Roman"/>
          <w:sz w:val="28"/>
          <w:szCs w:val="28"/>
          <w:lang w:val="uk-UA"/>
        </w:rPr>
        <w:t>було обслуговано майже 53</w:t>
      </w:r>
      <w:r w:rsidRPr="00F82166">
        <w:rPr>
          <w:rFonts w:ascii="Times New Roman" w:hAnsi="Times New Roman" w:cs="Times New Roman"/>
          <w:sz w:val="28"/>
          <w:szCs w:val="28"/>
          <w:lang w:val="uk-UA"/>
        </w:rPr>
        <w:t xml:space="preserve"> тис. осіб, яким надано </w:t>
      </w:r>
      <w:r w:rsidR="00CA66E5" w:rsidRPr="00F82166">
        <w:rPr>
          <w:rFonts w:ascii="Times New Roman" w:hAnsi="Times New Roman" w:cs="Times New Roman"/>
          <w:sz w:val="28"/>
          <w:szCs w:val="28"/>
          <w:lang w:val="uk-UA"/>
        </w:rPr>
        <w:t>83</w:t>
      </w:r>
      <w:r w:rsidRPr="00F82166">
        <w:rPr>
          <w:rFonts w:ascii="Times New Roman" w:hAnsi="Times New Roman" w:cs="Times New Roman"/>
          <w:sz w:val="28"/>
          <w:szCs w:val="28"/>
          <w:lang w:val="uk-UA"/>
        </w:rPr>
        <w:t>,4 тис. соціальних послуг. Одній людині можуть одночасно надаватися кілька послуг відповідно до її потреб.</w:t>
      </w:r>
    </w:p>
    <w:p w:rsidR="00827F02" w:rsidRPr="00F82166" w:rsidRDefault="00827F02" w:rsidP="00822758">
      <w:pPr>
        <w:pStyle w:val="Default"/>
        <w:ind w:firstLine="567"/>
        <w:jc w:val="both"/>
        <w:rPr>
          <w:rFonts w:ascii="Times New Roman" w:hAnsi="Times New Roman" w:cs="Times New Roman"/>
          <w:sz w:val="28"/>
          <w:szCs w:val="28"/>
          <w:lang w:val="uk-UA"/>
        </w:rPr>
      </w:pPr>
      <w:r w:rsidRPr="00F82166">
        <w:rPr>
          <w:rFonts w:ascii="Times New Roman" w:hAnsi="Times New Roman" w:cs="Times New Roman"/>
          <w:sz w:val="28"/>
          <w:szCs w:val="28"/>
          <w:lang w:val="uk-UA"/>
        </w:rPr>
        <w:t>Найбільш затребуваними залишаються такі соціальні послуги</w:t>
      </w:r>
      <w:r w:rsidR="004D4762">
        <w:rPr>
          <w:rFonts w:ascii="Times New Roman" w:hAnsi="Times New Roman" w:cs="Times New Roman"/>
          <w:sz w:val="28"/>
          <w:szCs w:val="28"/>
          <w:lang w:val="uk-UA"/>
        </w:rPr>
        <w:t xml:space="preserve">: </w:t>
      </w:r>
      <w:r w:rsidRPr="00F82166">
        <w:rPr>
          <w:rFonts w:ascii="Times New Roman" w:hAnsi="Times New Roman" w:cs="Times New Roman"/>
          <w:sz w:val="28"/>
          <w:szCs w:val="28"/>
          <w:lang w:val="uk-UA"/>
        </w:rPr>
        <w:t>догляд вдома (</w:t>
      </w:r>
      <w:r w:rsidR="00CA66E5" w:rsidRPr="00F82166">
        <w:rPr>
          <w:rFonts w:ascii="Times New Roman" w:hAnsi="Times New Roman" w:cs="Times New Roman"/>
          <w:sz w:val="28"/>
          <w:szCs w:val="28"/>
          <w:lang w:val="uk-UA"/>
        </w:rPr>
        <w:t>30</w:t>
      </w:r>
      <w:r w:rsidRPr="00F82166">
        <w:rPr>
          <w:rFonts w:ascii="Times New Roman" w:hAnsi="Times New Roman" w:cs="Times New Roman"/>
          <w:sz w:val="28"/>
          <w:szCs w:val="28"/>
          <w:lang w:val="uk-UA"/>
        </w:rPr>
        <w:t>,</w:t>
      </w:r>
      <w:r w:rsidR="00CA66E5" w:rsidRPr="00F82166">
        <w:rPr>
          <w:rFonts w:ascii="Times New Roman" w:hAnsi="Times New Roman" w:cs="Times New Roman"/>
          <w:sz w:val="28"/>
          <w:szCs w:val="28"/>
          <w:lang w:val="uk-UA"/>
        </w:rPr>
        <w:t>2</w:t>
      </w:r>
      <w:r w:rsidRPr="00F82166">
        <w:rPr>
          <w:rFonts w:ascii="Times New Roman" w:hAnsi="Times New Roman" w:cs="Times New Roman"/>
          <w:sz w:val="28"/>
          <w:szCs w:val="28"/>
          <w:lang w:val="uk-UA"/>
        </w:rPr>
        <w:t xml:space="preserve"> тис. осіб) та натуральна допомога (2</w:t>
      </w:r>
      <w:r w:rsidR="00CA66E5" w:rsidRPr="00F82166">
        <w:rPr>
          <w:rFonts w:ascii="Times New Roman" w:hAnsi="Times New Roman" w:cs="Times New Roman"/>
          <w:sz w:val="28"/>
          <w:szCs w:val="28"/>
          <w:lang w:val="uk-UA"/>
        </w:rPr>
        <w:t>3</w:t>
      </w:r>
      <w:r w:rsidRPr="00F82166">
        <w:rPr>
          <w:rFonts w:ascii="Times New Roman" w:hAnsi="Times New Roman" w:cs="Times New Roman"/>
          <w:sz w:val="28"/>
          <w:szCs w:val="28"/>
          <w:lang w:val="uk-UA"/>
        </w:rPr>
        <w:t>,</w:t>
      </w:r>
      <w:r w:rsidR="00CA66E5" w:rsidRPr="00F82166">
        <w:rPr>
          <w:rFonts w:ascii="Times New Roman" w:hAnsi="Times New Roman" w:cs="Times New Roman"/>
          <w:sz w:val="28"/>
          <w:szCs w:val="28"/>
          <w:lang w:val="uk-UA"/>
        </w:rPr>
        <w:t>8</w:t>
      </w:r>
      <w:r w:rsidRPr="00F82166">
        <w:rPr>
          <w:rFonts w:ascii="Times New Roman" w:hAnsi="Times New Roman" w:cs="Times New Roman"/>
          <w:sz w:val="28"/>
          <w:szCs w:val="28"/>
          <w:lang w:val="uk-UA"/>
        </w:rPr>
        <w:t xml:space="preserve"> тис. осіб)</w:t>
      </w:r>
      <w:r w:rsidR="004D4762">
        <w:rPr>
          <w:rFonts w:ascii="Times New Roman" w:hAnsi="Times New Roman" w:cs="Times New Roman"/>
          <w:sz w:val="28"/>
          <w:szCs w:val="28"/>
          <w:lang w:val="uk-UA"/>
        </w:rPr>
        <w:t>,</w:t>
      </w:r>
      <w:r w:rsidRPr="00F82166">
        <w:rPr>
          <w:rFonts w:ascii="Times New Roman" w:hAnsi="Times New Roman" w:cs="Times New Roman"/>
          <w:sz w:val="28"/>
          <w:szCs w:val="28"/>
          <w:lang w:val="uk-UA"/>
        </w:rPr>
        <w:t xml:space="preserve"> </w:t>
      </w:r>
      <w:r w:rsidR="00CA66E5" w:rsidRPr="00F82166">
        <w:rPr>
          <w:rFonts w:ascii="Times New Roman" w:hAnsi="Times New Roman" w:cs="Times New Roman"/>
          <w:sz w:val="28"/>
          <w:szCs w:val="28"/>
          <w:lang w:val="uk-UA"/>
        </w:rPr>
        <w:t>соціальна адаптація (7</w:t>
      </w:r>
      <w:r w:rsidRPr="00F82166">
        <w:rPr>
          <w:rFonts w:ascii="Times New Roman" w:hAnsi="Times New Roman" w:cs="Times New Roman"/>
          <w:sz w:val="28"/>
          <w:szCs w:val="28"/>
          <w:lang w:val="uk-UA"/>
        </w:rPr>
        <w:t>,</w:t>
      </w:r>
      <w:r w:rsidR="00CA66E5" w:rsidRPr="00F82166">
        <w:rPr>
          <w:rFonts w:ascii="Times New Roman" w:hAnsi="Times New Roman" w:cs="Times New Roman"/>
          <w:sz w:val="28"/>
          <w:szCs w:val="28"/>
          <w:lang w:val="uk-UA"/>
        </w:rPr>
        <w:t>1</w:t>
      </w:r>
      <w:r w:rsidRPr="00F82166">
        <w:rPr>
          <w:rFonts w:ascii="Times New Roman" w:hAnsi="Times New Roman" w:cs="Times New Roman"/>
          <w:sz w:val="28"/>
          <w:szCs w:val="28"/>
          <w:lang w:val="uk-UA"/>
        </w:rPr>
        <w:t xml:space="preserve"> тис. осіб), транспортні послуги (2</w:t>
      </w:r>
      <w:r w:rsidR="00CA66E5" w:rsidRPr="00F82166">
        <w:rPr>
          <w:rFonts w:ascii="Times New Roman" w:hAnsi="Times New Roman" w:cs="Times New Roman"/>
          <w:sz w:val="28"/>
          <w:szCs w:val="28"/>
          <w:lang w:val="uk-UA"/>
        </w:rPr>
        <w:t>,8</w:t>
      </w:r>
      <w:r w:rsidRPr="00F82166">
        <w:rPr>
          <w:rFonts w:ascii="Times New Roman" w:hAnsi="Times New Roman" w:cs="Times New Roman"/>
          <w:sz w:val="28"/>
          <w:szCs w:val="28"/>
          <w:lang w:val="uk-UA"/>
        </w:rPr>
        <w:t xml:space="preserve"> тис. осіб), інформування </w:t>
      </w:r>
      <w:r w:rsidR="004D4762">
        <w:rPr>
          <w:rFonts w:ascii="Times New Roman" w:hAnsi="Times New Roman" w:cs="Times New Roman"/>
          <w:sz w:val="28"/>
          <w:szCs w:val="28"/>
          <w:lang w:val="uk-UA"/>
        </w:rPr>
        <w:t xml:space="preserve">           </w:t>
      </w:r>
      <w:r w:rsidRPr="00F82166">
        <w:rPr>
          <w:rFonts w:ascii="Times New Roman" w:hAnsi="Times New Roman" w:cs="Times New Roman"/>
          <w:sz w:val="28"/>
          <w:szCs w:val="28"/>
          <w:lang w:val="uk-UA"/>
        </w:rPr>
        <w:t>(</w:t>
      </w:r>
      <w:r w:rsidR="00CA66E5" w:rsidRPr="00F82166">
        <w:rPr>
          <w:rFonts w:ascii="Times New Roman" w:hAnsi="Times New Roman" w:cs="Times New Roman"/>
          <w:sz w:val="28"/>
          <w:szCs w:val="28"/>
          <w:lang w:val="uk-UA"/>
        </w:rPr>
        <w:t>7</w:t>
      </w:r>
      <w:r w:rsidRPr="00F82166">
        <w:rPr>
          <w:rFonts w:ascii="Times New Roman" w:hAnsi="Times New Roman" w:cs="Times New Roman"/>
          <w:sz w:val="28"/>
          <w:szCs w:val="28"/>
          <w:lang w:val="uk-UA"/>
        </w:rPr>
        <w:t>,</w:t>
      </w:r>
      <w:r w:rsidR="00CA66E5" w:rsidRPr="00F82166">
        <w:rPr>
          <w:rFonts w:ascii="Times New Roman" w:hAnsi="Times New Roman" w:cs="Times New Roman"/>
          <w:sz w:val="28"/>
          <w:szCs w:val="28"/>
          <w:lang w:val="uk-UA"/>
        </w:rPr>
        <w:t>9</w:t>
      </w:r>
      <w:r w:rsidRPr="00F82166">
        <w:rPr>
          <w:rFonts w:ascii="Times New Roman" w:hAnsi="Times New Roman" w:cs="Times New Roman"/>
          <w:sz w:val="28"/>
          <w:szCs w:val="28"/>
          <w:lang w:val="uk-UA"/>
        </w:rPr>
        <w:t xml:space="preserve"> тис. осіб), денний догляд (4</w:t>
      </w:r>
      <w:r w:rsidR="00CA66E5" w:rsidRPr="00F82166">
        <w:rPr>
          <w:rFonts w:ascii="Times New Roman" w:hAnsi="Times New Roman" w:cs="Times New Roman"/>
          <w:sz w:val="28"/>
          <w:szCs w:val="28"/>
          <w:lang w:val="uk-UA"/>
        </w:rPr>
        <w:t>,4</w:t>
      </w:r>
      <w:r w:rsidRPr="00F82166">
        <w:rPr>
          <w:rFonts w:ascii="Times New Roman" w:hAnsi="Times New Roman" w:cs="Times New Roman"/>
          <w:sz w:val="28"/>
          <w:szCs w:val="28"/>
          <w:lang w:val="uk-UA"/>
        </w:rPr>
        <w:t xml:space="preserve"> тис. осіб), консультування (</w:t>
      </w:r>
      <w:r w:rsidR="00CA66E5" w:rsidRPr="00F82166">
        <w:rPr>
          <w:rFonts w:ascii="Times New Roman" w:hAnsi="Times New Roman" w:cs="Times New Roman"/>
          <w:sz w:val="28"/>
          <w:szCs w:val="28"/>
          <w:lang w:val="uk-UA"/>
        </w:rPr>
        <w:t>4</w:t>
      </w:r>
      <w:r w:rsidRPr="00F82166">
        <w:rPr>
          <w:rFonts w:ascii="Times New Roman" w:hAnsi="Times New Roman" w:cs="Times New Roman"/>
          <w:sz w:val="28"/>
          <w:szCs w:val="28"/>
          <w:lang w:val="uk-UA"/>
        </w:rPr>
        <w:t>,</w:t>
      </w:r>
      <w:r w:rsidR="00CA66E5" w:rsidRPr="00F82166">
        <w:rPr>
          <w:rFonts w:ascii="Times New Roman" w:hAnsi="Times New Roman" w:cs="Times New Roman"/>
          <w:sz w:val="28"/>
          <w:szCs w:val="28"/>
          <w:lang w:val="uk-UA"/>
        </w:rPr>
        <w:t>5</w:t>
      </w:r>
      <w:r w:rsidRPr="00F82166">
        <w:rPr>
          <w:rFonts w:ascii="Times New Roman" w:hAnsi="Times New Roman" w:cs="Times New Roman"/>
          <w:sz w:val="28"/>
          <w:szCs w:val="28"/>
          <w:lang w:val="uk-UA"/>
        </w:rPr>
        <w:t xml:space="preserve"> тис. осіб), представництво інтер</w:t>
      </w:r>
      <w:r w:rsidR="00CA66E5" w:rsidRPr="00F82166">
        <w:rPr>
          <w:rFonts w:ascii="Times New Roman" w:hAnsi="Times New Roman" w:cs="Times New Roman"/>
          <w:sz w:val="28"/>
          <w:szCs w:val="28"/>
          <w:lang w:val="uk-UA"/>
        </w:rPr>
        <w:t>есів (1,7</w:t>
      </w:r>
      <w:r w:rsidRPr="00F82166">
        <w:rPr>
          <w:rFonts w:ascii="Times New Roman" w:hAnsi="Times New Roman" w:cs="Times New Roman"/>
          <w:sz w:val="28"/>
          <w:szCs w:val="28"/>
          <w:lang w:val="uk-UA"/>
        </w:rPr>
        <w:t xml:space="preserve"> тис. осіб), стаціонарний догляд (2</w:t>
      </w:r>
      <w:r w:rsidR="00CA66E5" w:rsidRPr="00F82166">
        <w:rPr>
          <w:rFonts w:ascii="Times New Roman" w:hAnsi="Times New Roman" w:cs="Times New Roman"/>
          <w:sz w:val="28"/>
          <w:szCs w:val="28"/>
          <w:lang w:val="uk-UA"/>
        </w:rPr>
        <w:t>84</w:t>
      </w:r>
      <w:r w:rsidRPr="00F82166">
        <w:rPr>
          <w:rFonts w:ascii="Times New Roman" w:hAnsi="Times New Roman" w:cs="Times New Roman"/>
          <w:sz w:val="28"/>
          <w:szCs w:val="28"/>
          <w:lang w:val="uk-UA"/>
        </w:rPr>
        <w:t xml:space="preserve"> особи), соціальна профілактика (</w:t>
      </w:r>
      <w:r w:rsidR="00CA66E5" w:rsidRPr="00F82166">
        <w:rPr>
          <w:rFonts w:ascii="Times New Roman" w:hAnsi="Times New Roman" w:cs="Times New Roman"/>
          <w:sz w:val="28"/>
          <w:szCs w:val="28"/>
          <w:lang w:val="uk-UA"/>
        </w:rPr>
        <w:t>339</w:t>
      </w:r>
      <w:r w:rsidRPr="00F82166">
        <w:rPr>
          <w:rFonts w:ascii="Times New Roman" w:hAnsi="Times New Roman" w:cs="Times New Roman"/>
          <w:sz w:val="28"/>
          <w:szCs w:val="28"/>
          <w:lang w:val="uk-UA"/>
        </w:rPr>
        <w:t xml:space="preserve"> осіб) та надання притулку (</w:t>
      </w:r>
      <w:r w:rsidR="00CA66E5" w:rsidRPr="00F82166">
        <w:rPr>
          <w:rFonts w:ascii="Times New Roman" w:hAnsi="Times New Roman" w:cs="Times New Roman"/>
          <w:sz w:val="28"/>
          <w:szCs w:val="28"/>
          <w:lang w:val="uk-UA"/>
        </w:rPr>
        <w:t>83</w:t>
      </w:r>
      <w:r w:rsidRPr="00F82166">
        <w:rPr>
          <w:rFonts w:ascii="Times New Roman" w:hAnsi="Times New Roman" w:cs="Times New Roman"/>
          <w:sz w:val="28"/>
          <w:szCs w:val="28"/>
          <w:lang w:val="uk-UA"/>
        </w:rPr>
        <w:t xml:space="preserve"> особи).</w:t>
      </w:r>
    </w:p>
    <w:p w:rsidR="00827F02" w:rsidRPr="00F82166" w:rsidRDefault="00827F02" w:rsidP="00822758">
      <w:pPr>
        <w:pStyle w:val="Default"/>
        <w:ind w:firstLine="567"/>
        <w:jc w:val="both"/>
        <w:rPr>
          <w:rFonts w:ascii="Times New Roman" w:hAnsi="Times New Roman" w:cs="Times New Roman"/>
          <w:sz w:val="28"/>
          <w:szCs w:val="28"/>
          <w:lang w:val="uk-UA"/>
        </w:rPr>
      </w:pPr>
      <w:r w:rsidRPr="00F82166">
        <w:rPr>
          <w:rFonts w:ascii="Times New Roman" w:hAnsi="Times New Roman" w:cs="Times New Roman"/>
          <w:sz w:val="28"/>
          <w:szCs w:val="28"/>
          <w:lang w:val="uk-UA"/>
        </w:rPr>
        <w:t>Крім основних послуг, особи, які перебувають на обслуговуванні, отримували також дода</w:t>
      </w:r>
      <w:r w:rsidR="009918E1" w:rsidRPr="00F82166">
        <w:rPr>
          <w:rFonts w:ascii="Times New Roman" w:hAnsi="Times New Roman" w:cs="Times New Roman"/>
          <w:sz w:val="28"/>
          <w:szCs w:val="28"/>
          <w:lang w:val="uk-UA"/>
        </w:rPr>
        <w:t>ткову підтримку: гарячі обіди (2</w:t>
      </w:r>
      <w:r w:rsidRPr="00F82166">
        <w:rPr>
          <w:rFonts w:ascii="Times New Roman" w:hAnsi="Times New Roman" w:cs="Times New Roman"/>
          <w:sz w:val="28"/>
          <w:szCs w:val="28"/>
          <w:lang w:val="uk-UA"/>
        </w:rPr>
        <w:t>,</w:t>
      </w:r>
      <w:r w:rsidR="009918E1" w:rsidRPr="00F82166">
        <w:rPr>
          <w:rFonts w:ascii="Times New Roman" w:hAnsi="Times New Roman" w:cs="Times New Roman"/>
          <w:sz w:val="28"/>
          <w:szCs w:val="28"/>
          <w:lang w:val="uk-UA"/>
        </w:rPr>
        <w:t>5</w:t>
      </w:r>
      <w:r w:rsidRPr="00F82166">
        <w:rPr>
          <w:rFonts w:ascii="Times New Roman" w:hAnsi="Times New Roman" w:cs="Times New Roman"/>
          <w:sz w:val="28"/>
          <w:szCs w:val="28"/>
          <w:lang w:val="uk-UA"/>
        </w:rPr>
        <w:t xml:space="preserve"> тис. осіб), прокат технічних засобів реабілітації (</w:t>
      </w:r>
      <w:r w:rsidR="009918E1" w:rsidRPr="00F82166">
        <w:rPr>
          <w:rFonts w:ascii="Times New Roman" w:hAnsi="Times New Roman" w:cs="Times New Roman"/>
          <w:sz w:val="28"/>
          <w:szCs w:val="28"/>
          <w:lang w:val="uk-UA"/>
        </w:rPr>
        <w:t>3</w:t>
      </w:r>
      <w:r w:rsidRPr="00F82166">
        <w:rPr>
          <w:rFonts w:ascii="Times New Roman" w:hAnsi="Times New Roman" w:cs="Times New Roman"/>
          <w:sz w:val="28"/>
          <w:szCs w:val="28"/>
          <w:lang w:val="uk-UA"/>
        </w:rPr>
        <w:t>,</w:t>
      </w:r>
      <w:r w:rsidR="009918E1" w:rsidRPr="00F82166">
        <w:rPr>
          <w:rFonts w:ascii="Times New Roman" w:hAnsi="Times New Roman" w:cs="Times New Roman"/>
          <w:sz w:val="28"/>
          <w:szCs w:val="28"/>
          <w:lang w:val="uk-UA"/>
        </w:rPr>
        <w:t>5</w:t>
      </w:r>
      <w:r w:rsidRPr="00F82166">
        <w:rPr>
          <w:rFonts w:ascii="Times New Roman" w:hAnsi="Times New Roman" w:cs="Times New Roman"/>
          <w:sz w:val="28"/>
          <w:szCs w:val="28"/>
          <w:lang w:val="uk-UA"/>
        </w:rPr>
        <w:t xml:space="preserve"> тис.</w:t>
      </w:r>
      <w:r w:rsidR="004D4762">
        <w:rPr>
          <w:rFonts w:ascii="Times New Roman" w:hAnsi="Times New Roman" w:cs="Times New Roman"/>
          <w:sz w:val="28"/>
          <w:szCs w:val="28"/>
          <w:lang w:val="uk-UA"/>
        </w:rPr>
        <w:t xml:space="preserve"> осіб), навчання у відділеннях </w:t>
      </w:r>
      <w:r w:rsidRPr="00F82166">
        <w:rPr>
          <w:rFonts w:ascii="Times New Roman" w:hAnsi="Times New Roman" w:cs="Times New Roman"/>
          <w:sz w:val="28"/>
          <w:szCs w:val="28"/>
          <w:lang w:val="uk-UA"/>
        </w:rPr>
        <w:t>Уні</w:t>
      </w:r>
      <w:r w:rsidR="004D4762">
        <w:rPr>
          <w:rFonts w:ascii="Times New Roman" w:hAnsi="Times New Roman" w:cs="Times New Roman"/>
          <w:sz w:val="28"/>
          <w:szCs w:val="28"/>
          <w:lang w:val="uk-UA"/>
        </w:rPr>
        <w:t>верситету ІІІ віку</w:t>
      </w:r>
      <w:r w:rsidRPr="00F82166">
        <w:rPr>
          <w:rFonts w:ascii="Times New Roman" w:hAnsi="Times New Roman" w:cs="Times New Roman"/>
          <w:sz w:val="28"/>
          <w:szCs w:val="28"/>
          <w:lang w:val="uk-UA"/>
        </w:rPr>
        <w:t xml:space="preserve"> (1,3 </w:t>
      </w:r>
      <w:r w:rsidR="00C5006C">
        <w:rPr>
          <w:rFonts w:ascii="Times New Roman" w:hAnsi="Times New Roman" w:cs="Times New Roman"/>
          <w:sz w:val="28"/>
          <w:szCs w:val="28"/>
          <w:lang w:val="uk-UA"/>
        </w:rPr>
        <w:t xml:space="preserve">тис. </w:t>
      </w:r>
      <w:r w:rsidRPr="00F82166">
        <w:rPr>
          <w:rFonts w:ascii="Times New Roman" w:hAnsi="Times New Roman" w:cs="Times New Roman"/>
          <w:sz w:val="28"/>
          <w:szCs w:val="28"/>
          <w:lang w:val="uk-UA"/>
        </w:rPr>
        <w:t>осіб).</w:t>
      </w:r>
    </w:p>
    <w:p w:rsidR="00827F02" w:rsidRPr="00F82166" w:rsidRDefault="00827F02" w:rsidP="00822758">
      <w:pPr>
        <w:pStyle w:val="Default"/>
        <w:ind w:firstLine="567"/>
        <w:jc w:val="both"/>
        <w:rPr>
          <w:rFonts w:ascii="Times New Roman" w:hAnsi="Times New Roman" w:cs="Times New Roman"/>
          <w:color w:val="auto"/>
          <w:sz w:val="28"/>
          <w:szCs w:val="28"/>
          <w:lang w:val="uk-UA"/>
        </w:rPr>
      </w:pPr>
      <w:r w:rsidRPr="00F82166">
        <w:rPr>
          <w:rFonts w:ascii="Times New Roman" w:hAnsi="Times New Roman" w:cs="Times New Roman"/>
          <w:sz w:val="28"/>
          <w:szCs w:val="28"/>
          <w:lang w:val="uk-UA"/>
        </w:rPr>
        <w:t xml:space="preserve">На Дніпропетровщині налагоджено взаємодію всіх державних структур з надання підтримки сім’ям, які перемістилися з територій, де ведуться </w:t>
      </w:r>
      <w:r w:rsidRPr="00F82166">
        <w:rPr>
          <w:rFonts w:ascii="Times New Roman" w:hAnsi="Times New Roman" w:cs="Times New Roman"/>
          <w:color w:val="auto"/>
          <w:sz w:val="28"/>
          <w:szCs w:val="28"/>
          <w:lang w:val="uk-UA"/>
        </w:rPr>
        <w:t>бойові дії, або які є тимчасово окупованими.</w:t>
      </w:r>
    </w:p>
    <w:p w:rsidR="00827F02" w:rsidRPr="00F82166" w:rsidRDefault="00827F02" w:rsidP="00822758">
      <w:pPr>
        <w:pStyle w:val="Default"/>
        <w:ind w:firstLine="567"/>
        <w:jc w:val="both"/>
        <w:rPr>
          <w:rFonts w:ascii="Times New Roman" w:hAnsi="Times New Roman" w:cs="Times New Roman"/>
          <w:color w:val="auto"/>
          <w:sz w:val="28"/>
          <w:szCs w:val="28"/>
          <w:lang w:val="uk-UA"/>
        </w:rPr>
      </w:pPr>
      <w:r w:rsidRPr="00F82166">
        <w:rPr>
          <w:rFonts w:ascii="Times New Roman" w:hAnsi="Times New Roman" w:cs="Times New Roman"/>
          <w:color w:val="auto"/>
          <w:sz w:val="28"/>
          <w:szCs w:val="28"/>
          <w:lang w:val="uk-UA"/>
        </w:rPr>
        <w:t>В Єдиній інформаційній базі даних про внутрішньо переміщених осіб області перебуває 4</w:t>
      </w:r>
      <w:r w:rsidR="009918E1" w:rsidRPr="00F82166">
        <w:rPr>
          <w:rFonts w:ascii="Times New Roman" w:hAnsi="Times New Roman" w:cs="Times New Roman"/>
          <w:color w:val="auto"/>
          <w:sz w:val="28"/>
          <w:szCs w:val="28"/>
          <w:lang w:val="uk-UA"/>
        </w:rPr>
        <w:t>70 тис. осіб/3</w:t>
      </w:r>
      <w:r w:rsidRPr="00F82166">
        <w:rPr>
          <w:rFonts w:ascii="Times New Roman" w:hAnsi="Times New Roman" w:cs="Times New Roman"/>
          <w:color w:val="auto"/>
          <w:sz w:val="28"/>
          <w:szCs w:val="28"/>
          <w:lang w:val="uk-UA"/>
        </w:rPr>
        <w:t>7</w:t>
      </w:r>
      <w:r w:rsidR="009918E1" w:rsidRPr="00F82166">
        <w:rPr>
          <w:rFonts w:ascii="Times New Roman" w:hAnsi="Times New Roman" w:cs="Times New Roman"/>
          <w:color w:val="auto"/>
          <w:sz w:val="28"/>
          <w:szCs w:val="28"/>
          <w:lang w:val="uk-UA"/>
        </w:rPr>
        <w:t>1</w:t>
      </w:r>
      <w:r w:rsidRPr="00F82166">
        <w:rPr>
          <w:rFonts w:ascii="Times New Roman" w:hAnsi="Times New Roman" w:cs="Times New Roman"/>
          <w:color w:val="auto"/>
          <w:sz w:val="28"/>
          <w:szCs w:val="28"/>
          <w:lang w:val="uk-UA"/>
        </w:rPr>
        <w:t xml:space="preserve"> тис. сімей внутрішньо переміщених осіб, які перемістилися з регіонів України, де ведуться активні бойові дії, у тому числі: </w:t>
      </w:r>
    </w:p>
    <w:p w:rsidR="00827F02" w:rsidRPr="00F82166" w:rsidRDefault="00827F02" w:rsidP="00822758">
      <w:pPr>
        <w:pStyle w:val="Default"/>
        <w:ind w:firstLine="567"/>
        <w:jc w:val="both"/>
        <w:rPr>
          <w:rFonts w:ascii="Times New Roman" w:hAnsi="Times New Roman" w:cs="Times New Roman"/>
          <w:color w:val="auto"/>
          <w:sz w:val="28"/>
          <w:szCs w:val="28"/>
          <w:lang w:val="uk-UA"/>
        </w:rPr>
      </w:pPr>
      <w:r w:rsidRPr="00F82166">
        <w:rPr>
          <w:rFonts w:ascii="Times New Roman" w:hAnsi="Times New Roman" w:cs="Times New Roman"/>
          <w:color w:val="auto"/>
          <w:sz w:val="28"/>
          <w:szCs w:val="28"/>
          <w:lang w:val="uk-UA"/>
        </w:rPr>
        <w:t xml:space="preserve">88 тис. дітей; </w:t>
      </w:r>
    </w:p>
    <w:p w:rsidR="00827F02" w:rsidRPr="00F82166" w:rsidRDefault="00827F02" w:rsidP="00822758">
      <w:pPr>
        <w:pStyle w:val="Default"/>
        <w:ind w:firstLine="567"/>
        <w:jc w:val="both"/>
        <w:rPr>
          <w:rFonts w:ascii="Times New Roman" w:hAnsi="Times New Roman" w:cs="Times New Roman"/>
          <w:color w:val="auto"/>
          <w:sz w:val="28"/>
          <w:szCs w:val="28"/>
          <w:lang w:val="uk-UA"/>
        </w:rPr>
      </w:pPr>
      <w:r w:rsidRPr="00F82166">
        <w:rPr>
          <w:rFonts w:ascii="Times New Roman" w:hAnsi="Times New Roman" w:cs="Times New Roman"/>
          <w:color w:val="auto"/>
          <w:sz w:val="28"/>
          <w:szCs w:val="28"/>
          <w:lang w:val="uk-UA"/>
        </w:rPr>
        <w:t>28 тис. осіб з інвалідністю;</w:t>
      </w:r>
    </w:p>
    <w:p w:rsidR="00827F02" w:rsidRPr="00F82166" w:rsidRDefault="009918E1" w:rsidP="00822758">
      <w:pPr>
        <w:pStyle w:val="Default"/>
        <w:ind w:firstLine="567"/>
        <w:jc w:val="both"/>
        <w:rPr>
          <w:rFonts w:ascii="Times New Roman" w:hAnsi="Times New Roman" w:cs="Times New Roman"/>
          <w:color w:val="auto"/>
          <w:sz w:val="28"/>
          <w:szCs w:val="28"/>
          <w:lang w:val="uk-UA"/>
        </w:rPr>
      </w:pPr>
      <w:r w:rsidRPr="00F82166">
        <w:rPr>
          <w:rFonts w:ascii="Times New Roman" w:hAnsi="Times New Roman" w:cs="Times New Roman"/>
          <w:color w:val="auto"/>
          <w:sz w:val="28"/>
          <w:szCs w:val="28"/>
          <w:lang w:val="uk-UA"/>
        </w:rPr>
        <w:t>117</w:t>
      </w:r>
      <w:r w:rsidR="00827F02" w:rsidRPr="00F82166">
        <w:rPr>
          <w:rFonts w:ascii="Times New Roman" w:hAnsi="Times New Roman" w:cs="Times New Roman"/>
          <w:color w:val="auto"/>
          <w:sz w:val="28"/>
          <w:szCs w:val="28"/>
          <w:lang w:val="uk-UA"/>
        </w:rPr>
        <w:t xml:space="preserve"> тис. осіб пенсійного віку;</w:t>
      </w:r>
    </w:p>
    <w:p w:rsidR="00827F02" w:rsidRPr="00F82166" w:rsidRDefault="00827F02" w:rsidP="00822758">
      <w:pPr>
        <w:pStyle w:val="Default"/>
        <w:ind w:firstLine="567"/>
        <w:jc w:val="both"/>
        <w:rPr>
          <w:rFonts w:ascii="Times New Roman" w:hAnsi="Times New Roman" w:cs="Times New Roman"/>
          <w:color w:val="auto"/>
          <w:sz w:val="28"/>
          <w:szCs w:val="28"/>
          <w:lang w:val="uk-UA"/>
        </w:rPr>
      </w:pPr>
      <w:r w:rsidRPr="00F82166">
        <w:rPr>
          <w:rFonts w:ascii="Times New Roman" w:hAnsi="Times New Roman" w:cs="Times New Roman"/>
          <w:color w:val="auto"/>
          <w:sz w:val="28"/>
          <w:szCs w:val="28"/>
          <w:lang w:val="uk-UA"/>
        </w:rPr>
        <w:t>23</w:t>
      </w:r>
      <w:r w:rsidR="009918E1" w:rsidRPr="00F82166">
        <w:rPr>
          <w:rFonts w:ascii="Times New Roman" w:hAnsi="Times New Roman" w:cs="Times New Roman"/>
          <w:color w:val="auto"/>
          <w:sz w:val="28"/>
          <w:szCs w:val="28"/>
          <w:lang w:val="uk-UA"/>
        </w:rPr>
        <w:t>7</w:t>
      </w:r>
      <w:r w:rsidRPr="00F82166">
        <w:rPr>
          <w:rFonts w:ascii="Times New Roman" w:hAnsi="Times New Roman" w:cs="Times New Roman"/>
          <w:color w:val="auto"/>
          <w:sz w:val="28"/>
          <w:szCs w:val="28"/>
          <w:lang w:val="uk-UA"/>
        </w:rPr>
        <w:t xml:space="preserve"> тис. осіб працездатного віку.</w:t>
      </w:r>
    </w:p>
    <w:p w:rsidR="00827F02" w:rsidRPr="00F82166" w:rsidRDefault="00827F02" w:rsidP="00822758">
      <w:pPr>
        <w:pStyle w:val="Default"/>
        <w:ind w:firstLine="567"/>
        <w:jc w:val="both"/>
        <w:rPr>
          <w:rFonts w:ascii="Times New Roman" w:hAnsi="Times New Roman" w:cs="Times New Roman"/>
          <w:color w:val="auto"/>
          <w:sz w:val="28"/>
          <w:szCs w:val="28"/>
          <w:lang w:val="uk-UA"/>
        </w:rPr>
      </w:pPr>
      <w:r w:rsidRPr="00F82166">
        <w:rPr>
          <w:rFonts w:ascii="Times New Roman" w:hAnsi="Times New Roman" w:cs="Times New Roman"/>
          <w:color w:val="auto"/>
          <w:sz w:val="28"/>
          <w:szCs w:val="28"/>
          <w:lang w:val="uk-UA"/>
        </w:rPr>
        <w:t xml:space="preserve">Оскільки із загальної кількості переселенців майже половина – це сім’ї </w:t>
      </w:r>
      <w:r w:rsidRPr="00F82166">
        <w:rPr>
          <w:rFonts w:ascii="Times New Roman" w:hAnsi="Times New Roman" w:cs="Times New Roman"/>
          <w:color w:val="auto"/>
          <w:sz w:val="28"/>
          <w:szCs w:val="28"/>
          <w:lang w:val="uk-UA"/>
        </w:rPr>
        <w:br/>
        <w:t xml:space="preserve">з дітьми, особи з інвалідністю та пенсіонери, то передусім в області </w:t>
      </w:r>
      <w:r w:rsidRPr="00F82166">
        <w:rPr>
          <w:rFonts w:ascii="Times New Roman" w:hAnsi="Times New Roman" w:cs="Times New Roman"/>
          <w:color w:val="auto"/>
          <w:sz w:val="28"/>
          <w:szCs w:val="28"/>
          <w:lang w:val="uk-UA"/>
        </w:rPr>
        <w:lastRenderedPageBreak/>
        <w:t>врегульовані механізми щодо призначення державних пенсій і допомоги соціально вразливим категоріям населення за місцем їх фактичного проживання.</w:t>
      </w:r>
    </w:p>
    <w:p w:rsidR="00827F02" w:rsidRPr="00F82166" w:rsidRDefault="00827F02" w:rsidP="00822758">
      <w:pPr>
        <w:spacing w:after="0" w:line="240" w:lineRule="auto"/>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Розвиток житлово-комунального господарства</w:t>
      </w:r>
    </w:p>
    <w:p w:rsidR="00827F02" w:rsidRPr="00F82166" w:rsidRDefault="00827F02" w:rsidP="00822758">
      <w:pPr>
        <w:spacing w:after="0" w:line="240" w:lineRule="auto"/>
        <w:rPr>
          <w:rFonts w:ascii="Times New Roman" w:hAnsi="Times New Roman" w:cs="Times New Roman"/>
          <w:b/>
          <w:sz w:val="28"/>
          <w:szCs w:val="28"/>
        </w:rPr>
      </w:pP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Наприкінці березня 2025 року в області завершено опалювальний сезон 2024/2025. Відповідно до доручення </w:t>
      </w:r>
      <w:r w:rsidR="00851E0A" w:rsidRPr="00F82166">
        <w:rPr>
          <w:rFonts w:ascii="Times New Roman" w:eastAsia="Times New Roman" w:hAnsi="Times New Roman" w:cs="Times New Roman"/>
          <w:sz w:val="28"/>
          <w:szCs w:val="28"/>
        </w:rPr>
        <w:t>голови</w:t>
      </w:r>
      <w:r w:rsidRPr="00F82166">
        <w:rPr>
          <w:rFonts w:ascii="Times New Roman" w:eastAsia="Times New Roman" w:hAnsi="Times New Roman" w:cs="Times New Roman"/>
          <w:sz w:val="28"/>
          <w:szCs w:val="28"/>
        </w:rPr>
        <w:t xml:space="preserve"> обл</w:t>
      </w:r>
      <w:r w:rsidR="00851E0A" w:rsidRPr="00F82166">
        <w:rPr>
          <w:rFonts w:ascii="Times New Roman" w:eastAsia="Times New Roman" w:hAnsi="Times New Roman" w:cs="Times New Roman"/>
          <w:sz w:val="28"/>
          <w:szCs w:val="28"/>
        </w:rPr>
        <w:t>держ</w:t>
      </w:r>
      <w:r w:rsidRPr="00F82166">
        <w:rPr>
          <w:rFonts w:ascii="Times New Roman" w:eastAsia="Times New Roman" w:hAnsi="Times New Roman" w:cs="Times New Roman"/>
          <w:sz w:val="28"/>
          <w:szCs w:val="28"/>
        </w:rPr>
        <w:t xml:space="preserve">адміністрації від </w:t>
      </w:r>
      <w:r w:rsidR="00851E0A"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 xml:space="preserve">18 березня 2025 року № 08-18/0/35-25 “Про розробку заходів </w:t>
      </w:r>
      <w:r w:rsidR="003670ED"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 xml:space="preserve">з підготовки об’єктів житлово-комунального господарства та соціальної сфери області до роботи в осінньо-зимовий період 2025/2026 року”, спільно </w:t>
      </w:r>
      <w:r w:rsidR="003670ED"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з органами місцев</w:t>
      </w:r>
      <w:r w:rsidR="0033385C">
        <w:rPr>
          <w:rFonts w:ascii="Times New Roman" w:eastAsia="Times New Roman" w:hAnsi="Times New Roman" w:cs="Times New Roman"/>
          <w:sz w:val="28"/>
          <w:szCs w:val="28"/>
        </w:rPr>
        <w:t>ого самоврядування (далі – ОМС)</w:t>
      </w:r>
      <w:r w:rsidRPr="00F82166">
        <w:rPr>
          <w:rFonts w:ascii="Times New Roman" w:eastAsia="Times New Roman" w:hAnsi="Times New Roman" w:cs="Times New Roman"/>
          <w:sz w:val="28"/>
          <w:szCs w:val="28"/>
        </w:rPr>
        <w:t xml:space="preserve"> розроблено та затверджено плани заходів щодо підготовки об’єктів житлово-комунального господарства та соціальної сфери до роботи в осінн</w:t>
      </w:r>
      <w:r w:rsidR="0033385C">
        <w:rPr>
          <w:rFonts w:ascii="Times New Roman" w:eastAsia="Times New Roman" w:hAnsi="Times New Roman" w:cs="Times New Roman"/>
          <w:sz w:val="28"/>
          <w:szCs w:val="28"/>
        </w:rPr>
        <w:t>ьо-зимовий період 2025/2026</w:t>
      </w:r>
      <w:r w:rsidRPr="00F82166">
        <w:rPr>
          <w:rFonts w:ascii="Times New Roman" w:eastAsia="Times New Roman" w:hAnsi="Times New Roman" w:cs="Times New Roman"/>
          <w:sz w:val="28"/>
          <w:szCs w:val="28"/>
        </w:rPr>
        <w:t xml:space="preserve">. ОМС рекомендовано в термін до 01 жовтня 2025 року організувати виконання всього комплексу пусконалагоджувальних робіт, здійснити пробні пуски тепла </w:t>
      </w:r>
      <w:r w:rsidR="003670ED"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 xml:space="preserve">та утримувати системи теплопостачання в робочому гідравлічному режимі </w:t>
      </w:r>
      <w:r w:rsidR="003670ED"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з готовністю розпочати опалювальний період при зниженні протягом трьох діб середньодобової температури зовнішнього повітря до +8°С.</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 метою координації підготовки та сталого проходження оп</w:t>
      </w:r>
      <w:r w:rsidR="0033385C">
        <w:rPr>
          <w:rFonts w:ascii="Times New Roman" w:eastAsia="Times New Roman" w:hAnsi="Times New Roman" w:cs="Times New Roman"/>
          <w:sz w:val="28"/>
          <w:szCs w:val="28"/>
        </w:rPr>
        <w:t xml:space="preserve">алювального сезону 2025/2026 </w:t>
      </w:r>
      <w:r w:rsidRPr="00F82166">
        <w:rPr>
          <w:rFonts w:ascii="Times New Roman" w:eastAsia="Times New Roman" w:hAnsi="Times New Roman" w:cs="Times New Roman"/>
          <w:sz w:val="28"/>
          <w:szCs w:val="28"/>
        </w:rPr>
        <w:t>розпорядженням голови обл</w:t>
      </w:r>
      <w:r w:rsidR="00851E0A" w:rsidRPr="00F82166">
        <w:rPr>
          <w:rFonts w:ascii="Times New Roman" w:eastAsia="Times New Roman" w:hAnsi="Times New Roman" w:cs="Times New Roman"/>
          <w:sz w:val="28"/>
          <w:szCs w:val="28"/>
        </w:rPr>
        <w:t>держ</w:t>
      </w:r>
      <w:r w:rsidRPr="00F82166">
        <w:rPr>
          <w:rFonts w:ascii="Times New Roman" w:eastAsia="Times New Roman" w:hAnsi="Times New Roman" w:cs="Times New Roman"/>
          <w:sz w:val="28"/>
          <w:szCs w:val="28"/>
        </w:rPr>
        <w:t>адміністрації від 05 тр</w:t>
      </w:r>
      <w:r w:rsidR="007925CF" w:rsidRPr="00F82166">
        <w:rPr>
          <w:rFonts w:ascii="Times New Roman" w:eastAsia="Times New Roman" w:hAnsi="Times New Roman" w:cs="Times New Roman"/>
          <w:sz w:val="28"/>
          <w:szCs w:val="28"/>
        </w:rPr>
        <w:t>а</w:t>
      </w:r>
      <w:r w:rsidRPr="00F82166">
        <w:rPr>
          <w:rFonts w:ascii="Times New Roman" w:eastAsia="Times New Roman" w:hAnsi="Times New Roman" w:cs="Times New Roman"/>
          <w:sz w:val="28"/>
          <w:szCs w:val="28"/>
        </w:rPr>
        <w:t xml:space="preserve">вня 2025 року № Р-220/0/3-25 </w:t>
      </w:r>
      <w:r w:rsidR="001A4883" w:rsidRPr="00F82166">
        <w:rPr>
          <w:rFonts w:ascii="Times New Roman" w:eastAsia="Times New Roman" w:hAnsi="Times New Roman" w:cs="Times New Roman"/>
          <w:sz w:val="28"/>
          <w:szCs w:val="28"/>
        </w:rPr>
        <w:t>“Про підготовку житлово-комунального господарства та об’єктів соціальної сфери до роботи в осінн</w:t>
      </w:r>
      <w:r w:rsidR="0033385C">
        <w:rPr>
          <w:rFonts w:ascii="Times New Roman" w:eastAsia="Times New Roman" w:hAnsi="Times New Roman" w:cs="Times New Roman"/>
          <w:sz w:val="28"/>
          <w:szCs w:val="28"/>
        </w:rPr>
        <w:t>ьо-зимовий період 2025/2026</w:t>
      </w:r>
      <w:r w:rsidR="001A4883" w:rsidRPr="00F82166">
        <w:rPr>
          <w:rFonts w:ascii="Times New Roman" w:eastAsia="Times New Roman" w:hAnsi="Times New Roman" w:cs="Times New Roman"/>
          <w:sz w:val="28"/>
          <w:szCs w:val="28"/>
        </w:rPr>
        <w:t xml:space="preserve">” </w:t>
      </w:r>
      <w:r w:rsidRPr="00F82166">
        <w:rPr>
          <w:rFonts w:ascii="Times New Roman" w:eastAsia="Times New Roman" w:hAnsi="Times New Roman" w:cs="Times New Roman"/>
          <w:sz w:val="28"/>
          <w:szCs w:val="28"/>
        </w:rPr>
        <w:t>створено персональний координаційний обласний штаб. Ві</w:t>
      </w:r>
      <w:r w:rsidR="00C5006C">
        <w:rPr>
          <w:rFonts w:ascii="Times New Roman" w:eastAsia="Times New Roman" w:hAnsi="Times New Roman" w:cs="Times New Roman"/>
          <w:sz w:val="28"/>
          <w:szCs w:val="28"/>
        </w:rPr>
        <w:t>дповідно до цього розпорядження</w:t>
      </w:r>
      <w:r w:rsidRPr="00F82166">
        <w:rPr>
          <w:rFonts w:ascii="Times New Roman" w:eastAsia="Times New Roman" w:hAnsi="Times New Roman" w:cs="Times New Roman"/>
          <w:sz w:val="28"/>
          <w:szCs w:val="28"/>
        </w:rPr>
        <w:t xml:space="preserve"> із залученням представників </w:t>
      </w:r>
      <w:proofErr w:type="spellStart"/>
      <w:r w:rsidRPr="00F82166">
        <w:rPr>
          <w:rFonts w:ascii="Times New Roman" w:eastAsia="Times New Roman" w:hAnsi="Times New Roman" w:cs="Times New Roman"/>
          <w:sz w:val="28"/>
          <w:szCs w:val="28"/>
        </w:rPr>
        <w:t>Держенергонагляду</w:t>
      </w:r>
      <w:proofErr w:type="spellEnd"/>
      <w:r w:rsidRPr="00F82166">
        <w:rPr>
          <w:rFonts w:ascii="Times New Roman" w:eastAsia="Times New Roman" w:hAnsi="Times New Roman" w:cs="Times New Roman"/>
          <w:sz w:val="28"/>
          <w:szCs w:val="28"/>
        </w:rPr>
        <w:t xml:space="preserve">, енергопостачальних організацій та ДСНС районними </w:t>
      </w:r>
      <w:r w:rsidR="0078109A" w:rsidRPr="00F82166">
        <w:rPr>
          <w:rFonts w:ascii="Times New Roman" w:eastAsia="Times New Roman" w:hAnsi="Times New Roman" w:cs="Times New Roman"/>
          <w:sz w:val="28"/>
          <w:szCs w:val="28"/>
        </w:rPr>
        <w:t>державними</w:t>
      </w:r>
      <w:r w:rsidRPr="00F82166">
        <w:rPr>
          <w:rFonts w:ascii="Times New Roman" w:eastAsia="Times New Roman" w:hAnsi="Times New Roman" w:cs="Times New Roman"/>
          <w:sz w:val="28"/>
          <w:szCs w:val="28"/>
        </w:rPr>
        <w:t xml:space="preserve"> адміністраціями створено штаби, які діють на місцях.</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За інформацією ОМС</w:t>
      </w:r>
      <w:r w:rsidR="00C5006C">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на кінець грудня 2025 року в Дніпропетровській області здійснено підготовку</w:t>
      </w:r>
      <w:r w:rsidR="0033385C">
        <w:rPr>
          <w:rFonts w:ascii="Times New Roman" w:eastAsia="Times New Roman" w:hAnsi="Times New Roman" w:cs="Times New Roman"/>
          <w:sz w:val="28"/>
          <w:szCs w:val="28"/>
        </w:rPr>
        <w:t>: 13320 житлових будинків – 100</w:t>
      </w:r>
      <w:r w:rsidRPr="00F82166">
        <w:rPr>
          <w:rFonts w:ascii="Times New Roman" w:eastAsia="Times New Roman" w:hAnsi="Times New Roman" w:cs="Times New Roman"/>
          <w:sz w:val="28"/>
          <w:szCs w:val="28"/>
        </w:rPr>
        <w:t>% від запланованого обсягу (13320</w:t>
      </w:r>
      <w:r w:rsidR="0033385C">
        <w:rPr>
          <w:rFonts w:ascii="Times New Roman" w:eastAsia="Times New Roman" w:hAnsi="Times New Roman" w:cs="Times New Roman"/>
          <w:sz w:val="28"/>
          <w:szCs w:val="28"/>
        </w:rPr>
        <w:t xml:space="preserve"> будинків), 1039 </w:t>
      </w:r>
      <w:proofErr w:type="spellStart"/>
      <w:r w:rsidR="0033385C">
        <w:rPr>
          <w:rFonts w:ascii="Times New Roman" w:eastAsia="Times New Roman" w:hAnsi="Times New Roman" w:cs="Times New Roman"/>
          <w:sz w:val="28"/>
          <w:szCs w:val="28"/>
        </w:rPr>
        <w:t>котелень</w:t>
      </w:r>
      <w:proofErr w:type="spellEnd"/>
      <w:r w:rsidR="0033385C">
        <w:rPr>
          <w:rFonts w:ascii="Times New Roman" w:eastAsia="Times New Roman" w:hAnsi="Times New Roman" w:cs="Times New Roman"/>
          <w:sz w:val="28"/>
          <w:szCs w:val="28"/>
        </w:rPr>
        <w:t xml:space="preserve"> – 100</w:t>
      </w:r>
      <w:r w:rsidRPr="00F82166">
        <w:rPr>
          <w:rFonts w:ascii="Times New Roman" w:eastAsia="Times New Roman" w:hAnsi="Times New Roman" w:cs="Times New Roman"/>
          <w:sz w:val="28"/>
          <w:szCs w:val="28"/>
        </w:rPr>
        <w:t xml:space="preserve">% від запланованого обсягу (1039 </w:t>
      </w:r>
      <w:proofErr w:type="spellStart"/>
      <w:r w:rsidRPr="00F82166">
        <w:rPr>
          <w:rFonts w:ascii="Times New Roman" w:eastAsia="Times New Roman" w:hAnsi="Times New Roman" w:cs="Times New Roman"/>
          <w:sz w:val="28"/>
          <w:szCs w:val="28"/>
        </w:rPr>
        <w:t>котелень</w:t>
      </w:r>
      <w:proofErr w:type="spellEnd"/>
      <w:r w:rsidRPr="00F82166">
        <w:rPr>
          <w:rFonts w:ascii="Times New Roman" w:eastAsia="Times New Roman" w:hAnsi="Times New Roman" w:cs="Times New Roman"/>
          <w:sz w:val="28"/>
          <w:szCs w:val="28"/>
        </w:rPr>
        <w:t>), 1427,66 км теплових м</w:t>
      </w:r>
      <w:r w:rsidR="0033385C">
        <w:rPr>
          <w:rFonts w:ascii="Times New Roman" w:eastAsia="Times New Roman" w:hAnsi="Times New Roman" w:cs="Times New Roman"/>
          <w:sz w:val="28"/>
          <w:szCs w:val="28"/>
        </w:rPr>
        <w:t>ереж у двотрубному вимірі – 89</w:t>
      </w:r>
      <w:r w:rsidRPr="00F82166">
        <w:rPr>
          <w:rFonts w:ascii="Times New Roman" w:eastAsia="Times New Roman" w:hAnsi="Times New Roman" w:cs="Times New Roman"/>
          <w:sz w:val="28"/>
          <w:szCs w:val="28"/>
        </w:rPr>
        <w:t>% від запланованого обсягу (1603,75 км теплових мереж), 386,9 км мереж централізованого водопостачання та центра</w:t>
      </w:r>
      <w:r w:rsidR="0033385C">
        <w:rPr>
          <w:rFonts w:ascii="Times New Roman" w:eastAsia="Times New Roman" w:hAnsi="Times New Roman" w:cs="Times New Roman"/>
          <w:sz w:val="28"/>
          <w:szCs w:val="28"/>
        </w:rPr>
        <w:t>лізованого водовідведення – 100</w:t>
      </w:r>
      <w:r w:rsidRPr="00F82166">
        <w:rPr>
          <w:rFonts w:ascii="Times New Roman" w:eastAsia="Times New Roman" w:hAnsi="Times New Roman" w:cs="Times New Roman"/>
          <w:sz w:val="28"/>
          <w:szCs w:val="28"/>
        </w:rPr>
        <w:t>% від запланованого обсягу (386,9 км мереж).</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Здійснено:</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заміну та реконструкцію 138,02</w:t>
      </w:r>
      <w:r w:rsidR="0033385C">
        <w:rPr>
          <w:rFonts w:ascii="Times New Roman" w:eastAsia="Times New Roman" w:hAnsi="Times New Roman" w:cs="Times New Roman"/>
          <w:sz w:val="28"/>
          <w:szCs w:val="28"/>
        </w:rPr>
        <w:t xml:space="preserve"> км мереж теплопостачання – 100</w:t>
      </w:r>
      <w:r w:rsidRPr="00F82166">
        <w:rPr>
          <w:rFonts w:ascii="Times New Roman" w:eastAsia="Times New Roman" w:hAnsi="Times New Roman" w:cs="Times New Roman"/>
          <w:sz w:val="28"/>
          <w:szCs w:val="28"/>
        </w:rPr>
        <w:t xml:space="preserve">% від запланованих </w:t>
      </w:r>
      <w:r w:rsidR="0033385C">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138,02 км</w:t>
      </w:r>
      <w:r w:rsidR="0033385C">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капітальний</w:t>
      </w:r>
      <w:r w:rsidR="0033385C">
        <w:rPr>
          <w:rFonts w:ascii="Times New Roman" w:eastAsia="Times New Roman" w:hAnsi="Times New Roman" w:cs="Times New Roman"/>
          <w:sz w:val="28"/>
          <w:szCs w:val="28"/>
        </w:rPr>
        <w:t xml:space="preserve"> ремонт 36 одиниць котлів – 100</w:t>
      </w:r>
      <w:r w:rsidRPr="00F82166">
        <w:rPr>
          <w:rFonts w:ascii="Times New Roman" w:eastAsia="Times New Roman" w:hAnsi="Times New Roman" w:cs="Times New Roman"/>
          <w:sz w:val="28"/>
          <w:szCs w:val="28"/>
        </w:rPr>
        <w:t xml:space="preserve">% від запланованого обсягу </w:t>
      </w:r>
      <w:r w:rsidRPr="00F82166">
        <w:rPr>
          <w:rFonts w:ascii="Times New Roman" w:eastAsia="Times New Roman" w:hAnsi="Times New Roman" w:cs="Times New Roman"/>
          <w:sz w:val="28"/>
          <w:szCs w:val="28"/>
        </w:rPr>
        <w:br/>
      </w:r>
      <w:r w:rsidR="0033385C">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36 одиниць</w:t>
      </w:r>
      <w:r w:rsidR="0033385C">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w:t>
      </w:r>
    </w:p>
    <w:p w:rsidR="00A670E8" w:rsidRPr="00F82166" w:rsidRDefault="0033385C" w:rsidP="00822758">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заміну 12 одиниць котлів – 100</w:t>
      </w:r>
      <w:r w:rsidR="00A670E8" w:rsidRPr="00F82166">
        <w:rPr>
          <w:rFonts w:ascii="Times New Roman" w:eastAsia="Times New Roman" w:hAnsi="Times New Roman" w:cs="Times New Roman"/>
          <w:sz w:val="28"/>
          <w:szCs w:val="28"/>
        </w:rPr>
        <w:t>% від запланованого обсягу (12 одиниць).</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Заг</w:t>
      </w:r>
      <w:r w:rsidR="0033385C">
        <w:rPr>
          <w:rFonts w:ascii="Times New Roman" w:eastAsia="Times New Roman" w:hAnsi="Times New Roman" w:cs="Times New Roman"/>
          <w:sz w:val="28"/>
          <w:szCs w:val="28"/>
        </w:rPr>
        <w:t>альна підготовка в області – 99</w:t>
      </w:r>
      <w:r w:rsidRPr="00F82166">
        <w:rPr>
          <w:rFonts w:ascii="Times New Roman" w:eastAsia="Times New Roman" w:hAnsi="Times New Roman" w:cs="Times New Roman"/>
          <w:sz w:val="28"/>
          <w:szCs w:val="28"/>
        </w:rPr>
        <w:t>%.</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lastRenderedPageBreak/>
        <w:t>На сьогодні в області створе</w:t>
      </w:r>
      <w:r w:rsidR="0033385C">
        <w:rPr>
          <w:rFonts w:ascii="Times New Roman" w:eastAsia="Times New Roman" w:hAnsi="Times New Roman" w:cs="Times New Roman"/>
          <w:sz w:val="28"/>
          <w:szCs w:val="28"/>
        </w:rPr>
        <w:t>но 4283 ОСББ, що становить 21,6</w:t>
      </w:r>
      <w:r w:rsidRPr="00F82166">
        <w:rPr>
          <w:rFonts w:ascii="Times New Roman" w:eastAsia="Times New Roman" w:hAnsi="Times New Roman" w:cs="Times New Roman"/>
          <w:sz w:val="28"/>
          <w:szCs w:val="28"/>
        </w:rPr>
        <w:t>% від загальної кількості житлових будинків (</w:t>
      </w:r>
      <w:r w:rsidR="00216C1D" w:rsidRPr="00E33D58">
        <w:rPr>
          <w:rFonts w:ascii="Times New Roman" w:eastAsia="Times New Roman" w:hAnsi="Times New Roman" w:cs="Times New Roman"/>
          <w:sz w:val="28"/>
          <w:szCs w:val="28"/>
        </w:rPr>
        <w:t>19525</w:t>
      </w:r>
      <w:r w:rsidRPr="00F82166">
        <w:rPr>
          <w:rFonts w:ascii="Times New Roman" w:eastAsia="Times New Roman" w:hAnsi="Times New Roman" w:cs="Times New Roman"/>
          <w:sz w:val="28"/>
          <w:szCs w:val="28"/>
        </w:rPr>
        <w:t xml:space="preserve"> будинків.) За 2025 рік створено 137 ОСББ. </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Крім того, надано субвенції з обласного бюджету до місцевих бюджетів на соціально-економічний розвиток окремих територій, а саме:</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до бюджету </w:t>
      </w:r>
      <w:proofErr w:type="spellStart"/>
      <w:r w:rsidRPr="00F82166">
        <w:rPr>
          <w:rFonts w:ascii="Times New Roman" w:eastAsia="Times New Roman" w:hAnsi="Times New Roman" w:cs="Times New Roman"/>
          <w:sz w:val="28"/>
          <w:szCs w:val="28"/>
        </w:rPr>
        <w:t>Червоногригорівської</w:t>
      </w:r>
      <w:proofErr w:type="spellEnd"/>
      <w:r w:rsidRPr="00F82166">
        <w:rPr>
          <w:rFonts w:ascii="Times New Roman" w:eastAsia="Times New Roman" w:hAnsi="Times New Roman" w:cs="Times New Roman"/>
          <w:sz w:val="28"/>
          <w:szCs w:val="28"/>
        </w:rPr>
        <w:t xml:space="preserve"> територіальної громади надано субвенцію на здійснення технічних заходів з підключення магістрального водогону “Марганець – Нікополь </w:t>
      </w:r>
      <w:r w:rsidR="00D1125B">
        <w:rPr>
          <w:rFonts w:ascii="Times New Roman" w:eastAsia="Times New Roman" w:hAnsi="Times New Roman" w:cs="Times New Roman"/>
          <w:sz w:val="28"/>
          <w:szCs w:val="28"/>
        </w:rPr>
        <w:t xml:space="preserve">– </w:t>
      </w:r>
      <w:r w:rsidRPr="00F82166">
        <w:rPr>
          <w:rFonts w:ascii="Times New Roman" w:eastAsia="Times New Roman" w:hAnsi="Times New Roman" w:cs="Times New Roman"/>
          <w:sz w:val="28"/>
          <w:szCs w:val="28"/>
        </w:rPr>
        <w:t xml:space="preserve">Покров” до населених пунктів </w:t>
      </w:r>
      <w:proofErr w:type="spellStart"/>
      <w:r w:rsidRPr="00F82166">
        <w:rPr>
          <w:rFonts w:ascii="Times New Roman" w:eastAsia="Times New Roman" w:hAnsi="Times New Roman" w:cs="Times New Roman"/>
          <w:sz w:val="28"/>
          <w:szCs w:val="28"/>
        </w:rPr>
        <w:t>Червоногригорівської</w:t>
      </w:r>
      <w:proofErr w:type="spellEnd"/>
      <w:r w:rsidRPr="00F82166">
        <w:rPr>
          <w:rFonts w:ascii="Times New Roman" w:eastAsia="Times New Roman" w:hAnsi="Times New Roman" w:cs="Times New Roman"/>
          <w:sz w:val="28"/>
          <w:szCs w:val="28"/>
        </w:rPr>
        <w:t xml:space="preserve"> селищної ради Нікопольського району Дніпропетровської області – поточний ремонт;</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до бюджету Дніпровської міської територіальної громади на “Капітальний ремонт житлового будинку за </w:t>
      </w:r>
      <w:proofErr w:type="spellStart"/>
      <w:r w:rsidRPr="00F82166">
        <w:rPr>
          <w:rFonts w:ascii="Times New Roman" w:eastAsia="Times New Roman" w:hAnsi="Times New Roman" w:cs="Times New Roman"/>
          <w:sz w:val="28"/>
          <w:szCs w:val="28"/>
        </w:rPr>
        <w:t>адресою</w:t>
      </w:r>
      <w:proofErr w:type="spellEnd"/>
      <w:r w:rsidRPr="00F82166">
        <w:rPr>
          <w:rFonts w:ascii="Times New Roman" w:eastAsia="Times New Roman" w:hAnsi="Times New Roman" w:cs="Times New Roman"/>
          <w:sz w:val="28"/>
          <w:szCs w:val="28"/>
        </w:rPr>
        <w:t>: вул. Виконкомівська, буд. 24 А, м. Дніпро (здійснення заходів з усунення аварі</w:t>
      </w:r>
      <w:r w:rsidR="00D1125B">
        <w:rPr>
          <w:rFonts w:ascii="Times New Roman" w:eastAsia="Times New Roman" w:hAnsi="Times New Roman" w:cs="Times New Roman"/>
          <w:sz w:val="28"/>
          <w:szCs w:val="28"/>
        </w:rPr>
        <w:t>ї</w:t>
      </w:r>
      <w:r w:rsidRPr="00F82166">
        <w:rPr>
          <w:rFonts w:ascii="Times New Roman" w:eastAsia="Times New Roman" w:hAnsi="Times New Roman" w:cs="Times New Roman"/>
          <w:sz w:val="28"/>
          <w:szCs w:val="28"/>
        </w:rPr>
        <w:t xml:space="preserve"> в житловому будинку після ракетної атаки)”</w:t>
      </w:r>
      <w:r w:rsidR="0033385C">
        <w:rPr>
          <w:rFonts w:ascii="Times New Roman" w:eastAsia="Times New Roman" w:hAnsi="Times New Roman" w:cs="Times New Roman"/>
          <w:sz w:val="28"/>
          <w:szCs w:val="28"/>
        </w:rPr>
        <w:t>;</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Криворізькій міській територіальній громаді на здійснення заходів, </w:t>
      </w:r>
      <w:r w:rsidR="0033385C">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 xml:space="preserve"> тому числі з енергозбереження, на об’єктах теплопостачання комунальної власності міста Кривого Рогу в умовах збройної агресії </w:t>
      </w:r>
      <w:proofErr w:type="spellStart"/>
      <w:r w:rsidR="0033385C">
        <w:rPr>
          <w:rFonts w:ascii="Times New Roman" w:eastAsia="Times New Roman" w:hAnsi="Times New Roman" w:cs="Times New Roman"/>
          <w:sz w:val="28"/>
          <w:szCs w:val="28"/>
        </w:rPr>
        <w:t>рф</w:t>
      </w:r>
      <w:proofErr w:type="spellEnd"/>
      <w:r w:rsidRPr="00F82166">
        <w:rPr>
          <w:rFonts w:ascii="Times New Roman" w:eastAsia="Times New Roman" w:hAnsi="Times New Roman" w:cs="Times New Roman"/>
          <w:sz w:val="28"/>
          <w:szCs w:val="28"/>
        </w:rPr>
        <w:t xml:space="preserve"> проти України.</w:t>
      </w:r>
    </w:p>
    <w:p w:rsidR="00123ECE" w:rsidRPr="00F82166" w:rsidRDefault="00123ECE" w:rsidP="00822758">
      <w:pPr>
        <w:tabs>
          <w:tab w:val="left" w:pos="993"/>
        </w:tabs>
        <w:spacing w:after="0" w:line="240" w:lineRule="auto"/>
        <w:ind w:firstLine="567"/>
        <w:jc w:val="both"/>
        <w:rPr>
          <w:rFonts w:ascii="Times New Roman" w:eastAsia="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Розвиток інфраструктури регіону, благоустрій територій</w:t>
      </w:r>
    </w:p>
    <w:p w:rsidR="00827F02" w:rsidRPr="00F82166" w:rsidRDefault="00827F02" w:rsidP="00822758">
      <w:pPr>
        <w:spacing w:after="0" w:line="240" w:lineRule="auto"/>
        <w:jc w:val="both"/>
        <w:rPr>
          <w:rFonts w:ascii="Times New Roman" w:hAnsi="Times New Roman" w:cs="Times New Roman"/>
          <w:b/>
          <w:sz w:val="28"/>
          <w:szCs w:val="28"/>
        </w:rPr>
      </w:pPr>
    </w:p>
    <w:p w:rsidR="00FB43D2" w:rsidRPr="00F82166" w:rsidRDefault="00D1125B" w:rsidP="0082275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Протягом 2025 року</w:t>
      </w:r>
      <w:r w:rsidR="00FB43D2" w:rsidRPr="00F82166">
        <w:rPr>
          <w:rFonts w:ascii="Times New Roman" w:eastAsia="Times New Roman" w:hAnsi="Times New Roman" w:cs="Times New Roman"/>
          <w:sz w:val="28"/>
          <w:szCs w:val="28"/>
        </w:rPr>
        <w:t xml:space="preserve"> відповідно до наявних видатків та запитів військових угруповань виконані роботи з відновлення дорожнього покриття автомобільних доріг загального користування місцевого значення, які використовуються для перевезення військових та гуманітарних вантажів як евакуаційні маршрути на прифронтових територіях. </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За рахунок коштів обласного бюджету виконано поточний ремонт </w:t>
      </w:r>
      <w:r w:rsidRPr="00F82166">
        <w:rPr>
          <w:rFonts w:ascii="Times New Roman" w:eastAsia="Times New Roman" w:hAnsi="Times New Roman" w:cs="Times New Roman"/>
          <w:sz w:val="28"/>
          <w:szCs w:val="28"/>
        </w:rPr>
        <w:br/>
        <w:t xml:space="preserve">10 автомобільних доріг загального користування місцевого значення, загальна протяжність відремонтованих ділянок </w:t>
      </w:r>
      <w:r w:rsidR="0013352D">
        <w:rPr>
          <w:rFonts w:ascii="Times New Roman" w:eastAsia="Times New Roman" w:hAnsi="Times New Roman" w:cs="Times New Roman"/>
          <w:sz w:val="28"/>
          <w:szCs w:val="28"/>
        </w:rPr>
        <w:t>становить</w:t>
      </w:r>
      <w:r w:rsidRPr="00F82166">
        <w:rPr>
          <w:rFonts w:ascii="Times New Roman" w:eastAsia="Times New Roman" w:hAnsi="Times New Roman" w:cs="Times New Roman"/>
          <w:sz w:val="28"/>
          <w:szCs w:val="28"/>
        </w:rPr>
        <w:t xml:space="preserve"> 53,593 км, а саме:</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С040404 /М-04/ – ПТФ “За мир” – 1,0 км;</w:t>
      </w:r>
    </w:p>
    <w:p w:rsidR="00FB43D2" w:rsidRPr="00F82166" w:rsidRDefault="00511D57" w:rsidP="0082275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С040407 Полігон</w:t>
      </w:r>
      <w:r w:rsidR="00FB43D2" w:rsidRPr="00F82166">
        <w:rPr>
          <w:rFonts w:ascii="Times New Roman" w:eastAsia="Times New Roman" w:hAnsi="Times New Roman" w:cs="Times New Roman"/>
          <w:sz w:val="28"/>
          <w:szCs w:val="28"/>
        </w:rPr>
        <w:t xml:space="preserve"> – /Т-04-10/ – 1,0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О041707 Привільне – </w:t>
      </w:r>
      <w:proofErr w:type="spellStart"/>
      <w:r w:rsidRPr="00F82166">
        <w:rPr>
          <w:rFonts w:ascii="Times New Roman" w:eastAsia="Times New Roman" w:hAnsi="Times New Roman" w:cs="Times New Roman"/>
          <w:sz w:val="28"/>
          <w:szCs w:val="28"/>
        </w:rPr>
        <w:t>Тритузне</w:t>
      </w:r>
      <w:proofErr w:type="spellEnd"/>
      <w:r w:rsidRPr="00F82166">
        <w:rPr>
          <w:rFonts w:ascii="Times New Roman" w:eastAsia="Times New Roman" w:hAnsi="Times New Roman" w:cs="Times New Roman"/>
          <w:sz w:val="28"/>
          <w:szCs w:val="28"/>
        </w:rPr>
        <w:t xml:space="preserve"> – Широке – Дніпровське – 6,538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С041722 Калинівка – </w:t>
      </w:r>
      <w:proofErr w:type="spellStart"/>
      <w:r w:rsidRPr="00F82166">
        <w:rPr>
          <w:rFonts w:ascii="Times New Roman" w:eastAsia="Times New Roman" w:hAnsi="Times New Roman" w:cs="Times New Roman"/>
          <w:sz w:val="28"/>
          <w:szCs w:val="28"/>
        </w:rPr>
        <w:t>Вовніги</w:t>
      </w:r>
      <w:proofErr w:type="spellEnd"/>
      <w:r w:rsidRPr="00F82166">
        <w:rPr>
          <w:rFonts w:ascii="Times New Roman" w:eastAsia="Times New Roman" w:hAnsi="Times New Roman" w:cs="Times New Roman"/>
          <w:sz w:val="28"/>
          <w:szCs w:val="28"/>
        </w:rPr>
        <w:t xml:space="preserve"> – 5,10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С040534 /Н-11/ – Червоні Поди – Садове – 3,20 км;</w:t>
      </w:r>
    </w:p>
    <w:p w:rsidR="00FB43D2" w:rsidRPr="00F82166" w:rsidRDefault="0006529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О041003 с</w:t>
      </w:r>
      <w:r w:rsidR="00FB43D2" w:rsidRPr="00F82166">
        <w:rPr>
          <w:rFonts w:ascii="Times New Roman" w:eastAsia="Times New Roman" w:hAnsi="Times New Roman" w:cs="Times New Roman"/>
          <w:sz w:val="28"/>
          <w:szCs w:val="28"/>
        </w:rPr>
        <w:t>танція Вільне – /М-18/ – 2,40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О041609 /М-18/ – </w:t>
      </w:r>
      <w:proofErr w:type="spellStart"/>
      <w:r w:rsidRPr="00F82166">
        <w:rPr>
          <w:rFonts w:ascii="Times New Roman" w:eastAsia="Times New Roman" w:hAnsi="Times New Roman" w:cs="Times New Roman"/>
          <w:sz w:val="28"/>
          <w:szCs w:val="28"/>
        </w:rPr>
        <w:t>Славгород</w:t>
      </w:r>
      <w:proofErr w:type="spellEnd"/>
      <w:r w:rsidRPr="00F82166">
        <w:rPr>
          <w:rFonts w:ascii="Times New Roman" w:eastAsia="Times New Roman" w:hAnsi="Times New Roman" w:cs="Times New Roman"/>
          <w:sz w:val="28"/>
          <w:szCs w:val="28"/>
        </w:rPr>
        <w:t xml:space="preserve"> – 13,684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С041624 /Т-04-01/ – </w:t>
      </w:r>
      <w:proofErr w:type="spellStart"/>
      <w:r w:rsidRPr="00F82166">
        <w:rPr>
          <w:rFonts w:ascii="Times New Roman" w:eastAsia="Times New Roman" w:hAnsi="Times New Roman" w:cs="Times New Roman"/>
          <w:sz w:val="28"/>
          <w:szCs w:val="28"/>
        </w:rPr>
        <w:t>Мар’ївка</w:t>
      </w:r>
      <w:proofErr w:type="spellEnd"/>
      <w:r w:rsidRPr="00F82166">
        <w:rPr>
          <w:rFonts w:ascii="Times New Roman" w:eastAsia="Times New Roman" w:hAnsi="Times New Roman" w:cs="Times New Roman"/>
          <w:sz w:val="28"/>
          <w:szCs w:val="28"/>
        </w:rPr>
        <w:t xml:space="preserve"> – </w:t>
      </w:r>
      <w:proofErr w:type="spellStart"/>
      <w:r w:rsidRPr="00F82166">
        <w:rPr>
          <w:rFonts w:ascii="Times New Roman" w:eastAsia="Times New Roman" w:hAnsi="Times New Roman" w:cs="Times New Roman"/>
          <w:sz w:val="28"/>
          <w:szCs w:val="28"/>
        </w:rPr>
        <w:t>Раково</w:t>
      </w:r>
      <w:proofErr w:type="spellEnd"/>
      <w:r w:rsidRPr="00F82166">
        <w:rPr>
          <w:rFonts w:ascii="Times New Roman" w:eastAsia="Times New Roman" w:hAnsi="Times New Roman" w:cs="Times New Roman"/>
          <w:sz w:val="28"/>
          <w:szCs w:val="28"/>
        </w:rPr>
        <w:t xml:space="preserve"> – 7,165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С041603 Іларіонове – </w:t>
      </w:r>
      <w:proofErr w:type="spellStart"/>
      <w:r w:rsidRPr="00F82166">
        <w:rPr>
          <w:rFonts w:ascii="Times New Roman" w:eastAsia="Times New Roman" w:hAnsi="Times New Roman" w:cs="Times New Roman"/>
          <w:sz w:val="28"/>
          <w:szCs w:val="28"/>
        </w:rPr>
        <w:t>Знаменівське</w:t>
      </w:r>
      <w:proofErr w:type="spellEnd"/>
      <w:r w:rsidRPr="00F82166">
        <w:rPr>
          <w:rFonts w:ascii="Times New Roman" w:eastAsia="Times New Roman" w:hAnsi="Times New Roman" w:cs="Times New Roman"/>
          <w:sz w:val="28"/>
          <w:szCs w:val="28"/>
        </w:rPr>
        <w:t xml:space="preserve"> – 6,53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О041803 Братське – Софіївка – /Н-11/ – 6,976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Крім того, за рахунок коштів обласного бюджету проведено роботи </w:t>
      </w:r>
      <w:r w:rsidR="00065292"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з експлуатаційного утримання, а саме</w:t>
      </w:r>
      <w:r w:rsidR="00D1125B">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ліквідацію вибоїн, влаштування дорожніх знаків, зимове утримання та інше.</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 метою забезпечення проїзду в межах заходів з експлуатаційного утримання виконані роботи з відновлення дорожнього покри</w:t>
      </w:r>
      <w:r w:rsidR="00D1125B">
        <w:rPr>
          <w:rFonts w:ascii="Times New Roman" w:eastAsia="Times New Roman" w:hAnsi="Times New Roman" w:cs="Times New Roman"/>
          <w:sz w:val="28"/>
          <w:szCs w:val="28"/>
        </w:rPr>
        <w:t xml:space="preserve">ття (ліквідація </w:t>
      </w:r>
      <w:r w:rsidR="00D1125B">
        <w:rPr>
          <w:rFonts w:ascii="Times New Roman" w:eastAsia="Times New Roman" w:hAnsi="Times New Roman" w:cs="Times New Roman"/>
          <w:sz w:val="28"/>
          <w:szCs w:val="28"/>
        </w:rPr>
        <w:lastRenderedPageBreak/>
        <w:t>вибоїн) на 16</w:t>
      </w:r>
      <w:r w:rsidRPr="00F82166">
        <w:rPr>
          <w:rFonts w:ascii="Times New Roman" w:eastAsia="Times New Roman" w:hAnsi="Times New Roman" w:cs="Times New Roman"/>
          <w:sz w:val="28"/>
          <w:szCs w:val="28"/>
        </w:rPr>
        <w:t xml:space="preserve"> автомобільних дорогах загального користування місцевого значення, а саме: </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О040401 /Н-08/ – Волоське – </w:t>
      </w:r>
      <w:proofErr w:type="spellStart"/>
      <w:r w:rsidRPr="00F82166">
        <w:rPr>
          <w:rFonts w:ascii="Times New Roman" w:eastAsia="Times New Roman" w:hAnsi="Times New Roman" w:cs="Times New Roman"/>
          <w:sz w:val="28"/>
          <w:szCs w:val="28"/>
        </w:rPr>
        <w:t>Майорка</w:t>
      </w:r>
      <w:proofErr w:type="spellEnd"/>
      <w:r w:rsidRPr="00F82166">
        <w:rPr>
          <w:rFonts w:ascii="Times New Roman" w:eastAsia="Times New Roman" w:hAnsi="Times New Roman" w:cs="Times New Roman"/>
          <w:sz w:val="28"/>
          <w:szCs w:val="28"/>
        </w:rPr>
        <w:t>;</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О040407 Правий </w:t>
      </w:r>
      <w:r w:rsidR="00D1125B">
        <w:rPr>
          <w:rFonts w:ascii="Times New Roman" w:eastAsia="Times New Roman" w:hAnsi="Times New Roman" w:cs="Times New Roman"/>
          <w:sz w:val="28"/>
          <w:szCs w:val="28"/>
        </w:rPr>
        <w:t>місцевий проїзд по м. Підгороднє</w:t>
      </w:r>
      <w:r w:rsidRPr="00F82166">
        <w:rPr>
          <w:rFonts w:ascii="Times New Roman" w:eastAsia="Times New Roman" w:hAnsi="Times New Roman" w:cs="Times New Roman"/>
          <w:sz w:val="28"/>
          <w:szCs w:val="28"/>
        </w:rPr>
        <w:t>;</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С040405 </w:t>
      </w:r>
      <w:proofErr w:type="spellStart"/>
      <w:r w:rsidRPr="00F82166">
        <w:rPr>
          <w:rFonts w:ascii="Times New Roman" w:eastAsia="Times New Roman" w:hAnsi="Times New Roman" w:cs="Times New Roman"/>
          <w:sz w:val="28"/>
          <w:szCs w:val="28"/>
        </w:rPr>
        <w:t>Новоолександрівка</w:t>
      </w:r>
      <w:proofErr w:type="spellEnd"/>
      <w:r w:rsidRPr="00F82166">
        <w:rPr>
          <w:rFonts w:ascii="Times New Roman" w:eastAsia="Times New Roman" w:hAnsi="Times New Roman" w:cs="Times New Roman"/>
          <w:sz w:val="28"/>
          <w:szCs w:val="28"/>
        </w:rPr>
        <w:t xml:space="preserve"> – Дніпрове;</w:t>
      </w:r>
    </w:p>
    <w:p w:rsidR="00FB43D2" w:rsidRPr="00F82166" w:rsidRDefault="0006529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С040409 </w:t>
      </w:r>
      <w:r w:rsidR="00FB43D2" w:rsidRPr="00F82166">
        <w:rPr>
          <w:rFonts w:ascii="Times New Roman" w:eastAsia="Times New Roman" w:hAnsi="Times New Roman" w:cs="Times New Roman"/>
          <w:sz w:val="28"/>
          <w:szCs w:val="28"/>
        </w:rPr>
        <w:t xml:space="preserve">Аеропорт – Старі </w:t>
      </w:r>
      <w:proofErr w:type="spellStart"/>
      <w:r w:rsidR="00FB43D2" w:rsidRPr="00F82166">
        <w:rPr>
          <w:rFonts w:ascii="Times New Roman" w:eastAsia="Times New Roman" w:hAnsi="Times New Roman" w:cs="Times New Roman"/>
          <w:sz w:val="28"/>
          <w:szCs w:val="28"/>
        </w:rPr>
        <w:t>Кодаки</w:t>
      </w:r>
      <w:proofErr w:type="spellEnd"/>
      <w:r w:rsidR="00FB43D2" w:rsidRPr="00F82166">
        <w:rPr>
          <w:rFonts w:ascii="Times New Roman" w:eastAsia="Times New Roman" w:hAnsi="Times New Roman" w:cs="Times New Roman"/>
          <w:sz w:val="28"/>
          <w:szCs w:val="28"/>
        </w:rPr>
        <w:t>;</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С040420 Аеропорт – Сажівка;</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С040419 КСП “Науковий” – Шевченко;</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С040421 Дороге – /Дніпро – </w:t>
      </w:r>
      <w:proofErr w:type="spellStart"/>
      <w:r w:rsidRPr="00F82166">
        <w:rPr>
          <w:rFonts w:ascii="Times New Roman" w:eastAsia="Times New Roman" w:hAnsi="Times New Roman" w:cs="Times New Roman"/>
          <w:sz w:val="28"/>
          <w:szCs w:val="28"/>
        </w:rPr>
        <w:t>Новомиколаївка</w:t>
      </w:r>
      <w:proofErr w:type="spellEnd"/>
      <w:r w:rsidRPr="00F82166">
        <w:rPr>
          <w:rFonts w:ascii="Times New Roman" w:eastAsia="Times New Roman" w:hAnsi="Times New Roman" w:cs="Times New Roman"/>
          <w:sz w:val="28"/>
          <w:szCs w:val="28"/>
        </w:rPr>
        <w:t xml:space="preserve"> – /М-04//;</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С041030 Піщанка – </w:t>
      </w:r>
      <w:proofErr w:type="spellStart"/>
      <w:r w:rsidRPr="00F82166">
        <w:rPr>
          <w:rFonts w:ascii="Times New Roman" w:eastAsia="Times New Roman" w:hAnsi="Times New Roman" w:cs="Times New Roman"/>
          <w:sz w:val="28"/>
          <w:szCs w:val="28"/>
        </w:rPr>
        <w:t>Новоселівка</w:t>
      </w:r>
      <w:proofErr w:type="spellEnd"/>
      <w:r w:rsidRPr="00F82166">
        <w:rPr>
          <w:rFonts w:ascii="Times New Roman" w:eastAsia="Times New Roman" w:hAnsi="Times New Roman" w:cs="Times New Roman"/>
          <w:sz w:val="28"/>
          <w:szCs w:val="28"/>
        </w:rPr>
        <w:t xml:space="preserve"> – Соколове;</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О041606 Василівка-на-Дніпрі – </w:t>
      </w:r>
      <w:proofErr w:type="spellStart"/>
      <w:r w:rsidRPr="00F82166">
        <w:rPr>
          <w:rFonts w:ascii="Times New Roman" w:eastAsia="Times New Roman" w:hAnsi="Times New Roman" w:cs="Times New Roman"/>
          <w:sz w:val="28"/>
          <w:szCs w:val="28"/>
        </w:rPr>
        <w:t>Гірки</w:t>
      </w:r>
      <w:proofErr w:type="spellEnd"/>
      <w:r w:rsidRPr="00F82166">
        <w:rPr>
          <w:rFonts w:ascii="Times New Roman" w:eastAsia="Times New Roman" w:hAnsi="Times New Roman" w:cs="Times New Roman"/>
          <w:sz w:val="28"/>
          <w:szCs w:val="28"/>
        </w:rPr>
        <w:t xml:space="preserve"> – </w:t>
      </w:r>
      <w:proofErr w:type="spellStart"/>
      <w:r w:rsidRPr="00F82166">
        <w:rPr>
          <w:rFonts w:ascii="Times New Roman" w:eastAsia="Times New Roman" w:hAnsi="Times New Roman" w:cs="Times New Roman"/>
          <w:sz w:val="28"/>
          <w:szCs w:val="28"/>
        </w:rPr>
        <w:t>Бурханівка</w:t>
      </w:r>
      <w:proofErr w:type="spellEnd"/>
      <w:r w:rsidRPr="00F82166">
        <w:rPr>
          <w:rFonts w:ascii="Times New Roman" w:eastAsia="Times New Roman" w:hAnsi="Times New Roman" w:cs="Times New Roman"/>
          <w:sz w:val="28"/>
          <w:szCs w:val="28"/>
        </w:rPr>
        <w:t xml:space="preserve"> – /Синельникове – </w:t>
      </w:r>
      <w:proofErr w:type="spellStart"/>
      <w:r w:rsidRPr="00F82166">
        <w:rPr>
          <w:rFonts w:ascii="Times New Roman" w:eastAsia="Times New Roman" w:hAnsi="Times New Roman" w:cs="Times New Roman"/>
          <w:sz w:val="28"/>
          <w:szCs w:val="28"/>
        </w:rPr>
        <w:t>Славгород</w:t>
      </w:r>
      <w:proofErr w:type="spellEnd"/>
      <w:r w:rsidRPr="00F82166">
        <w:rPr>
          <w:rFonts w:ascii="Times New Roman" w:eastAsia="Times New Roman" w:hAnsi="Times New Roman" w:cs="Times New Roman"/>
          <w:sz w:val="28"/>
          <w:szCs w:val="28"/>
        </w:rPr>
        <w:t>/;</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О041701 Солоне – </w:t>
      </w:r>
      <w:proofErr w:type="spellStart"/>
      <w:r w:rsidRPr="00F82166">
        <w:rPr>
          <w:rFonts w:ascii="Times New Roman" w:eastAsia="Times New Roman" w:hAnsi="Times New Roman" w:cs="Times New Roman"/>
          <w:sz w:val="28"/>
          <w:szCs w:val="28"/>
        </w:rPr>
        <w:t>Лошкарівка</w:t>
      </w:r>
      <w:proofErr w:type="spellEnd"/>
      <w:r w:rsidRPr="00F82166">
        <w:rPr>
          <w:rFonts w:ascii="Times New Roman" w:eastAsia="Times New Roman" w:hAnsi="Times New Roman" w:cs="Times New Roman"/>
          <w:sz w:val="28"/>
          <w:szCs w:val="28"/>
        </w:rPr>
        <w:t>;</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О041702 Чернігівка – </w:t>
      </w:r>
      <w:proofErr w:type="spellStart"/>
      <w:r w:rsidRPr="00F82166">
        <w:rPr>
          <w:rFonts w:ascii="Times New Roman" w:eastAsia="Times New Roman" w:hAnsi="Times New Roman" w:cs="Times New Roman"/>
          <w:sz w:val="28"/>
          <w:szCs w:val="28"/>
        </w:rPr>
        <w:t>Святовасилівка</w:t>
      </w:r>
      <w:proofErr w:type="spellEnd"/>
      <w:r w:rsidRPr="00F82166">
        <w:rPr>
          <w:rFonts w:ascii="Times New Roman" w:eastAsia="Times New Roman" w:hAnsi="Times New Roman" w:cs="Times New Roman"/>
          <w:sz w:val="28"/>
          <w:szCs w:val="28"/>
        </w:rPr>
        <w:t xml:space="preserve"> – /Р-80/;</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О041704 /Н-08/ – Василівка – Оріхове – Військове;</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О040704 Станція Бузівка – </w:t>
      </w:r>
      <w:proofErr w:type="spellStart"/>
      <w:r w:rsidRPr="00F82166">
        <w:rPr>
          <w:rFonts w:ascii="Times New Roman" w:eastAsia="Times New Roman" w:hAnsi="Times New Roman" w:cs="Times New Roman"/>
          <w:sz w:val="28"/>
          <w:szCs w:val="28"/>
        </w:rPr>
        <w:t>Жданівка</w:t>
      </w:r>
      <w:proofErr w:type="spellEnd"/>
      <w:r w:rsidRPr="00F82166">
        <w:rPr>
          <w:rFonts w:ascii="Times New Roman" w:eastAsia="Times New Roman" w:hAnsi="Times New Roman" w:cs="Times New Roman"/>
          <w:sz w:val="28"/>
          <w:szCs w:val="28"/>
        </w:rPr>
        <w:t xml:space="preserve"> –  </w:t>
      </w:r>
      <w:proofErr w:type="spellStart"/>
      <w:r w:rsidRPr="00F82166">
        <w:rPr>
          <w:rFonts w:ascii="Times New Roman" w:eastAsia="Times New Roman" w:hAnsi="Times New Roman" w:cs="Times New Roman"/>
          <w:sz w:val="28"/>
          <w:szCs w:val="28"/>
        </w:rPr>
        <w:t>Поливанівка</w:t>
      </w:r>
      <w:proofErr w:type="spellEnd"/>
      <w:r w:rsidRPr="00F82166">
        <w:rPr>
          <w:rFonts w:ascii="Times New Roman" w:eastAsia="Times New Roman" w:hAnsi="Times New Roman" w:cs="Times New Roman"/>
          <w:sz w:val="28"/>
          <w:szCs w:val="28"/>
        </w:rPr>
        <w:t>;</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О040705 /Т-04-13/ – </w:t>
      </w:r>
      <w:proofErr w:type="spellStart"/>
      <w:r w:rsidRPr="00F82166">
        <w:rPr>
          <w:rFonts w:ascii="Times New Roman" w:eastAsia="Times New Roman" w:hAnsi="Times New Roman" w:cs="Times New Roman"/>
          <w:sz w:val="28"/>
          <w:szCs w:val="28"/>
        </w:rPr>
        <w:t>Жданівка</w:t>
      </w:r>
      <w:proofErr w:type="spellEnd"/>
      <w:r w:rsidRPr="00F82166">
        <w:rPr>
          <w:rFonts w:ascii="Times New Roman" w:eastAsia="Times New Roman" w:hAnsi="Times New Roman" w:cs="Times New Roman"/>
          <w:sz w:val="28"/>
          <w:szCs w:val="28"/>
        </w:rPr>
        <w:t xml:space="preserve"> – станція Кільчень – /М-18/;</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О040708 </w:t>
      </w:r>
      <w:proofErr w:type="spellStart"/>
      <w:r w:rsidRPr="00F82166">
        <w:rPr>
          <w:rFonts w:ascii="Times New Roman" w:eastAsia="Times New Roman" w:hAnsi="Times New Roman" w:cs="Times New Roman"/>
          <w:sz w:val="28"/>
          <w:szCs w:val="28"/>
        </w:rPr>
        <w:t>Гупалівка</w:t>
      </w:r>
      <w:proofErr w:type="spellEnd"/>
      <w:r w:rsidRPr="00F82166">
        <w:rPr>
          <w:rFonts w:ascii="Times New Roman" w:eastAsia="Times New Roman" w:hAnsi="Times New Roman" w:cs="Times New Roman"/>
          <w:sz w:val="28"/>
          <w:szCs w:val="28"/>
        </w:rPr>
        <w:t xml:space="preserve"> – </w:t>
      </w:r>
      <w:proofErr w:type="spellStart"/>
      <w:r w:rsidRPr="00F82166">
        <w:rPr>
          <w:rFonts w:ascii="Times New Roman" w:eastAsia="Times New Roman" w:hAnsi="Times New Roman" w:cs="Times New Roman"/>
          <w:sz w:val="28"/>
          <w:szCs w:val="28"/>
        </w:rPr>
        <w:t>Дмухайлівка</w:t>
      </w:r>
      <w:proofErr w:type="spellEnd"/>
      <w:r w:rsidRPr="00F82166">
        <w:rPr>
          <w:rFonts w:ascii="Times New Roman" w:eastAsia="Times New Roman" w:hAnsi="Times New Roman" w:cs="Times New Roman"/>
          <w:sz w:val="28"/>
          <w:szCs w:val="28"/>
        </w:rPr>
        <w:t xml:space="preserve"> – </w:t>
      </w:r>
      <w:proofErr w:type="spellStart"/>
      <w:r w:rsidRPr="00F82166">
        <w:rPr>
          <w:rFonts w:ascii="Times New Roman" w:eastAsia="Times New Roman" w:hAnsi="Times New Roman" w:cs="Times New Roman"/>
          <w:sz w:val="28"/>
          <w:szCs w:val="28"/>
        </w:rPr>
        <w:t>Магдалинівка</w:t>
      </w:r>
      <w:proofErr w:type="spellEnd"/>
      <w:r w:rsidRPr="00F82166">
        <w:rPr>
          <w:rFonts w:ascii="Times New Roman" w:eastAsia="Times New Roman" w:hAnsi="Times New Roman" w:cs="Times New Roman"/>
          <w:sz w:val="28"/>
          <w:szCs w:val="28"/>
        </w:rPr>
        <w:t>;</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О040502 Кривий Ріг – </w:t>
      </w:r>
      <w:proofErr w:type="spellStart"/>
      <w:r w:rsidRPr="00F82166">
        <w:rPr>
          <w:rFonts w:ascii="Times New Roman" w:eastAsia="Times New Roman" w:hAnsi="Times New Roman" w:cs="Times New Roman"/>
          <w:sz w:val="28"/>
          <w:szCs w:val="28"/>
        </w:rPr>
        <w:t>Пичугине</w:t>
      </w:r>
      <w:proofErr w:type="spellEnd"/>
      <w:r w:rsidRPr="00F82166">
        <w:rPr>
          <w:rFonts w:ascii="Times New Roman" w:eastAsia="Times New Roman" w:hAnsi="Times New Roman" w:cs="Times New Roman"/>
          <w:sz w:val="28"/>
          <w:szCs w:val="28"/>
        </w:rPr>
        <w:t>.</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За рахунок трансфертів з інших місцевих бюдже</w:t>
      </w:r>
      <w:r w:rsidR="00D1125B">
        <w:rPr>
          <w:rFonts w:ascii="Times New Roman" w:eastAsia="Times New Roman" w:hAnsi="Times New Roman" w:cs="Times New Roman"/>
          <w:sz w:val="28"/>
          <w:szCs w:val="28"/>
        </w:rPr>
        <w:t>тів виконано поточний ремонт 3</w:t>
      </w:r>
      <w:r w:rsidRPr="00F82166">
        <w:rPr>
          <w:rFonts w:ascii="Times New Roman" w:eastAsia="Times New Roman" w:hAnsi="Times New Roman" w:cs="Times New Roman"/>
          <w:sz w:val="28"/>
          <w:szCs w:val="28"/>
        </w:rPr>
        <w:t xml:space="preserve"> автошляхів загальною протяжністю 11,974 км, а саме:</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О041509 П’ятихатки – </w:t>
      </w:r>
      <w:proofErr w:type="spellStart"/>
      <w:r w:rsidRPr="00F82166">
        <w:rPr>
          <w:rFonts w:ascii="Times New Roman" w:eastAsia="Times New Roman" w:hAnsi="Times New Roman" w:cs="Times New Roman"/>
          <w:sz w:val="28"/>
          <w:szCs w:val="28"/>
        </w:rPr>
        <w:t>Лозуватка</w:t>
      </w:r>
      <w:proofErr w:type="spellEnd"/>
      <w:r w:rsidRPr="00F82166">
        <w:rPr>
          <w:rFonts w:ascii="Times New Roman" w:eastAsia="Times New Roman" w:hAnsi="Times New Roman" w:cs="Times New Roman"/>
          <w:sz w:val="28"/>
          <w:szCs w:val="28"/>
        </w:rPr>
        <w:t xml:space="preserve"> – /</w:t>
      </w:r>
      <w:proofErr w:type="spellStart"/>
      <w:r w:rsidRPr="00F82166">
        <w:rPr>
          <w:rFonts w:ascii="Times New Roman" w:eastAsia="Times New Roman" w:hAnsi="Times New Roman" w:cs="Times New Roman"/>
          <w:sz w:val="28"/>
          <w:szCs w:val="28"/>
        </w:rPr>
        <w:t>Мишурин</w:t>
      </w:r>
      <w:proofErr w:type="spellEnd"/>
      <w:r w:rsidRPr="00F82166">
        <w:rPr>
          <w:rFonts w:ascii="Times New Roman" w:eastAsia="Times New Roman" w:hAnsi="Times New Roman" w:cs="Times New Roman"/>
          <w:sz w:val="28"/>
          <w:szCs w:val="28"/>
        </w:rPr>
        <w:t xml:space="preserve"> Ріг – </w:t>
      </w:r>
      <w:proofErr w:type="spellStart"/>
      <w:r w:rsidRPr="00F82166">
        <w:rPr>
          <w:rFonts w:ascii="Times New Roman" w:eastAsia="Times New Roman" w:hAnsi="Times New Roman" w:cs="Times New Roman"/>
          <w:sz w:val="28"/>
          <w:szCs w:val="28"/>
        </w:rPr>
        <w:t>Вільногірськ</w:t>
      </w:r>
      <w:proofErr w:type="spellEnd"/>
      <w:r w:rsidRPr="00F82166">
        <w:rPr>
          <w:rFonts w:ascii="Times New Roman" w:eastAsia="Times New Roman" w:hAnsi="Times New Roman" w:cs="Times New Roman"/>
          <w:sz w:val="28"/>
          <w:szCs w:val="28"/>
        </w:rPr>
        <w:t xml:space="preserve">/ – </w:t>
      </w:r>
      <w:r w:rsidRPr="00F82166">
        <w:rPr>
          <w:rFonts w:ascii="Times New Roman" w:eastAsia="Times New Roman" w:hAnsi="Times New Roman" w:cs="Times New Roman"/>
          <w:sz w:val="28"/>
          <w:szCs w:val="28"/>
        </w:rPr>
        <w:br/>
        <w:t xml:space="preserve">8,65 км; </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С041110 Богуслав – /М-04/ – 1,224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С040418 Василівка – /Т-04-01/ – 2,10 км.</w:t>
      </w:r>
    </w:p>
    <w:p w:rsidR="00F403F6" w:rsidRPr="00F82166" w:rsidRDefault="00F403F6" w:rsidP="00F403F6">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Calibri" w:hAnsi="Times New Roman"/>
          <w:sz w:val="28"/>
          <w:szCs w:val="28"/>
        </w:rPr>
        <w:t>У 2025 році надано 1 кредит молод</w:t>
      </w:r>
      <w:r w:rsidR="0013352D">
        <w:rPr>
          <w:rFonts w:ascii="Times New Roman" w:eastAsia="Calibri" w:hAnsi="Times New Roman"/>
          <w:sz w:val="28"/>
          <w:szCs w:val="28"/>
        </w:rPr>
        <w:t>і</w:t>
      </w:r>
      <w:r w:rsidRPr="00F82166">
        <w:rPr>
          <w:rFonts w:ascii="Times New Roman" w:eastAsia="Calibri" w:hAnsi="Times New Roman"/>
          <w:sz w:val="28"/>
          <w:szCs w:val="28"/>
        </w:rPr>
        <w:t>й сім’ї (3 особи), а також 2 кредити забудовникам житла на селі.</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Крім того, надано кошти на витрати, пов’язані з наданням та обслуговуванням пільгових довгострокових кредитів, над</w:t>
      </w:r>
      <w:r w:rsidR="00065292" w:rsidRPr="00F82166">
        <w:rPr>
          <w:rFonts w:ascii="Times New Roman" w:eastAsia="Times New Roman" w:hAnsi="Times New Roman" w:cs="Times New Roman"/>
          <w:sz w:val="28"/>
          <w:szCs w:val="28"/>
        </w:rPr>
        <w:t>аних громадянам на будівництво/</w:t>
      </w:r>
      <w:r w:rsidRPr="00F82166">
        <w:rPr>
          <w:rFonts w:ascii="Times New Roman" w:eastAsia="Times New Roman" w:hAnsi="Times New Roman" w:cs="Times New Roman"/>
          <w:sz w:val="28"/>
          <w:szCs w:val="28"/>
        </w:rPr>
        <w:t>реконструкцію/придбання житла</w:t>
      </w:r>
      <w:r w:rsidR="00D1125B">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Обласній спеціалізованій кредитно-фінансовій безприбутковій господарській організації “Дніпропетровський обласний фонд підтримки індивідуального житлового будівництва на селі” та Державній спеціалізованій фінансовій установі “Державний фонд сприяння молодіжному житловому будівництву”.</w:t>
      </w:r>
    </w:p>
    <w:p w:rsidR="00D1125B" w:rsidRPr="00F82166" w:rsidRDefault="00D1125B" w:rsidP="007F30C0">
      <w:pPr>
        <w:spacing w:after="0" w:line="240" w:lineRule="auto"/>
        <w:jc w:val="both"/>
        <w:rPr>
          <w:rFonts w:ascii="Times New Roman" w:eastAsia="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pacing w:val="-4"/>
          <w:sz w:val="28"/>
          <w:szCs w:val="28"/>
        </w:rPr>
      </w:pPr>
      <w:r w:rsidRPr="007F30C0">
        <w:rPr>
          <w:rFonts w:ascii="Times New Roman" w:hAnsi="Times New Roman" w:cs="Times New Roman"/>
          <w:spacing w:val="-4"/>
          <w:sz w:val="28"/>
          <w:szCs w:val="28"/>
        </w:rPr>
        <w:t>Транспорт, транспортна інфраструктура, зв’язок та електронне урядування</w:t>
      </w:r>
    </w:p>
    <w:p w:rsidR="00827F02" w:rsidRPr="00F82166" w:rsidRDefault="00827F02" w:rsidP="00822758">
      <w:pPr>
        <w:tabs>
          <w:tab w:val="left" w:pos="2758"/>
        </w:tabs>
        <w:spacing w:after="0" w:line="240" w:lineRule="auto"/>
        <w:ind w:firstLine="567"/>
        <w:jc w:val="both"/>
        <w:rPr>
          <w:rFonts w:ascii="Times New Roman" w:eastAsia="Times New Roman" w:hAnsi="Times New Roman" w:cs="Times New Roman"/>
          <w:sz w:val="28"/>
          <w:szCs w:val="28"/>
        </w:rPr>
      </w:pPr>
    </w:p>
    <w:p w:rsidR="00596A59" w:rsidRPr="00F82166" w:rsidRDefault="00596A59" w:rsidP="00596A59">
      <w:pPr>
        <w:tabs>
          <w:tab w:val="left" w:pos="2758"/>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Транспортна галузь формує передумови для стабільної роботи господарського комплексу і забезпечує життєдіяльність суспільства у виробничій і соціальній сферах. </w:t>
      </w:r>
    </w:p>
    <w:p w:rsidR="00596A59" w:rsidRPr="00F82166" w:rsidRDefault="00596A59" w:rsidP="00596A59">
      <w:pPr>
        <w:tabs>
          <w:tab w:val="left" w:pos="2758"/>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У зв’язку із введенням воєнного стану на території України внаслідок збройної агресії </w:t>
      </w:r>
      <w:proofErr w:type="spellStart"/>
      <w:r w:rsidR="0013352D">
        <w:rPr>
          <w:rFonts w:ascii="Times New Roman" w:eastAsia="Times New Roman" w:hAnsi="Times New Roman" w:cs="Times New Roman"/>
          <w:sz w:val="28"/>
          <w:szCs w:val="28"/>
        </w:rPr>
        <w:t>рф</w:t>
      </w:r>
      <w:proofErr w:type="spellEnd"/>
      <w:r w:rsidRPr="00F82166">
        <w:rPr>
          <w:rFonts w:ascii="Times New Roman" w:eastAsia="Times New Roman" w:hAnsi="Times New Roman" w:cs="Times New Roman"/>
          <w:sz w:val="28"/>
          <w:szCs w:val="28"/>
        </w:rPr>
        <w:t xml:space="preserve"> проти України з лютого 2022 року формування та оприлюднення показників щодо обсягів вантажних та пасажирських перевезень </w:t>
      </w:r>
      <w:r w:rsidRPr="00F82166">
        <w:rPr>
          <w:rFonts w:ascii="Times New Roman" w:eastAsia="Times New Roman" w:hAnsi="Times New Roman" w:cs="Times New Roman"/>
          <w:sz w:val="28"/>
          <w:szCs w:val="28"/>
        </w:rPr>
        <w:lastRenderedPageBreak/>
        <w:t>призупинено Головним управлінням статистики у Дніпропетровській області на період дії воєнного стану.</w:t>
      </w:r>
    </w:p>
    <w:p w:rsidR="00596A59" w:rsidRPr="00F82166" w:rsidRDefault="00596A59" w:rsidP="00596A59">
      <w:pPr>
        <w:tabs>
          <w:tab w:val="left" w:pos="2758"/>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Наразі, в умовах воєнного стану, крім забезпечення евакуаційних рейсів та перевезення вантажів гуманітарної допомоги та оборонного призначення, в області забезпечено стабільну роботу пасажирського громадського транспорту у міському, приміському та міжміському сполученні, вантажні перевезення автомобільним та залізничним транспортом, а також відновлено роботу річкового транспорту з перевезення вантажів. </w:t>
      </w:r>
    </w:p>
    <w:p w:rsidR="00596A59" w:rsidRPr="00F82166" w:rsidRDefault="00596A59" w:rsidP="00596A59">
      <w:pPr>
        <w:shd w:val="clear" w:color="auto" w:fill="FFFFFF"/>
        <w:spacing w:after="0" w:line="240" w:lineRule="auto"/>
        <w:ind w:firstLine="576"/>
        <w:jc w:val="both"/>
        <w:rPr>
          <w:rFonts w:ascii="Times New Roman" w:eastAsia="Times New Roman" w:hAnsi="Times New Roman" w:cs="Times New Roman"/>
          <w:sz w:val="28"/>
          <w:szCs w:val="28"/>
        </w:rPr>
      </w:pPr>
      <w:r w:rsidRPr="00F82166">
        <w:rPr>
          <w:rFonts w:ascii="Times New Roman" w:eastAsia="Times New Roman" w:hAnsi="Times New Roman" w:cs="Times New Roman"/>
          <w:bCs/>
          <w:iCs/>
          <w:sz w:val="28"/>
          <w:szCs w:val="28"/>
        </w:rPr>
        <w:t xml:space="preserve">Регіональна філія </w:t>
      </w:r>
      <w:r w:rsidRPr="00F82166">
        <w:rPr>
          <w:rFonts w:ascii="Times New Roman" w:hAnsi="Times New Roman" w:cs="Times New Roman"/>
          <w:sz w:val="28"/>
          <w:szCs w:val="28"/>
          <w:shd w:val="clear" w:color="auto" w:fill="FFFFFF"/>
        </w:rPr>
        <w:t>“</w:t>
      </w:r>
      <w:r w:rsidRPr="00F82166">
        <w:rPr>
          <w:rFonts w:ascii="Times New Roman" w:eastAsia="Times New Roman" w:hAnsi="Times New Roman" w:cs="Times New Roman"/>
          <w:bCs/>
          <w:iCs/>
          <w:sz w:val="28"/>
          <w:szCs w:val="28"/>
        </w:rPr>
        <w:t>Придніпровська залізниця</w:t>
      </w:r>
      <w:r w:rsidRPr="00F82166">
        <w:rPr>
          <w:rFonts w:ascii="Times New Roman" w:hAnsi="Times New Roman" w:cs="Times New Roman"/>
          <w:sz w:val="28"/>
          <w:szCs w:val="28"/>
          <w:shd w:val="clear" w:color="auto" w:fill="FFFFFF"/>
        </w:rPr>
        <w:t xml:space="preserve">” </w:t>
      </w:r>
      <w:r w:rsidRPr="00F82166">
        <w:rPr>
          <w:rFonts w:ascii="Times New Roman" w:eastAsia="Times New Roman" w:hAnsi="Times New Roman" w:cs="Times New Roman"/>
          <w:bCs/>
          <w:iCs/>
          <w:sz w:val="28"/>
          <w:szCs w:val="28"/>
        </w:rPr>
        <w:t xml:space="preserve">АТ </w:t>
      </w:r>
      <w:r w:rsidRPr="00F82166">
        <w:rPr>
          <w:rFonts w:ascii="Times New Roman" w:hAnsi="Times New Roman" w:cs="Times New Roman"/>
          <w:sz w:val="28"/>
          <w:szCs w:val="28"/>
          <w:shd w:val="clear" w:color="auto" w:fill="FFFFFF"/>
        </w:rPr>
        <w:t>“</w:t>
      </w:r>
      <w:r w:rsidRPr="00F82166">
        <w:rPr>
          <w:rFonts w:ascii="Times New Roman" w:eastAsia="Times New Roman" w:hAnsi="Times New Roman" w:cs="Times New Roman"/>
          <w:bCs/>
          <w:iCs/>
          <w:sz w:val="28"/>
          <w:szCs w:val="28"/>
        </w:rPr>
        <w:t>Укрзалізниця</w:t>
      </w:r>
      <w:r w:rsidRPr="00F82166">
        <w:rPr>
          <w:rFonts w:ascii="Times New Roman" w:hAnsi="Times New Roman" w:cs="Times New Roman"/>
          <w:sz w:val="28"/>
          <w:szCs w:val="28"/>
          <w:shd w:val="clear" w:color="auto" w:fill="FFFFFF"/>
        </w:rPr>
        <w:t>”</w:t>
      </w:r>
      <w:r w:rsidRPr="00F82166">
        <w:rPr>
          <w:rFonts w:ascii="Times New Roman" w:eastAsia="Times New Roman" w:hAnsi="Times New Roman" w:cs="Times New Roman"/>
          <w:bCs/>
          <w:iCs/>
          <w:sz w:val="28"/>
          <w:szCs w:val="28"/>
        </w:rPr>
        <w:t xml:space="preserve"> продовжує здійснювати вантажні перевезення в усіх видах сполучення (внутрішньому, експортному та імпортному), зокрема таких </w:t>
      </w:r>
      <w:r w:rsidRPr="00F82166">
        <w:rPr>
          <w:rFonts w:ascii="Times New Roman" w:eastAsia="Times New Roman" w:hAnsi="Times New Roman" w:cs="Times New Roman"/>
          <w:sz w:val="28"/>
          <w:szCs w:val="28"/>
        </w:rPr>
        <w:t xml:space="preserve">вантажів, як залізна та марганцева руда, чорні метали, </w:t>
      </w:r>
      <w:proofErr w:type="spellStart"/>
      <w:r w:rsidRPr="00F82166">
        <w:rPr>
          <w:rFonts w:ascii="Times New Roman" w:eastAsia="Times New Roman" w:hAnsi="Times New Roman" w:cs="Times New Roman"/>
          <w:sz w:val="28"/>
          <w:szCs w:val="28"/>
        </w:rPr>
        <w:t>мінбудматеріали</w:t>
      </w:r>
      <w:proofErr w:type="spellEnd"/>
      <w:r w:rsidRPr="00F82166">
        <w:rPr>
          <w:rFonts w:ascii="Times New Roman" w:eastAsia="Times New Roman" w:hAnsi="Times New Roman" w:cs="Times New Roman"/>
          <w:sz w:val="28"/>
          <w:szCs w:val="28"/>
        </w:rPr>
        <w:t>, кокс, брухт</w:t>
      </w:r>
      <w:r w:rsidR="0013352D">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Регіональною філією </w:t>
      </w:r>
      <w:r w:rsidRPr="00F82166">
        <w:rPr>
          <w:rFonts w:ascii="Times New Roman" w:hAnsi="Times New Roman" w:cs="Times New Roman"/>
          <w:sz w:val="28"/>
          <w:szCs w:val="28"/>
          <w:shd w:val="clear" w:color="auto" w:fill="FFFFFF"/>
        </w:rPr>
        <w:t>“</w:t>
      </w:r>
      <w:r w:rsidRPr="00F82166">
        <w:rPr>
          <w:rFonts w:ascii="Times New Roman" w:eastAsia="Times New Roman" w:hAnsi="Times New Roman" w:cs="Times New Roman"/>
          <w:bCs/>
          <w:iCs/>
          <w:sz w:val="28"/>
          <w:szCs w:val="28"/>
        </w:rPr>
        <w:t>Придніпровська залізниця</w:t>
      </w:r>
      <w:r w:rsidRPr="00F82166">
        <w:rPr>
          <w:rFonts w:ascii="Times New Roman" w:hAnsi="Times New Roman" w:cs="Times New Roman"/>
          <w:sz w:val="28"/>
          <w:szCs w:val="28"/>
          <w:shd w:val="clear" w:color="auto" w:fill="FFFFFF"/>
        </w:rPr>
        <w:t xml:space="preserve">” </w:t>
      </w:r>
      <w:r w:rsidR="0013352D">
        <w:rPr>
          <w:rFonts w:ascii="Times New Roman" w:eastAsia="Times New Roman" w:hAnsi="Times New Roman" w:cs="Times New Roman"/>
          <w:sz w:val="28"/>
          <w:szCs w:val="28"/>
        </w:rPr>
        <w:t xml:space="preserve">за </w:t>
      </w:r>
      <w:r w:rsidRPr="00F82166">
        <w:rPr>
          <w:rFonts w:ascii="Times New Roman" w:eastAsia="Times New Roman" w:hAnsi="Times New Roman" w:cs="Times New Roman"/>
          <w:sz w:val="28"/>
          <w:szCs w:val="28"/>
        </w:rPr>
        <w:t xml:space="preserve">2025 рік перевезено близько 70 млн т вантажів, </w:t>
      </w:r>
      <w:r w:rsidR="008E6141">
        <w:rPr>
          <w:rFonts w:ascii="Times New Roman" w:eastAsia="Times New Roman" w:hAnsi="Times New Roman" w:cs="Times New Roman"/>
          <w:sz w:val="28"/>
          <w:szCs w:val="28"/>
        </w:rPr>
        <w:t xml:space="preserve">а також </w:t>
      </w:r>
      <w:r w:rsidRPr="00F82166">
        <w:rPr>
          <w:rFonts w:ascii="Times New Roman" w:eastAsia="Times New Roman" w:hAnsi="Times New Roman" w:cs="Times New Roman"/>
          <w:sz w:val="28"/>
          <w:szCs w:val="28"/>
        </w:rPr>
        <w:t>8,5 млн пасажирів</w:t>
      </w:r>
      <w:r w:rsidR="008E6141">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у тому числі </w:t>
      </w:r>
      <w:r w:rsidR="008E6141">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у приміському сполученні 3,0 млн пас</w:t>
      </w:r>
      <w:r w:rsidR="0013352D">
        <w:rPr>
          <w:rFonts w:ascii="Times New Roman" w:eastAsia="Times New Roman" w:hAnsi="Times New Roman" w:cs="Times New Roman"/>
          <w:sz w:val="28"/>
          <w:szCs w:val="28"/>
        </w:rPr>
        <w:t>ажирів.</w:t>
      </w:r>
    </w:p>
    <w:p w:rsidR="00596A59" w:rsidRPr="00F82166" w:rsidRDefault="00596A59" w:rsidP="00596A59">
      <w:pPr>
        <w:spacing w:after="0" w:line="240" w:lineRule="auto"/>
        <w:ind w:firstLine="567"/>
        <w:jc w:val="both"/>
        <w:rPr>
          <w:rFonts w:ascii="Times New Roman" w:hAnsi="Times New Roman" w:cs="Times New Roman"/>
          <w:sz w:val="28"/>
          <w:szCs w:val="28"/>
          <w:shd w:val="clear" w:color="auto" w:fill="FFFFFF"/>
        </w:rPr>
      </w:pPr>
      <w:r w:rsidRPr="00F82166">
        <w:rPr>
          <w:rFonts w:ascii="Times New Roman" w:hAnsi="Times New Roman" w:cs="Times New Roman"/>
          <w:sz w:val="28"/>
          <w:szCs w:val="28"/>
          <w:shd w:val="clear" w:color="auto" w:fill="FFFFFF"/>
        </w:rPr>
        <w:t>Продовжується реалізація проєкту “</w:t>
      </w:r>
      <w:proofErr w:type="spellStart"/>
      <w:r w:rsidRPr="00F82166">
        <w:rPr>
          <w:rFonts w:ascii="Times New Roman" w:hAnsi="Times New Roman" w:cs="Times New Roman"/>
          <w:sz w:val="28"/>
          <w:szCs w:val="28"/>
          <w:shd w:val="clear" w:color="auto" w:fill="FFFFFF"/>
        </w:rPr>
        <w:t>Dnipro</w:t>
      </w:r>
      <w:proofErr w:type="spellEnd"/>
      <w:r w:rsidRPr="00F82166">
        <w:rPr>
          <w:rFonts w:ascii="Times New Roman" w:hAnsi="Times New Roman" w:cs="Times New Roman"/>
          <w:sz w:val="28"/>
          <w:szCs w:val="28"/>
          <w:shd w:val="clear" w:color="auto" w:fill="FFFFFF"/>
        </w:rPr>
        <w:t xml:space="preserve"> </w:t>
      </w:r>
      <w:proofErr w:type="spellStart"/>
      <w:r w:rsidRPr="00F82166">
        <w:rPr>
          <w:rFonts w:ascii="Times New Roman" w:hAnsi="Times New Roman" w:cs="Times New Roman"/>
          <w:sz w:val="28"/>
          <w:szCs w:val="28"/>
          <w:shd w:val="clear" w:color="auto" w:fill="FFFFFF"/>
        </w:rPr>
        <w:t>City</w:t>
      </w:r>
      <w:proofErr w:type="spellEnd"/>
      <w:r w:rsidRPr="00F82166">
        <w:rPr>
          <w:rFonts w:ascii="Times New Roman" w:hAnsi="Times New Roman" w:cs="Times New Roman"/>
          <w:sz w:val="28"/>
          <w:szCs w:val="28"/>
          <w:shd w:val="clear" w:color="auto" w:fill="FFFFFF"/>
        </w:rPr>
        <w:t xml:space="preserve"> Express” за напрямками  </w:t>
      </w:r>
      <w:r w:rsidRPr="00F82166">
        <w:rPr>
          <w:rFonts w:ascii="Times New Roman" w:hAnsi="Times New Roman" w:cs="Times New Roman"/>
          <w:sz w:val="28"/>
          <w:szCs w:val="28"/>
        </w:rPr>
        <w:t xml:space="preserve">Дніпро – </w:t>
      </w:r>
      <w:proofErr w:type="spellStart"/>
      <w:r w:rsidRPr="00F82166">
        <w:rPr>
          <w:rFonts w:ascii="Times New Roman" w:hAnsi="Times New Roman" w:cs="Times New Roman"/>
          <w:sz w:val="28"/>
          <w:szCs w:val="28"/>
        </w:rPr>
        <w:t>Кам’янське</w:t>
      </w:r>
      <w:proofErr w:type="spellEnd"/>
      <w:r w:rsidRPr="00F82166">
        <w:rPr>
          <w:rFonts w:ascii="Times New Roman" w:hAnsi="Times New Roman" w:cs="Times New Roman"/>
          <w:sz w:val="28"/>
          <w:szCs w:val="28"/>
          <w:shd w:val="clear" w:color="auto" w:fill="FFFFFF"/>
        </w:rPr>
        <w:t xml:space="preserve">, Дніпро – Синельникове, що сприяє економічному розвитку, розвиває транспортну інфраструктуру регіону, полегшує трудову міграцію населення та має важливе значення у створенні </w:t>
      </w:r>
      <w:proofErr w:type="spellStart"/>
      <w:r w:rsidRPr="00F82166">
        <w:rPr>
          <w:rFonts w:ascii="Times New Roman" w:hAnsi="Times New Roman" w:cs="Times New Roman"/>
          <w:sz w:val="28"/>
          <w:szCs w:val="28"/>
          <w:shd w:val="clear" w:color="auto" w:fill="FFFFFF"/>
        </w:rPr>
        <w:t>безбар’єрного</w:t>
      </w:r>
      <w:proofErr w:type="spellEnd"/>
      <w:r w:rsidRPr="00F82166">
        <w:rPr>
          <w:rFonts w:ascii="Times New Roman" w:hAnsi="Times New Roman" w:cs="Times New Roman"/>
          <w:sz w:val="28"/>
          <w:szCs w:val="28"/>
          <w:shd w:val="clear" w:color="auto" w:fill="FFFFFF"/>
        </w:rPr>
        <w:t xml:space="preserve"> простору в області. Електропоїзди ЕПЛ2Т оснащені пандусами, спеціальними місцями для проїзду людей з інвалідністю, інклюзивними вбиральнями, навігацією шрифтом </w:t>
      </w:r>
      <w:proofErr w:type="spellStart"/>
      <w:r w:rsidRPr="00F82166">
        <w:rPr>
          <w:rFonts w:ascii="Times New Roman" w:hAnsi="Times New Roman" w:cs="Times New Roman"/>
          <w:sz w:val="28"/>
          <w:szCs w:val="28"/>
          <w:shd w:val="clear" w:color="auto" w:fill="FFFFFF"/>
        </w:rPr>
        <w:t>Брайля</w:t>
      </w:r>
      <w:proofErr w:type="spellEnd"/>
      <w:r w:rsidRPr="00F82166">
        <w:rPr>
          <w:rFonts w:ascii="Times New Roman" w:hAnsi="Times New Roman" w:cs="Times New Roman"/>
          <w:sz w:val="28"/>
          <w:szCs w:val="28"/>
          <w:shd w:val="clear" w:color="auto" w:fill="FFFFFF"/>
        </w:rPr>
        <w:t xml:space="preserve">, а також місцями для велосипедів, портами для заряджання </w:t>
      </w:r>
      <w:proofErr w:type="spellStart"/>
      <w:r w:rsidRPr="00F82166">
        <w:rPr>
          <w:rFonts w:ascii="Times New Roman" w:hAnsi="Times New Roman" w:cs="Times New Roman"/>
          <w:sz w:val="28"/>
          <w:szCs w:val="28"/>
          <w:shd w:val="clear" w:color="auto" w:fill="FFFFFF"/>
        </w:rPr>
        <w:t>ґаджетів</w:t>
      </w:r>
      <w:proofErr w:type="spellEnd"/>
      <w:r w:rsidRPr="00F82166">
        <w:rPr>
          <w:rFonts w:ascii="Times New Roman" w:hAnsi="Times New Roman" w:cs="Times New Roman"/>
          <w:sz w:val="28"/>
          <w:szCs w:val="28"/>
          <w:shd w:val="clear" w:color="auto" w:fill="FFFFFF"/>
        </w:rPr>
        <w:t>.</w:t>
      </w:r>
    </w:p>
    <w:p w:rsidR="00596A59" w:rsidRPr="00F82166" w:rsidRDefault="00596A59" w:rsidP="00596A59">
      <w:pPr>
        <w:pStyle w:val="aff"/>
        <w:tabs>
          <w:tab w:val="left" w:pos="2758"/>
        </w:tabs>
        <w:spacing w:after="0" w:line="240" w:lineRule="auto"/>
        <w:ind w:left="0" w:firstLine="567"/>
        <w:jc w:val="both"/>
        <w:rPr>
          <w:rFonts w:ascii="Times New Roman" w:eastAsia="Times New Roman" w:hAnsi="Times New Roman"/>
          <w:sz w:val="28"/>
          <w:szCs w:val="28"/>
        </w:rPr>
      </w:pPr>
      <w:r w:rsidRPr="00F82166">
        <w:rPr>
          <w:rFonts w:ascii="Times New Roman" w:eastAsia="Times New Roman" w:hAnsi="Times New Roman"/>
          <w:sz w:val="28"/>
          <w:szCs w:val="28"/>
        </w:rPr>
        <w:t xml:space="preserve">Маршрутна мережа області </w:t>
      </w:r>
      <w:r w:rsidR="0013352D">
        <w:rPr>
          <w:rFonts w:ascii="Times New Roman" w:eastAsia="Times New Roman" w:hAnsi="Times New Roman"/>
          <w:sz w:val="28"/>
          <w:szCs w:val="28"/>
        </w:rPr>
        <w:t>налічує</w:t>
      </w:r>
      <w:r w:rsidRPr="00F82166">
        <w:rPr>
          <w:rFonts w:ascii="Times New Roman" w:eastAsia="Times New Roman" w:hAnsi="Times New Roman"/>
          <w:sz w:val="28"/>
          <w:szCs w:val="28"/>
        </w:rPr>
        <w:t xml:space="preserve"> 582 </w:t>
      </w:r>
      <w:proofErr w:type="spellStart"/>
      <w:r w:rsidRPr="00F82166">
        <w:rPr>
          <w:rFonts w:ascii="Times New Roman" w:eastAsia="Times New Roman" w:hAnsi="Times New Roman"/>
          <w:sz w:val="28"/>
          <w:szCs w:val="28"/>
        </w:rPr>
        <w:t>внутрішньообласн</w:t>
      </w:r>
      <w:r w:rsidR="0013352D">
        <w:rPr>
          <w:rFonts w:ascii="Times New Roman" w:eastAsia="Times New Roman" w:hAnsi="Times New Roman"/>
          <w:sz w:val="28"/>
          <w:szCs w:val="28"/>
        </w:rPr>
        <w:t>і</w:t>
      </w:r>
      <w:proofErr w:type="spellEnd"/>
      <w:r w:rsidRPr="00F82166">
        <w:rPr>
          <w:rFonts w:ascii="Times New Roman" w:eastAsia="Times New Roman" w:hAnsi="Times New Roman"/>
          <w:sz w:val="28"/>
          <w:szCs w:val="28"/>
        </w:rPr>
        <w:t xml:space="preserve"> маршрут</w:t>
      </w:r>
      <w:r w:rsidR="0013352D">
        <w:rPr>
          <w:rFonts w:ascii="Times New Roman" w:eastAsia="Times New Roman" w:hAnsi="Times New Roman"/>
          <w:sz w:val="28"/>
          <w:szCs w:val="28"/>
        </w:rPr>
        <w:t>и</w:t>
      </w:r>
      <w:r w:rsidRPr="00F82166">
        <w:rPr>
          <w:rFonts w:ascii="Times New Roman" w:eastAsia="Times New Roman" w:hAnsi="Times New Roman"/>
          <w:sz w:val="28"/>
          <w:szCs w:val="28"/>
        </w:rPr>
        <w:t>, у тому числі 256 міських, 167 приміських та 170 міжміських автобусних маршрутів загального користування, які не виходять за межі Дніпропетровської області, 37 трамвайних</w:t>
      </w:r>
      <w:r w:rsidR="0013352D">
        <w:rPr>
          <w:rFonts w:ascii="Times New Roman" w:eastAsia="Times New Roman" w:hAnsi="Times New Roman"/>
          <w:sz w:val="28"/>
          <w:szCs w:val="28"/>
        </w:rPr>
        <w:t xml:space="preserve">, 44 тролейбусних маршрути та </w:t>
      </w:r>
      <w:r w:rsidRPr="00F82166">
        <w:rPr>
          <w:rFonts w:ascii="Times New Roman" w:eastAsia="Times New Roman" w:hAnsi="Times New Roman"/>
          <w:sz w:val="28"/>
          <w:szCs w:val="28"/>
        </w:rPr>
        <w:t>1 ліні</w:t>
      </w:r>
      <w:r w:rsidR="0013352D">
        <w:rPr>
          <w:rFonts w:ascii="Times New Roman" w:eastAsia="Times New Roman" w:hAnsi="Times New Roman"/>
          <w:sz w:val="28"/>
          <w:szCs w:val="28"/>
        </w:rPr>
        <w:t>ю</w:t>
      </w:r>
      <w:r w:rsidRPr="00F82166">
        <w:rPr>
          <w:rFonts w:ascii="Times New Roman" w:eastAsia="Times New Roman" w:hAnsi="Times New Roman"/>
          <w:sz w:val="28"/>
          <w:szCs w:val="28"/>
        </w:rPr>
        <w:t xml:space="preserve"> метрополітену.</w:t>
      </w:r>
    </w:p>
    <w:p w:rsidR="00596A59" w:rsidRPr="00F82166" w:rsidRDefault="00596A59" w:rsidP="00596A59">
      <w:pPr>
        <w:tabs>
          <w:tab w:val="left" w:pos="851"/>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На міських автобусних маршрутах загального користування у м. Дніпр</w:t>
      </w:r>
      <w:r w:rsidR="0013352D">
        <w:rPr>
          <w:rFonts w:ascii="Times New Roman" w:eastAsia="Times New Roman" w:hAnsi="Times New Roman" w:cs="Times New Roman"/>
          <w:sz w:val="28"/>
          <w:szCs w:val="28"/>
        </w:rPr>
        <w:t>і</w:t>
      </w:r>
      <w:r w:rsidRPr="00F82166">
        <w:rPr>
          <w:rFonts w:ascii="Times New Roman" w:eastAsia="Times New Roman" w:hAnsi="Times New Roman" w:cs="Times New Roman"/>
          <w:sz w:val="28"/>
          <w:szCs w:val="28"/>
        </w:rPr>
        <w:t xml:space="preserve"> працюють автобуси: </w:t>
      </w:r>
    </w:p>
    <w:p w:rsidR="00596A59" w:rsidRPr="00F82166" w:rsidRDefault="00596A59" w:rsidP="00596A59">
      <w:pPr>
        <w:tabs>
          <w:tab w:val="left" w:pos="851"/>
        </w:tabs>
        <w:spacing w:after="0" w:line="240" w:lineRule="auto"/>
        <w:ind w:left="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 низької підлогою 162 одиниц</w:t>
      </w:r>
      <w:r w:rsidR="008E6141">
        <w:rPr>
          <w:rFonts w:ascii="Times New Roman" w:eastAsia="Times New Roman" w:hAnsi="Times New Roman" w:cs="Times New Roman"/>
          <w:sz w:val="28"/>
          <w:szCs w:val="28"/>
        </w:rPr>
        <w:t>і</w:t>
      </w:r>
      <w:r w:rsidRPr="00F82166">
        <w:rPr>
          <w:rFonts w:ascii="Times New Roman" w:eastAsia="Times New Roman" w:hAnsi="Times New Roman" w:cs="Times New Roman"/>
          <w:sz w:val="28"/>
          <w:szCs w:val="28"/>
        </w:rPr>
        <w:t>;</w:t>
      </w:r>
    </w:p>
    <w:p w:rsidR="00596A59" w:rsidRPr="00F82166" w:rsidRDefault="00596A59" w:rsidP="00596A59">
      <w:pPr>
        <w:tabs>
          <w:tab w:val="left" w:pos="851"/>
        </w:tabs>
        <w:spacing w:after="0" w:line="240" w:lineRule="auto"/>
        <w:ind w:left="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обладнані пандусами 155 одиниць;</w:t>
      </w:r>
    </w:p>
    <w:p w:rsidR="00596A59" w:rsidRPr="00F82166" w:rsidRDefault="008E6141" w:rsidP="00596A59">
      <w:pPr>
        <w:tabs>
          <w:tab w:val="left" w:pos="851"/>
        </w:tabs>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оснащені навігацією шрифтом</w:t>
      </w:r>
      <w:r w:rsidR="00596A59" w:rsidRPr="00F82166">
        <w:rPr>
          <w:rFonts w:ascii="Times New Roman" w:eastAsia="Times New Roman" w:hAnsi="Times New Roman" w:cs="Times New Roman"/>
          <w:sz w:val="28"/>
          <w:szCs w:val="28"/>
        </w:rPr>
        <w:t xml:space="preserve"> </w:t>
      </w:r>
      <w:proofErr w:type="spellStart"/>
      <w:r w:rsidR="00596A59" w:rsidRPr="00F82166">
        <w:rPr>
          <w:rFonts w:ascii="Times New Roman" w:eastAsia="Times New Roman" w:hAnsi="Times New Roman" w:cs="Times New Roman"/>
          <w:sz w:val="28"/>
          <w:szCs w:val="28"/>
        </w:rPr>
        <w:t>Брайля</w:t>
      </w:r>
      <w:proofErr w:type="spellEnd"/>
      <w:r w:rsidR="00596A59" w:rsidRPr="00F82166">
        <w:rPr>
          <w:rFonts w:ascii="Times New Roman" w:eastAsia="Times New Roman" w:hAnsi="Times New Roman" w:cs="Times New Roman"/>
          <w:sz w:val="28"/>
          <w:szCs w:val="28"/>
        </w:rPr>
        <w:t xml:space="preserve"> 87 одиниць;</w:t>
      </w:r>
    </w:p>
    <w:p w:rsidR="00596A59" w:rsidRPr="00F82166" w:rsidRDefault="008E6141" w:rsidP="00596A59">
      <w:pPr>
        <w:tabs>
          <w:tab w:val="left" w:pos="851"/>
        </w:tabs>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обладнані для </w:t>
      </w:r>
      <w:r w:rsidR="00596A59" w:rsidRPr="00F82166">
        <w:rPr>
          <w:rFonts w:ascii="Times New Roman" w:eastAsia="Times New Roman" w:hAnsi="Times New Roman" w:cs="Times New Roman"/>
          <w:sz w:val="28"/>
          <w:szCs w:val="28"/>
        </w:rPr>
        <w:t>перевезення пасажирів на інвалідних візках 165 одиниць.</w:t>
      </w:r>
    </w:p>
    <w:p w:rsidR="00596A59" w:rsidRPr="00F82166" w:rsidRDefault="00596A59" w:rsidP="00596A59">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sz w:val="28"/>
          <w:szCs w:val="28"/>
        </w:rPr>
      </w:pPr>
      <w:r w:rsidRPr="00F82166">
        <w:rPr>
          <w:rFonts w:ascii="Times New Roman" w:eastAsia="Times New Roman" w:hAnsi="Times New Roman"/>
          <w:sz w:val="28"/>
          <w:szCs w:val="28"/>
        </w:rPr>
        <w:t xml:space="preserve">За інформацією Комунального підприємства “Дніпровський </w:t>
      </w:r>
      <w:r w:rsidR="0013352D">
        <w:rPr>
          <w:rFonts w:ascii="Times New Roman" w:eastAsia="Times New Roman" w:hAnsi="Times New Roman"/>
          <w:sz w:val="28"/>
          <w:szCs w:val="28"/>
        </w:rPr>
        <w:t xml:space="preserve">                    електро</w:t>
      </w:r>
      <w:r w:rsidRPr="00F82166">
        <w:rPr>
          <w:rFonts w:ascii="Times New Roman" w:eastAsia="Times New Roman" w:hAnsi="Times New Roman"/>
          <w:sz w:val="28"/>
          <w:szCs w:val="28"/>
        </w:rPr>
        <w:t xml:space="preserve">транспорт” Дніпровської міської ради, тролейбусний парк міста налічує </w:t>
      </w:r>
      <w:r w:rsidRPr="00F82166">
        <w:rPr>
          <w:rFonts w:ascii="Times New Roman" w:eastAsia="Times New Roman" w:hAnsi="Times New Roman"/>
          <w:sz w:val="28"/>
          <w:szCs w:val="28"/>
        </w:rPr>
        <w:br/>
        <w:t>185 тролейбусів, які обслуговують 21 тролейбусний маршрут. З них на ма</w:t>
      </w:r>
      <w:r w:rsidR="008E6141">
        <w:rPr>
          <w:rFonts w:ascii="Times New Roman" w:eastAsia="Times New Roman" w:hAnsi="Times New Roman"/>
          <w:sz w:val="28"/>
          <w:szCs w:val="28"/>
        </w:rPr>
        <w:t xml:space="preserve">ршрутах щоденно працюють 97 </w:t>
      </w:r>
      <w:r w:rsidRPr="00F82166">
        <w:rPr>
          <w:rFonts w:ascii="Times New Roman" w:eastAsia="Times New Roman" w:hAnsi="Times New Roman"/>
          <w:sz w:val="28"/>
          <w:szCs w:val="28"/>
        </w:rPr>
        <w:t xml:space="preserve">машин з низькою підлогою, що становить </w:t>
      </w:r>
      <w:r w:rsidR="008E6141">
        <w:rPr>
          <w:rFonts w:ascii="Times New Roman" w:eastAsia="Times New Roman" w:hAnsi="Times New Roman"/>
          <w:sz w:val="28"/>
          <w:szCs w:val="28"/>
        </w:rPr>
        <w:br/>
      </w:r>
      <w:r w:rsidR="0013352D">
        <w:rPr>
          <w:rFonts w:ascii="Times New Roman" w:eastAsia="Times New Roman" w:hAnsi="Times New Roman"/>
          <w:sz w:val="28"/>
          <w:szCs w:val="28"/>
        </w:rPr>
        <w:t>52</w:t>
      </w:r>
      <w:r w:rsidRPr="00F82166">
        <w:rPr>
          <w:rFonts w:ascii="Times New Roman" w:eastAsia="Times New Roman" w:hAnsi="Times New Roman"/>
          <w:sz w:val="28"/>
          <w:szCs w:val="28"/>
        </w:rPr>
        <w:t xml:space="preserve">% від загального парку тролейбусів. </w:t>
      </w:r>
    </w:p>
    <w:p w:rsidR="00596A59" w:rsidRPr="00F82166" w:rsidRDefault="008E6141" w:rsidP="00596A59">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Усі 97 тролейбусів обл</w:t>
      </w:r>
      <w:r w:rsidR="0013352D">
        <w:rPr>
          <w:rFonts w:ascii="Times New Roman" w:eastAsia="Calibri" w:hAnsi="Times New Roman" w:cs="Times New Roman"/>
          <w:sz w:val="28"/>
          <w:szCs w:val="28"/>
        </w:rPr>
        <w:t>адна</w:t>
      </w:r>
      <w:r>
        <w:rPr>
          <w:rFonts w:ascii="Times New Roman" w:eastAsia="Calibri" w:hAnsi="Times New Roman" w:cs="Times New Roman"/>
          <w:sz w:val="28"/>
          <w:szCs w:val="28"/>
        </w:rPr>
        <w:t xml:space="preserve">ні </w:t>
      </w:r>
      <w:r w:rsidR="00596A59" w:rsidRPr="00F82166">
        <w:rPr>
          <w:rFonts w:ascii="Times New Roman" w:eastAsia="Calibri" w:hAnsi="Times New Roman" w:cs="Times New Roman"/>
          <w:sz w:val="28"/>
          <w:szCs w:val="28"/>
        </w:rPr>
        <w:t xml:space="preserve">пандусом (трапом) для перевезення пасажирів </w:t>
      </w:r>
      <w:r w:rsidR="0013352D">
        <w:rPr>
          <w:rFonts w:ascii="Times New Roman" w:eastAsia="Calibri" w:hAnsi="Times New Roman" w:cs="Times New Roman"/>
          <w:sz w:val="28"/>
          <w:szCs w:val="28"/>
        </w:rPr>
        <w:t>у</w:t>
      </w:r>
      <w:r w:rsidR="00596A59" w:rsidRPr="00F82166">
        <w:rPr>
          <w:rFonts w:ascii="Times New Roman" w:eastAsia="Calibri" w:hAnsi="Times New Roman" w:cs="Times New Roman"/>
          <w:sz w:val="28"/>
          <w:szCs w:val="28"/>
        </w:rPr>
        <w:t xml:space="preserve"> кріслах колісних, більша частина обладнана системою </w:t>
      </w:r>
      <w:proofErr w:type="spellStart"/>
      <w:r w:rsidR="00596A59" w:rsidRPr="00F82166">
        <w:rPr>
          <w:rFonts w:ascii="Times New Roman" w:eastAsia="Calibri" w:hAnsi="Times New Roman" w:cs="Times New Roman"/>
          <w:sz w:val="28"/>
          <w:szCs w:val="28"/>
        </w:rPr>
        <w:t>кнілінгу</w:t>
      </w:r>
      <w:proofErr w:type="spellEnd"/>
      <w:r w:rsidR="00596A59" w:rsidRPr="00F82166">
        <w:rPr>
          <w:rFonts w:ascii="Times New Roman" w:eastAsia="Calibri" w:hAnsi="Times New Roman" w:cs="Times New Roman"/>
          <w:sz w:val="28"/>
          <w:szCs w:val="28"/>
        </w:rPr>
        <w:t xml:space="preserve"> (</w:t>
      </w:r>
      <w:proofErr w:type="spellStart"/>
      <w:r w:rsidR="00596A59" w:rsidRPr="00F82166">
        <w:rPr>
          <w:rFonts w:ascii="Times New Roman" w:eastAsia="Calibri" w:hAnsi="Times New Roman" w:cs="Times New Roman"/>
          <w:sz w:val="28"/>
          <w:szCs w:val="28"/>
        </w:rPr>
        <w:t>наклону</w:t>
      </w:r>
      <w:proofErr w:type="spellEnd"/>
      <w:r w:rsidR="00596A59" w:rsidRPr="00F82166">
        <w:rPr>
          <w:rFonts w:ascii="Times New Roman" w:eastAsia="Calibri" w:hAnsi="Times New Roman" w:cs="Times New Roman"/>
          <w:sz w:val="28"/>
          <w:szCs w:val="28"/>
        </w:rPr>
        <w:t xml:space="preserve"> кузова). Зовнішніми звуковими інформаторами обладнано </w:t>
      </w:r>
      <w:r>
        <w:rPr>
          <w:rFonts w:ascii="Times New Roman" w:eastAsia="Calibri" w:hAnsi="Times New Roman" w:cs="Times New Roman"/>
          <w:sz w:val="28"/>
          <w:szCs w:val="28"/>
        </w:rPr>
        <w:br/>
      </w:r>
      <w:r w:rsidR="00596A59" w:rsidRPr="00F82166">
        <w:rPr>
          <w:rFonts w:ascii="Times New Roman" w:eastAsia="Calibri" w:hAnsi="Times New Roman" w:cs="Times New Roman"/>
          <w:sz w:val="28"/>
          <w:szCs w:val="28"/>
        </w:rPr>
        <w:t>57 тролейбусів</w:t>
      </w:r>
      <w:r w:rsidR="00F84372">
        <w:rPr>
          <w:rFonts w:ascii="Times New Roman" w:eastAsia="Calibri" w:hAnsi="Times New Roman" w:cs="Times New Roman"/>
          <w:sz w:val="28"/>
          <w:szCs w:val="28"/>
        </w:rPr>
        <w:t>, які також</w:t>
      </w:r>
      <w:r w:rsidR="00596A59" w:rsidRPr="00F82166">
        <w:rPr>
          <w:rFonts w:ascii="Times New Roman" w:eastAsia="Calibri" w:hAnsi="Times New Roman" w:cs="Times New Roman"/>
          <w:sz w:val="28"/>
          <w:szCs w:val="28"/>
        </w:rPr>
        <w:t xml:space="preserve"> мають необхідні написи</w:t>
      </w:r>
      <w:r w:rsidR="00F84372">
        <w:rPr>
          <w:rFonts w:ascii="Times New Roman" w:eastAsia="Calibri" w:hAnsi="Times New Roman" w:cs="Times New Roman"/>
          <w:sz w:val="28"/>
          <w:szCs w:val="28"/>
        </w:rPr>
        <w:t>,</w:t>
      </w:r>
      <w:r w:rsidR="00596A59" w:rsidRPr="00F82166">
        <w:rPr>
          <w:rFonts w:ascii="Times New Roman" w:eastAsia="Calibri" w:hAnsi="Times New Roman" w:cs="Times New Roman"/>
          <w:sz w:val="28"/>
          <w:szCs w:val="28"/>
        </w:rPr>
        <w:t xml:space="preserve"> нанесені абеткою </w:t>
      </w:r>
      <w:proofErr w:type="spellStart"/>
      <w:r w:rsidR="00596A59" w:rsidRPr="00F82166">
        <w:rPr>
          <w:rFonts w:ascii="Times New Roman" w:eastAsia="Calibri" w:hAnsi="Times New Roman" w:cs="Times New Roman"/>
          <w:sz w:val="28"/>
          <w:szCs w:val="28"/>
        </w:rPr>
        <w:t>Брайля</w:t>
      </w:r>
      <w:proofErr w:type="spellEnd"/>
      <w:r w:rsidR="00596A59" w:rsidRPr="00F82166">
        <w:rPr>
          <w:rFonts w:ascii="Times New Roman" w:eastAsia="Calibri" w:hAnsi="Times New Roman" w:cs="Times New Roman"/>
          <w:sz w:val="28"/>
          <w:szCs w:val="28"/>
        </w:rPr>
        <w:t xml:space="preserve">, </w:t>
      </w:r>
      <w:r w:rsidR="00596A59" w:rsidRPr="00F82166">
        <w:rPr>
          <w:rFonts w:ascii="Times New Roman" w:eastAsia="Calibri" w:hAnsi="Times New Roman" w:cs="Times New Roman"/>
          <w:sz w:val="28"/>
          <w:szCs w:val="28"/>
        </w:rPr>
        <w:lastRenderedPageBreak/>
        <w:t xml:space="preserve">щодо </w:t>
      </w:r>
      <w:proofErr w:type="spellStart"/>
      <w:r w:rsidR="0013352D">
        <w:rPr>
          <w:rFonts w:ascii="Times New Roman" w:eastAsia="Calibri" w:hAnsi="Times New Roman" w:cs="Times New Roman"/>
          <w:sz w:val="28"/>
          <w:szCs w:val="28"/>
        </w:rPr>
        <w:t>розташуваня</w:t>
      </w:r>
      <w:proofErr w:type="spellEnd"/>
      <w:r w:rsidR="00596A59" w:rsidRPr="00F82166">
        <w:rPr>
          <w:rFonts w:ascii="Times New Roman" w:eastAsia="Calibri" w:hAnsi="Times New Roman" w:cs="Times New Roman"/>
          <w:sz w:val="28"/>
          <w:szCs w:val="28"/>
        </w:rPr>
        <w:t xml:space="preserve"> місць для</w:t>
      </w:r>
      <w:r w:rsidR="00F84372">
        <w:rPr>
          <w:rFonts w:ascii="Times New Roman" w:eastAsia="Calibri" w:hAnsi="Times New Roman" w:cs="Times New Roman"/>
          <w:sz w:val="28"/>
          <w:szCs w:val="28"/>
        </w:rPr>
        <w:t xml:space="preserve"> сидіння людей з інвалідністю, </w:t>
      </w:r>
      <w:r w:rsidR="00596A59" w:rsidRPr="00F82166">
        <w:rPr>
          <w:rFonts w:ascii="Times New Roman" w:eastAsia="Calibri" w:hAnsi="Times New Roman" w:cs="Times New Roman"/>
          <w:sz w:val="28"/>
          <w:szCs w:val="28"/>
        </w:rPr>
        <w:t>кнопок відчине</w:t>
      </w:r>
      <w:r w:rsidR="0013352D">
        <w:rPr>
          <w:rFonts w:ascii="Times New Roman" w:eastAsia="Calibri" w:hAnsi="Times New Roman" w:cs="Times New Roman"/>
          <w:sz w:val="28"/>
          <w:szCs w:val="28"/>
        </w:rPr>
        <w:t>ння дверей та виклику водія (30</w:t>
      </w:r>
      <w:r w:rsidR="00596A59" w:rsidRPr="00F82166">
        <w:rPr>
          <w:rFonts w:ascii="Times New Roman" w:eastAsia="Calibri" w:hAnsi="Times New Roman" w:cs="Times New Roman"/>
          <w:sz w:val="28"/>
          <w:szCs w:val="28"/>
        </w:rPr>
        <w:t xml:space="preserve">% від загального складу). </w:t>
      </w:r>
    </w:p>
    <w:p w:rsidR="00596A59" w:rsidRPr="00F82166" w:rsidRDefault="00596A59" w:rsidP="00596A59">
      <w:pPr>
        <w:spacing w:after="0" w:line="240" w:lineRule="auto"/>
        <w:ind w:firstLine="567"/>
        <w:jc w:val="both"/>
        <w:rPr>
          <w:rFonts w:ascii="Times New Roman" w:eastAsia="Calibri" w:hAnsi="Times New Roman" w:cs="Times New Roman"/>
          <w:sz w:val="28"/>
          <w:szCs w:val="28"/>
        </w:rPr>
      </w:pPr>
      <w:r w:rsidRPr="00F82166">
        <w:rPr>
          <w:rFonts w:ascii="Times New Roman" w:eastAsia="Calibri" w:hAnsi="Times New Roman" w:cs="Times New Roman"/>
          <w:sz w:val="28"/>
          <w:szCs w:val="28"/>
        </w:rPr>
        <w:t xml:space="preserve">Для людей з особливими потребами доступна функція відслідковування руху </w:t>
      </w:r>
      <w:proofErr w:type="spellStart"/>
      <w:r w:rsidRPr="00F82166">
        <w:rPr>
          <w:rFonts w:ascii="Times New Roman" w:eastAsia="Calibri" w:hAnsi="Times New Roman" w:cs="Times New Roman"/>
          <w:sz w:val="28"/>
          <w:szCs w:val="28"/>
        </w:rPr>
        <w:t>низькопідлогових</w:t>
      </w:r>
      <w:proofErr w:type="spellEnd"/>
      <w:r w:rsidRPr="00F82166">
        <w:rPr>
          <w:rFonts w:ascii="Times New Roman" w:eastAsia="Calibri" w:hAnsi="Times New Roman" w:cs="Times New Roman"/>
          <w:sz w:val="28"/>
          <w:szCs w:val="28"/>
        </w:rPr>
        <w:t xml:space="preserve"> тролейбусів та автобусів у мобільному застосунку </w:t>
      </w:r>
      <w:r w:rsidRPr="00F82166">
        <w:rPr>
          <w:rFonts w:ascii="Times New Roman" w:eastAsia="Calibri" w:hAnsi="Times New Roman" w:cs="Times New Roman"/>
          <w:sz w:val="28"/>
          <w:szCs w:val="28"/>
        </w:rPr>
        <w:br/>
        <w:t>D-</w:t>
      </w:r>
      <w:proofErr w:type="spellStart"/>
      <w:r w:rsidRPr="00F82166">
        <w:rPr>
          <w:rFonts w:ascii="Times New Roman" w:eastAsia="Calibri" w:hAnsi="Times New Roman" w:cs="Times New Roman"/>
          <w:sz w:val="28"/>
          <w:szCs w:val="28"/>
        </w:rPr>
        <w:t>Transport</w:t>
      </w:r>
      <w:proofErr w:type="spellEnd"/>
      <w:r w:rsidRPr="00F82166">
        <w:rPr>
          <w:rFonts w:ascii="Times New Roman" w:eastAsia="Calibri" w:hAnsi="Times New Roman" w:cs="Times New Roman"/>
          <w:sz w:val="28"/>
          <w:szCs w:val="28"/>
        </w:rPr>
        <w:t>.</w:t>
      </w:r>
    </w:p>
    <w:p w:rsidR="00596A59" w:rsidRPr="00F82166" w:rsidRDefault="00596A59" w:rsidP="00596A59">
      <w:pPr>
        <w:spacing w:after="0" w:line="240" w:lineRule="auto"/>
        <w:ind w:firstLine="567"/>
        <w:contextualSpacing/>
        <w:jc w:val="both"/>
        <w:rPr>
          <w:rFonts w:ascii="Times New Roman" w:eastAsia="Calibri" w:hAnsi="Times New Roman" w:cs="Times New Roman"/>
          <w:sz w:val="28"/>
          <w:szCs w:val="28"/>
        </w:rPr>
      </w:pPr>
      <w:r w:rsidRPr="00F82166">
        <w:rPr>
          <w:rFonts w:ascii="Times New Roman" w:eastAsia="Calibri" w:hAnsi="Times New Roman" w:cs="Times New Roman"/>
          <w:sz w:val="28"/>
          <w:szCs w:val="28"/>
        </w:rPr>
        <w:t>Трамвайний парк налічує 254 вагони, які обслуговують 14 трамвайних маршрутів. 106 трамвайних вагонів обладнано зовнішніми звуковими інформат</w:t>
      </w:r>
      <w:r w:rsidR="0013352D">
        <w:rPr>
          <w:rFonts w:ascii="Times New Roman" w:eastAsia="Calibri" w:hAnsi="Times New Roman" w:cs="Times New Roman"/>
          <w:sz w:val="28"/>
          <w:szCs w:val="28"/>
        </w:rPr>
        <w:t>орами (42</w:t>
      </w:r>
      <w:r w:rsidRPr="00F82166">
        <w:rPr>
          <w:rFonts w:ascii="Times New Roman" w:eastAsia="Calibri" w:hAnsi="Times New Roman" w:cs="Times New Roman"/>
          <w:sz w:val="28"/>
          <w:szCs w:val="28"/>
        </w:rPr>
        <w:t>% від загального складу) та 229 вагонів обладнано електронними (світлодіодни</w:t>
      </w:r>
      <w:r w:rsidR="0013352D">
        <w:rPr>
          <w:rFonts w:ascii="Times New Roman" w:eastAsia="Calibri" w:hAnsi="Times New Roman" w:cs="Times New Roman"/>
          <w:sz w:val="28"/>
          <w:szCs w:val="28"/>
        </w:rPr>
        <w:t xml:space="preserve">ми) маршрутними показниками (90% від </w:t>
      </w:r>
      <w:r w:rsidRPr="00F82166">
        <w:rPr>
          <w:rFonts w:ascii="Times New Roman" w:eastAsia="Calibri" w:hAnsi="Times New Roman" w:cs="Times New Roman"/>
          <w:sz w:val="28"/>
          <w:szCs w:val="28"/>
        </w:rPr>
        <w:t>загального складу).</w:t>
      </w:r>
    </w:p>
    <w:p w:rsidR="00596A59" w:rsidRPr="00F82166" w:rsidRDefault="00596A59" w:rsidP="00596A59">
      <w:pPr>
        <w:widowControl w:val="0"/>
        <w:spacing w:after="0" w:line="240" w:lineRule="auto"/>
        <w:ind w:firstLine="567"/>
        <w:jc w:val="both"/>
        <w:rPr>
          <w:rFonts w:ascii="Times New Roman" w:hAnsi="Times New Roman" w:cs="Times New Roman"/>
          <w:sz w:val="28"/>
          <w:szCs w:val="28"/>
        </w:rPr>
      </w:pPr>
      <w:r w:rsidRPr="00F82166">
        <w:rPr>
          <w:rFonts w:ascii="Times New Roman" w:eastAsia="Times New Roman" w:hAnsi="Times New Roman" w:cs="Times New Roman"/>
          <w:sz w:val="28"/>
          <w:szCs w:val="28"/>
        </w:rPr>
        <w:t xml:space="preserve">У м. Кривий Ріг </w:t>
      </w:r>
      <w:r w:rsidRPr="00F82166">
        <w:rPr>
          <w:rFonts w:ascii="Times New Roman" w:hAnsi="Times New Roman" w:cs="Times New Roman"/>
          <w:sz w:val="28"/>
          <w:szCs w:val="28"/>
        </w:rPr>
        <w:t xml:space="preserve">для перевезення осіб з обмеженими фізичними можливостями та інших </w:t>
      </w:r>
      <w:proofErr w:type="spellStart"/>
      <w:r w:rsidRPr="00F82166">
        <w:rPr>
          <w:rFonts w:ascii="Times New Roman" w:hAnsi="Times New Roman" w:cs="Times New Roman"/>
          <w:sz w:val="28"/>
          <w:szCs w:val="28"/>
        </w:rPr>
        <w:t>маломобільних</w:t>
      </w:r>
      <w:proofErr w:type="spellEnd"/>
      <w:r w:rsidRPr="00F82166">
        <w:rPr>
          <w:rFonts w:ascii="Times New Roman" w:hAnsi="Times New Roman" w:cs="Times New Roman"/>
          <w:sz w:val="28"/>
          <w:szCs w:val="28"/>
        </w:rPr>
        <w:t xml:space="preserve"> груп населення пристосовано: </w:t>
      </w:r>
    </w:p>
    <w:p w:rsidR="00596A59" w:rsidRPr="00F82166" w:rsidRDefault="00596A59" w:rsidP="00596A59">
      <w:pPr>
        <w:widowControl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bCs/>
          <w:sz w:val="28"/>
          <w:szCs w:val="28"/>
        </w:rPr>
        <w:t>90 тролейбусів</w:t>
      </w:r>
      <w:r w:rsidRPr="00F82166">
        <w:rPr>
          <w:rFonts w:ascii="Times New Roman" w:hAnsi="Times New Roman" w:cs="Times New Roman"/>
          <w:sz w:val="28"/>
          <w:szCs w:val="28"/>
        </w:rPr>
        <w:t>, з яких: 70 тролейбусів (заводський варіант) мають низький рівень підлоги та обладнані пандусом – пристосовані для перевезення пасажирів на кріслах колі</w:t>
      </w:r>
      <w:r w:rsidR="00451A55" w:rsidRPr="00F82166">
        <w:rPr>
          <w:rFonts w:ascii="Times New Roman" w:hAnsi="Times New Roman" w:cs="Times New Roman"/>
          <w:sz w:val="28"/>
          <w:szCs w:val="28"/>
        </w:rPr>
        <w:t>сних;</w:t>
      </w:r>
    </w:p>
    <w:p w:rsidR="00596A59" w:rsidRPr="00F82166" w:rsidRDefault="00596A59" w:rsidP="00596A59">
      <w:pPr>
        <w:widowControl w:val="0"/>
        <w:spacing w:after="0" w:line="240" w:lineRule="auto"/>
        <w:ind w:firstLine="567"/>
        <w:jc w:val="both"/>
        <w:rPr>
          <w:rFonts w:ascii="Times New Roman" w:hAnsi="Times New Roman" w:cs="Times New Roman"/>
          <w:sz w:val="28"/>
          <w:szCs w:val="28"/>
          <w:u w:val="single"/>
        </w:rPr>
      </w:pPr>
      <w:r w:rsidRPr="00F82166">
        <w:rPr>
          <w:rFonts w:ascii="Times New Roman" w:hAnsi="Times New Roman" w:cs="Times New Roman"/>
          <w:sz w:val="28"/>
          <w:szCs w:val="28"/>
        </w:rPr>
        <w:t>20 тролейбусів (модернізовані) – мають знижений рівень підлоги та обладнані пандусом;</w:t>
      </w:r>
    </w:p>
    <w:p w:rsidR="00596A59" w:rsidRPr="00F82166" w:rsidRDefault="00596A59" w:rsidP="00596A59">
      <w:pPr>
        <w:widowControl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bCs/>
          <w:sz w:val="28"/>
          <w:szCs w:val="28"/>
        </w:rPr>
        <w:t>37 автобусів</w:t>
      </w:r>
      <w:r w:rsidRPr="00F82166">
        <w:rPr>
          <w:rFonts w:ascii="Times New Roman" w:hAnsi="Times New Roman" w:cs="Times New Roman"/>
          <w:sz w:val="28"/>
          <w:szCs w:val="28"/>
        </w:rPr>
        <w:t xml:space="preserve"> (заводський варіант) мають низький рівень підлоги та обладнані пандусом – пристосовані для перевезення </w:t>
      </w:r>
      <w:r w:rsidR="00451A55" w:rsidRPr="00F82166">
        <w:rPr>
          <w:rFonts w:ascii="Times New Roman" w:hAnsi="Times New Roman" w:cs="Times New Roman"/>
          <w:sz w:val="28"/>
          <w:szCs w:val="28"/>
        </w:rPr>
        <w:t>пасажирів на кріслах колісних;</w:t>
      </w:r>
    </w:p>
    <w:p w:rsidR="00596A59" w:rsidRPr="00F82166" w:rsidRDefault="00596A59" w:rsidP="00596A59">
      <w:pPr>
        <w:widowControl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bCs/>
          <w:sz w:val="28"/>
          <w:szCs w:val="28"/>
        </w:rPr>
        <w:t>2 трамвайні вагони</w:t>
      </w:r>
      <w:r w:rsidRPr="00F82166">
        <w:rPr>
          <w:rFonts w:ascii="Times New Roman" w:hAnsi="Times New Roman" w:cs="Times New Roman"/>
          <w:sz w:val="28"/>
          <w:szCs w:val="28"/>
        </w:rPr>
        <w:t xml:space="preserve"> (модернізовані) – мають знижений рівень підлоги.</w:t>
      </w:r>
    </w:p>
    <w:p w:rsidR="00596A59" w:rsidRPr="00F82166" w:rsidRDefault="00596A59" w:rsidP="00596A59">
      <w:pPr>
        <w:pStyle w:val="aff"/>
        <w:tabs>
          <w:tab w:val="left" w:pos="2758"/>
        </w:tabs>
        <w:spacing w:after="0" w:line="240" w:lineRule="auto"/>
        <w:ind w:left="0" w:firstLine="567"/>
        <w:jc w:val="both"/>
        <w:rPr>
          <w:rFonts w:ascii="Times New Roman" w:eastAsia="Times New Roman" w:hAnsi="Times New Roman"/>
          <w:sz w:val="28"/>
          <w:szCs w:val="28"/>
        </w:rPr>
      </w:pPr>
      <w:r w:rsidRPr="00F82166">
        <w:rPr>
          <w:rFonts w:ascii="Times New Roman" w:eastAsia="Times New Roman" w:hAnsi="Times New Roman"/>
          <w:sz w:val="28"/>
          <w:szCs w:val="28"/>
        </w:rPr>
        <w:t xml:space="preserve">У м. </w:t>
      </w:r>
      <w:proofErr w:type="spellStart"/>
      <w:r w:rsidRPr="00F82166">
        <w:rPr>
          <w:rFonts w:ascii="Times New Roman" w:eastAsia="Times New Roman" w:hAnsi="Times New Roman"/>
          <w:sz w:val="28"/>
          <w:szCs w:val="28"/>
        </w:rPr>
        <w:t>Кам’янське</w:t>
      </w:r>
      <w:proofErr w:type="spellEnd"/>
      <w:r w:rsidRPr="00F82166">
        <w:rPr>
          <w:rFonts w:ascii="Times New Roman" w:eastAsia="Times New Roman" w:hAnsi="Times New Roman"/>
          <w:sz w:val="28"/>
          <w:szCs w:val="28"/>
        </w:rPr>
        <w:t xml:space="preserve"> на 25 автобусних маршрутах загального користування задіяно 68 транспортних засобів для пере</w:t>
      </w:r>
      <w:r w:rsidR="0013352D">
        <w:rPr>
          <w:rFonts w:ascii="Times New Roman" w:eastAsia="Times New Roman" w:hAnsi="Times New Roman"/>
          <w:sz w:val="28"/>
          <w:szCs w:val="28"/>
        </w:rPr>
        <w:t xml:space="preserve">везення осіб з інвалідністю (64% </w:t>
      </w:r>
      <w:r w:rsidRPr="00F82166">
        <w:rPr>
          <w:rFonts w:ascii="Times New Roman" w:eastAsia="Times New Roman" w:hAnsi="Times New Roman"/>
          <w:sz w:val="28"/>
          <w:szCs w:val="28"/>
        </w:rPr>
        <w:t>від загальної кількості).</w:t>
      </w:r>
    </w:p>
    <w:p w:rsidR="00596A59" w:rsidRPr="00F82166" w:rsidRDefault="00596A59" w:rsidP="00596A59">
      <w:pPr>
        <w:tabs>
          <w:tab w:val="left" w:pos="2758"/>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Сполучення населених пунктів Дніпровського, </w:t>
      </w:r>
      <w:proofErr w:type="spellStart"/>
      <w:r w:rsidRPr="00F82166">
        <w:rPr>
          <w:rFonts w:ascii="Times New Roman" w:eastAsia="Times New Roman" w:hAnsi="Times New Roman" w:cs="Times New Roman"/>
          <w:sz w:val="28"/>
          <w:szCs w:val="28"/>
        </w:rPr>
        <w:t>Самарівського</w:t>
      </w:r>
      <w:proofErr w:type="spellEnd"/>
      <w:r w:rsidRPr="00F82166">
        <w:rPr>
          <w:rFonts w:ascii="Times New Roman" w:eastAsia="Times New Roman" w:hAnsi="Times New Roman" w:cs="Times New Roman"/>
          <w:sz w:val="28"/>
          <w:szCs w:val="28"/>
        </w:rPr>
        <w:t xml:space="preserve">, Криворізького, </w:t>
      </w:r>
      <w:proofErr w:type="spellStart"/>
      <w:r w:rsidRPr="00F82166">
        <w:rPr>
          <w:rFonts w:ascii="Times New Roman" w:eastAsia="Times New Roman" w:hAnsi="Times New Roman" w:cs="Times New Roman"/>
          <w:sz w:val="28"/>
          <w:szCs w:val="28"/>
        </w:rPr>
        <w:t>Кам’янського</w:t>
      </w:r>
      <w:proofErr w:type="spellEnd"/>
      <w:r w:rsidRPr="00F82166">
        <w:rPr>
          <w:rFonts w:ascii="Times New Roman" w:eastAsia="Times New Roman" w:hAnsi="Times New Roman" w:cs="Times New Roman"/>
          <w:sz w:val="28"/>
          <w:szCs w:val="28"/>
        </w:rPr>
        <w:t xml:space="preserve">, Нікопольського, Павлоградського та </w:t>
      </w:r>
      <w:proofErr w:type="spellStart"/>
      <w:r w:rsidRPr="00F82166">
        <w:rPr>
          <w:rFonts w:ascii="Times New Roman" w:eastAsia="Times New Roman" w:hAnsi="Times New Roman" w:cs="Times New Roman"/>
          <w:sz w:val="28"/>
          <w:szCs w:val="28"/>
        </w:rPr>
        <w:t>Синельниківського</w:t>
      </w:r>
      <w:proofErr w:type="spellEnd"/>
      <w:r w:rsidRPr="00F82166">
        <w:rPr>
          <w:rFonts w:ascii="Times New Roman" w:eastAsia="Times New Roman" w:hAnsi="Times New Roman" w:cs="Times New Roman"/>
          <w:sz w:val="28"/>
          <w:szCs w:val="28"/>
        </w:rPr>
        <w:t xml:space="preserve"> районів забезпечують автобусні маршрути приміського та міжміського </w:t>
      </w:r>
      <w:proofErr w:type="spellStart"/>
      <w:r w:rsidRPr="00F82166">
        <w:rPr>
          <w:rFonts w:ascii="Times New Roman" w:eastAsia="Times New Roman" w:hAnsi="Times New Roman" w:cs="Times New Roman"/>
          <w:sz w:val="28"/>
          <w:szCs w:val="28"/>
        </w:rPr>
        <w:t>внутрішньообласного</w:t>
      </w:r>
      <w:proofErr w:type="spellEnd"/>
      <w:r w:rsidRPr="00F82166">
        <w:rPr>
          <w:rFonts w:ascii="Times New Roman" w:eastAsia="Times New Roman" w:hAnsi="Times New Roman" w:cs="Times New Roman"/>
          <w:sz w:val="28"/>
          <w:szCs w:val="28"/>
        </w:rPr>
        <w:t xml:space="preserve"> сполучення, які проходять територією двох або більше територіальних громад та не виходять за межі території області.</w:t>
      </w:r>
    </w:p>
    <w:p w:rsidR="00596A59" w:rsidRPr="00F82166" w:rsidRDefault="00596A59" w:rsidP="00596A59">
      <w:pPr>
        <w:tabs>
          <w:tab w:val="left" w:pos="2758"/>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w:t>
      </w:r>
      <w:r w:rsidR="0013352D">
        <w:rPr>
          <w:rFonts w:ascii="Times New Roman" w:eastAsia="Times New Roman" w:hAnsi="Times New Roman" w:cs="Times New Roman"/>
          <w:sz w:val="28"/>
          <w:szCs w:val="28"/>
        </w:rPr>
        <w:t>а</w:t>
      </w:r>
      <w:r w:rsidRPr="00F82166">
        <w:rPr>
          <w:rFonts w:ascii="Times New Roman" w:eastAsia="Times New Roman" w:hAnsi="Times New Roman" w:cs="Times New Roman"/>
          <w:sz w:val="28"/>
          <w:szCs w:val="28"/>
        </w:rPr>
        <w:t xml:space="preserve"> результатами конкурсу, який відбувся 27 грудня 2024 року, у січні </w:t>
      </w:r>
      <w:r w:rsidRPr="00F82166">
        <w:rPr>
          <w:rFonts w:ascii="Times New Roman" w:eastAsia="Times New Roman" w:hAnsi="Times New Roman" w:cs="Times New Roman"/>
          <w:sz w:val="28"/>
          <w:szCs w:val="28"/>
        </w:rPr>
        <w:br/>
        <w:t>2025 року управлінням транспорту обл</w:t>
      </w:r>
      <w:r w:rsidR="00451A55" w:rsidRPr="00F82166">
        <w:rPr>
          <w:rFonts w:ascii="Times New Roman" w:eastAsia="Times New Roman" w:hAnsi="Times New Roman" w:cs="Times New Roman"/>
          <w:sz w:val="28"/>
          <w:szCs w:val="28"/>
        </w:rPr>
        <w:t>держа</w:t>
      </w:r>
      <w:r w:rsidRPr="00F82166">
        <w:rPr>
          <w:rFonts w:ascii="Times New Roman" w:eastAsia="Times New Roman" w:hAnsi="Times New Roman" w:cs="Times New Roman"/>
          <w:sz w:val="28"/>
          <w:szCs w:val="28"/>
        </w:rPr>
        <w:t xml:space="preserve">дміністрації укладено </w:t>
      </w:r>
      <w:r w:rsidRPr="00F82166">
        <w:rPr>
          <w:rFonts w:ascii="Times New Roman" w:eastAsia="Times New Roman" w:hAnsi="Times New Roman" w:cs="Times New Roman"/>
          <w:sz w:val="28"/>
          <w:szCs w:val="28"/>
        </w:rPr>
        <w:br/>
        <w:t>з автомобільними перевізниками 14 договорів про організацію перевезення пасажирів на міжміських 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Дніпропетровської області (</w:t>
      </w:r>
      <w:proofErr w:type="spellStart"/>
      <w:r w:rsidRPr="00F82166">
        <w:rPr>
          <w:rFonts w:ascii="Times New Roman" w:eastAsia="Times New Roman" w:hAnsi="Times New Roman" w:cs="Times New Roman"/>
          <w:sz w:val="28"/>
          <w:szCs w:val="28"/>
        </w:rPr>
        <w:t>внутрішньообласні</w:t>
      </w:r>
      <w:proofErr w:type="spellEnd"/>
      <w:r w:rsidRPr="00F82166">
        <w:rPr>
          <w:rFonts w:ascii="Times New Roman" w:eastAsia="Times New Roman" w:hAnsi="Times New Roman" w:cs="Times New Roman"/>
          <w:sz w:val="28"/>
          <w:szCs w:val="28"/>
        </w:rPr>
        <w:t xml:space="preserve"> маршрути).</w:t>
      </w:r>
    </w:p>
    <w:p w:rsidR="00596A59" w:rsidRPr="00F82166" w:rsidRDefault="00596A59" w:rsidP="00596A59">
      <w:pPr>
        <w:spacing w:after="0" w:line="240" w:lineRule="auto"/>
        <w:ind w:firstLine="567"/>
        <w:jc w:val="both"/>
        <w:rPr>
          <w:rFonts w:ascii="Times New Roman" w:eastAsia="Times New Roman" w:hAnsi="Times New Roman"/>
          <w:sz w:val="28"/>
          <w:szCs w:val="20"/>
        </w:rPr>
      </w:pPr>
      <w:r w:rsidRPr="00F82166">
        <w:rPr>
          <w:rFonts w:ascii="Times New Roman" w:hAnsi="Times New Roman"/>
          <w:sz w:val="28"/>
          <w:szCs w:val="28"/>
          <w:shd w:val="clear" w:color="auto" w:fill="FFFFFF"/>
        </w:rPr>
        <w:t xml:space="preserve">Підтримуючи ініціативи Міністерства розвитку громад та територій України стосовно </w:t>
      </w:r>
      <w:proofErr w:type="spellStart"/>
      <w:r w:rsidRPr="00F82166">
        <w:rPr>
          <w:rFonts w:ascii="Times New Roman" w:hAnsi="Times New Roman"/>
          <w:sz w:val="28"/>
          <w:szCs w:val="28"/>
          <w:shd w:val="clear" w:color="auto" w:fill="FFFFFF"/>
        </w:rPr>
        <w:t>цифровізації</w:t>
      </w:r>
      <w:proofErr w:type="spellEnd"/>
      <w:r w:rsidRPr="00F82166">
        <w:rPr>
          <w:rFonts w:ascii="Times New Roman" w:hAnsi="Times New Roman"/>
          <w:sz w:val="28"/>
          <w:szCs w:val="28"/>
          <w:shd w:val="clear" w:color="auto" w:fill="FFFFFF"/>
        </w:rPr>
        <w:t xml:space="preserve"> процесів оформлення паспортів автобусних маршрутів загального користування та ведення Реєстру в електронн</w:t>
      </w:r>
      <w:r w:rsidR="00F84372">
        <w:rPr>
          <w:rFonts w:ascii="Times New Roman" w:hAnsi="Times New Roman"/>
          <w:sz w:val="28"/>
          <w:szCs w:val="28"/>
          <w:shd w:val="clear" w:color="auto" w:fill="FFFFFF"/>
        </w:rPr>
        <w:t>ій</w:t>
      </w:r>
      <w:r w:rsidRPr="00F82166">
        <w:rPr>
          <w:rFonts w:ascii="Times New Roman" w:hAnsi="Times New Roman"/>
          <w:sz w:val="28"/>
          <w:szCs w:val="28"/>
          <w:shd w:val="clear" w:color="auto" w:fill="FFFFFF"/>
        </w:rPr>
        <w:t xml:space="preserve"> формі</w:t>
      </w:r>
      <w:r w:rsidR="0013352D">
        <w:rPr>
          <w:rFonts w:ascii="Times New Roman" w:hAnsi="Times New Roman"/>
          <w:sz w:val="28"/>
          <w:szCs w:val="28"/>
          <w:shd w:val="clear" w:color="auto" w:fill="FFFFFF"/>
        </w:rPr>
        <w:t>,</w:t>
      </w:r>
      <w:r w:rsidRPr="00F82166">
        <w:rPr>
          <w:rFonts w:ascii="Times New Roman" w:hAnsi="Times New Roman"/>
          <w:sz w:val="28"/>
          <w:szCs w:val="28"/>
          <w:shd w:val="clear" w:color="auto" w:fill="FFFFFF"/>
        </w:rPr>
        <w:t xml:space="preserve"> управлінням транспорту </w:t>
      </w:r>
      <w:r w:rsidR="0013352D">
        <w:rPr>
          <w:rFonts w:ascii="Times New Roman" w:hAnsi="Times New Roman"/>
          <w:sz w:val="28"/>
          <w:szCs w:val="28"/>
          <w:shd w:val="clear" w:color="auto" w:fill="FFFFFF"/>
        </w:rPr>
        <w:t xml:space="preserve">облдержадміністрації </w:t>
      </w:r>
      <w:r w:rsidRPr="00F82166">
        <w:rPr>
          <w:rFonts w:ascii="Times New Roman" w:hAnsi="Times New Roman"/>
          <w:sz w:val="28"/>
          <w:szCs w:val="28"/>
          <w:shd w:val="clear" w:color="auto" w:fill="FFFFFF"/>
        </w:rPr>
        <w:t xml:space="preserve">здійснено наповнення актуальної інформації в Реєстрі у форматі, запропонованому Державною службою України з безпеки на транспорті. Зазначений Реєстр містить схеми руху міжміських і приміських автобусних маршрутів загального користування </w:t>
      </w:r>
      <w:r w:rsidRPr="00F82166">
        <w:rPr>
          <w:rFonts w:ascii="Times New Roman" w:hAnsi="Times New Roman"/>
          <w:sz w:val="28"/>
          <w:szCs w:val="28"/>
          <w:shd w:val="clear" w:color="auto" w:fill="FFFFFF"/>
        </w:rPr>
        <w:lastRenderedPageBreak/>
        <w:t xml:space="preserve">на </w:t>
      </w:r>
      <w:proofErr w:type="spellStart"/>
      <w:r w:rsidRPr="00F82166">
        <w:rPr>
          <w:rFonts w:ascii="Times New Roman" w:hAnsi="Times New Roman"/>
          <w:sz w:val="28"/>
          <w:szCs w:val="28"/>
          <w:shd w:val="clear" w:color="auto" w:fill="FFFFFF"/>
        </w:rPr>
        <w:t>Google</w:t>
      </w:r>
      <w:proofErr w:type="spellEnd"/>
      <w:r w:rsidRPr="00F82166">
        <w:rPr>
          <w:rFonts w:ascii="Times New Roman" w:hAnsi="Times New Roman"/>
          <w:sz w:val="28"/>
          <w:szCs w:val="28"/>
          <w:shd w:val="clear" w:color="auto" w:fill="FFFFFF"/>
        </w:rPr>
        <w:t xml:space="preserve"> </w:t>
      </w:r>
      <w:proofErr w:type="spellStart"/>
      <w:r w:rsidRPr="00F82166">
        <w:rPr>
          <w:rFonts w:ascii="Times New Roman" w:hAnsi="Times New Roman"/>
          <w:sz w:val="28"/>
          <w:szCs w:val="28"/>
          <w:shd w:val="clear" w:color="auto" w:fill="FFFFFF"/>
        </w:rPr>
        <w:t>maps</w:t>
      </w:r>
      <w:proofErr w:type="spellEnd"/>
      <w:r w:rsidRPr="00F82166">
        <w:rPr>
          <w:rFonts w:ascii="Times New Roman" w:hAnsi="Times New Roman"/>
          <w:sz w:val="28"/>
          <w:szCs w:val="28"/>
          <w:shd w:val="clear" w:color="auto" w:fill="FFFFFF"/>
        </w:rPr>
        <w:t>, розклади руху, номери державної реєстрації транспортних засобів, закріплених за маршрутами, інформацію про перевізника, а також в електронн</w:t>
      </w:r>
      <w:r w:rsidR="00F84372">
        <w:rPr>
          <w:rFonts w:ascii="Times New Roman" w:hAnsi="Times New Roman"/>
          <w:sz w:val="28"/>
          <w:szCs w:val="28"/>
          <w:shd w:val="clear" w:color="auto" w:fill="FFFFFF"/>
        </w:rPr>
        <w:t>ій</w:t>
      </w:r>
      <w:r w:rsidRPr="00F82166">
        <w:rPr>
          <w:rFonts w:ascii="Times New Roman" w:hAnsi="Times New Roman"/>
          <w:sz w:val="28"/>
          <w:szCs w:val="28"/>
          <w:shd w:val="clear" w:color="auto" w:fill="FFFFFF"/>
        </w:rPr>
        <w:t xml:space="preserve"> формі прикріплені чинні договори (разом з додатковими угодами) з автомобільними перевізниками  – переможцями попередніх конкурсів. Реєстр розміщено на офіційному </w:t>
      </w:r>
      <w:proofErr w:type="spellStart"/>
      <w:r w:rsidRPr="00F82166">
        <w:rPr>
          <w:rFonts w:ascii="Times New Roman" w:hAnsi="Times New Roman"/>
          <w:sz w:val="28"/>
          <w:szCs w:val="28"/>
        </w:rPr>
        <w:t>вебсайті</w:t>
      </w:r>
      <w:proofErr w:type="spellEnd"/>
      <w:r w:rsidRPr="00F82166">
        <w:rPr>
          <w:rFonts w:ascii="Times New Roman" w:hAnsi="Times New Roman"/>
          <w:sz w:val="28"/>
          <w:szCs w:val="28"/>
        </w:rPr>
        <w:t xml:space="preserve"> </w:t>
      </w:r>
      <w:r w:rsidRPr="00F82166">
        <w:rPr>
          <w:rFonts w:ascii="Times New Roman" w:hAnsi="Times New Roman"/>
          <w:sz w:val="28"/>
          <w:szCs w:val="28"/>
          <w:shd w:val="clear" w:color="auto" w:fill="FFFFFF"/>
        </w:rPr>
        <w:t xml:space="preserve">Державної служби України з безпеки на транспорті за посиланням: </w:t>
      </w:r>
      <w:hyperlink r:id="rId11" w:history="1">
        <w:r w:rsidRPr="00F82166">
          <w:rPr>
            <w:rStyle w:val="afc"/>
            <w:rFonts w:ascii="Times New Roman" w:eastAsia="Times New Roman" w:hAnsi="Times New Roman"/>
            <w:color w:val="auto"/>
            <w:sz w:val="28"/>
            <w:szCs w:val="20"/>
            <w:u w:val="none"/>
          </w:rPr>
          <w:t>https://services.dsbt.gov.ua/si-routes</w:t>
        </w:r>
      </w:hyperlink>
      <w:r w:rsidRPr="00F82166">
        <w:t>.</w:t>
      </w:r>
      <w:r w:rsidRPr="00F82166">
        <w:rPr>
          <w:rFonts w:ascii="Times New Roman" w:eastAsia="Times New Roman" w:hAnsi="Times New Roman"/>
          <w:sz w:val="28"/>
          <w:szCs w:val="20"/>
        </w:rPr>
        <w:t xml:space="preserve"> </w:t>
      </w:r>
    </w:p>
    <w:p w:rsidR="00596A59" w:rsidRPr="00F82166" w:rsidRDefault="00596A59" w:rsidP="00596A59">
      <w:pPr>
        <w:spacing w:after="0" w:line="240" w:lineRule="auto"/>
        <w:ind w:firstLine="567"/>
        <w:jc w:val="both"/>
        <w:rPr>
          <w:rFonts w:ascii="Times New Roman" w:eastAsia="Times New Roman" w:hAnsi="Times New Roman" w:cs="Times New Roman"/>
          <w:sz w:val="28"/>
          <w:szCs w:val="28"/>
        </w:rPr>
      </w:pPr>
      <w:r w:rsidRPr="00F82166">
        <w:rPr>
          <w:rFonts w:ascii="Times New Roman" w:hAnsi="Times New Roman"/>
          <w:sz w:val="28"/>
          <w:szCs w:val="28"/>
        </w:rPr>
        <w:t xml:space="preserve">Транспортні засоби, які задіяні на обслуговуванні міських, міжміських та приміських </w:t>
      </w:r>
      <w:proofErr w:type="spellStart"/>
      <w:r w:rsidRPr="00F82166">
        <w:rPr>
          <w:rFonts w:ascii="Times New Roman" w:hAnsi="Times New Roman"/>
          <w:sz w:val="28"/>
          <w:szCs w:val="28"/>
        </w:rPr>
        <w:t>внутрішньообласних</w:t>
      </w:r>
      <w:proofErr w:type="spellEnd"/>
      <w:r w:rsidRPr="00F82166">
        <w:rPr>
          <w:rFonts w:ascii="Times New Roman" w:hAnsi="Times New Roman"/>
          <w:sz w:val="28"/>
          <w:szCs w:val="28"/>
        </w:rPr>
        <w:t xml:space="preserve"> автобусних маршрутах загального користування, а також рухомий склад міського електротранспорту (трамваї та тролейбуси) облаштовані приладами GPS-моніторингу. Для зручності пасажирів та планування своїх переміщень рух транспортних засобів </w:t>
      </w:r>
      <w:r w:rsidR="0013352D">
        <w:rPr>
          <w:rFonts w:ascii="Times New Roman" w:hAnsi="Times New Roman"/>
          <w:sz w:val="28"/>
          <w:szCs w:val="28"/>
        </w:rPr>
        <w:t>у</w:t>
      </w:r>
      <w:r w:rsidRPr="00F82166">
        <w:rPr>
          <w:rFonts w:ascii="Times New Roman" w:hAnsi="Times New Roman"/>
          <w:sz w:val="28"/>
          <w:szCs w:val="28"/>
        </w:rPr>
        <w:t xml:space="preserve"> режимі </w:t>
      </w:r>
      <w:proofErr w:type="spellStart"/>
      <w:r w:rsidRPr="00F82166">
        <w:rPr>
          <w:rFonts w:ascii="Times New Roman" w:hAnsi="Times New Roman"/>
          <w:sz w:val="28"/>
          <w:szCs w:val="28"/>
        </w:rPr>
        <w:t>online</w:t>
      </w:r>
      <w:proofErr w:type="spellEnd"/>
      <w:r w:rsidRPr="00F82166">
        <w:rPr>
          <w:rFonts w:ascii="Times New Roman" w:hAnsi="Times New Roman"/>
          <w:sz w:val="28"/>
          <w:szCs w:val="28"/>
        </w:rPr>
        <w:t xml:space="preserve"> транслюється в </w:t>
      </w:r>
      <w:r w:rsidR="00F84372">
        <w:rPr>
          <w:rFonts w:ascii="Times New Roman" w:hAnsi="Times New Roman"/>
          <w:sz w:val="28"/>
          <w:szCs w:val="28"/>
        </w:rPr>
        <w:t>застосунку</w:t>
      </w:r>
      <w:r w:rsidRPr="00F82166">
        <w:rPr>
          <w:rFonts w:ascii="Times New Roman" w:hAnsi="Times New Roman"/>
          <w:sz w:val="28"/>
          <w:szCs w:val="28"/>
        </w:rPr>
        <w:t xml:space="preserve"> </w:t>
      </w:r>
      <w:proofErr w:type="spellStart"/>
      <w:r w:rsidRPr="00F82166">
        <w:rPr>
          <w:rFonts w:ascii="Times New Roman" w:hAnsi="Times New Roman"/>
          <w:sz w:val="28"/>
          <w:szCs w:val="28"/>
        </w:rPr>
        <w:t>Easy</w:t>
      </w:r>
      <w:proofErr w:type="spellEnd"/>
      <w:r w:rsidR="0013352D">
        <w:rPr>
          <w:rFonts w:ascii="Times New Roman" w:hAnsi="Times New Roman"/>
          <w:sz w:val="28"/>
          <w:szCs w:val="28"/>
          <w:lang w:val="en-US"/>
        </w:rPr>
        <w:t>W</w:t>
      </w:r>
      <w:proofErr w:type="spellStart"/>
      <w:r w:rsidRPr="00F82166">
        <w:rPr>
          <w:rFonts w:ascii="Times New Roman" w:hAnsi="Times New Roman"/>
          <w:sz w:val="28"/>
          <w:szCs w:val="28"/>
        </w:rPr>
        <w:t>ay</w:t>
      </w:r>
      <w:proofErr w:type="spellEnd"/>
      <w:r w:rsidRPr="00F82166">
        <w:rPr>
          <w:rFonts w:ascii="Times New Roman" w:hAnsi="Times New Roman"/>
          <w:sz w:val="28"/>
          <w:szCs w:val="28"/>
        </w:rPr>
        <w:t>.</w:t>
      </w:r>
    </w:p>
    <w:p w:rsidR="00596A59" w:rsidRPr="00F82166" w:rsidRDefault="00596A59" w:rsidP="00596A59">
      <w:pPr>
        <w:tabs>
          <w:tab w:val="left" w:pos="2758"/>
        </w:tabs>
        <w:spacing w:after="0" w:line="240" w:lineRule="auto"/>
        <w:ind w:firstLine="567"/>
        <w:jc w:val="both"/>
        <w:rPr>
          <w:rFonts w:ascii="Times New Roman" w:eastAsia="Times New Roman" w:hAnsi="Times New Roman" w:cs="Times New Roman"/>
          <w:sz w:val="28"/>
          <w:szCs w:val="28"/>
        </w:rPr>
      </w:pPr>
      <w:proofErr w:type="spellStart"/>
      <w:r w:rsidRPr="00F82166">
        <w:rPr>
          <w:rFonts w:ascii="Times New Roman" w:eastAsia="Times New Roman" w:hAnsi="Times New Roman" w:cs="Times New Roman"/>
          <w:sz w:val="28"/>
          <w:szCs w:val="28"/>
        </w:rPr>
        <w:t>Автостанційні</w:t>
      </w:r>
      <w:proofErr w:type="spellEnd"/>
      <w:r w:rsidRPr="00F82166">
        <w:rPr>
          <w:rFonts w:ascii="Times New Roman" w:eastAsia="Times New Roman" w:hAnsi="Times New Roman" w:cs="Times New Roman"/>
          <w:sz w:val="28"/>
          <w:szCs w:val="28"/>
        </w:rPr>
        <w:t xml:space="preserve"> послуги в Дніпропетровській області надають </w:t>
      </w:r>
      <w:r w:rsidRPr="00F82166">
        <w:rPr>
          <w:rFonts w:ascii="Times New Roman" w:eastAsia="Times New Roman" w:hAnsi="Times New Roman" w:cs="Times New Roman"/>
          <w:sz w:val="28"/>
          <w:szCs w:val="28"/>
        </w:rPr>
        <w:br/>
        <w:t>25 автобусних станцій з 29, які працювали до 24 лютого 2022 року.</w:t>
      </w:r>
    </w:p>
    <w:p w:rsidR="00596A59" w:rsidRPr="00F82166" w:rsidRDefault="00F84372" w:rsidP="00596A59">
      <w:pPr>
        <w:tabs>
          <w:tab w:val="left" w:pos="275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з м. Дніпра</w:t>
      </w:r>
      <w:r w:rsidR="00596A59" w:rsidRPr="00F82166">
        <w:rPr>
          <w:rFonts w:ascii="Times New Roman" w:eastAsia="Times New Roman" w:hAnsi="Times New Roman" w:cs="Times New Roman"/>
          <w:sz w:val="28"/>
          <w:szCs w:val="28"/>
        </w:rPr>
        <w:t xml:space="preserve"> відправляються автобусні маршрути у напрямку Києва, Полтави, Харкова, Запоріжжя, Кропивницького, Миколаєва, Одеси, Херсона, Черкас, Умані, Вінниці, Чернівців, Хмельницького, Тернополя, Львова, Ужгорода, Мукачева та інших міст.</w:t>
      </w:r>
    </w:p>
    <w:p w:rsidR="00596A59" w:rsidRPr="00F82166" w:rsidRDefault="00596A59" w:rsidP="00596A59">
      <w:pPr>
        <w:tabs>
          <w:tab w:val="left" w:pos="2758"/>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 централь</w:t>
      </w:r>
      <w:r w:rsidR="00F84372">
        <w:rPr>
          <w:rFonts w:ascii="Times New Roman" w:eastAsia="Times New Roman" w:hAnsi="Times New Roman" w:cs="Times New Roman"/>
          <w:sz w:val="28"/>
          <w:szCs w:val="28"/>
        </w:rPr>
        <w:t>ного автовокзалу міста Дніпра</w:t>
      </w:r>
      <w:r w:rsidRPr="00F82166">
        <w:rPr>
          <w:rFonts w:ascii="Times New Roman" w:eastAsia="Times New Roman" w:hAnsi="Times New Roman" w:cs="Times New Roman"/>
          <w:sz w:val="28"/>
          <w:szCs w:val="28"/>
        </w:rPr>
        <w:t xml:space="preserve"> здійснюються автобусні перевезення у міжнародному сполученні у міста Молдови, Польщі, Чехії, Германії, Болгарії, Австрії, Угорщини, Румунії, Словаччини, Туреччини. </w:t>
      </w:r>
    </w:p>
    <w:p w:rsidR="00596A59" w:rsidRPr="00F82166" w:rsidRDefault="00596A59" w:rsidP="00596A59">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З метою контролю якості послуг пасажирських перевезень на </w:t>
      </w:r>
      <w:proofErr w:type="spellStart"/>
      <w:r w:rsidRPr="00F82166">
        <w:rPr>
          <w:rFonts w:ascii="Times New Roman" w:eastAsia="Times New Roman" w:hAnsi="Times New Roman" w:cs="Times New Roman"/>
          <w:sz w:val="28"/>
          <w:szCs w:val="28"/>
        </w:rPr>
        <w:t>внутрішньообласних</w:t>
      </w:r>
      <w:proofErr w:type="spellEnd"/>
      <w:r w:rsidRPr="00F82166">
        <w:rPr>
          <w:rFonts w:ascii="Times New Roman" w:eastAsia="Times New Roman" w:hAnsi="Times New Roman" w:cs="Times New Roman"/>
          <w:sz w:val="28"/>
          <w:szCs w:val="28"/>
        </w:rPr>
        <w:t xml:space="preserve"> автобусних маршрутах здійснюється  контроль за роботою рухомого складу на маршрутах за допомогою програмного забезпечення віддаленого доступу до системи GPS-моніторингу.</w:t>
      </w:r>
    </w:p>
    <w:p w:rsidR="00F84372" w:rsidRPr="0013352D" w:rsidRDefault="00596A59" w:rsidP="0013352D">
      <w:pPr>
        <w:pStyle w:val="aff"/>
        <w:tabs>
          <w:tab w:val="left" w:pos="851"/>
        </w:tabs>
        <w:spacing w:after="0" w:line="240" w:lineRule="auto"/>
        <w:ind w:left="0" w:firstLine="567"/>
        <w:jc w:val="both"/>
        <w:rPr>
          <w:rFonts w:ascii="Times New Roman" w:hAnsi="Times New Roman"/>
          <w:b/>
          <w:sz w:val="28"/>
          <w:szCs w:val="28"/>
          <w:shd w:val="clear" w:color="auto" w:fill="FFFFFF"/>
        </w:rPr>
      </w:pPr>
      <w:r w:rsidRPr="00F82166">
        <w:rPr>
          <w:rFonts w:ascii="Times New Roman" w:hAnsi="Times New Roman"/>
          <w:color w:val="000000"/>
          <w:sz w:val="28"/>
          <w:szCs w:val="28"/>
          <w:lang w:eastAsia="uk-UA"/>
        </w:rPr>
        <w:t>З метою забезпечення безпеки судноплавства на річці Дніпро в умовах правового режиму воєнного стану, реалізації повноважень військових командувань разом з військовими адміністраціями</w:t>
      </w:r>
      <w:r w:rsidRPr="00F82166">
        <w:rPr>
          <w:rFonts w:ascii="Times New Roman" w:hAnsi="Times New Roman"/>
          <w:sz w:val="28"/>
          <w:szCs w:val="28"/>
        </w:rPr>
        <w:t xml:space="preserve"> н</w:t>
      </w:r>
      <w:r w:rsidRPr="00F82166">
        <w:rPr>
          <w:rFonts w:ascii="Times New Roman" w:hAnsi="Times New Roman"/>
          <w:color w:val="000000"/>
          <w:sz w:val="28"/>
          <w:szCs w:val="28"/>
          <w:lang w:eastAsia="uk-UA"/>
        </w:rPr>
        <w:t>а період дії особливого режиму судноплавства річкою Дніпро на її судноплавних ділянках рух морських суден та суден внутрішнього плавання, плавучого обладнання, риболовних суден, спортивних суден усіх форм власності здійснюється з дозволу коменданта виключно у світлий час доби.</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У 2025 році продовжено роботу з розвитку СЕДО в органах виконавчої влади та місцевого самоврядування Дніпропетровської області. </w:t>
      </w:r>
    </w:p>
    <w:p w:rsidR="00695986" w:rsidRPr="00F82166" w:rsidRDefault="00695986" w:rsidP="00822758">
      <w:pPr>
        <w:autoSpaceDE w:val="0"/>
        <w:autoSpaceDN w:val="0"/>
        <w:adjustRightInd w:val="0"/>
        <w:spacing w:after="0" w:line="240" w:lineRule="auto"/>
        <w:ind w:firstLine="567"/>
        <w:jc w:val="both"/>
        <w:rPr>
          <w:rFonts w:ascii="Times New Roman" w:hAnsi="Times New Roman" w:cs="Times New Roman"/>
          <w:color w:val="000000"/>
          <w:sz w:val="28"/>
          <w:szCs w:val="28"/>
        </w:rPr>
      </w:pPr>
      <w:bookmarkStart w:id="17" w:name="_Hlk164243529"/>
      <w:bookmarkStart w:id="18" w:name="_Hlk109652893"/>
      <w:r w:rsidRPr="00F82166">
        <w:rPr>
          <w:rFonts w:ascii="Times New Roman" w:hAnsi="Times New Roman" w:cs="Times New Roman"/>
          <w:color w:val="000000"/>
          <w:sz w:val="28"/>
          <w:szCs w:val="28"/>
        </w:rPr>
        <w:t>На 01 жовтня 2025 року комплексна технологічна інфраструктура СЕДО включає 1390 місць користувачів (</w:t>
      </w:r>
      <w:r w:rsidRPr="00F82166">
        <w:rPr>
          <w:rFonts w:ascii="Times New Roman" w:eastAsia="Calibri" w:hAnsi="Times New Roman" w:cs="Times New Roman"/>
          <w:iCs/>
          <w:sz w:val="28"/>
          <w:szCs w:val="28"/>
        </w:rPr>
        <w:t>обл</w:t>
      </w:r>
      <w:r w:rsidR="007A7AFA" w:rsidRPr="00F82166">
        <w:rPr>
          <w:rFonts w:ascii="Times New Roman" w:eastAsia="Calibri" w:hAnsi="Times New Roman" w:cs="Times New Roman"/>
          <w:iCs/>
          <w:sz w:val="28"/>
          <w:szCs w:val="28"/>
        </w:rPr>
        <w:t>держ</w:t>
      </w:r>
      <w:r w:rsidRPr="00F82166">
        <w:rPr>
          <w:rFonts w:ascii="Times New Roman" w:eastAsia="Calibri" w:hAnsi="Times New Roman" w:cs="Times New Roman"/>
          <w:iCs/>
          <w:sz w:val="28"/>
          <w:szCs w:val="28"/>
        </w:rPr>
        <w:t>адміністрація та її структурні підрозділи, обласна рада, райдержадміністрації та райради, 57 територіальних громад)</w:t>
      </w:r>
      <w:r w:rsidRPr="00F82166">
        <w:rPr>
          <w:rFonts w:ascii="Times New Roman" w:hAnsi="Times New Roman" w:cs="Times New Roman"/>
          <w:color w:val="000000"/>
          <w:sz w:val="28"/>
          <w:szCs w:val="28"/>
        </w:rPr>
        <w:t xml:space="preserve">. База електронних документів облдержадміністрації налічує </w:t>
      </w:r>
      <w:r w:rsidR="007A7AFA"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 xml:space="preserve">4016917 документів, 4470639 образів; база обласної ради – 285637 документів </w:t>
      </w:r>
      <w:r w:rsidR="007A7AFA"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і 274827 образів.</w:t>
      </w:r>
      <w:bookmarkEnd w:id="17"/>
    </w:p>
    <w:bookmarkEnd w:id="18"/>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До системи електронної взаємодії органів виконавчої влади підключено всі структурні підрозділи облдержадміністрації, райдержадміністрації та територіальні громади (86). </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lastRenderedPageBreak/>
        <w:t xml:space="preserve">Продовжується реалізація проєкту впровадження типового програмного комплексу “Система реєстрів управління територіальною громадою” на базі програмного забезпечення “Автоматизована система управління документами “ДОК ПРОФ 3” в територіальних громадах області. </w:t>
      </w:r>
      <w:bookmarkStart w:id="19" w:name="_Hlk164243537"/>
      <w:r w:rsidRPr="00F82166">
        <w:rPr>
          <w:rFonts w:ascii="Times New Roman" w:eastAsia="Times New Roman" w:hAnsi="Times New Roman" w:cs="Times New Roman"/>
          <w:sz w:val="28"/>
          <w:szCs w:val="28"/>
        </w:rPr>
        <w:t xml:space="preserve">Чисельність користувачів </w:t>
      </w:r>
      <w:r w:rsidR="003670ED"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 xml:space="preserve">у “Системі реєстрів управління територіальною громадою” – 156 осіб. </w:t>
      </w:r>
      <w:bookmarkEnd w:id="19"/>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bookmarkStart w:id="20" w:name="_Hlk164243543"/>
      <w:r w:rsidRPr="00F82166">
        <w:rPr>
          <w:rFonts w:ascii="Times New Roman" w:eastAsia="Times New Roman" w:hAnsi="Times New Roman" w:cs="Times New Roman"/>
          <w:sz w:val="28"/>
          <w:szCs w:val="28"/>
        </w:rPr>
        <w:t xml:space="preserve">Загалом до регіональних електронних сервісів ЕКЦ області підключено </w:t>
      </w:r>
      <w:r w:rsidRPr="00F82166">
        <w:rPr>
          <w:rFonts w:ascii="Times New Roman" w:eastAsia="Times New Roman" w:hAnsi="Times New Roman" w:cs="Times New Roman"/>
          <w:sz w:val="28"/>
          <w:szCs w:val="28"/>
        </w:rPr>
        <w:br/>
        <w:t xml:space="preserve">82 </w:t>
      </w:r>
      <w:bookmarkEnd w:id="20"/>
      <w:r w:rsidRPr="00F82166">
        <w:rPr>
          <w:rFonts w:ascii="Times New Roman" w:eastAsia="Times New Roman" w:hAnsi="Times New Roman" w:cs="Times New Roman"/>
          <w:sz w:val="28"/>
          <w:szCs w:val="28"/>
        </w:rPr>
        <w:t>територіальні громади.</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Забезпечено функціонування регіональної платформи порталів територіальних громад (далі – Платформа), яку розроблено та запроваджено відповідно до дизайн-коду за підтримки програми EGAP.</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Постійно проводиться робота з удосконалення функціонування порталів територіальних громад та здійснюється підтримка в актуальному стані інформації на ньому відповідними розпорядниками інформації. </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Необхідно зазначити, що це абсолютно самодостатній конструктор сайтів, який створений з урахуванням потреб саме цієї цільової аудиторії.</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Платформа максимально адаптована до реальних умов, </w:t>
      </w:r>
      <w:r w:rsidR="0013352D">
        <w:rPr>
          <w:rFonts w:ascii="Times New Roman" w:eastAsia="Times New Roman" w:hAnsi="Times New Roman" w:cs="Times New Roman"/>
          <w:sz w:val="28"/>
          <w:szCs w:val="28"/>
        </w:rPr>
        <w:t>в</w:t>
      </w:r>
      <w:r w:rsidRPr="00F82166">
        <w:rPr>
          <w:rFonts w:ascii="Times New Roman" w:eastAsia="Times New Roman" w:hAnsi="Times New Roman" w:cs="Times New Roman"/>
          <w:sz w:val="28"/>
          <w:szCs w:val="28"/>
        </w:rPr>
        <w:t xml:space="preserve"> яких може </w:t>
      </w:r>
      <w:r w:rsidR="00F84372">
        <w:rPr>
          <w:rFonts w:ascii="Times New Roman" w:eastAsia="Times New Roman" w:hAnsi="Times New Roman" w:cs="Times New Roman"/>
          <w:sz w:val="28"/>
          <w:szCs w:val="28"/>
        </w:rPr>
        <w:t>перебувати</w:t>
      </w:r>
      <w:r w:rsidRPr="00F82166">
        <w:rPr>
          <w:rFonts w:ascii="Times New Roman" w:eastAsia="Times New Roman" w:hAnsi="Times New Roman" w:cs="Times New Roman"/>
          <w:sz w:val="28"/>
          <w:szCs w:val="28"/>
        </w:rPr>
        <w:t xml:space="preserve"> громада. І головне, щоб підтримувати такий сайт та наповнювати його, представникам територіальних громад не потрібні спеціальні навички.</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Кожна громада може повноцінно </w:t>
      </w:r>
      <w:r w:rsidR="0013352D">
        <w:rPr>
          <w:rFonts w:ascii="Times New Roman" w:eastAsia="Times New Roman" w:hAnsi="Times New Roman" w:cs="Times New Roman"/>
          <w:sz w:val="28"/>
          <w:szCs w:val="28"/>
        </w:rPr>
        <w:t>й</w:t>
      </w:r>
      <w:r w:rsidRPr="00F82166">
        <w:rPr>
          <w:rFonts w:ascii="Times New Roman" w:eastAsia="Times New Roman" w:hAnsi="Times New Roman" w:cs="Times New Roman"/>
          <w:sz w:val="28"/>
          <w:szCs w:val="28"/>
        </w:rPr>
        <w:t xml:space="preserve"> системно інформувати сво</w:t>
      </w:r>
      <w:r w:rsidR="00F84372">
        <w:rPr>
          <w:rFonts w:ascii="Times New Roman" w:eastAsia="Times New Roman" w:hAnsi="Times New Roman" w:cs="Times New Roman"/>
          <w:sz w:val="28"/>
          <w:szCs w:val="28"/>
        </w:rPr>
        <w:t>їх</w:t>
      </w:r>
      <w:r w:rsidRPr="00F82166">
        <w:rPr>
          <w:rFonts w:ascii="Times New Roman" w:eastAsia="Times New Roman" w:hAnsi="Times New Roman" w:cs="Times New Roman"/>
          <w:sz w:val="28"/>
          <w:szCs w:val="28"/>
        </w:rPr>
        <w:t xml:space="preserve"> </w:t>
      </w:r>
      <w:r w:rsidR="00F84372">
        <w:rPr>
          <w:rFonts w:ascii="Times New Roman" w:eastAsia="Times New Roman" w:hAnsi="Times New Roman" w:cs="Times New Roman"/>
          <w:sz w:val="28"/>
          <w:szCs w:val="28"/>
        </w:rPr>
        <w:t>мешканців</w:t>
      </w:r>
      <w:r w:rsidRPr="00F82166">
        <w:rPr>
          <w:rFonts w:ascii="Times New Roman" w:eastAsia="Times New Roman" w:hAnsi="Times New Roman" w:cs="Times New Roman"/>
          <w:sz w:val="28"/>
          <w:szCs w:val="28"/>
        </w:rPr>
        <w:t xml:space="preserve">, інвесторів, </w:t>
      </w:r>
      <w:r w:rsidR="00F84372">
        <w:rPr>
          <w:rFonts w:ascii="Times New Roman" w:eastAsia="Times New Roman" w:hAnsi="Times New Roman" w:cs="Times New Roman"/>
          <w:sz w:val="28"/>
          <w:szCs w:val="28"/>
        </w:rPr>
        <w:t xml:space="preserve">представників </w:t>
      </w:r>
      <w:r w:rsidRPr="00F82166">
        <w:rPr>
          <w:rFonts w:ascii="Times New Roman" w:eastAsia="Times New Roman" w:hAnsi="Times New Roman" w:cs="Times New Roman"/>
          <w:sz w:val="28"/>
          <w:szCs w:val="28"/>
        </w:rPr>
        <w:t>бізнес</w:t>
      </w:r>
      <w:r w:rsidR="00F84372">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 гостей про важливе для них. Там же</w:t>
      </w:r>
      <w:r w:rsidR="00F84372">
        <w:rPr>
          <w:rFonts w:ascii="Times New Roman" w:eastAsia="Times New Roman" w:hAnsi="Times New Roman" w:cs="Times New Roman"/>
          <w:sz w:val="28"/>
          <w:szCs w:val="28"/>
        </w:rPr>
        <w:t xml:space="preserve"> –</w:t>
      </w:r>
      <w:r w:rsidRPr="00F82166">
        <w:rPr>
          <w:rFonts w:ascii="Times New Roman" w:eastAsia="Times New Roman" w:hAnsi="Times New Roman" w:cs="Times New Roman"/>
          <w:sz w:val="28"/>
          <w:szCs w:val="28"/>
        </w:rPr>
        <w:t xml:space="preserve"> анонсувати події і залучати громадян до активності, публікувати фотоальбоми, відео і документи.</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bookmarkStart w:id="21" w:name="_Hlk164243571"/>
      <w:r w:rsidRPr="00F82166">
        <w:rPr>
          <w:rFonts w:ascii="Times New Roman" w:eastAsia="Times New Roman" w:hAnsi="Times New Roman" w:cs="Times New Roman"/>
          <w:sz w:val="28"/>
          <w:szCs w:val="28"/>
        </w:rPr>
        <w:t xml:space="preserve">Наразі на базі Платформи створено 91 сайт з урахуванням вимог до дизайн-коду. </w:t>
      </w:r>
      <w:r w:rsidR="0013352D">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сього запроваджено офіційні сайти для 69 територіальних громад.</w:t>
      </w:r>
    </w:p>
    <w:bookmarkEnd w:id="21"/>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Усі сайти розміщені на захищеному технічному майданчику ЕКЦ області, який відповідає </w:t>
      </w:r>
      <w:r w:rsidR="0013352D">
        <w:rPr>
          <w:rFonts w:ascii="Times New Roman" w:eastAsia="Times New Roman" w:hAnsi="Times New Roman" w:cs="Times New Roman"/>
          <w:sz w:val="28"/>
          <w:szCs w:val="28"/>
        </w:rPr>
        <w:t>в</w:t>
      </w:r>
      <w:r w:rsidRPr="00F82166">
        <w:rPr>
          <w:rFonts w:ascii="Times New Roman" w:eastAsia="Times New Roman" w:hAnsi="Times New Roman" w:cs="Times New Roman"/>
          <w:sz w:val="28"/>
          <w:szCs w:val="28"/>
        </w:rPr>
        <w:t xml:space="preserve">сім вимогам </w:t>
      </w:r>
      <w:r w:rsidR="0013352D">
        <w:rPr>
          <w:rFonts w:ascii="Times New Roman" w:eastAsia="Times New Roman" w:hAnsi="Times New Roman" w:cs="Times New Roman"/>
          <w:sz w:val="28"/>
          <w:szCs w:val="28"/>
        </w:rPr>
        <w:t>чинного</w:t>
      </w:r>
      <w:r w:rsidRPr="00F82166">
        <w:rPr>
          <w:rFonts w:ascii="Times New Roman" w:eastAsia="Times New Roman" w:hAnsi="Times New Roman" w:cs="Times New Roman"/>
          <w:sz w:val="28"/>
          <w:szCs w:val="28"/>
        </w:rPr>
        <w:t xml:space="preserve"> законодавства у сфері захисту інформації.</w:t>
      </w:r>
    </w:p>
    <w:p w:rsidR="00695986" w:rsidRPr="00F82166" w:rsidRDefault="00695986"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Продовжується робота з підключення закладів соціальної інфраструктури до </w:t>
      </w:r>
      <w:r w:rsidR="00874452">
        <w:rPr>
          <w:rFonts w:ascii="Times New Roman" w:hAnsi="Times New Roman" w:cs="Times New Roman"/>
          <w:sz w:val="28"/>
          <w:szCs w:val="28"/>
        </w:rPr>
        <w:t>І</w:t>
      </w:r>
      <w:r w:rsidRPr="00F82166">
        <w:rPr>
          <w:rFonts w:ascii="Times New Roman" w:hAnsi="Times New Roman" w:cs="Times New Roman"/>
          <w:sz w:val="28"/>
          <w:szCs w:val="28"/>
        </w:rPr>
        <w:t xml:space="preserve">нтернету за пасивною технологією PON, що забезпечить доступ до </w:t>
      </w:r>
      <w:r w:rsidR="0013352D">
        <w:rPr>
          <w:rFonts w:ascii="Times New Roman" w:hAnsi="Times New Roman" w:cs="Times New Roman"/>
          <w:sz w:val="28"/>
          <w:szCs w:val="28"/>
        </w:rPr>
        <w:t>м</w:t>
      </w:r>
      <w:r w:rsidRPr="00F82166">
        <w:rPr>
          <w:rFonts w:ascii="Times New Roman" w:hAnsi="Times New Roman" w:cs="Times New Roman"/>
          <w:sz w:val="28"/>
          <w:szCs w:val="28"/>
        </w:rPr>
        <w:t xml:space="preserve">ережі </w:t>
      </w:r>
      <w:r w:rsidR="0013352D">
        <w:rPr>
          <w:rFonts w:ascii="Times New Roman" w:hAnsi="Times New Roman" w:cs="Times New Roman"/>
          <w:sz w:val="28"/>
          <w:szCs w:val="28"/>
        </w:rPr>
        <w:t>за</w:t>
      </w:r>
      <w:r w:rsidRPr="00F82166">
        <w:rPr>
          <w:rFonts w:ascii="Times New Roman" w:hAnsi="Times New Roman" w:cs="Times New Roman"/>
          <w:sz w:val="28"/>
          <w:szCs w:val="28"/>
        </w:rPr>
        <w:t xml:space="preserve"> відсутності електропостачання. </w:t>
      </w:r>
    </w:p>
    <w:p w:rsidR="00695986" w:rsidRPr="00F82166" w:rsidRDefault="00695986"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Також налагоджено постійну взаємодію з основними регіональними операторами сфери електронних комунікацій та зв’язку в Дніпропетровській області щодо забезпечення безперебійної роботи мереж мобільного зв’язку та послуг інтернету, у тому числі під час загроз обстрілів агресором територій області, а також з урахуванням можливості відсутності електропостачання. </w:t>
      </w:r>
    </w:p>
    <w:p w:rsidR="007F30C0" w:rsidRPr="00F82166" w:rsidRDefault="007F30C0" w:rsidP="0013352D">
      <w:pPr>
        <w:spacing w:after="0" w:line="240" w:lineRule="auto"/>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Розвиток інформаційного простору</w:t>
      </w:r>
    </w:p>
    <w:p w:rsidR="00827F02" w:rsidRPr="00F82166" w:rsidRDefault="00827F02" w:rsidP="00822758">
      <w:pPr>
        <w:spacing w:after="0" w:line="240" w:lineRule="auto"/>
        <w:rPr>
          <w:rFonts w:ascii="Times New Roman" w:hAnsi="Times New Roman" w:cs="Times New Roman"/>
          <w:b/>
          <w:sz w:val="28"/>
          <w:szCs w:val="28"/>
        </w:rPr>
      </w:pP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Протягом 2025 року проводилися наради, робочі зустрічі, </w:t>
      </w:r>
      <w:proofErr w:type="spellStart"/>
      <w:r w:rsidRPr="00F82166">
        <w:rPr>
          <w:rFonts w:ascii="Times New Roman" w:eastAsia="Times New Roman" w:hAnsi="Times New Roman" w:cs="Times New Roman"/>
          <w:sz w:val="28"/>
          <w:szCs w:val="28"/>
        </w:rPr>
        <w:t>пресконференції</w:t>
      </w:r>
      <w:proofErr w:type="spellEnd"/>
      <w:r w:rsidRPr="00F82166">
        <w:rPr>
          <w:rFonts w:ascii="Times New Roman" w:eastAsia="Times New Roman" w:hAnsi="Times New Roman" w:cs="Times New Roman"/>
          <w:sz w:val="28"/>
          <w:szCs w:val="28"/>
        </w:rPr>
        <w:t xml:space="preserve">, брифінги, урочисті заходи за участю керівників місцевих органів виконавчої влади, органів місцевого самоврядування, їх структурних підрозділів </w:t>
      </w:r>
      <w:r w:rsidR="003670ED"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lastRenderedPageBreak/>
        <w:t xml:space="preserve">з журналістами. Усі заходи супроводжувалися розміщенням релізів на сайті облдержадміністрації, широким висвітленням у медіа. </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Щоденно готувалася та доводилася до редакцій медіа регіону оперативна та достовірна інформація з питань діяльності обл</w:t>
      </w:r>
      <w:r w:rsidR="00523AE4" w:rsidRPr="00F82166">
        <w:rPr>
          <w:rFonts w:ascii="Times New Roman" w:eastAsia="Times New Roman" w:hAnsi="Times New Roman" w:cs="Times New Roman"/>
          <w:sz w:val="28"/>
          <w:szCs w:val="28"/>
        </w:rPr>
        <w:t>держ</w:t>
      </w:r>
      <w:r w:rsidRPr="00F82166">
        <w:rPr>
          <w:rFonts w:ascii="Times New Roman" w:eastAsia="Times New Roman" w:hAnsi="Times New Roman" w:cs="Times New Roman"/>
          <w:sz w:val="28"/>
          <w:szCs w:val="28"/>
        </w:rPr>
        <w:t xml:space="preserve">адміністрації, а також актуальних питань державної інформаційної політики. </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Забезпечується всебічний моніторинг медіа на предмет інформаційної безпеки з метою оперативного реагування </w:t>
      </w:r>
      <w:r w:rsidR="00334F99">
        <w:rPr>
          <w:rFonts w:ascii="Times New Roman" w:eastAsia="Times New Roman" w:hAnsi="Times New Roman" w:cs="Times New Roman"/>
          <w:sz w:val="28"/>
          <w:szCs w:val="28"/>
        </w:rPr>
        <w:t>на прояви</w:t>
      </w:r>
      <w:r w:rsidRPr="00F82166">
        <w:rPr>
          <w:rFonts w:ascii="Times New Roman" w:eastAsia="Times New Roman" w:hAnsi="Times New Roman" w:cs="Times New Roman"/>
          <w:sz w:val="28"/>
          <w:szCs w:val="28"/>
        </w:rPr>
        <w:t xml:space="preserve"> дестабілізації суспільно-політичної ситуації; щодо пріоритетних питань державної політики, діяльності центральних та місцевих органів виконавчої влади і місцевого самоврядування; здійснюється моніторинг </w:t>
      </w:r>
      <w:proofErr w:type="spellStart"/>
      <w:r w:rsidRPr="00F82166">
        <w:rPr>
          <w:rFonts w:ascii="Times New Roman" w:eastAsia="Times New Roman" w:hAnsi="Times New Roman" w:cs="Times New Roman"/>
          <w:sz w:val="28"/>
          <w:szCs w:val="28"/>
        </w:rPr>
        <w:t>медіаактивності</w:t>
      </w:r>
      <w:proofErr w:type="spellEnd"/>
      <w:r w:rsidRPr="00F82166">
        <w:rPr>
          <w:rFonts w:ascii="Times New Roman" w:eastAsia="Times New Roman" w:hAnsi="Times New Roman" w:cs="Times New Roman"/>
          <w:sz w:val="28"/>
          <w:szCs w:val="28"/>
        </w:rPr>
        <w:t xml:space="preserve"> керівництва обл</w:t>
      </w:r>
      <w:r w:rsidR="00F81F06" w:rsidRPr="00F82166">
        <w:rPr>
          <w:rFonts w:ascii="Times New Roman" w:eastAsia="Times New Roman" w:hAnsi="Times New Roman" w:cs="Times New Roman"/>
          <w:sz w:val="28"/>
          <w:szCs w:val="28"/>
        </w:rPr>
        <w:t>держ</w:t>
      </w:r>
      <w:r w:rsidRPr="00F82166">
        <w:rPr>
          <w:rFonts w:ascii="Times New Roman" w:eastAsia="Times New Roman" w:hAnsi="Times New Roman" w:cs="Times New Roman"/>
          <w:sz w:val="28"/>
          <w:szCs w:val="28"/>
        </w:rPr>
        <w:t xml:space="preserve">адміністрації </w:t>
      </w:r>
      <w:r w:rsidR="00F81F06"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 xml:space="preserve">у медіа; забезпечуються </w:t>
      </w:r>
      <w:proofErr w:type="spellStart"/>
      <w:r w:rsidRPr="00F82166">
        <w:rPr>
          <w:rFonts w:ascii="Times New Roman" w:eastAsia="Times New Roman" w:hAnsi="Times New Roman" w:cs="Times New Roman"/>
          <w:sz w:val="28"/>
          <w:szCs w:val="28"/>
        </w:rPr>
        <w:t>iнформацiйнi</w:t>
      </w:r>
      <w:proofErr w:type="spellEnd"/>
      <w:r w:rsidRPr="00F82166">
        <w:rPr>
          <w:rFonts w:ascii="Times New Roman" w:eastAsia="Times New Roman" w:hAnsi="Times New Roman" w:cs="Times New Roman"/>
          <w:sz w:val="28"/>
          <w:szCs w:val="28"/>
        </w:rPr>
        <w:t xml:space="preserve"> та </w:t>
      </w:r>
      <w:proofErr w:type="spellStart"/>
      <w:r w:rsidRPr="00F82166">
        <w:rPr>
          <w:rFonts w:ascii="Times New Roman" w:eastAsia="Times New Roman" w:hAnsi="Times New Roman" w:cs="Times New Roman"/>
          <w:sz w:val="28"/>
          <w:szCs w:val="28"/>
        </w:rPr>
        <w:t>органiзацiйнi</w:t>
      </w:r>
      <w:proofErr w:type="spellEnd"/>
      <w:r w:rsidRPr="00F82166">
        <w:rPr>
          <w:rFonts w:ascii="Times New Roman" w:eastAsia="Times New Roman" w:hAnsi="Times New Roman" w:cs="Times New Roman"/>
          <w:sz w:val="28"/>
          <w:szCs w:val="28"/>
        </w:rPr>
        <w:t xml:space="preserve"> послуги щодо висвітлення діяльності органів виконавчої влади й органів місцевого самоврядування області.</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Проводяться брифінги </w:t>
      </w:r>
      <w:r w:rsidR="00334F99">
        <w:rPr>
          <w:rFonts w:ascii="Times New Roman" w:eastAsia="Times New Roman" w:hAnsi="Times New Roman" w:cs="Times New Roman"/>
          <w:sz w:val="28"/>
          <w:szCs w:val="28"/>
        </w:rPr>
        <w:t>щодо ситуації в області, роботи</w:t>
      </w:r>
      <w:r w:rsidRPr="00F82166">
        <w:rPr>
          <w:rFonts w:ascii="Times New Roman" w:eastAsia="Times New Roman" w:hAnsi="Times New Roman" w:cs="Times New Roman"/>
          <w:sz w:val="28"/>
          <w:szCs w:val="28"/>
        </w:rPr>
        <w:t xml:space="preserve"> військових, правоохоронців, медицин</w:t>
      </w:r>
      <w:r w:rsidR="00334F99">
        <w:rPr>
          <w:rFonts w:ascii="Times New Roman" w:eastAsia="Times New Roman" w:hAnsi="Times New Roman" w:cs="Times New Roman"/>
          <w:sz w:val="28"/>
          <w:szCs w:val="28"/>
        </w:rPr>
        <w:t xml:space="preserve">и, економіки, освіти, </w:t>
      </w:r>
      <w:proofErr w:type="spellStart"/>
      <w:r w:rsidR="00334F99">
        <w:rPr>
          <w:rFonts w:ascii="Times New Roman" w:eastAsia="Times New Roman" w:hAnsi="Times New Roman" w:cs="Times New Roman"/>
          <w:sz w:val="28"/>
          <w:szCs w:val="28"/>
        </w:rPr>
        <w:t>соцсфери</w:t>
      </w:r>
      <w:proofErr w:type="spellEnd"/>
      <w:r w:rsidRPr="00F82166">
        <w:rPr>
          <w:rFonts w:ascii="Times New Roman" w:eastAsia="Times New Roman" w:hAnsi="Times New Roman" w:cs="Times New Roman"/>
          <w:sz w:val="28"/>
          <w:szCs w:val="28"/>
        </w:rPr>
        <w:t xml:space="preserve">. За звітний період проведено 4 брифінги. Новини виходять на владних ресурсах – сайтах, </w:t>
      </w:r>
      <w:r w:rsidR="00671CE8"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 xml:space="preserve">ФБ-сторінках, </w:t>
      </w:r>
      <w:r w:rsidR="0013352D">
        <w:rPr>
          <w:rFonts w:ascii="Times New Roman" w:eastAsia="Times New Roman" w:hAnsi="Times New Roman" w:cs="Times New Roman"/>
          <w:sz w:val="28"/>
          <w:szCs w:val="28"/>
        </w:rPr>
        <w:t>Т</w:t>
      </w:r>
      <w:r w:rsidRPr="00F82166">
        <w:rPr>
          <w:rFonts w:ascii="Times New Roman" w:eastAsia="Times New Roman" w:hAnsi="Times New Roman" w:cs="Times New Roman"/>
          <w:sz w:val="28"/>
          <w:szCs w:val="28"/>
        </w:rPr>
        <w:t>елеграм</w:t>
      </w:r>
      <w:r w:rsidR="00334F99">
        <w:rPr>
          <w:rFonts w:ascii="Times New Roman" w:eastAsia="Times New Roman" w:hAnsi="Times New Roman" w:cs="Times New Roman"/>
          <w:sz w:val="28"/>
          <w:szCs w:val="28"/>
        </w:rPr>
        <w:t>-каналах, у</w:t>
      </w:r>
      <w:r w:rsidRPr="00F82166">
        <w:rPr>
          <w:rFonts w:ascii="Times New Roman" w:eastAsia="Times New Roman" w:hAnsi="Times New Roman" w:cs="Times New Roman"/>
          <w:sz w:val="28"/>
          <w:szCs w:val="28"/>
        </w:rPr>
        <w:t xml:space="preserve"> місцевих, всеукраїнських медіа. </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Протягом звітного періоду за участю керівництва обл</w:t>
      </w:r>
      <w:r w:rsidR="00334F99">
        <w:rPr>
          <w:rFonts w:ascii="Times New Roman" w:eastAsia="Times New Roman" w:hAnsi="Times New Roman" w:cs="Times New Roman"/>
          <w:sz w:val="28"/>
          <w:szCs w:val="28"/>
        </w:rPr>
        <w:t>держ</w:t>
      </w:r>
      <w:r w:rsidRPr="00F82166">
        <w:rPr>
          <w:rFonts w:ascii="Times New Roman" w:eastAsia="Times New Roman" w:hAnsi="Times New Roman" w:cs="Times New Roman"/>
          <w:sz w:val="28"/>
          <w:szCs w:val="28"/>
        </w:rPr>
        <w:t xml:space="preserve">адміністрації та структурних підрозділів відбулось 40 </w:t>
      </w:r>
      <w:proofErr w:type="spellStart"/>
      <w:r w:rsidRPr="00F82166">
        <w:rPr>
          <w:rFonts w:ascii="Times New Roman" w:eastAsia="Times New Roman" w:hAnsi="Times New Roman" w:cs="Times New Roman"/>
          <w:sz w:val="28"/>
          <w:szCs w:val="28"/>
        </w:rPr>
        <w:t>престурів</w:t>
      </w:r>
      <w:proofErr w:type="spellEnd"/>
      <w:r w:rsidRPr="00F82166">
        <w:rPr>
          <w:rFonts w:ascii="Times New Roman" w:eastAsia="Times New Roman" w:hAnsi="Times New Roman" w:cs="Times New Roman"/>
          <w:sz w:val="28"/>
          <w:szCs w:val="28"/>
        </w:rPr>
        <w:t xml:space="preserve">. </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Протягом 2025 року в медіа опубліковано 27588 інформаційних матеріалів про діяльність обл</w:t>
      </w:r>
      <w:r w:rsidR="00334F99">
        <w:rPr>
          <w:rFonts w:ascii="Times New Roman" w:eastAsia="Times New Roman" w:hAnsi="Times New Roman" w:cs="Times New Roman"/>
          <w:sz w:val="28"/>
          <w:szCs w:val="28"/>
        </w:rPr>
        <w:t>держадміністрації</w:t>
      </w:r>
      <w:r w:rsidRPr="00F82166">
        <w:rPr>
          <w:rFonts w:ascii="Times New Roman" w:eastAsia="Times New Roman" w:hAnsi="Times New Roman" w:cs="Times New Roman"/>
          <w:sz w:val="28"/>
          <w:szCs w:val="28"/>
        </w:rPr>
        <w:t>, з них: 24540 – у регіональних, 2942 – у національних та 86 – у міжнародних засобах масової інформації, у тому числі: 4864 відеоматеріали, 217 публікацій у друкованих медіа та 22667 інтернет-публікацій (</w:t>
      </w:r>
      <w:r w:rsidR="0013352D">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 xml:space="preserve">раховуючи </w:t>
      </w:r>
      <w:proofErr w:type="spellStart"/>
      <w:r w:rsidRPr="00F82166">
        <w:rPr>
          <w:rFonts w:ascii="Times New Roman" w:eastAsia="Times New Roman" w:hAnsi="Times New Roman" w:cs="Times New Roman"/>
          <w:sz w:val="28"/>
          <w:szCs w:val="28"/>
        </w:rPr>
        <w:t>соцмережі</w:t>
      </w:r>
      <w:proofErr w:type="spellEnd"/>
      <w:r w:rsidRPr="00F82166">
        <w:rPr>
          <w:rFonts w:ascii="Times New Roman" w:eastAsia="Times New Roman" w:hAnsi="Times New Roman" w:cs="Times New Roman"/>
          <w:sz w:val="28"/>
          <w:szCs w:val="28"/>
        </w:rPr>
        <w:t>).</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Забезпечено проведення інформаційної роботи щодо військово-політичної ситуації в країні та безпеки</w:t>
      </w:r>
      <w:r w:rsidR="00515A6B">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щодо проявів дестабілізації суспільно-політичної ситуації, про роботу органів влади стосовно надання соціальної та психологічної допомоги вимушеним переселенцям, роботи ЦНАП та надання </w:t>
      </w:r>
      <w:proofErr w:type="spellStart"/>
      <w:r w:rsidRPr="00F82166">
        <w:rPr>
          <w:rFonts w:ascii="Times New Roman" w:eastAsia="Times New Roman" w:hAnsi="Times New Roman" w:cs="Times New Roman"/>
          <w:sz w:val="28"/>
          <w:szCs w:val="28"/>
        </w:rPr>
        <w:t>адмінпослуг</w:t>
      </w:r>
      <w:proofErr w:type="spellEnd"/>
      <w:r w:rsidRPr="00F82166">
        <w:rPr>
          <w:rFonts w:ascii="Times New Roman" w:eastAsia="Times New Roman" w:hAnsi="Times New Roman" w:cs="Times New Roman"/>
          <w:sz w:val="28"/>
          <w:szCs w:val="28"/>
        </w:rPr>
        <w:t xml:space="preserve"> в онлайн</w:t>
      </w:r>
      <w:r w:rsidR="00334F99">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режимі. Активно висвітлювались матеріали </w:t>
      </w:r>
      <w:r w:rsidR="00334F99">
        <w:rPr>
          <w:rFonts w:ascii="Times New Roman" w:eastAsia="Times New Roman" w:hAnsi="Times New Roman" w:cs="Times New Roman"/>
          <w:sz w:val="28"/>
          <w:szCs w:val="28"/>
        </w:rPr>
        <w:t>щодо</w:t>
      </w:r>
      <w:r w:rsidRPr="00F82166">
        <w:rPr>
          <w:rFonts w:ascii="Times New Roman" w:eastAsia="Times New Roman" w:hAnsi="Times New Roman" w:cs="Times New Roman"/>
          <w:sz w:val="28"/>
          <w:szCs w:val="28"/>
        </w:rPr>
        <w:t xml:space="preserve"> заохочення ЗСУ, </w:t>
      </w:r>
      <w:r w:rsidR="00334F99">
        <w:rPr>
          <w:rFonts w:ascii="Times New Roman" w:eastAsia="Times New Roman" w:hAnsi="Times New Roman" w:cs="Times New Roman"/>
          <w:sz w:val="28"/>
          <w:szCs w:val="28"/>
        </w:rPr>
        <w:t>на тему</w:t>
      </w:r>
      <w:r w:rsidRPr="00F82166">
        <w:rPr>
          <w:rFonts w:ascii="Times New Roman" w:eastAsia="Times New Roman" w:hAnsi="Times New Roman" w:cs="Times New Roman"/>
          <w:sz w:val="28"/>
          <w:szCs w:val="28"/>
        </w:rPr>
        <w:t xml:space="preserve"> патріотичного виховання молоді тощо. </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Завдяки прове</w:t>
      </w:r>
      <w:r w:rsidR="00515A6B">
        <w:rPr>
          <w:rFonts w:ascii="Times New Roman" w:eastAsia="Times New Roman" w:hAnsi="Times New Roman" w:cs="Times New Roman"/>
          <w:sz w:val="28"/>
          <w:szCs w:val="28"/>
        </w:rPr>
        <w:t>деній координаційній роботі</w:t>
      </w:r>
      <w:r w:rsidRPr="00F82166">
        <w:rPr>
          <w:rFonts w:ascii="Times New Roman" w:eastAsia="Times New Roman" w:hAnsi="Times New Roman" w:cs="Times New Roman"/>
          <w:sz w:val="28"/>
          <w:szCs w:val="28"/>
        </w:rPr>
        <w:t xml:space="preserve"> організовано масштабні інформаційні національні кампанії </w:t>
      </w:r>
      <w:r w:rsidRPr="00F82166">
        <w:rPr>
          <w:rFonts w:ascii="Times New Roman" w:eastAsia="Calibri" w:hAnsi="Times New Roman" w:cs="Times New Roman"/>
          <w:sz w:val="28"/>
          <w:szCs w:val="28"/>
        </w:rPr>
        <w:t xml:space="preserve">“Платформа “Діалог влади та бізнесу”, </w:t>
      </w:r>
      <w:r w:rsidRPr="00F82166">
        <w:rPr>
          <w:rFonts w:ascii="Times New Roman" w:eastAsia="Times New Roman" w:hAnsi="Times New Roman" w:cs="Times New Roman"/>
          <w:sz w:val="28"/>
          <w:szCs w:val="28"/>
        </w:rPr>
        <w:t>“Ти Як?”</w:t>
      </w:r>
      <w:r w:rsidRPr="00F82166">
        <w:rPr>
          <w:rFonts w:ascii="Times New Roman" w:eastAsia="Calibri" w:hAnsi="Times New Roman" w:cs="Times New Roman"/>
          <w:sz w:val="28"/>
          <w:szCs w:val="28"/>
        </w:rPr>
        <w:t>, “</w:t>
      </w:r>
      <w:proofErr w:type="spellStart"/>
      <w:r w:rsidRPr="00F82166">
        <w:rPr>
          <w:rFonts w:ascii="Times New Roman" w:eastAsia="Calibri" w:hAnsi="Times New Roman" w:cs="Times New Roman"/>
          <w:sz w:val="28"/>
          <w:szCs w:val="28"/>
        </w:rPr>
        <w:t>Безбар’єрність</w:t>
      </w:r>
      <w:proofErr w:type="spellEnd"/>
      <w:r w:rsidRPr="00F82166">
        <w:rPr>
          <w:rFonts w:ascii="Times New Roman" w:eastAsia="Calibri" w:hAnsi="Times New Roman" w:cs="Times New Roman"/>
          <w:sz w:val="28"/>
          <w:szCs w:val="28"/>
        </w:rPr>
        <w:t>”, “</w:t>
      </w:r>
      <w:r w:rsidRPr="00F82166">
        <w:rPr>
          <w:rFonts w:ascii="Times New Roman" w:eastAsia="Times New Roman" w:hAnsi="Times New Roman" w:cs="Times New Roman"/>
          <w:sz w:val="28"/>
          <w:szCs w:val="28"/>
        </w:rPr>
        <w:t>Спротив Триває</w:t>
      </w:r>
      <w:r w:rsidRPr="00F82166">
        <w:rPr>
          <w:rFonts w:ascii="Times New Roman" w:eastAsia="Calibri" w:hAnsi="Times New Roman" w:cs="Times New Roman"/>
          <w:sz w:val="28"/>
          <w:szCs w:val="28"/>
        </w:rPr>
        <w:t>”</w:t>
      </w:r>
      <w:r w:rsidRPr="00F82166">
        <w:rPr>
          <w:rFonts w:ascii="Times New Roman" w:eastAsia="Times New Roman" w:hAnsi="Times New Roman" w:cs="Times New Roman"/>
          <w:sz w:val="28"/>
          <w:szCs w:val="28"/>
        </w:rPr>
        <w:t xml:space="preserve">, </w:t>
      </w:r>
      <w:r w:rsidRPr="00F82166">
        <w:rPr>
          <w:rFonts w:ascii="Times New Roman" w:eastAsia="Calibri" w:hAnsi="Times New Roman" w:cs="Times New Roman"/>
          <w:sz w:val="28"/>
          <w:szCs w:val="28"/>
        </w:rPr>
        <w:t xml:space="preserve">“Прозорість та підзвітність”, “Національний </w:t>
      </w:r>
      <w:proofErr w:type="spellStart"/>
      <w:r w:rsidRPr="00F82166">
        <w:rPr>
          <w:rFonts w:ascii="Times New Roman" w:eastAsia="Calibri" w:hAnsi="Times New Roman" w:cs="Times New Roman"/>
          <w:sz w:val="28"/>
          <w:szCs w:val="28"/>
        </w:rPr>
        <w:t>кешбек</w:t>
      </w:r>
      <w:proofErr w:type="spellEnd"/>
      <w:r w:rsidRPr="00F82166">
        <w:rPr>
          <w:rFonts w:ascii="Times New Roman" w:eastAsia="Calibri" w:hAnsi="Times New Roman" w:cs="Times New Roman"/>
          <w:sz w:val="28"/>
          <w:szCs w:val="28"/>
        </w:rPr>
        <w:t>”,</w:t>
      </w:r>
      <w:r w:rsidR="00501DE0" w:rsidRPr="00F82166">
        <w:rPr>
          <w:rFonts w:ascii="Times New Roman" w:eastAsia="Calibri" w:hAnsi="Times New Roman" w:cs="Times New Roman"/>
          <w:sz w:val="28"/>
          <w:szCs w:val="28"/>
        </w:rPr>
        <w:t xml:space="preserve"> </w:t>
      </w:r>
      <w:r w:rsidRPr="00F82166">
        <w:rPr>
          <w:rFonts w:ascii="Times New Roman" w:eastAsia="Calibri" w:hAnsi="Times New Roman" w:cs="Times New Roman"/>
          <w:sz w:val="28"/>
          <w:szCs w:val="28"/>
        </w:rPr>
        <w:t>“Зроблено в Україні”, “Пліч-о-пліч: згуртовані громади!”, “</w:t>
      </w:r>
      <w:proofErr w:type="spellStart"/>
      <w:r w:rsidRPr="00F82166">
        <w:rPr>
          <w:rFonts w:ascii="Times New Roman" w:eastAsia="Calibri" w:hAnsi="Times New Roman" w:cs="Times New Roman"/>
          <w:sz w:val="28"/>
          <w:szCs w:val="28"/>
        </w:rPr>
        <w:t>Кібербезпека</w:t>
      </w:r>
      <w:proofErr w:type="spellEnd"/>
      <w:r w:rsidRPr="00F82166">
        <w:rPr>
          <w:rFonts w:ascii="Times New Roman" w:eastAsia="Calibri" w:hAnsi="Times New Roman" w:cs="Times New Roman"/>
          <w:sz w:val="28"/>
          <w:szCs w:val="28"/>
        </w:rPr>
        <w:t>”,</w:t>
      </w:r>
      <w:r w:rsidR="00501DE0" w:rsidRPr="00F82166">
        <w:rPr>
          <w:rFonts w:ascii="Times New Roman" w:eastAsia="Calibri" w:hAnsi="Times New Roman" w:cs="Times New Roman"/>
          <w:sz w:val="28"/>
          <w:szCs w:val="28"/>
        </w:rPr>
        <w:t xml:space="preserve"> </w:t>
      </w:r>
      <w:r w:rsidRPr="00F82166">
        <w:rPr>
          <w:rFonts w:ascii="Times New Roman" w:eastAsia="Calibri" w:hAnsi="Times New Roman" w:cs="Times New Roman"/>
          <w:sz w:val="28"/>
          <w:szCs w:val="28"/>
        </w:rPr>
        <w:t>“Рух без бар’єрів” тощо.</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На 5 місцевих телеканалах йде трансляція Всеукраїнського </w:t>
      </w:r>
      <w:proofErr w:type="spellStart"/>
      <w:r w:rsidRPr="00F82166">
        <w:rPr>
          <w:rFonts w:ascii="Times New Roman" w:eastAsia="Times New Roman" w:hAnsi="Times New Roman" w:cs="Times New Roman"/>
          <w:sz w:val="28"/>
          <w:szCs w:val="28"/>
        </w:rPr>
        <w:t>телемарафону</w:t>
      </w:r>
      <w:proofErr w:type="spellEnd"/>
      <w:r w:rsidRPr="00F82166">
        <w:rPr>
          <w:rFonts w:ascii="Times New Roman" w:eastAsia="Times New Roman" w:hAnsi="Times New Roman" w:cs="Times New Roman"/>
          <w:sz w:val="28"/>
          <w:szCs w:val="28"/>
        </w:rPr>
        <w:t xml:space="preserve"> UA_РАЗОМ. Представники обл</w:t>
      </w:r>
      <w:r w:rsidR="002420DA" w:rsidRPr="00F82166">
        <w:rPr>
          <w:rFonts w:ascii="Times New Roman" w:eastAsia="Times New Roman" w:hAnsi="Times New Roman" w:cs="Times New Roman"/>
          <w:sz w:val="28"/>
          <w:szCs w:val="28"/>
        </w:rPr>
        <w:t>держ</w:t>
      </w:r>
      <w:r w:rsidRPr="00F82166">
        <w:rPr>
          <w:rFonts w:ascii="Times New Roman" w:eastAsia="Times New Roman" w:hAnsi="Times New Roman" w:cs="Times New Roman"/>
          <w:sz w:val="28"/>
          <w:szCs w:val="28"/>
        </w:rPr>
        <w:t xml:space="preserve">адміністрації систематично брали участь у </w:t>
      </w:r>
      <w:proofErr w:type="spellStart"/>
      <w:r w:rsidRPr="00F82166">
        <w:rPr>
          <w:rFonts w:ascii="Times New Roman" w:eastAsia="Times New Roman" w:hAnsi="Times New Roman" w:cs="Times New Roman"/>
          <w:sz w:val="28"/>
          <w:szCs w:val="28"/>
        </w:rPr>
        <w:t>телемарафоні</w:t>
      </w:r>
      <w:proofErr w:type="spellEnd"/>
      <w:r w:rsidRPr="00F82166">
        <w:rPr>
          <w:rFonts w:ascii="Times New Roman" w:eastAsia="Times New Roman" w:hAnsi="Times New Roman" w:cs="Times New Roman"/>
          <w:sz w:val="28"/>
          <w:szCs w:val="28"/>
        </w:rPr>
        <w:t>. Канали переривають цей марафон власними новинами та патріотичним контентом</w:t>
      </w:r>
      <w:r w:rsidR="00515A6B">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w:t>
      </w:r>
      <w:r w:rsidR="00515A6B">
        <w:rPr>
          <w:rFonts w:ascii="Times New Roman" w:eastAsia="Times New Roman" w:hAnsi="Times New Roman" w:cs="Times New Roman"/>
          <w:sz w:val="28"/>
          <w:szCs w:val="28"/>
        </w:rPr>
        <w:t>демонструють</w:t>
      </w:r>
      <w:r w:rsidRPr="00F82166">
        <w:rPr>
          <w:rFonts w:ascii="Times New Roman" w:eastAsia="Times New Roman" w:hAnsi="Times New Roman" w:cs="Times New Roman"/>
          <w:sz w:val="28"/>
          <w:szCs w:val="28"/>
        </w:rPr>
        <w:t xml:space="preserve"> патріотичн</w:t>
      </w:r>
      <w:r w:rsidR="003C4238">
        <w:rPr>
          <w:rFonts w:ascii="Times New Roman" w:eastAsia="Times New Roman" w:hAnsi="Times New Roman" w:cs="Times New Roman"/>
          <w:sz w:val="28"/>
          <w:szCs w:val="28"/>
        </w:rPr>
        <w:t>і</w:t>
      </w:r>
      <w:r w:rsidRPr="00F82166">
        <w:rPr>
          <w:rFonts w:ascii="Times New Roman" w:eastAsia="Times New Roman" w:hAnsi="Times New Roman" w:cs="Times New Roman"/>
          <w:sz w:val="28"/>
          <w:szCs w:val="28"/>
        </w:rPr>
        <w:t xml:space="preserve"> ролик</w:t>
      </w:r>
      <w:r w:rsidR="003C4238">
        <w:rPr>
          <w:rFonts w:ascii="Times New Roman" w:eastAsia="Times New Roman" w:hAnsi="Times New Roman" w:cs="Times New Roman"/>
          <w:sz w:val="28"/>
          <w:szCs w:val="28"/>
        </w:rPr>
        <w:t>и</w:t>
      </w:r>
      <w:r w:rsidRPr="00F82166">
        <w:rPr>
          <w:rFonts w:ascii="Times New Roman" w:eastAsia="Times New Roman" w:hAnsi="Times New Roman" w:cs="Times New Roman"/>
          <w:sz w:val="28"/>
          <w:szCs w:val="28"/>
        </w:rPr>
        <w:t xml:space="preserve">. </w:t>
      </w:r>
    </w:p>
    <w:p w:rsidR="00A272FC" w:rsidRPr="00F82166" w:rsidRDefault="00515A6B" w:rsidP="0082275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рекламних конструкціях</w:t>
      </w:r>
      <w:r w:rsidR="00A272FC" w:rsidRPr="00F82166">
        <w:rPr>
          <w:rFonts w:ascii="Times New Roman" w:eastAsia="Times New Roman" w:hAnsi="Times New Roman" w:cs="Times New Roman"/>
          <w:sz w:val="28"/>
          <w:szCs w:val="28"/>
        </w:rPr>
        <w:t xml:space="preserve"> області протягом 2025 року розміщено </w:t>
      </w:r>
      <w:r w:rsidR="00501DE0" w:rsidRPr="00F82166">
        <w:rPr>
          <w:rFonts w:ascii="Times New Roman" w:eastAsia="Times New Roman" w:hAnsi="Times New Roman" w:cs="Times New Roman"/>
          <w:sz w:val="28"/>
          <w:szCs w:val="28"/>
        </w:rPr>
        <w:br/>
      </w:r>
      <w:r w:rsidR="00A272FC" w:rsidRPr="00F82166">
        <w:rPr>
          <w:rFonts w:ascii="Times New Roman" w:eastAsia="Times New Roman" w:hAnsi="Times New Roman" w:cs="Times New Roman"/>
          <w:sz w:val="28"/>
          <w:szCs w:val="28"/>
        </w:rPr>
        <w:t xml:space="preserve">1947 сюжетів </w:t>
      </w:r>
      <w:r w:rsidR="00ED37BB">
        <w:rPr>
          <w:rFonts w:ascii="Times New Roman" w:eastAsia="Times New Roman" w:hAnsi="Times New Roman" w:cs="Times New Roman"/>
          <w:sz w:val="28"/>
          <w:szCs w:val="28"/>
        </w:rPr>
        <w:t>стосовно</w:t>
      </w:r>
      <w:r w:rsidR="00A272FC" w:rsidRPr="00F82166">
        <w:rPr>
          <w:rFonts w:ascii="Times New Roman" w:eastAsia="Times New Roman" w:hAnsi="Times New Roman" w:cs="Times New Roman"/>
          <w:sz w:val="28"/>
          <w:szCs w:val="28"/>
        </w:rPr>
        <w:t xml:space="preserve"> кампані</w:t>
      </w:r>
      <w:r w:rsidR="00ED37BB">
        <w:rPr>
          <w:rFonts w:ascii="Times New Roman" w:eastAsia="Times New Roman" w:hAnsi="Times New Roman" w:cs="Times New Roman"/>
          <w:sz w:val="28"/>
          <w:szCs w:val="28"/>
        </w:rPr>
        <w:t>й</w:t>
      </w:r>
      <w:r w:rsidR="00A272FC" w:rsidRPr="00F82166">
        <w:rPr>
          <w:rFonts w:ascii="Times New Roman" w:eastAsia="Times New Roman" w:hAnsi="Times New Roman" w:cs="Times New Roman"/>
          <w:sz w:val="28"/>
          <w:szCs w:val="28"/>
        </w:rPr>
        <w:t xml:space="preserve">: “Збройні </w:t>
      </w:r>
      <w:r w:rsidR="00ED37BB">
        <w:rPr>
          <w:rFonts w:ascii="Times New Roman" w:eastAsia="Times New Roman" w:hAnsi="Times New Roman" w:cs="Times New Roman"/>
          <w:sz w:val="28"/>
          <w:szCs w:val="28"/>
        </w:rPr>
        <w:t>С</w:t>
      </w:r>
      <w:r w:rsidR="00A272FC" w:rsidRPr="00F82166">
        <w:rPr>
          <w:rFonts w:ascii="Times New Roman" w:eastAsia="Times New Roman" w:hAnsi="Times New Roman" w:cs="Times New Roman"/>
          <w:sz w:val="28"/>
          <w:szCs w:val="28"/>
        </w:rPr>
        <w:t>или України”, “Герой України</w:t>
      </w:r>
      <w:r w:rsidR="00501DE0" w:rsidRPr="00F82166">
        <w:rPr>
          <w:rFonts w:ascii="Times New Roman" w:eastAsia="Times New Roman" w:hAnsi="Times New Roman" w:cs="Times New Roman"/>
          <w:sz w:val="28"/>
          <w:szCs w:val="28"/>
        </w:rPr>
        <w:t>”</w:t>
      </w:r>
      <w:r w:rsidR="00A272FC" w:rsidRPr="00F82166">
        <w:rPr>
          <w:rFonts w:ascii="Times New Roman" w:eastAsia="Times New Roman" w:hAnsi="Times New Roman" w:cs="Times New Roman"/>
          <w:sz w:val="28"/>
          <w:szCs w:val="28"/>
        </w:rPr>
        <w:t>, “Формування стрілецьких бата</w:t>
      </w:r>
      <w:r w:rsidR="00ED37BB">
        <w:rPr>
          <w:rFonts w:ascii="Times New Roman" w:eastAsia="Times New Roman" w:hAnsi="Times New Roman" w:cs="Times New Roman"/>
          <w:sz w:val="28"/>
          <w:szCs w:val="28"/>
        </w:rPr>
        <w:t>льйонів”, “З Днем Національної г</w:t>
      </w:r>
      <w:r w:rsidR="00A272FC" w:rsidRPr="00F82166">
        <w:rPr>
          <w:rFonts w:ascii="Times New Roman" w:eastAsia="Times New Roman" w:hAnsi="Times New Roman" w:cs="Times New Roman"/>
          <w:sz w:val="28"/>
          <w:szCs w:val="28"/>
        </w:rPr>
        <w:t xml:space="preserve">вардії України”, “Наближай перемогу”, “Приєднуйся!”, “Герої не вмирають”, </w:t>
      </w:r>
      <w:r w:rsidR="00A272FC" w:rsidRPr="00F82166">
        <w:rPr>
          <w:rFonts w:ascii="Times New Roman" w:eastAsia="Times New Roman" w:hAnsi="Times New Roman" w:cs="Times New Roman"/>
          <w:sz w:val="28"/>
          <w:szCs w:val="28"/>
        </w:rPr>
        <w:lastRenderedPageBreak/>
        <w:t>“Електронний кабінет призовника”; “Зимова підтримка”, “Деклараційна кампанія</w:t>
      </w:r>
      <w:r w:rsidR="00ED37BB">
        <w:rPr>
          <w:rFonts w:ascii="Times New Roman" w:eastAsia="Times New Roman" w:hAnsi="Times New Roman" w:cs="Times New Roman"/>
          <w:sz w:val="28"/>
          <w:szCs w:val="28"/>
        </w:rPr>
        <w:t xml:space="preserve"> – </w:t>
      </w:r>
      <w:r w:rsidR="00A272FC" w:rsidRPr="00F82166">
        <w:rPr>
          <w:rFonts w:ascii="Times New Roman" w:eastAsia="Times New Roman" w:hAnsi="Times New Roman" w:cs="Times New Roman"/>
          <w:sz w:val="28"/>
          <w:szCs w:val="28"/>
        </w:rPr>
        <w:t>2025”, “Поліція охорони</w:t>
      </w:r>
      <w:r w:rsidR="00ED37BB">
        <w:rPr>
          <w:rFonts w:ascii="Times New Roman" w:eastAsia="Times New Roman" w:hAnsi="Times New Roman" w:cs="Times New Roman"/>
          <w:sz w:val="28"/>
          <w:szCs w:val="28"/>
        </w:rPr>
        <w:t xml:space="preserve">. </w:t>
      </w:r>
      <w:r w:rsidR="00A272FC" w:rsidRPr="00F82166">
        <w:rPr>
          <w:rFonts w:ascii="Times New Roman" w:eastAsia="Times New Roman" w:hAnsi="Times New Roman" w:cs="Times New Roman"/>
          <w:sz w:val="28"/>
          <w:szCs w:val="28"/>
        </w:rPr>
        <w:t xml:space="preserve">Обирай свій рівень безпеки”; “КРИМ. </w:t>
      </w:r>
      <w:r w:rsidR="00ED37BB">
        <w:rPr>
          <w:rFonts w:ascii="Times New Roman" w:eastAsia="Times New Roman" w:hAnsi="Times New Roman" w:cs="Times New Roman"/>
          <w:sz w:val="28"/>
          <w:szCs w:val="28"/>
        </w:rPr>
        <w:br/>
      </w:r>
      <w:r w:rsidR="00A272FC" w:rsidRPr="00F82166">
        <w:rPr>
          <w:rFonts w:ascii="Times New Roman" w:eastAsia="Times New Roman" w:hAnsi="Times New Roman" w:cs="Times New Roman"/>
          <w:sz w:val="28"/>
          <w:szCs w:val="28"/>
        </w:rPr>
        <w:t>11 років Спротиву”, “СПАЛИ ФСБЕШНИКА”, “Держава забезпечує сучасними протезами безоплатно”, “Електронний кабінет призовника”, “</w:t>
      </w:r>
      <w:r w:rsidR="00501DE0" w:rsidRPr="00F82166">
        <w:rPr>
          <w:rFonts w:ascii="Times New Roman" w:eastAsia="Times New Roman" w:hAnsi="Times New Roman" w:cs="Times New Roman"/>
          <w:sz w:val="28"/>
          <w:szCs w:val="28"/>
        </w:rPr>
        <w:t>День пам’яті жертв геноциду К</w:t>
      </w:r>
      <w:r w:rsidR="00A272FC" w:rsidRPr="00F82166">
        <w:rPr>
          <w:rFonts w:ascii="Times New Roman" w:eastAsia="Times New Roman" w:hAnsi="Times New Roman" w:cs="Times New Roman"/>
          <w:sz w:val="28"/>
          <w:szCs w:val="28"/>
        </w:rPr>
        <w:t>римськотатарського народу”, “Онл</w:t>
      </w:r>
      <w:r w:rsidR="00ED37BB">
        <w:rPr>
          <w:rFonts w:ascii="Times New Roman" w:eastAsia="Times New Roman" w:hAnsi="Times New Roman" w:cs="Times New Roman"/>
          <w:sz w:val="28"/>
          <w:szCs w:val="28"/>
        </w:rPr>
        <w:t xml:space="preserve">айн без бар’єрів”, “Контракт 18 – </w:t>
      </w:r>
      <w:r w:rsidR="00A272FC" w:rsidRPr="00F82166">
        <w:rPr>
          <w:rFonts w:ascii="Times New Roman" w:eastAsia="Times New Roman" w:hAnsi="Times New Roman" w:cs="Times New Roman"/>
          <w:sz w:val="28"/>
          <w:szCs w:val="28"/>
        </w:rPr>
        <w:t>24”, “Два прапори – одна Батьківщина!” тощо.</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Демографічно-ресурсний розвиток</w:t>
      </w:r>
    </w:p>
    <w:p w:rsidR="00827F02" w:rsidRPr="00F82166" w:rsidRDefault="00827F02" w:rsidP="00822758">
      <w:pPr>
        <w:spacing w:after="0" w:line="240" w:lineRule="auto"/>
        <w:rPr>
          <w:rFonts w:ascii="Times New Roman" w:hAnsi="Times New Roman" w:cs="Times New Roman"/>
          <w:b/>
          <w:sz w:val="28"/>
          <w:szCs w:val="28"/>
        </w:rPr>
      </w:pP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 метою створення належних матеріальних умов для виховання дітей </w:t>
      </w:r>
      <w:r w:rsidR="00671CE8" w:rsidRPr="00F82166">
        <w:rPr>
          <w:rFonts w:ascii="Times New Roman" w:hAnsi="Times New Roman" w:cs="Times New Roman"/>
          <w:sz w:val="28"/>
          <w:szCs w:val="28"/>
        </w:rPr>
        <w:br/>
      </w:r>
      <w:r w:rsidRPr="00F82166">
        <w:rPr>
          <w:rFonts w:ascii="Times New Roman" w:hAnsi="Times New Roman" w:cs="Times New Roman"/>
          <w:sz w:val="28"/>
          <w:szCs w:val="28"/>
        </w:rPr>
        <w:t xml:space="preserve">у сім’ях держава надає батькам або особам, які їх замінюють, соціальну допомогу, передбачену законами України “Про державну допомогу сім’ям </w:t>
      </w:r>
      <w:r w:rsidR="00671CE8" w:rsidRPr="00F82166">
        <w:rPr>
          <w:rFonts w:ascii="Times New Roman" w:hAnsi="Times New Roman" w:cs="Times New Roman"/>
          <w:sz w:val="28"/>
          <w:szCs w:val="28"/>
        </w:rPr>
        <w:br/>
      </w:r>
      <w:r w:rsidRPr="00F82166">
        <w:rPr>
          <w:rFonts w:ascii="Times New Roman" w:hAnsi="Times New Roman" w:cs="Times New Roman"/>
          <w:sz w:val="28"/>
          <w:szCs w:val="28"/>
        </w:rPr>
        <w:t xml:space="preserve">з дітьми”, “Про державну соціальну допомогу малозабезпеченим сім’ям”, “Про державну соціальну допомогу особам з інвалідністю з дитинства та дітям </w:t>
      </w:r>
      <w:r w:rsidR="00671CE8" w:rsidRPr="00F82166">
        <w:rPr>
          <w:rFonts w:ascii="Times New Roman" w:hAnsi="Times New Roman" w:cs="Times New Roman"/>
          <w:sz w:val="28"/>
          <w:szCs w:val="28"/>
        </w:rPr>
        <w:br/>
      </w:r>
      <w:r w:rsidRPr="00F82166">
        <w:rPr>
          <w:rFonts w:ascii="Times New Roman" w:hAnsi="Times New Roman" w:cs="Times New Roman"/>
          <w:sz w:val="28"/>
          <w:szCs w:val="28"/>
        </w:rPr>
        <w:t>з інвалідністю” та іншими нормативно-правовими актами.</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 01 липня 2025 року здійснена </w:t>
      </w:r>
      <w:r w:rsidRPr="00F82166">
        <w:rPr>
          <w:rFonts w:ascii="Times New Roman" w:hAnsi="Times New Roman" w:cs="Times New Roman"/>
          <w:sz w:val="28"/>
        </w:rPr>
        <w:t xml:space="preserve">передача функцій з призначення, нарахування та виплати 39 видів державної соціальної допомоги від органів соціального </w:t>
      </w:r>
      <w:r w:rsidRPr="00F82166">
        <w:rPr>
          <w:rFonts w:ascii="Times New Roman" w:hAnsi="Times New Roman" w:cs="Times New Roman"/>
          <w:sz w:val="28"/>
          <w:szCs w:val="28"/>
        </w:rPr>
        <w:t xml:space="preserve">захисту населення до органів Пенсійного фонду України, тому протягом І півріччя 2025 року за рахунок коштів державного бюджету забезпечено своєчасне призначення та виплату 146,1 тис. сімей </w:t>
      </w:r>
      <w:r w:rsidR="006C45A8">
        <w:rPr>
          <w:rFonts w:ascii="Times New Roman" w:hAnsi="Times New Roman" w:cs="Times New Roman"/>
          <w:sz w:val="28"/>
          <w:szCs w:val="28"/>
        </w:rPr>
        <w:t>у</w:t>
      </w:r>
      <w:r w:rsidRPr="00F82166">
        <w:rPr>
          <w:rFonts w:ascii="Times New Roman" w:hAnsi="Times New Roman" w:cs="Times New Roman"/>
          <w:sz w:val="28"/>
          <w:szCs w:val="28"/>
        </w:rPr>
        <w:t>сіх видів державної допомоги на загальну суму 2,4 млрд грн. Виплата державних допомог проведена в повному обсязі, заборгованість відсутня.</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За І півріччя 2025 року державну допомогу отримали:</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13,5 тис. малозабезпечених ро</w:t>
      </w:r>
      <w:r w:rsidR="006C45A8">
        <w:rPr>
          <w:rFonts w:ascii="Times New Roman" w:hAnsi="Times New Roman" w:cs="Times New Roman"/>
          <w:sz w:val="28"/>
          <w:szCs w:val="28"/>
        </w:rPr>
        <w:t xml:space="preserve">дин, з них 2,5 тис. родин (18,5%) </w:t>
      </w:r>
      <w:r w:rsidRPr="00F82166">
        <w:rPr>
          <w:rFonts w:ascii="Times New Roman" w:hAnsi="Times New Roman" w:cs="Times New Roman"/>
          <w:sz w:val="28"/>
          <w:szCs w:val="28"/>
        </w:rPr>
        <w:t xml:space="preserve">є багатодітними, середній розмір допомоги </w:t>
      </w:r>
      <w:r w:rsidR="006C45A8">
        <w:rPr>
          <w:rFonts w:ascii="Times New Roman" w:hAnsi="Times New Roman" w:cs="Times New Roman"/>
          <w:sz w:val="28"/>
          <w:szCs w:val="28"/>
        </w:rPr>
        <w:t>становив</w:t>
      </w:r>
      <w:r w:rsidRPr="00F82166">
        <w:rPr>
          <w:rFonts w:ascii="Times New Roman" w:hAnsi="Times New Roman" w:cs="Times New Roman"/>
          <w:sz w:val="28"/>
          <w:szCs w:val="28"/>
        </w:rPr>
        <w:t xml:space="preserve"> 14,05 тис. грн. За І півріччя 2025 року на виплату державної соціальної допомоги малозабезпеченим сім’ям спрямовано 468,1 млн грн;</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50,1 тис. осіб отримали допомогу при народженні дитини на загальну суму 306,6 млн грн;</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76,0 тис. родин з дітьми отримали інші види державної допомоги на суму 914,7 млн грн.</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Протягом 2025 року в області народилося </w:t>
      </w:r>
      <w:r w:rsidR="00D25F94" w:rsidRPr="00F82166">
        <w:rPr>
          <w:rFonts w:ascii="Times New Roman" w:hAnsi="Times New Roman" w:cs="Times New Roman"/>
          <w:sz w:val="28"/>
          <w:szCs w:val="28"/>
        </w:rPr>
        <w:t>12375</w:t>
      </w:r>
      <w:r w:rsidRPr="00F82166">
        <w:rPr>
          <w:rFonts w:ascii="Times New Roman" w:hAnsi="Times New Roman" w:cs="Times New Roman"/>
          <w:sz w:val="28"/>
          <w:szCs w:val="28"/>
        </w:rPr>
        <w:t xml:space="preserve"> немовля</w:t>
      </w:r>
      <w:r w:rsidR="00C7679C">
        <w:rPr>
          <w:rFonts w:ascii="Times New Roman" w:hAnsi="Times New Roman" w:cs="Times New Roman"/>
          <w:sz w:val="28"/>
          <w:szCs w:val="28"/>
        </w:rPr>
        <w:t>т</w:t>
      </w:r>
      <w:r w:rsidRPr="00F82166">
        <w:rPr>
          <w:rFonts w:ascii="Times New Roman" w:hAnsi="Times New Roman" w:cs="Times New Roman"/>
          <w:sz w:val="28"/>
          <w:szCs w:val="28"/>
        </w:rPr>
        <w:t>, із них одноразову натуральну допомогу “пакунок малюка” отримал</w:t>
      </w:r>
      <w:r w:rsidR="006C45A8">
        <w:rPr>
          <w:rFonts w:ascii="Times New Roman" w:hAnsi="Times New Roman" w:cs="Times New Roman"/>
          <w:sz w:val="28"/>
          <w:szCs w:val="28"/>
        </w:rPr>
        <w:t>и</w:t>
      </w:r>
      <w:r w:rsidRPr="00F82166">
        <w:rPr>
          <w:rFonts w:ascii="Times New Roman" w:hAnsi="Times New Roman" w:cs="Times New Roman"/>
          <w:sz w:val="28"/>
          <w:szCs w:val="28"/>
        </w:rPr>
        <w:t xml:space="preserve"> </w:t>
      </w:r>
      <w:r w:rsidR="00D25F94" w:rsidRPr="00F82166">
        <w:rPr>
          <w:rFonts w:ascii="Times New Roman" w:hAnsi="Times New Roman" w:cs="Times New Roman"/>
          <w:sz w:val="28"/>
          <w:szCs w:val="28"/>
        </w:rPr>
        <w:t>3569</w:t>
      </w:r>
      <w:r w:rsidRPr="00F82166">
        <w:rPr>
          <w:rFonts w:ascii="Times New Roman" w:hAnsi="Times New Roman" w:cs="Times New Roman"/>
          <w:sz w:val="28"/>
          <w:szCs w:val="28"/>
        </w:rPr>
        <w:t xml:space="preserve"> родин </w:t>
      </w:r>
      <w:r w:rsidR="00D25F94" w:rsidRPr="00F82166">
        <w:rPr>
          <w:rFonts w:ascii="Times New Roman" w:hAnsi="Times New Roman" w:cs="Times New Roman"/>
          <w:sz w:val="28"/>
          <w:szCs w:val="28"/>
        </w:rPr>
        <w:br/>
      </w:r>
      <w:r w:rsidRPr="00F82166">
        <w:rPr>
          <w:rFonts w:ascii="Times New Roman" w:hAnsi="Times New Roman" w:cs="Times New Roman"/>
          <w:sz w:val="28"/>
          <w:szCs w:val="28"/>
        </w:rPr>
        <w:t>(2</w:t>
      </w:r>
      <w:r w:rsidR="00D25F94" w:rsidRPr="00F82166">
        <w:rPr>
          <w:rFonts w:ascii="Times New Roman" w:hAnsi="Times New Roman" w:cs="Times New Roman"/>
          <w:sz w:val="28"/>
          <w:szCs w:val="28"/>
        </w:rPr>
        <w:t>8</w:t>
      </w:r>
      <w:r w:rsidRPr="00F82166">
        <w:rPr>
          <w:rFonts w:ascii="Times New Roman" w:hAnsi="Times New Roman" w:cs="Times New Roman"/>
          <w:sz w:val="28"/>
          <w:szCs w:val="28"/>
        </w:rPr>
        <w:t>,</w:t>
      </w:r>
      <w:r w:rsidR="00805A2D">
        <w:rPr>
          <w:rFonts w:ascii="Times New Roman" w:hAnsi="Times New Roman" w:cs="Times New Roman"/>
          <w:sz w:val="28"/>
          <w:szCs w:val="28"/>
        </w:rPr>
        <w:t>8</w:t>
      </w:r>
      <w:r w:rsidRPr="00F82166">
        <w:rPr>
          <w:rFonts w:ascii="Times New Roman" w:hAnsi="Times New Roman" w:cs="Times New Roman"/>
          <w:sz w:val="28"/>
          <w:szCs w:val="28"/>
        </w:rPr>
        <w:t>%).</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2025 році розмі</w:t>
      </w:r>
      <w:r w:rsidR="006C45A8">
        <w:rPr>
          <w:rFonts w:ascii="Times New Roman" w:hAnsi="Times New Roman" w:cs="Times New Roman"/>
          <w:sz w:val="28"/>
          <w:szCs w:val="28"/>
        </w:rPr>
        <w:t>р грошової компенсації становив</w:t>
      </w:r>
      <w:r w:rsidRPr="00F82166">
        <w:rPr>
          <w:rFonts w:ascii="Times New Roman" w:hAnsi="Times New Roman" w:cs="Times New Roman"/>
          <w:sz w:val="28"/>
          <w:szCs w:val="28"/>
        </w:rPr>
        <w:t xml:space="preserve"> 7689 грн, за якою </w:t>
      </w:r>
      <w:r w:rsidRPr="00F82166">
        <w:rPr>
          <w:rFonts w:ascii="Times New Roman" w:hAnsi="Times New Roman" w:cs="Times New Roman"/>
          <w:sz w:val="28"/>
          <w:szCs w:val="28"/>
        </w:rPr>
        <w:br/>
        <w:t>до органів соціального захисту населення звернулося 4889 родин.</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Через комплексну послугу “</w:t>
      </w:r>
      <w:proofErr w:type="spellStart"/>
      <w:r w:rsidRPr="00F82166">
        <w:rPr>
          <w:rFonts w:ascii="Times New Roman" w:hAnsi="Times New Roman" w:cs="Times New Roman"/>
          <w:sz w:val="28"/>
          <w:szCs w:val="28"/>
        </w:rPr>
        <w:t>єМалятко</w:t>
      </w:r>
      <w:proofErr w:type="spellEnd"/>
      <w:r w:rsidRPr="00F82166">
        <w:rPr>
          <w:rFonts w:ascii="Times New Roman" w:hAnsi="Times New Roman" w:cs="Times New Roman"/>
          <w:sz w:val="28"/>
          <w:szCs w:val="28"/>
        </w:rPr>
        <w:t xml:space="preserve">” </w:t>
      </w:r>
      <w:r w:rsidR="00D25F94" w:rsidRPr="00F82166">
        <w:rPr>
          <w:rFonts w:ascii="Times New Roman" w:hAnsi="Times New Roman" w:cs="Times New Roman"/>
          <w:sz w:val="28"/>
          <w:szCs w:val="28"/>
        </w:rPr>
        <w:t xml:space="preserve">органами соціального захисту населення </w:t>
      </w:r>
      <w:r w:rsidRPr="00F82166">
        <w:rPr>
          <w:rFonts w:ascii="Times New Roman" w:hAnsi="Times New Roman" w:cs="Times New Roman"/>
          <w:sz w:val="28"/>
          <w:szCs w:val="28"/>
        </w:rPr>
        <w:t>прийнято 3932 заяви, з них:</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2380 – на призначення допомоги при народженні дитини; </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1466 – на призначення грошової компенсації “пакунок малюка”; </w:t>
      </w:r>
    </w:p>
    <w:p w:rsidR="00827F02"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86 – на призначення допомоги на дитину, яка виховується в багатодітній родині. </w:t>
      </w:r>
    </w:p>
    <w:p w:rsidR="00624AE5" w:rsidRPr="00F82166" w:rsidRDefault="00624AE5" w:rsidP="00DB1B08">
      <w:pPr>
        <w:spacing w:after="0" w:line="240" w:lineRule="auto"/>
        <w:jc w:val="both"/>
        <w:rPr>
          <w:rFonts w:ascii="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lastRenderedPageBreak/>
        <w:t>Освіта</w:t>
      </w:r>
    </w:p>
    <w:p w:rsidR="00827F02" w:rsidRPr="00F82166" w:rsidRDefault="00827F02" w:rsidP="00822758">
      <w:pPr>
        <w:spacing w:after="0" w:line="240" w:lineRule="auto"/>
        <w:rPr>
          <w:rFonts w:ascii="Times New Roman" w:hAnsi="Times New Roman" w:cs="Times New Roman"/>
          <w:b/>
          <w:sz w:val="28"/>
          <w:szCs w:val="28"/>
        </w:rPr>
      </w:pP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Дніпропетровській області забезпечується конституційне право і державні гарантії на здобуття загальної середньої освіти у 784 комунальних закладах загальної середньої освіти 287514 учням, із яких 22049 – внутрішньо переміщені особи, 61 – з тимчасово окупованих територій.</w:t>
      </w:r>
    </w:p>
    <w:p w:rsidR="007901FB" w:rsidRPr="00F82166" w:rsidRDefault="00C7679C"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Реалізуючи основні напрям</w:t>
      </w:r>
      <w:r w:rsidR="007901FB" w:rsidRPr="00F82166">
        <w:rPr>
          <w:rFonts w:ascii="Times New Roman" w:hAnsi="Times New Roman" w:cs="Times New Roman"/>
          <w:sz w:val="28"/>
          <w:szCs w:val="28"/>
        </w:rPr>
        <w:t>и розвитку освіти, в Дніпропетровській області функціонує 45 опорних закладів освіти та 80 філій, які оснащені сучасною матеріально-технічною базою (обладнано навчальні кабінети, придбано шкільні меблі, спортивний інвентар, мультимедійні комплекси).</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Відповідно до постанови Кабінету Міністрів України від 28 квітня </w:t>
      </w:r>
      <w:r w:rsidR="00FB6FF0" w:rsidRPr="00F82166">
        <w:rPr>
          <w:rFonts w:ascii="Times New Roman" w:hAnsi="Times New Roman" w:cs="Times New Roman"/>
          <w:sz w:val="28"/>
          <w:szCs w:val="28"/>
        </w:rPr>
        <w:br/>
      </w:r>
      <w:r w:rsidRPr="00F82166">
        <w:rPr>
          <w:rFonts w:ascii="Times New Roman" w:hAnsi="Times New Roman" w:cs="Times New Roman"/>
          <w:sz w:val="28"/>
          <w:szCs w:val="28"/>
        </w:rPr>
        <w:t>2023 року № 418 “Деякі питання надання субвенції з державного бюджету місцевим бюджетам на придбання шкільних автобусів” (із змінами) у 2025 році здійснено закупівлю 38 автобусів для закладів загальної середньої освіти.</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Станом на </w:t>
      </w:r>
      <w:r w:rsidRPr="00F82166">
        <w:rPr>
          <w:rFonts w:ascii="Times New Roman" w:eastAsia="Times New Roman" w:hAnsi="Times New Roman" w:cs="Times New Roman"/>
          <w:sz w:val="28"/>
          <w:szCs w:val="28"/>
        </w:rPr>
        <w:t xml:space="preserve">31 грудня 2025 року </w:t>
      </w:r>
      <w:r w:rsidRPr="00F82166">
        <w:rPr>
          <w:rFonts w:ascii="Times New Roman" w:hAnsi="Times New Roman" w:cs="Times New Roman"/>
          <w:sz w:val="28"/>
          <w:szCs w:val="28"/>
        </w:rPr>
        <w:t>в Д</w:t>
      </w:r>
      <w:r w:rsidR="008A7DC1">
        <w:rPr>
          <w:rFonts w:ascii="Times New Roman" w:hAnsi="Times New Roman" w:cs="Times New Roman"/>
          <w:sz w:val="28"/>
          <w:szCs w:val="28"/>
        </w:rPr>
        <w:t>ніпропетровській області налічу</w:t>
      </w:r>
      <w:r w:rsidR="006C45A8">
        <w:rPr>
          <w:rFonts w:ascii="Times New Roman" w:hAnsi="Times New Roman" w:cs="Times New Roman"/>
          <w:sz w:val="28"/>
          <w:szCs w:val="28"/>
        </w:rPr>
        <w:t>вало</w:t>
      </w:r>
      <w:r w:rsidR="008A7DC1">
        <w:rPr>
          <w:rFonts w:ascii="Times New Roman" w:hAnsi="Times New Roman" w:cs="Times New Roman"/>
          <w:sz w:val="28"/>
          <w:szCs w:val="28"/>
        </w:rPr>
        <w:t>ся</w:t>
      </w:r>
      <w:r w:rsidRPr="00F82166">
        <w:rPr>
          <w:rFonts w:ascii="Times New Roman" w:hAnsi="Times New Roman" w:cs="Times New Roman"/>
          <w:sz w:val="28"/>
          <w:szCs w:val="28"/>
        </w:rPr>
        <w:t xml:space="preserve"> </w:t>
      </w:r>
      <w:r w:rsidRPr="00F82166">
        <w:rPr>
          <w:rFonts w:ascii="Times New Roman" w:hAnsi="Times New Roman" w:cs="Times New Roman"/>
          <w:sz w:val="28"/>
          <w:szCs w:val="28"/>
        </w:rPr>
        <w:br/>
        <w:t>473 шкільних автобус</w:t>
      </w:r>
      <w:r w:rsidR="00C7679C">
        <w:rPr>
          <w:rFonts w:ascii="Times New Roman" w:hAnsi="Times New Roman" w:cs="Times New Roman"/>
          <w:sz w:val="28"/>
          <w:szCs w:val="28"/>
        </w:rPr>
        <w:t>и</w:t>
      </w:r>
      <w:r w:rsidRPr="00F82166">
        <w:rPr>
          <w:rFonts w:ascii="Times New Roman" w:hAnsi="Times New Roman" w:cs="Times New Roman"/>
          <w:sz w:val="28"/>
          <w:szCs w:val="28"/>
        </w:rPr>
        <w:t>, якими здійснюється 100-відсоткове підвезення учасників освітнього процесу до закладів освіти та в зворотному напрямку.</w:t>
      </w:r>
    </w:p>
    <w:p w:rsidR="007901FB" w:rsidRPr="00F82166" w:rsidRDefault="007901FB" w:rsidP="00822758">
      <w:pPr>
        <w:pStyle w:val="afd"/>
        <w:ind w:firstLine="708"/>
        <w:jc w:val="both"/>
        <w:rPr>
          <w:rFonts w:ascii="Times New Roman" w:hAnsi="Times New Roman"/>
          <w:sz w:val="28"/>
          <w:szCs w:val="28"/>
          <w:lang w:val="uk-UA"/>
        </w:rPr>
      </w:pPr>
      <w:r w:rsidRPr="00F82166">
        <w:rPr>
          <w:rFonts w:ascii="Times New Roman" w:hAnsi="Times New Roman"/>
          <w:sz w:val="28"/>
          <w:szCs w:val="28"/>
          <w:lang w:val="uk-UA"/>
        </w:rPr>
        <w:t xml:space="preserve">В області функціонує 921 заклад дошкільної освіти різних типів організації освітньої діяльності та форм власності, </w:t>
      </w:r>
      <w:r w:rsidR="006C45A8">
        <w:rPr>
          <w:rFonts w:ascii="Times New Roman" w:hAnsi="Times New Roman"/>
          <w:sz w:val="28"/>
          <w:szCs w:val="28"/>
          <w:lang w:val="uk-UA"/>
        </w:rPr>
        <w:t>в</w:t>
      </w:r>
      <w:r w:rsidRPr="00F82166">
        <w:rPr>
          <w:rFonts w:ascii="Times New Roman" w:hAnsi="Times New Roman"/>
          <w:sz w:val="28"/>
          <w:szCs w:val="28"/>
          <w:lang w:val="uk-UA"/>
        </w:rPr>
        <w:t xml:space="preserve"> яких здобувають дошкільну освіту близько 60 тисяч малюків.</w:t>
      </w:r>
    </w:p>
    <w:p w:rsidR="007901FB" w:rsidRPr="00F82166" w:rsidRDefault="007901FB" w:rsidP="00822758">
      <w:pPr>
        <w:pStyle w:val="afd"/>
        <w:ind w:firstLine="708"/>
        <w:jc w:val="both"/>
        <w:rPr>
          <w:rFonts w:ascii="Times New Roman" w:hAnsi="Times New Roman"/>
          <w:sz w:val="28"/>
          <w:szCs w:val="28"/>
          <w:lang w:val="uk-UA"/>
        </w:rPr>
      </w:pPr>
      <w:r w:rsidRPr="00F82166">
        <w:rPr>
          <w:rFonts w:ascii="Times New Roman" w:hAnsi="Times New Roman"/>
          <w:sz w:val="28"/>
          <w:szCs w:val="28"/>
          <w:lang w:val="uk-UA"/>
        </w:rPr>
        <w:t>За 12 місяців 2025 року не створено нових груп у закладах дошкільної освіти через подовження в Україні воєнного стану.</w:t>
      </w:r>
    </w:p>
    <w:p w:rsidR="007901FB" w:rsidRPr="00F82166" w:rsidRDefault="007901FB" w:rsidP="00822758">
      <w:pPr>
        <w:pStyle w:val="afd"/>
        <w:ind w:firstLine="708"/>
        <w:jc w:val="both"/>
        <w:rPr>
          <w:rFonts w:ascii="Times New Roman" w:hAnsi="Times New Roman"/>
          <w:sz w:val="28"/>
          <w:szCs w:val="28"/>
          <w:lang w:val="uk-UA"/>
        </w:rPr>
      </w:pPr>
      <w:r w:rsidRPr="00F82166">
        <w:rPr>
          <w:rFonts w:ascii="Times New Roman" w:hAnsi="Times New Roman"/>
          <w:sz w:val="28"/>
          <w:szCs w:val="28"/>
          <w:lang w:val="uk-UA"/>
        </w:rPr>
        <w:t xml:space="preserve">Показник охоплення всіма формами дошкільної освіти </w:t>
      </w:r>
      <w:r w:rsidR="006C45A8">
        <w:rPr>
          <w:rFonts w:ascii="Times New Roman" w:hAnsi="Times New Roman"/>
          <w:sz w:val="28"/>
          <w:szCs w:val="28"/>
          <w:lang w:val="uk-UA"/>
        </w:rPr>
        <w:t>в області становить 93,5</w:t>
      </w:r>
      <w:r w:rsidRPr="00F82166">
        <w:rPr>
          <w:rFonts w:ascii="Times New Roman" w:hAnsi="Times New Roman"/>
          <w:sz w:val="28"/>
          <w:szCs w:val="28"/>
          <w:lang w:val="uk-UA"/>
        </w:rPr>
        <w:t xml:space="preserve">%.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За оперативною інформацією органів управління освітою сільських, селищних та міських рад</w:t>
      </w:r>
      <w:r w:rsidR="00C7679C">
        <w:rPr>
          <w:rFonts w:ascii="Times New Roman" w:hAnsi="Times New Roman" w:cs="Times New Roman"/>
          <w:sz w:val="28"/>
          <w:szCs w:val="28"/>
        </w:rPr>
        <w:t>,</w:t>
      </w:r>
      <w:r w:rsidRPr="00F82166">
        <w:rPr>
          <w:rFonts w:ascii="Times New Roman" w:hAnsi="Times New Roman" w:cs="Times New Roman"/>
          <w:sz w:val="28"/>
          <w:szCs w:val="28"/>
        </w:rPr>
        <w:t xml:space="preserve"> із 134 закладів позашкільної освіти функціонують 132, із них: 97 профільних та комплексних закладів (5 закладів обласного підпорядкування), 35 дитячо-юнацьких спортивних шк</w:t>
      </w:r>
      <w:r w:rsidR="006C45A8">
        <w:rPr>
          <w:rFonts w:ascii="Times New Roman" w:hAnsi="Times New Roman" w:cs="Times New Roman"/>
          <w:sz w:val="28"/>
          <w:szCs w:val="28"/>
        </w:rPr>
        <w:t xml:space="preserve">іл </w:t>
      </w:r>
      <w:r w:rsidRPr="00F82166">
        <w:rPr>
          <w:rFonts w:ascii="Times New Roman" w:hAnsi="Times New Roman" w:cs="Times New Roman"/>
          <w:sz w:val="28"/>
          <w:szCs w:val="28"/>
        </w:rPr>
        <w:t>(1 заклад обласного підпоря</w:t>
      </w:r>
      <w:r w:rsidR="006C45A8">
        <w:rPr>
          <w:rFonts w:ascii="Times New Roman" w:hAnsi="Times New Roman" w:cs="Times New Roman"/>
          <w:sz w:val="28"/>
          <w:szCs w:val="28"/>
        </w:rPr>
        <w:t xml:space="preserve">дкування), 1 заклад </w:t>
      </w:r>
      <w:r w:rsidR="006C45A8" w:rsidRPr="00F82166">
        <w:rPr>
          <w:rFonts w:ascii="Times New Roman" w:hAnsi="Times New Roman" w:cs="Times New Roman"/>
          <w:sz w:val="28"/>
          <w:szCs w:val="28"/>
        </w:rPr>
        <w:t>–</w:t>
      </w:r>
      <w:r w:rsidR="006C45A8">
        <w:rPr>
          <w:rFonts w:ascii="Times New Roman" w:hAnsi="Times New Roman" w:cs="Times New Roman"/>
          <w:sz w:val="28"/>
          <w:szCs w:val="28"/>
        </w:rPr>
        <w:t xml:space="preserve"> у</w:t>
      </w:r>
      <w:r w:rsidRPr="00F82166">
        <w:rPr>
          <w:rFonts w:ascii="Times New Roman" w:hAnsi="Times New Roman" w:cs="Times New Roman"/>
          <w:sz w:val="28"/>
          <w:szCs w:val="28"/>
        </w:rPr>
        <w:t xml:space="preserve"> стадії ліквідації; 1 – </w:t>
      </w:r>
      <w:r w:rsidR="006C45A8">
        <w:rPr>
          <w:rFonts w:ascii="Times New Roman" w:hAnsi="Times New Roman" w:cs="Times New Roman"/>
          <w:sz w:val="28"/>
          <w:szCs w:val="28"/>
        </w:rPr>
        <w:t>у</w:t>
      </w:r>
      <w:r w:rsidRPr="00F82166">
        <w:rPr>
          <w:rFonts w:ascii="Times New Roman" w:hAnsi="Times New Roman" w:cs="Times New Roman"/>
          <w:sz w:val="28"/>
          <w:szCs w:val="28"/>
        </w:rPr>
        <w:t xml:space="preserve"> стадії реорганізації шляхом приєднання.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Протягом звітного періоду 32 заклади працювали у звичайному режимі; </w:t>
      </w:r>
      <w:r w:rsidRPr="00F82166">
        <w:rPr>
          <w:rFonts w:ascii="Times New Roman" w:hAnsi="Times New Roman" w:cs="Times New Roman"/>
          <w:sz w:val="28"/>
          <w:szCs w:val="28"/>
        </w:rPr>
        <w:br/>
        <w:t>87 – у змішаному, 13 – у дистанційному.</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За статистичними даними Міністерства освіти і науки України, Дніпропетровщина є лідером за кількістю закладів позашкільної освіти.</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Контингент вихованців становить 80745 осіб, з них: 69626 – </w:t>
      </w:r>
      <w:r w:rsidRPr="00F82166">
        <w:rPr>
          <w:rFonts w:ascii="Times New Roman" w:hAnsi="Times New Roman" w:cs="Times New Roman"/>
          <w:sz w:val="28"/>
          <w:szCs w:val="28"/>
        </w:rPr>
        <w:br/>
        <w:t>у профільних та комплексних закла</w:t>
      </w:r>
      <w:r w:rsidR="00FB6FF0" w:rsidRPr="00F82166">
        <w:rPr>
          <w:rFonts w:ascii="Times New Roman" w:hAnsi="Times New Roman" w:cs="Times New Roman"/>
          <w:sz w:val="28"/>
          <w:szCs w:val="28"/>
        </w:rPr>
        <w:t xml:space="preserve">дах позашкільної освіти; 10927 </w:t>
      </w:r>
      <w:r w:rsidRPr="00F82166">
        <w:rPr>
          <w:rFonts w:ascii="Times New Roman" w:hAnsi="Times New Roman" w:cs="Times New Roman"/>
          <w:sz w:val="28"/>
          <w:szCs w:val="28"/>
        </w:rPr>
        <w:t xml:space="preserve">– </w:t>
      </w:r>
      <w:r w:rsidRPr="00F82166">
        <w:rPr>
          <w:rFonts w:ascii="Times New Roman" w:hAnsi="Times New Roman" w:cs="Times New Roman"/>
          <w:sz w:val="28"/>
          <w:szCs w:val="28"/>
        </w:rPr>
        <w:br/>
        <w:t>у дитячо-юнацьких спортивних школах.</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В області функціонують 6 закладів позашкільної освіти Дніпропетровської обласної ради (4 профільні – еколого-натуралістичний, науково-технічний, науково-дослідницький, спортивний та 2 – комплексн</w:t>
      </w:r>
      <w:r w:rsidR="006C45A8">
        <w:rPr>
          <w:rFonts w:ascii="Times New Roman" w:hAnsi="Times New Roman" w:cs="Times New Roman"/>
          <w:sz w:val="28"/>
          <w:szCs w:val="28"/>
        </w:rPr>
        <w:t>і</w:t>
      </w:r>
      <w:r w:rsidRPr="00F82166">
        <w:rPr>
          <w:rFonts w:ascii="Times New Roman" w:hAnsi="Times New Roman" w:cs="Times New Roman"/>
          <w:sz w:val="28"/>
          <w:szCs w:val="28"/>
        </w:rPr>
        <w:t>), щодо яких координацію здійснює департамент освіти і науки обл</w:t>
      </w:r>
      <w:r w:rsidR="00C7679C">
        <w:rPr>
          <w:rFonts w:ascii="Times New Roman" w:hAnsi="Times New Roman" w:cs="Times New Roman"/>
          <w:sz w:val="28"/>
          <w:szCs w:val="28"/>
        </w:rPr>
        <w:t>держ</w:t>
      </w:r>
      <w:r w:rsidRPr="00F82166">
        <w:rPr>
          <w:rFonts w:ascii="Times New Roman" w:hAnsi="Times New Roman" w:cs="Times New Roman"/>
          <w:sz w:val="28"/>
          <w:szCs w:val="28"/>
        </w:rPr>
        <w:t>адміністрації.</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Контингент вихованців закладів позашкільної освіти Дніпропетровської обласної ради ста</w:t>
      </w:r>
      <w:r w:rsidR="006C45A8">
        <w:rPr>
          <w:rFonts w:ascii="Times New Roman" w:hAnsi="Times New Roman" w:cs="Times New Roman"/>
          <w:sz w:val="28"/>
          <w:szCs w:val="28"/>
        </w:rPr>
        <w:t>новив понад 8,6 тис. осіб (12,6</w:t>
      </w:r>
      <w:r w:rsidRPr="00F82166">
        <w:rPr>
          <w:rFonts w:ascii="Times New Roman" w:hAnsi="Times New Roman" w:cs="Times New Roman"/>
          <w:sz w:val="28"/>
          <w:szCs w:val="28"/>
        </w:rPr>
        <w:t xml:space="preserve">% від загальної кількості вихованців закладів позашкільної освіти області).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Вищезазначені заклади</w:t>
      </w:r>
      <w:r w:rsidR="00C7679C">
        <w:rPr>
          <w:rFonts w:ascii="Times New Roman" w:hAnsi="Times New Roman" w:cs="Times New Roman"/>
          <w:sz w:val="28"/>
          <w:szCs w:val="28"/>
        </w:rPr>
        <w:t>,</w:t>
      </w:r>
      <w:r w:rsidRPr="00F82166">
        <w:rPr>
          <w:rFonts w:ascii="Times New Roman" w:hAnsi="Times New Roman" w:cs="Times New Roman"/>
          <w:sz w:val="28"/>
          <w:szCs w:val="28"/>
        </w:rPr>
        <w:t xml:space="preserve"> окрім надання освітніх послуг</w:t>
      </w:r>
      <w:r w:rsidR="00C7679C">
        <w:rPr>
          <w:rFonts w:ascii="Times New Roman" w:hAnsi="Times New Roman" w:cs="Times New Roman"/>
          <w:sz w:val="28"/>
          <w:szCs w:val="28"/>
        </w:rPr>
        <w:t>,</w:t>
      </w:r>
      <w:r w:rsidRPr="00F82166">
        <w:rPr>
          <w:rFonts w:ascii="Times New Roman" w:hAnsi="Times New Roman" w:cs="Times New Roman"/>
          <w:sz w:val="28"/>
          <w:szCs w:val="28"/>
        </w:rPr>
        <w:t xml:space="preserve"> здійснюють організаційно-методичне забезпечення діяльності профільних та комплексних закладів позашкільної освіти за відповідними напрямами, а також забезпечують підготовку і проведення обласних організаційно-масових заходів (обласних етапів всеукраїнських організаційно-масових заходів) за основними напрямами позашкільної освіти та готують переможців обласних етапів до участі </w:t>
      </w:r>
      <w:r w:rsidR="00FB6FF0" w:rsidRPr="00F82166">
        <w:rPr>
          <w:rFonts w:ascii="Times New Roman" w:hAnsi="Times New Roman" w:cs="Times New Roman"/>
          <w:sz w:val="28"/>
          <w:szCs w:val="28"/>
        </w:rPr>
        <w:br/>
      </w:r>
      <w:r w:rsidRPr="00F82166">
        <w:rPr>
          <w:rFonts w:ascii="Times New Roman" w:hAnsi="Times New Roman" w:cs="Times New Roman"/>
          <w:sz w:val="28"/>
          <w:szCs w:val="28"/>
        </w:rPr>
        <w:t>у всеукраїнських, міжнародних конкурсах, олімпіадах, змаганнях.</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Протягом звітного періоду в області було організовано та проведено </w:t>
      </w:r>
      <w:r w:rsidR="00FB6FF0" w:rsidRPr="00F82166">
        <w:rPr>
          <w:rFonts w:ascii="Times New Roman" w:hAnsi="Times New Roman" w:cs="Times New Roman"/>
          <w:sz w:val="28"/>
          <w:szCs w:val="28"/>
        </w:rPr>
        <w:br/>
      </w:r>
      <w:r w:rsidRPr="00F82166">
        <w:rPr>
          <w:rFonts w:ascii="Times New Roman" w:hAnsi="Times New Roman" w:cs="Times New Roman"/>
          <w:sz w:val="28"/>
          <w:szCs w:val="28"/>
        </w:rPr>
        <w:t>74 масові заходи за основними напрямами</w:t>
      </w:r>
      <w:r w:rsidR="006C45A8">
        <w:rPr>
          <w:rFonts w:ascii="Times New Roman" w:hAnsi="Times New Roman" w:cs="Times New Roman"/>
          <w:sz w:val="28"/>
          <w:szCs w:val="28"/>
        </w:rPr>
        <w:t xml:space="preserve"> позашкільної освіти, якими</w:t>
      </w:r>
      <w:r w:rsidRPr="00F82166">
        <w:rPr>
          <w:rFonts w:ascii="Times New Roman" w:hAnsi="Times New Roman" w:cs="Times New Roman"/>
          <w:sz w:val="28"/>
          <w:szCs w:val="28"/>
        </w:rPr>
        <w:t xml:space="preserve"> охоплено майже 15,5 тис. осіб (індивідуально/командно), з них понад 5,2 тис. посіли призові місця.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Подовжено впровадження обласних освітніх проєктів: “Траєкторія успіху” (зустріч дітей та молоді з успішними та відомими людьми), “</w:t>
      </w:r>
      <w:proofErr w:type="spellStart"/>
      <w:r w:rsidRPr="00F82166">
        <w:rPr>
          <w:rFonts w:ascii="Times New Roman" w:hAnsi="Times New Roman" w:cs="Times New Roman"/>
          <w:sz w:val="28"/>
          <w:szCs w:val="28"/>
        </w:rPr>
        <w:t>Ти#День</w:t>
      </w:r>
      <w:proofErr w:type="spellEnd"/>
      <w:r w:rsidRPr="00F82166">
        <w:rPr>
          <w:rFonts w:ascii="Times New Roman" w:hAnsi="Times New Roman" w:cs="Times New Roman"/>
          <w:sz w:val="28"/>
          <w:szCs w:val="28"/>
        </w:rPr>
        <w:t>: Година історії”, “Збережи свою ідентичність”, “Віртуальна аерокосмічна школа”, відкритого навчально-виховного проєкту “Місія “Літо” тощо.</w:t>
      </w:r>
    </w:p>
    <w:p w:rsidR="007901FB" w:rsidRPr="00F82166" w:rsidRDefault="00195158"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7901FB" w:rsidRPr="00F82166">
        <w:rPr>
          <w:rFonts w:ascii="Times New Roman" w:hAnsi="Times New Roman" w:cs="Times New Roman"/>
          <w:sz w:val="28"/>
          <w:szCs w:val="28"/>
        </w:rPr>
        <w:t>проваджено новий обласний відкритий навчально-виховний проєкт української ідентичності “</w:t>
      </w:r>
      <w:proofErr w:type="spellStart"/>
      <w:r w:rsidR="007901FB" w:rsidRPr="00F82166">
        <w:rPr>
          <w:rFonts w:ascii="Times New Roman" w:hAnsi="Times New Roman" w:cs="Times New Roman"/>
          <w:sz w:val="28"/>
          <w:szCs w:val="28"/>
        </w:rPr>
        <w:t>Гарнюня</w:t>
      </w:r>
      <w:proofErr w:type="spellEnd"/>
      <w:r w:rsidR="007901FB" w:rsidRPr="00F82166">
        <w:rPr>
          <w:rFonts w:ascii="Times New Roman" w:hAnsi="Times New Roman" w:cs="Times New Roman"/>
          <w:sz w:val="28"/>
          <w:szCs w:val="28"/>
        </w:rPr>
        <w:t xml:space="preserve"> Україна”.</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Вихованці комунальних закладів позашкільної освіти Дніпропетровщини, </w:t>
      </w:r>
      <w:r w:rsidR="00BB1BFA">
        <w:rPr>
          <w:rFonts w:ascii="Times New Roman" w:hAnsi="Times New Roman" w:cs="Times New Roman"/>
          <w:sz w:val="28"/>
          <w:szCs w:val="28"/>
        </w:rPr>
        <w:t>які перебувають</w:t>
      </w:r>
      <w:r w:rsidRPr="00F82166">
        <w:rPr>
          <w:rFonts w:ascii="Times New Roman" w:hAnsi="Times New Roman" w:cs="Times New Roman"/>
          <w:sz w:val="28"/>
          <w:szCs w:val="28"/>
        </w:rPr>
        <w:t xml:space="preserve"> в оперативному керуванні департаменту освіти і науки обл</w:t>
      </w:r>
      <w:r w:rsidR="00C7679C">
        <w:rPr>
          <w:rFonts w:ascii="Times New Roman" w:hAnsi="Times New Roman" w:cs="Times New Roman"/>
          <w:sz w:val="28"/>
          <w:szCs w:val="28"/>
        </w:rPr>
        <w:t>держ</w:t>
      </w:r>
      <w:r w:rsidRPr="00F82166">
        <w:rPr>
          <w:rFonts w:ascii="Times New Roman" w:hAnsi="Times New Roman" w:cs="Times New Roman"/>
          <w:sz w:val="28"/>
          <w:szCs w:val="28"/>
        </w:rPr>
        <w:t>адміністрації, взяли результативну участь у всеукраїнських та міжнародних організаційно-масових заходах, а саме у:</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ХХХ чемпіонаті України зі спортивного гірського туризму (ІІ</w:t>
      </w:r>
      <w:r w:rsidR="00C7679C">
        <w:rPr>
          <w:rFonts w:ascii="Times New Roman" w:hAnsi="Times New Roman" w:cs="Times New Roman"/>
          <w:sz w:val="28"/>
          <w:szCs w:val="28"/>
        </w:rPr>
        <w:t xml:space="preserve"> та</w:t>
      </w:r>
      <w:r w:rsidRPr="00F82166">
        <w:rPr>
          <w:rFonts w:ascii="Times New Roman" w:hAnsi="Times New Roman" w:cs="Times New Roman"/>
          <w:sz w:val="28"/>
          <w:szCs w:val="28"/>
        </w:rPr>
        <w:t xml:space="preserve"> </w:t>
      </w:r>
      <w:r w:rsidR="00195636" w:rsidRPr="00F82166">
        <w:rPr>
          <w:rFonts w:ascii="Times New Roman" w:hAnsi="Times New Roman" w:cs="Times New Roman"/>
          <w:sz w:val="28"/>
          <w:szCs w:val="28"/>
        </w:rPr>
        <w:br/>
      </w:r>
      <w:r w:rsidRPr="00F82166">
        <w:rPr>
          <w:rFonts w:ascii="Times New Roman" w:hAnsi="Times New Roman" w:cs="Times New Roman"/>
          <w:sz w:val="28"/>
          <w:szCs w:val="28"/>
        </w:rPr>
        <w:t xml:space="preserve">ІІІ </w:t>
      </w:r>
      <w:r w:rsidR="00C7679C">
        <w:rPr>
          <w:rFonts w:ascii="Times New Roman" w:hAnsi="Times New Roman" w:cs="Times New Roman"/>
          <w:sz w:val="28"/>
          <w:szCs w:val="28"/>
        </w:rPr>
        <w:t xml:space="preserve">місце – </w:t>
      </w:r>
      <w:r w:rsidRPr="00F82166">
        <w:rPr>
          <w:rFonts w:ascii="Times New Roman" w:hAnsi="Times New Roman" w:cs="Times New Roman"/>
          <w:sz w:val="28"/>
          <w:szCs w:val="28"/>
        </w:rPr>
        <w:t xml:space="preserve">Комунальний заклад позашкільної освіти “Центр позашкільної освіти” Дніпропетровської обласної ради” – КЗПО “ЦПО” ДОР”);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Чемпіонаті України зі спортивного орієнтування серед юнаків (І та </w:t>
      </w:r>
      <w:r w:rsidR="00FB6FF0" w:rsidRPr="00F82166">
        <w:rPr>
          <w:rFonts w:ascii="Times New Roman" w:hAnsi="Times New Roman" w:cs="Times New Roman"/>
          <w:sz w:val="28"/>
          <w:szCs w:val="28"/>
        </w:rPr>
        <w:br/>
      </w:r>
      <w:r w:rsidRPr="00F82166">
        <w:rPr>
          <w:rFonts w:ascii="Times New Roman" w:hAnsi="Times New Roman" w:cs="Times New Roman"/>
          <w:sz w:val="28"/>
          <w:szCs w:val="28"/>
        </w:rPr>
        <w:t>ІІІ місця/ КЗПО “ЦПО”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54-му Чемпіонаті України серед юнаків з пішохідного туризму (ІІ та </w:t>
      </w:r>
      <w:r w:rsidRPr="00F82166">
        <w:rPr>
          <w:rFonts w:ascii="Times New Roman" w:hAnsi="Times New Roman" w:cs="Times New Roman"/>
          <w:color w:val="000000"/>
          <w:sz w:val="28"/>
          <w:szCs w:val="28"/>
        </w:rPr>
        <w:br/>
      </w:r>
      <w:r w:rsidRPr="00F82166">
        <w:rPr>
          <w:rFonts w:ascii="Times New Roman" w:hAnsi="Times New Roman" w:cs="Times New Roman"/>
          <w:sz w:val="28"/>
          <w:szCs w:val="28"/>
        </w:rPr>
        <w:t>ІІІ місця/КЗПО “ЦПО”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Чемпіонаті України з </w:t>
      </w:r>
      <w:proofErr w:type="spellStart"/>
      <w:r w:rsidRPr="00F82166">
        <w:rPr>
          <w:rFonts w:ascii="Times New Roman" w:hAnsi="Times New Roman" w:cs="Times New Roman"/>
          <w:sz w:val="28"/>
          <w:szCs w:val="28"/>
        </w:rPr>
        <w:t>трейл</w:t>
      </w:r>
      <w:proofErr w:type="spellEnd"/>
      <w:r w:rsidRPr="00F82166">
        <w:rPr>
          <w:rFonts w:ascii="Times New Roman" w:hAnsi="Times New Roman" w:cs="Times New Roman"/>
          <w:sz w:val="28"/>
          <w:szCs w:val="28"/>
        </w:rPr>
        <w:t xml:space="preserve">-орієнтування на дистанції </w:t>
      </w:r>
      <w:proofErr w:type="spellStart"/>
      <w:r w:rsidRPr="00F82166">
        <w:rPr>
          <w:rFonts w:ascii="Times New Roman" w:hAnsi="Times New Roman" w:cs="Times New Roman"/>
          <w:sz w:val="28"/>
          <w:szCs w:val="28"/>
        </w:rPr>
        <w:t>Preo</w:t>
      </w:r>
      <w:proofErr w:type="spellEnd"/>
      <w:r w:rsidRPr="00F82166">
        <w:rPr>
          <w:rFonts w:ascii="Times New Roman" w:hAnsi="Times New Roman" w:cs="Times New Roman"/>
          <w:sz w:val="28"/>
          <w:szCs w:val="28"/>
        </w:rPr>
        <w:t xml:space="preserve"> (середня дистанція): </w:t>
      </w:r>
      <w:r w:rsidR="00FB6FF0" w:rsidRPr="00F82166">
        <w:rPr>
          <w:rFonts w:ascii="Times New Roman" w:hAnsi="Times New Roman" w:cs="Times New Roman"/>
          <w:sz w:val="28"/>
          <w:szCs w:val="28"/>
        </w:rPr>
        <w:t xml:space="preserve">І </w:t>
      </w:r>
      <w:r w:rsidR="00C7679C">
        <w:rPr>
          <w:rFonts w:ascii="Times New Roman" w:hAnsi="Times New Roman" w:cs="Times New Roman"/>
          <w:sz w:val="28"/>
          <w:szCs w:val="28"/>
        </w:rPr>
        <w:t>та ІІ місця</w:t>
      </w:r>
      <w:r w:rsidRPr="00F82166">
        <w:rPr>
          <w:rFonts w:ascii="Times New Roman" w:hAnsi="Times New Roman" w:cs="Times New Roman"/>
          <w:sz w:val="28"/>
          <w:szCs w:val="28"/>
        </w:rPr>
        <w:t xml:space="preserve">, на дистанції </w:t>
      </w:r>
      <w:proofErr w:type="spellStart"/>
      <w:r w:rsidRPr="00F82166">
        <w:rPr>
          <w:rFonts w:ascii="Times New Roman" w:hAnsi="Times New Roman" w:cs="Times New Roman"/>
          <w:sz w:val="28"/>
          <w:szCs w:val="28"/>
        </w:rPr>
        <w:t>PreoSprint</w:t>
      </w:r>
      <w:proofErr w:type="spellEnd"/>
      <w:r w:rsidRPr="00F82166">
        <w:rPr>
          <w:rFonts w:ascii="Times New Roman" w:hAnsi="Times New Roman" w:cs="Times New Roman"/>
          <w:sz w:val="28"/>
          <w:szCs w:val="28"/>
        </w:rPr>
        <w:t xml:space="preserve"> (коротка дистанція) – І</w:t>
      </w:r>
      <w:r w:rsidR="00C7679C">
        <w:rPr>
          <w:rFonts w:ascii="Times New Roman" w:hAnsi="Times New Roman" w:cs="Times New Roman"/>
          <w:sz w:val="28"/>
          <w:szCs w:val="28"/>
        </w:rPr>
        <w:t>,</w:t>
      </w:r>
      <w:r w:rsidRPr="00F82166">
        <w:rPr>
          <w:rFonts w:ascii="Times New Roman" w:hAnsi="Times New Roman" w:cs="Times New Roman"/>
          <w:sz w:val="28"/>
          <w:szCs w:val="28"/>
        </w:rPr>
        <w:t xml:space="preserve"> ІІ </w:t>
      </w:r>
      <w:r w:rsidR="00C7679C">
        <w:rPr>
          <w:rFonts w:ascii="Times New Roman" w:hAnsi="Times New Roman" w:cs="Times New Roman"/>
          <w:sz w:val="28"/>
          <w:szCs w:val="28"/>
        </w:rPr>
        <w:t xml:space="preserve">та </w:t>
      </w:r>
      <w:r w:rsidR="00C7679C">
        <w:rPr>
          <w:rFonts w:ascii="Times New Roman" w:hAnsi="Times New Roman" w:cs="Times New Roman"/>
          <w:sz w:val="28"/>
          <w:szCs w:val="28"/>
        </w:rPr>
        <w:br/>
        <w:t>ІІІ місця</w:t>
      </w:r>
      <w:r w:rsidRPr="00F82166">
        <w:rPr>
          <w:rFonts w:ascii="Times New Roman" w:hAnsi="Times New Roman" w:cs="Times New Roman"/>
          <w:sz w:val="28"/>
          <w:szCs w:val="28"/>
        </w:rPr>
        <w:t xml:space="preserve"> в командному заліку команда посіла ІІІ місце (КЗПО “ЦПО”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відкритому клубному Кубку Полтавської області зі спортивного орієнтування та вибороли 3 медалі за І місце (індивідуально), в командному заліку – срібні медалі (КЗПО “ЦПО” ДОР”);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змаганнях на першість закладу зі спортивного туризму (“Пішохідний туризм”, “Гірський туризм” та “Спортивний туризм”): І місць – 7, ІІ місць – 7, </w:t>
      </w:r>
      <w:r w:rsidRPr="00F82166">
        <w:rPr>
          <w:rFonts w:ascii="Times New Roman" w:hAnsi="Times New Roman" w:cs="Times New Roman"/>
          <w:sz w:val="28"/>
          <w:szCs w:val="28"/>
        </w:rPr>
        <w:br/>
        <w:t>ІІІ місць – 6 (КЗПО “ЦПО”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Всеукраїнському фестивалі-конкурсі “</w:t>
      </w:r>
      <w:proofErr w:type="spellStart"/>
      <w:r w:rsidRPr="00F82166">
        <w:rPr>
          <w:rFonts w:ascii="Times New Roman" w:hAnsi="Times New Roman" w:cs="Times New Roman"/>
          <w:sz w:val="28"/>
          <w:szCs w:val="28"/>
        </w:rPr>
        <w:t>Talent</w:t>
      </w:r>
      <w:proofErr w:type="spellEnd"/>
      <w:r w:rsidRPr="00F82166">
        <w:rPr>
          <w:rFonts w:ascii="Times New Roman" w:hAnsi="Times New Roman" w:cs="Times New Roman"/>
          <w:sz w:val="28"/>
          <w:szCs w:val="28"/>
        </w:rPr>
        <w:t xml:space="preserve"> Fest-2025” </w:t>
      </w:r>
      <w:r w:rsidR="00BB1BFA">
        <w:rPr>
          <w:rFonts w:ascii="Times New Roman" w:hAnsi="Times New Roman" w:cs="Times New Roman"/>
          <w:sz w:val="28"/>
          <w:szCs w:val="28"/>
        </w:rPr>
        <w:t>(</w:t>
      </w:r>
      <w:r w:rsidRPr="00F82166">
        <w:rPr>
          <w:rFonts w:ascii="Times New Roman" w:hAnsi="Times New Roman" w:cs="Times New Roman"/>
          <w:sz w:val="28"/>
          <w:szCs w:val="28"/>
        </w:rPr>
        <w:t xml:space="preserve">І </w:t>
      </w:r>
      <w:r w:rsidR="00BB1BFA">
        <w:rPr>
          <w:rFonts w:ascii="Times New Roman" w:hAnsi="Times New Roman" w:cs="Times New Roman"/>
          <w:sz w:val="28"/>
          <w:szCs w:val="28"/>
        </w:rPr>
        <w:t xml:space="preserve">та </w:t>
      </w:r>
      <w:r w:rsidR="00C7679C">
        <w:rPr>
          <w:rFonts w:ascii="Times New Roman" w:hAnsi="Times New Roman" w:cs="Times New Roman"/>
          <w:sz w:val="28"/>
          <w:szCs w:val="28"/>
        </w:rPr>
        <w:t xml:space="preserve">ІІ місця </w:t>
      </w:r>
      <w:r w:rsidRPr="00F82166">
        <w:rPr>
          <w:rFonts w:ascii="Times New Roman" w:hAnsi="Times New Roman" w:cs="Times New Roman"/>
          <w:sz w:val="28"/>
          <w:szCs w:val="28"/>
        </w:rPr>
        <w:t>гурток “Шоу-група “</w:t>
      </w:r>
      <w:proofErr w:type="spellStart"/>
      <w:r w:rsidRPr="00F82166">
        <w:rPr>
          <w:rFonts w:ascii="Times New Roman" w:hAnsi="Times New Roman" w:cs="Times New Roman"/>
          <w:sz w:val="28"/>
          <w:szCs w:val="28"/>
        </w:rPr>
        <w:t>Квінта”КЗПО</w:t>
      </w:r>
      <w:proofErr w:type="spellEnd"/>
      <w:r w:rsidRPr="00F82166">
        <w:rPr>
          <w:rFonts w:ascii="Times New Roman" w:hAnsi="Times New Roman" w:cs="Times New Roman"/>
          <w:sz w:val="28"/>
          <w:szCs w:val="28"/>
        </w:rPr>
        <w:t xml:space="preserve"> “ЦПО”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 xml:space="preserve">Всеукраїнських змаганнях </w:t>
      </w:r>
      <w:proofErr w:type="spellStart"/>
      <w:r w:rsidRPr="00F82166">
        <w:rPr>
          <w:rFonts w:ascii="Times New Roman" w:hAnsi="Times New Roman" w:cs="Times New Roman"/>
          <w:sz w:val="28"/>
          <w:szCs w:val="28"/>
        </w:rPr>
        <w:t>Renaissance</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cup</w:t>
      </w:r>
      <w:proofErr w:type="spellEnd"/>
      <w:r w:rsidRPr="00F82166">
        <w:rPr>
          <w:rFonts w:ascii="Times New Roman" w:hAnsi="Times New Roman" w:cs="Times New Roman"/>
          <w:sz w:val="28"/>
          <w:szCs w:val="28"/>
        </w:rPr>
        <w:t xml:space="preserve"> 2025 в категорії </w:t>
      </w:r>
      <w:r w:rsidR="00C7679C">
        <w:rPr>
          <w:rFonts w:ascii="Times New Roman" w:hAnsi="Times New Roman" w:cs="Times New Roman"/>
          <w:sz w:val="28"/>
          <w:szCs w:val="28"/>
        </w:rPr>
        <w:t>“</w:t>
      </w:r>
      <w:r w:rsidRPr="00F82166">
        <w:rPr>
          <w:rFonts w:ascii="Times New Roman" w:hAnsi="Times New Roman" w:cs="Times New Roman"/>
          <w:sz w:val="28"/>
          <w:szCs w:val="28"/>
        </w:rPr>
        <w:t>Соло Ювенали</w:t>
      </w:r>
      <w:r w:rsidR="00C7679C">
        <w:rPr>
          <w:rFonts w:ascii="Times New Roman" w:hAnsi="Times New Roman" w:cs="Times New Roman"/>
          <w:sz w:val="28"/>
          <w:szCs w:val="28"/>
        </w:rPr>
        <w:t xml:space="preserve">” </w:t>
      </w:r>
      <w:r w:rsidRPr="00F82166">
        <w:rPr>
          <w:rFonts w:ascii="Times New Roman" w:hAnsi="Times New Roman" w:cs="Times New Roman"/>
          <w:sz w:val="28"/>
          <w:szCs w:val="28"/>
        </w:rPr>
        <w:t xml:space="preserve">І Школа – ІІ місце, в категорії Ювенали ІІ Школа </w:t>
      </w:r>
      <w:r w:rsidR="00C7679C">
        <w:rPr>
          <w:rFonts w:ascii="Times New Roman" w:hAnsi="Times New Roman" w:cs="Times New Roman"/>
          <w:sz w:val="28"/>
          <w:szCs w:val="28"/>
        </w:rPr>
        <w:t>(</w:t>
      </w:r>
      <w:r w:rsidRPr="00F82166">
        <w:rPr>
          <w:rFonts w:ascii="Times New Roman" w:hAnsi="Times New Roman" w:cs="Times New Roman"/>
          <w:sz w:val="28"/>
          <w:szCs w:val="28"/>
        </w:rPr>
        <w:t>пара</w:t>
      </w:r>
      <w:r w:rsidR="00C7679C">
        <w:rPr>
          <w:rFonts w:ascii="Times New Roman" w:hAnsi="Times New Roman" w:cs="Times New Roman"/>
          <w:sz w:val="28"/>
          <w:szCs w:val="28"/>
        </w:rPr>
        <w:t>)</w:t>
      </w:r>
      <w:r w:rsidRPr="00F82166">
        <w:rPr>
          <w:rFonts w:ascii="Times New Roman" w:hAnsi="Times New Roman" w:cs="Times New Roman"/>
          <w:sz w:val="28"/>
          <w:szCs w:val="28"/>
        </w:rPr>
        <w:t xml:space="preserve"> – І місце; (гурток “Клуб спортивного бального танцю “</w:t>
      </w:r>
      <w:proofErr w:type="spellStart"/>
      <w:r w:rsidRPr="00F82166">
        <w:rPr>
          <w:rFonts w:ascii="Times New Roman" w:hAnsi="Times New Roman" w:cs="Times New Roman"/>
          <w:sz w:val="28"/>
          <w:szCs w:val="28"/>
        </w:rPr>
        <w:t>Платінум</w:t>
      </w:r>
      <w:proofErr w:type="spellEnd"/>
      <w:r w:rsidRPr="00F82166">
        <w:rPr>
          <w:rFonts w:ascii="Times New Roman" w:hAnsi="Times New Roman" w:cs="Times New Roman"/>
          <w:sz w:val="28"/>
          <w:szCs w:val="28"/>
        </w:rPr>
        <w:t xml:space="preserve">” КЗПО “ЦПО” ДОР”);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XXV літніх </w:t>
      </w:r>
      <w:proofErr w:type="spellStart"/>
      <w:r w:rsidRPr="00F82166">
        <w:rPr>
          <w:rFonts w:ascii="Times New Roman" w:hAnsi="Times New Roman" w:cs="Times New Roman"/>
          <w:sz w:val="28"/>
          <w:szCs w:val="28"/>
        </w:rPr>
        <w:t>Дефлімпійських</w:t>
      </w:r>
      <w:proofErr w:type="spellEnd"/>
      <w:r w:rsidRPr="00F82166">
        <w:rPr>
          <w:rFonts w:ascii="Times New Roman" w:hAnsi="Times New Roman" w:cs="Times New Roman"/>
          <w:sz w:val="28"/>
          <w:szCs w:val="28"/>
        </w:rPr>
        <w:t xml:space="preserve"> іграх 2025 (м.</w:t>
      </w:r>
      <w:r w:rsidR="00C7679C">
        <w:rPr>
          <w:rFonts w:ascii="Times New Roman" w:hAnsi="Times New Roman" w:cs="Times New Roman"/>
          <w:sz w:val="28"/>
          <w:szCs w:val="28"/>
        </w:rPr>
        <w:t xml:space="preserve"> Токіо, Японія) срібна медаль (К</w:t>
      </w:r>
      <w:r w:rsidRPr="00F82166">
        <w:rPr>
          <w:rFonts w:ascii="Times New Roman" w:hAnsi="Times New Roman" w:cs="Times New Roman"/>
          <w:sz w:val="28"/>
          <w:szCs w:val="28"/>
        </w:rPr>
        <w:t xml:space="preserve">омунальний позашкільний заклад освіти “Дніпропетровська обласна спеціальна дитячо-юнацька спортивна школа для осіб з інвалідністю” </w:t>
      </w:r>
      <w:r w:rsidR="00F82166" w:rsidRPr="00F82166">
        <w:rPr>
          <w:rFonts w:ascii="Times New Roman" w:hAnsi="Times New Roman" w:cs="Times New Roman"/>
          <w:sz w:val="28"/>
          <w:szCs w:val="28"/>
        </w:rPr>
        <w:t>Дніпропетровської</w:t>
      </w:r>
      <w:r w:rsidR="00BB1BFA">
        <w:rPr>
          <w:rFonts w:ascii="Times New Roman" w:hAnsi="Times New Roman" w:cs="Times New Roman"/>
          <w:sz w:val="28"/>
          <w:szCs w:val="28"/>
        </w:rPr>
        <w:t xml:space="preserve"> обласної ради</w:t>
      </w:r>
      <w:r w:rsidRPr="00F82166">
        <w:rPr>
          <w:rFonts w:ascii="Times New Roman" w:hAnsi="Times New Roman" w:cs="Times New Roman"/>
          <w:sz w:val="28"/>
          <w:szCs w:val="28"/>
        </w:rPr>
        <w:t xml:space="preserve"> </w:t>
      </w:r>
      <w:r w:rsidR="00BB1BFA">
        <w:rPr>
          <w:rFonts w:ascii="Times New Roman" w:hAnsi="Times New Roman" w:cs="Times New Roman"/>
          <w:sz w:val="28"/>
          <w:szCs w:val="28"/>
        </w:rPr>
        <w:t>(</w:t>
      </w:r>
      <w:r w:rsidRPr="00F82166">
        <w:rPr>
          <w:rFonts w:ascii="Times New Roman" w:hAnsi="Times New Roman" w:cs="Times New Roman"/>
          <w:sz w:val="28"/>
          <w:szCs w:val="28"/>
        </w:rPr>
        <w:t>КПЗО “ДОСДЮСШ” ДОР”</w:t>
      </w:r>
      <w:r w:rsidR="00BB1BFA">
        <w:rPr>
          <w:rFonts w:ascii="Times New Roman" w:hAnsi="Times New Roman" w:cs="Times New Roman"/>
          <w:sz w:val="28"/>
          <w:szCs w:val="28"/>
        </w:rPr>
        <w:t>))</w:t>
      </w:r>
      <w:r w:rsidRPr="00F82166">
        <w:rPr>
          <w:rFonts w:ascii="Times New Roman" w:hAnsi="Times New Roman" w:cs="Times New Roman"/>
          <w:sz w:val="28"/>
          <w:szCs w:val="28"/>
        </w:rPr>
        <w:t>;</w:t>
      </w:r>
    </w:p>
    <w:p w:rsidR="007901FB" w:rsidRPr="00F82166" w:rsidRDefault="00C7679C"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Чемпіонаті с</w:t>
      </w:r>
      <w:r w:rsidR="00BB1BFA">
        <w:rPr>
          <w:rFonts w:ascii="Times New Roman" w:hAnsi="Times New Roman" w:cs="Times New Roman"/>
          <w:sz w:val="28"/>
          <w:szCs w:val="28"/>
        </w:rPr>
        <w:t xml:space="preserve">віту з </w:t>
      </w:r>
      <w:proofErr w:type="spellStart"/>
      <w:r w:rsidR="00BB1BFA">
        <w:rPr>
          <w:rFonts w:ascii="Times New Roman" w:hAnsi="Times New Roman" w:cs="Times New Roman"/>
          <w:sz w:val="28"/>
          <w:szCs w:val="28"/>
        </w:rPr>
        <w:t>пара</w:t>
      </w:r>
      <w:r w:rsidR="007901FB" w:rsidRPr="00F82166">
        <w:rPr>
          <w:rFonts w:ascii="Times New Roman" w:hAnsi="Times New Roman" w:cs="Times New Roman"/>
          <w:sz w:val="28"/>
          <w:szCs w:val="28"/>
        </w:rPr>
        <w:t>легкої</w:t>
      </w:r>
      <w:proofErr w:type="spellEnd"/>
      <w:r w:rsidR="007901FB" w:rsidRPr="00F82166">
        <w:rPr>
          <w:rFonts w:ascii="Times New Roman" w:hAnsi="Times New Roman" w:cs="Times New Roman"/>
          <w:sz w:val="28"/>
          <w:szCs w:val="28"/>
        </w:rPr>
        <w:t xml:space="preserve"> атлетики серед спортсменів з ураженням ОРА, порушенням зору та РФР – ІІІ місць – 6 (КПЗО “ДОСДЮСШ” ДОР”),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Чемпіонаті України з плавання серед спортсменів з порушенням слуху – </w:t>
      </w:r>
      <w:r w:rsidR="00FB6FF0" w:rsidRPr="00F82166">
        <w:rPr>
          <w:rFonts w:ascii="Times New Roman" w:hAnsi="Times New Roman" w:cs="Times New Roman"/>
          <w:sz w:val="28"/>
          <w:szCs w:val="28"/>
        </w:rPr>
        <w:br/>
      </w:r>
      <w:r w:rsidRPr="00F82166">
        <w:rPr>
          <w:rFonts w:ascii="Times New Roman" w:hAnsi="Times New Roman" w:cs="Times New Roman"/>
          <w:sz w:val="28"/>
          <w:szCs w:val="28"/>
        </w:rPr>
        <w:t xml:space="preserve">13 медалей за І місце, 8 – за ІІ (КПЗО “ДОСДЮСШ” ДОР”);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Чемпіонаті України з легкої атлетики серед спортсменів з ураженням опорно-рухового апарату, порушенням зору та РФР І місць – 12, ІІ місць – 2, </w:t>
      </w:r>
      <w:r w:rsidRPr="00F82166">
        <w:rPr>
          <w:rFonts w:ascii="Times New Roman" w:hAnsi="Times New Roman" w:cs="Times New Roman"/>
          <w:sz w:val="28"/>
          <w:szCs w:val="28"/>
        </w:rPr>
        <w:br/>
        <w:t>ІІІ місць – 2 (КПЗО “ДОСДЮСШ”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Всеукраїнському фото-, кінофестивалі “Осінні барви Буковини” індивідуально – Гран-прі, ІІ місць – 3, ІІІ місць – 4, колективні роботи: </w:t>
      </w:r>
      <w:r w:rsidRPr="00F82166">
        <w:rPr>
          <w:rFonts w:ascii="Times New Roman" w:hAnsi="Times New Roman" w:cs="Times New Roman"/>
          <w:sz w:val="28"/>
          <w:szCs w:val="28"/>
        </w:rPr>
        <w:br/>
        <w:t xml:space="preserve">І місце – 1, ІІ місце </w:t>
      </w:r>
      <w:r w:rsidR="00FB6FF0" w:rsidRPr="00F82166">
        <w:rPr>
          <w:rFonts w:ascii="Times New Roman" w:hAnsi="Times New Roman" w:cs="Times New Roman"/>
          <w:sz w:val="28"/>
          <w:szCs w:val="28"/>
        </w:rPr>
        <w:t>– 1, ІІІ місць – 3 (К</w:t>
      </w:r>
      <w:r w:rsidRPr="00F82166">
        <w:rPr>
          <w:rFonts w:ascii="Times New Roman" w:hAnsi="Times New Roman" w:cs="Times New Roman"/>
          <w:sz w:val="28"/>
          <w:szCs w:val="28"/>
        </w:rPr>
        <w:t xml:space="preserve">омунальний заклад позашкільної освіти “Дитячо-юнацький </w:t>
      </w:r>
      <w:proofErr w:type="spellStart"/>
      <w:r w:rsidRPr="00F82166">
        <w:rPr>
          <w:rFonts w:ascii="Times New Roman" w:hAnsi="Times New Roman" w:cs="Times New Roman"/>
          <w:sz w:val="28"/>
          <w:szCs w:val="28"/>
        </w:rPr>
        <w:t>кіномедіацентр</w:t>
      </w:r>
      <w:proofErr w:type="spellEnd"/>
      <w:r w:rsidRPr="00F82166">
        <w:rPr>
          <w:rFonts w:ascii="Times New Roman" w:hAnsi="Times New Roman" w:cs="Times New Roman"/>
          <w:sz w:val="28"/>
          <w:szCs w:val="28"/>
        </w:rPr>
        <w:t xml:space="preserve"> “Веснянка” Дніпроп</w:t>
      </w:r>
      <w:r w:rsidR="00BB1BFA">
        <w:rPr>
          <w:rFonts w:ascii="Times New Roman" w:hAnsi="Times New Roman" w:cs="Times New Roman"/>
          <w:sz w:val="28"/>
          <w:szCs w:val="28"/>
        </w:rPr>
        <w:t>етровської обласної ради”</w:t>
      </w:r>
      <w:r w:rsidRPr="00F82166">
        <w:rPr>
          <w:rFonts w:ascii="Times New Roman" w:hAnsi="Times New Roman" w:cs="Times New Roman"/>
          <w:sz w:val="28"/>
          <w:szCs w:val="28"/>
        </w:rPr>
        <w:t xml:space="preserve"> </w:t>
      </w:r>
      <w:r w:rsidR="00BB1BFA">
        <w:rPr>
          <w:rFonts w:ascii="Times New Roman" w:hAnsi="Times New Roman" w:cs="Times New Roman"/>
          <w:sz w:val="28"/>
          <w:szCs w:val="28"/>
        </w:rPr>
        <w:t>(</w:t>
      </w:r>
      <w:r w:rsidRPr="00F82166">
        <w:rPr>
          <w:rFonts w:ascii="Times New Roman" w:hAnsi="Times New Roman" w:cs="Times New Roman"/>
          <w:sz w:val="28"/>
          <w:szCs w:val="28"/>
        </w:rPr>
        <w:t>КЗПО “ДЮКМЦ “Веснянка” ДОР”)</w:t>
      </w:r>
      <w:r w:rsidR="00BB1BFA">
        <w:rPr>
          <w:rFonts w:ascii="Times New Roman" w:hAnsi="Times New Roman" w:cs="Times New Roman"/>
          <w:sz w:val="28"/>
          <w:szCs w:val="28"/>
        </w:rPr>
        <w:t>)</w:t>
      </w:r>
      <w:r w:rsidRPr="00F82166">
        <w:rPr>
          <w:rFonts w:ascii="Times New Roman" w:hAnsi="Times New Roman" w:cs="Times New Roman"/>
          <w:sz w:val="28"/>
          <w:szCs w:val="28"/>
        </w:rPr>
        <w:t>;</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XVІ Всеукраїнському фестивалі екранних мистецтв “Дніпро – </w:t>
      </w:r>
      <w:proofErr w:type="spellStart"/>
      <w:r w:rsidRPr="00F82166">
        <w:rPr>
          <w:rFonts w:ascii="Times New Roman" w:hAnsi="Times New Roman" w:cs="Times New Roman"/>
          <w:sz w:val="28"/>
          <w:szCs w:val="28"/>
        </w:rPr>
        <w:t>сіnеmа</w:t>
      </w:r>
      <w:proofErr w:type="spellEnd"/>
      <w:r w:rsidRPr="00F82166">
        <w:rPr>
          <w:rFonts w:ascii="Times New Roman" w:hAnsi="Times New Roman" w:cs="Times New Roman"/>
          <w:sz w:val="28"/>
          <w:szCs w:val="28"/>
        </w:rPr>
        <w:t xml:space="preserve">” </w:t>
      </w:r>
      <w:r w:rsidRPr="00F82166">
        <w:rPr>
          <w:rFonts w:ascii="Times New Roman" w:hAnsi="Times New Roman" w:cs="Times New Roman"/>
          <w:sz w:val="28"/>
          <w:szCs w:val="28"/>
        </w:rPr>
        <w:br/>
        <w:t xml:space="preserve">ім. Данила Сахненка – спеціальний диплом “За кращий </w:t>
      </w:r>
      <w:proofErr w:type="spellStart"/>
      <w:r w:rsidRPr="00F82166">
        <w:rPr>
          <w:rFonts w:ascii="Times New Roman" w:hAnsi="Times New Roman" w:cs="Times New Roman"/>
          <w:sz w:val="28"/>
          <w:szCs w:val="28"/>
        </w:rPr>
        <w:t>кіноетюд</w:t>
      </w:r>
      <w:proofErr w:type="spellEnd"/>
      <w:r w:rsidRPr="00F82166">
        <w:rPr>
          <w:rFonts w:ascii="Times New Roman" w:hAnsi="Times New Roman" w:cs="Times New Roman"/>
          <w:sz w:val="28"/>
          <w:szCs w:val="28"/>
        </w:rPr>
        <w:t>” (КЗПО “ДЮКМЦ “Веснянка”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XXVIII Міжнародному фестивалі фільмів, телевізійних і радіопрограм для дітей та юнацтва “Золоте Курча” (м. </w:t>
      </w:r>
      <w:proofErr w:type="spellStart"/>
      <w:r w:rsidRPr="00F82166">
        <w:rPr>
          <w:rFonts w:ascii="Times New Roman" w:hAnsi="Times New Roman" w:cs="Times New Roman"/>
          <w:sz w:val="28"/>
          <w:szCs w:val="28"/>
        </w:rPr>
        <w:t>Ерфурт</w:t>
      </w:r>
      <w:proofErr w:type="spellEnd"/>
      <w:r w:rsidRPr="00F82166">
        <w:rPr>
          <w:rFonts w:ascii="Times New Roman" w:hAnsi="Times New Roman" w:cs="Times New Roman"/>
          <w:sz w:val="28"/>
          <w:szCs w:val="28"/>
        </w:rPr>
        <w:t xml:space="preserve">, Німеччина) – переможці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у номінації “Кращий анімаційний фільм” (КЗПО “ДЮКМЦ “Веснянка”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Всеукраїнському колоквіумі “Космос. Лю</w:t>
      </w:r>
      <w:r w:rsidR="00C7679C">
        <w:rPr>
          <w:rFonts w:ascii="Times New Roman" w:hAnsi="Times New Roman" w:cs="Times New Roman"/>
          <w:sz w:val="28"/>
          <w:szCs w:val="28"/>
        </w:rPr>
        <w:t>дина. Духовність” – ІІІ місце (К</w:t>
      </w:r>
      <w:r w:rsidRPr="00F82166">
        <w:rPr>
          <w:rFonts w:ascii="Times New Roman" w:hAnsi="Times New Roman" w:cs="Times New Roman"/>
          <w:sz w:val="28"/>
          <w:szCs w:val="28"/>
        </w:rPr>
        <w:t>омунальний заклад позашкільної освіти “Дніпропетровський обласний центр науково-технічної творчості та інформаційних технологій учнівської молоді” Дні</w:t>
      </w:r>
      <w:r w:rsidR="00BB1BFA">
        <w:rPr>
          <w:rFonts w:ascii="Times New Roman" w:hAnsi="Times New Roman" w:cs="Times New Roman"/>
          <w:sz w:val="28"/>
          <w:szCs w:val="28"/>
        </w:rPr>
        <w:t>пропетровської обласної ради” (</w:t>
      </w:r>
      <w:r w:rsidRPr="00F82166">
        <w:rPr>
          <w:rFonts w:ascii="Times New Roman" w:hAnsi="Times New Roman" w:cs="Times New Roman"/>
          <w:sz w:val="28"/>
          <w:szCs w:val="28"/>
        </w:rPr>
        <w:t>КЗПО “ДОЦНТТ та ІТУМ” ДОР”)</w:t>
      </w:r>
      <w:r w:rsidR="00BB1BFA">
        <w:rPr>
          <w:rFonts w:ascii="Times New Roman" w:hAnsi="Times New Roman" w:cs="Times New Roman"/>
          <w:sz w:val="28"/>
          <w:szCs w:val="28"/>
        </w:rPr>
        <w:t>)</w:t>
      </w:r>
      <w:r w:rsidRPr="00F82166">
        <w:rPr>
          <w:rFonts w:ascii="Times New Roman" w:hAnsi="Times New Roman" w:cs="Times New Roman"/>
          <w:sz w:val="28"/>
          <w:szCs w:val="28"/>
        </w:rPr>
        <w:t>;</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Міжнародному конкурс</w:t>
      </w:r>
      <w:r w:rsidR="00C7679C">
        <w:rPr>
          <w:rFonts w:ascii="Times New Roman" w:hAnsi="Times New Roman" w:cs="Times New Roman"/>
          <w:sz w:val="28"/>
          <w:szCs w:val="28"/>
        </w:rPr>
        <w:t xml:space="preserve">і з комп’ютерної графіки та </w:t>
      </w:r>
      <w:proofErr w:type="spellStart"/>
      <w:r w:rsidR="00C7679C">
        <w:rPr>
          <w:rFonts w:ascii="Times New Roman" w:hAnsi="Times New Roman" w:cs="Times New Roman"/>
          <w:sz w:val="28"/>
          <w:szCs w:val="28"/>
        </w:rPr>
        <w:t>веб</w:t>
      </w:r>
      <w:r w:rsidRPr="00F82166">
        <w:rPr>
          <w:rFonts w:ascii="Times New Roman" w:hAnsi="Times New Roman" w:cs="Times New Roman"/>
          <w:sz w:val="28"/>
          <w:szCs w:val="28"/>
        </w:rPr>
        <w:t>дизайну</w:t>
      </w:r>
      <w:proofErr w:type="spellEnd"/>
      <w:r w:rsidRPr="00F82166">
        <w:rPr>
          <w:rFonts w:ascii="Times New Roman" w:hAnsi="Times New Roman" w:cs="Times New Roman"/>
          <w:sz w:val="28"/>
          <w:szCs w:val="28"/>
        </w:rPr>
        <w:t xml:space="preserve"> </w:t>
      </w:r>
      <w:r w:rsidR="00C7679C">
        <w:rPr>
          <w:rFonts w:ascii="Times New Roman" w:hAnsi="Times New Roman" w:cs="Times New Roman"/>
          <w:sz w:val="28"/>
          <w:szCs w:val="28"/>
        </w:rPr>
        <w:br/>
      </w:r>
      <w:r w:rsidRPr="00F82166">
        <w:rPr>
          <w:rFonts w:ascii="Times New Roman" w:hAnsi="Times New Roman" w:cs="Times New Roman"/>
          <w:sz w:val="28"/>
          <w:szCs w:val="28"/>
        </w:rPr>
        <w:t>“</w:t>
      </w:r>
      <w:proofErr w:type="spellStart"/>
      <w:r w:rsidRPr="00F82166">
        <w:rPr>
          <w:rFonts w:ascii="Times New Roman" w:hAnsi="Times New Roman" w:cs="Times New Roman"/>
          <w:sz w:val="28"/>
          <w:szCs w:val="28"/>
        </w:rPr>
        <w:t>CreDiCo</w:t>
      </w:r>
      <w:proofErr w:type="spellEnd"/>
      <w:r w:rsidRPr="00F82166">
        <w:rPr>
          <w:rFonts w:ascii="Times New Roman" w:hAnsi="Times New Roman" w:cs="Times New Roman"/>
          <w:sz w:val="28"/>
          <w:szCs w:val="28"/>
        </w:rPr>
        <w:t>”</w:t>
      </w:r>
      <w:r w:rsidR="00C7679C">
        <w:rPr>
          <w:rFonts w:ascii="Times New Roman" w:hAnsi="Times New Roman" w:cs="Times New Roman"/>
          <w:sz w:val="28"/>
          <w:szCs w:val="28"/>
        </w:rPr>
        <w:t xml:space="preserve"> – </w:t>
      </w:r>
      <w:r w:rsidRPr="00F82166">
        <w:rPr>
          <w:rFonts w:ascii="Times New Roman" w:hAnsi="Times New Roman" w:cs="Times New Roman"/>
          <w:sz w:val="28"/>
          <w:szCs w:val="28"/>
        </w:rPr>
        <w:t>ІІ та ІІІ місця (КЗПО “ДОЦНТТ та ІТУМ”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відкритому Кубку Хорватії з авіамодельного спорту (</w:t>
      </w:r>
      <w:proofErr w:type="spellStart"/>
      <w:r w:rsidRPr="00F82166">
        <w:rPr>
          <w:rFonts w:ascii="Times New Roman" w:hAnsi="Times New Roman" w:cs="Times New Roman"/>
          <w:sz w:val="28"/>
          <w:szCs w:val="28"/>
        </w:rPr>
        <w:t>вільнолітаючі</w:t>
      </w:r>
      <w:proofErr w:type="spellEnd"/>
      <w:r w:rsidRPr="00F82166">
        <w:rPr>
          <w:rFonts w:ascii="Times New Roman" w:hAnsi="Times New Roman" w:cs="Times New Roman"/>
          <w:sz w:val="28"/>
          <w:szCs w:val="28"/>
        </w:rPr>
        <w:t xml:space="preserve"> </w:t>
      </w:r>
      <w:r w:rsidRPr="00F82166">
        <w:rPr>
          <w:rFonts w:ascii="Times New Roman" w:hAnsi="Times New Roman" w:cs="Times New Roman"/>
          <w:sz w:val="28"/>
          <w:szCs w:val="28"/>
        </w:rPr>
        <w:br/>
        <w:t>моделі) – ІІІ місце (КЗПО “ДОЦНТТ та ІТУМ” ДОР”);</w:t>
      </w:r>
    </w:p>
    <w:p w:rsidR="007901FB" w:rsidRPr="00F82166" w:rsidRDefault="00BB1BFA"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7901FB" w:rsidRPr="00F82166">
        <w:rPr>
          <w:rFonts w:ascii="Times New Roman" w:hAnsi="Times New Roman" w:cs="Times New Roman"/>
          <w:sz w:val="28"/>
          <w:szCs w:val="28"/>
        </w:rPr>
        <w:t xml:space="preserve">сеукраїнських відритих змаганнях з кордових автомоделей серед учнівської молоді (IV ранг) </w:t>
      </w:r>
      <w:r w:rsidR="001B0B7A">
        <w:rPr>
          <w:rFonts w:ascii="Times New Roman" w:hAnsi="Times New Roman" w:cs="Times New Roman"/>
          <w:sz w:val="28"/>
          <w:szCs w:val="28"/>
        </w:rPr>
        <w:t xml:space="preserve">– </w:t>
      </w:r>
      <w:r w:rsidR="007901FB" w:rsidRPr="00F82166">
        <w:rPr>
          <w:rFonts w:ascii="Times New Roman" w:hAnsi="Times New Roman" w:cs="Times New Roman"/>
          <w:sz w:val="28"/>
          <w:szCs w:val="28"/>
        </w:rPr>
        <w:t>І місць – 2, ІІ місць – 8; ІІІ місць – 4; командна першість: ІІ місць – 2 (КЗПО “ДОЦНТТ та ІТУМ” ДОР”).</w:t>
      </w:r>
    </w:p>
    <w:p w:rsidR="007901FB" w:rsidRPr="00F82166" w:rsidRDefault="001B0B7A"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вихованців К</w:t>
      </w:r>
      <w:r w:rsidR="007901FB" w:rsidRPr="00F82166">
        <w:rPr>
          <w:rFonts w:ascii="Times New Roman" w:hAnsi="Times New Roman" w:cs="Times New Roman"/>
          <w:sz w:val="28"/>
          <w:szCs w:val="28"/>
        </w:rPr>
        <w:t xml:space="preserve">омунального позашкільного навчального закладу “Мала академія наук учнівської молоді” Дніпропетровської обласної ради” </w:t>
      </w:r>
      <w:r w:rsidR="003670ED" w:rsidRPr="00F82166">
        <w:rPr>
          <w:rFonts w:ascii="Times New Roman" w:hAnsi="Times New Roman" w:cs="Times New Roman"/>
          <w:sz w:val="28"/>
          <w:szCs w:val="28"/>
        </w:rPr>
        <w:br/>
      </w:r>
      <w:r w:rsidR="007901FB" w:rsidRPr="00F82166">
        <w:rPr>
          <w:rFonts w:ascii="Times New Roman" w:hAnsi="Times New Roman" w:cs="Times New Roman"/>
          <w:sz w:val="28"/>
          <w:szCs w:val="28"/>
        </w:rPr>
        <w:t>за результатами проведення ІІІ (фінального) етапу Всеукраїнського конкурсу-захисту на</w:t>
      </w:r>
      <w:r>
        <w:rPr>
          <w:rFonts w:ascii="Times New Roman" w:hAnsi="Times New Roman" w:cs="Times New Roman"/>
          <w:sz w:val="28"/>
          <w:szCs w:val="28"/>
        </w:rPr>
        <w:t xml:space="preserve">уково-дослідницьких робіт учнів – </w:t>
      </w:r>
      <w:r w:rsidR="007901FB" w:rsidRPr="00F82166">
        <w:rPr>
          <w:rFonts w:ascii="Times New Roman" w:hAnsi="Times New Roman" w:cs="Times New Roman"/>
          <w:sz w:val="28"/>
          <w:szCs w:val="28"/>
        </w:rPr>
        <w:t>членів Малої академії наук України здобули стипендії Президента України.</w:t>
      </w:r>
    </w:p>
    <w:p w:rsidR="001B0B7A"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Дніпропетровщина долучилась до проведення всеукраїнських змагань “Пліч-о-пліч всеукраїнські шкільні ліги” серед учнів закладів загальної </w:t>
      </w:r>
      <w:r w:rsidRPr="00F82166">
        <w:rPr>
          <w:rFonts w:ascii="Times New Roman" w:hAnsi="Times New Roman" w:cs="Times New Roman"/>
          <w:sz w:val="28"/>
          <w:szCs w:val="28"/>
        </w:rPr>
        <w:lastRenderedPageBreak/>
        <w:t xml:space="preserve">середньої освіти під гаслом “Разом переможемо”. У сезоні 2025/2026 здобувачі освіти беруть участь у 5 етапах змагань на різних рівнях: шкільному, територіальному, районному, обласному та всеукраїнському у 12 видах спорту.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Офіційні </w:t>
      </w:r>
      <w:proofErr w:type="spellStart"/>
      <w:r w:rsidRPr="00F82166">
        <w:rPr>
          <w:rFonts w:ascii="Times New Roman" w:hAnsi="Times New Roman" w:cs="Times New Roman"/>
          <w:sz w:val="28"/>
          <w:szCs w:val="28"/>
        </w:rPr>
        <w:t>вебсайти</w:t>
      </w:r>
      <w:proofErr w:type="spellEnd"/>
      <w:r w:rsidRPr="00F82166">
        <w:rPr>
          <w:rFonts w:ascii="Times New Roman" w:hAnsi="Times New Roman" w:cs="Times New Roman"/>
          <w:sz w:val="28"/>
          <w:szCs w:val="28"/>
        </w:rPr>
        <w:t xml:space="preserve"> та сторінки/групи </w:t>
      </w:r>
      <w:r w:rsidR="00BB1BFA">
        <w:rPr>
          <w:rFonts w:ascii="Times New Roman" w:hAnsi="Times New Roman" w:cs="Times New Roman"/>
          <w:sz w:val="28"/>
          <w:szCs w:val="28"/>
        </w:rPr>
        <w:t>в</w:t>
      </w:r>
      <w:r w:rsidRPr="00F82166">
        <w:rPr>
          <w:rFonts w:ascii="Times New Roman" w:hAnsi="Times New Roman" w:cs="Times New Roman"/>
          <w:sz w:val="28"/>
          <w:szCs w:val="28"/>
        </w:rPr>
        <w:t xml:space="preserve"> соціальних мережах комунальних закладів позашкільної освіти Дніпропетровської обласної ради поповнюються новими публікаціями навчально-корисних матеріалів та основними запланованими/проведеними заходами з метою популяризації їх діяльності </w:t>
      </w:r>
      <w:r w:rsidRPr="00F82166">
        <w:rPr>
          <w:rFonts w:ascii="Times New Roman" w:hAnsi="Times New Roman" w:cs="Times New Roman"/>
          <w:sz w:val="28"/>
          <w:szCs w:val="28"/>
        </w:rPr>
        <w:br/>
        <w:t>в області та Україні.</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Промоція діяльності закладів позашкільної освіти об</w:t>
      </w:r>
      <w:r w:rsidR="00BB1BFA">
        <w:rPr>
          <w:rFonts w:ascii="Times New Roman" w:hAnsi="Times New Roman" w:cs="Times New Roman"/>
          <w:sz w:val="28"/>
          <w:szCs w:val="28"/>
        </w:rPr>
        <w:t xml:space="preserve">ласті здійснюється </w:t>
      </w:r>
      <w:r w:rsidR="00BB1BFA">
        <w:rPr>
          <w:rFonts w:ascii="Times New Roman" w:hAnsi="Times New Roman" w:cs="Times New Roman"/>
          <w:sz w:val="28"/>
          <w:szCs w:val="28"/>
        </w:rPr>
        <w:br/>
        <w:t>на сторінці</w:t>
      </w:r>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Facebook</w:t>
      </w:r>
      <w:proofErr w:type="spellEnd"/>
      <w:r w:rsidRPr="00F82166">
        <w:rPr>
          <w:rFonts w:ascii="Times New Roman" w:hAnsi="Times New Roman" w:cs="Times New Roman"/>
          <w:sz w:val="28"/>
          <w:szCs w:val="28"/>
        </w:rPr>
        <w:t>: https://www.facebook.com/PozashkillyaDniproODA/</w:t>
      </w:r>
      <w:r w:rsidR="00FB6FF0" w:rsidRPr="00F82166">
        <w:rPr>
          <w:rFonts w:ascii="Times New Roman" w:hAnsi="Times New Roman" w:cs="Times New Roman"/>
          <w:sz w:val="28"/>
          <w:szCs w:val="28"/>
        </w:rPr>
        <w:t>.</w:t>
      </w:r>
    </w:p>
    <w:p w:rsidR="007901FB" w:rsidRPr="00F82166" w:rsidRDefault="007901FB" w:rsidP="001B0B7A">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У Дніпропетровській області мережа закладів вищої освіти представлена </w:t>
      </w:r>
      <w:r w:rsidRPr="00F82166">
        <w:rPr>
          <w:rFonts w:ascii="Times New Roman" w:hAnsi="Times New Roman"/>
          <w:color w:val="000000"/>
          <w:sz w:val="28"/>
          <w:szCs w:val="28"/>
        </w:rPr>
        <w:br/>
      </w:r>
      <w:r w:rsidRPr="00F82166">
        <w:rPr>
          <w:rFonts w:ascii="Times New Roman" w:hAnsi="Times New Roman"/>
          <w:sz w:val="28"/>
          <w:szCs w:val="28"/>
        </w:rPr>
        <w:t xml:space="preserve">16 закладами, а саме: 12 університетів, 2 академії, 2 інститути. Із них: </w:t>
      </w:r>
      <w:r w:rsidR="00FB6FF0" w:rsidRPr="00F82166">
        <w:rPr>
          <w:rFonts w:ascii="Times New Roman" w:hAnsi="Times New Roman"/>
          <w:sz w:val="28"/>
          <w:szCs w:val="28"/>
        </w:rPr>
        <w:br/>
      </w:r>
      <w:r w:rsidRPr="00F82166">
        <w:rPr>
          <w:rFonts w:ascii="Times New Roman" w:hAnsi="Times New Roman"/>
          <w:sz w:val="28"/>
          <w:szCs w:val="28"/>
        </w:rPr>
        <w:t>11 державних, 3 приватн</w:t>
      </w:r>
      <w:r w:rsidR="00BB1BFA">
        <w:rPr>
          <w:rFonts w:ascii="Times New Roman" w:hAnsi="Times New Roman"/>
          <w:sz w:val="28"/>
          <w:szCs w:val="28"/>
        </w:rPr>
        <w:t>і</w:t>
      </w:r>
      <w:r w:rsidRPr="00F82166">
        <w:rPr>
          <w:rFonts w:ascii="Times New Roman" w:hAnsi="Times New Roman"/>
          <w:sz w:val="28"/>
          <w:szCs w:val="28"/>
        </w:rPr>
        <w:t>, 2 комунальн</w:t>
      </w:r>
      <w:r w:rsidR="0098696C">
        <w:rPr>
          <w:rFonts w:ascii="Times New Roman" w:hAnsi="Times New Roman"/>
          <w:sz w:val="28"/>
          <w:szCs w:val="28"/>
        </w:rPr>
        <w:t>і</w:t>
      </w:r>
      <w:r w:rsidRPr="00F82166">
        <w:rPr>
          <w:rFonts w:ascii="Times New Roman" w:hAnsi="Times New Roman"/>
          <w:sz w:val="28"/>
          <w:szCs w:val="28"/>
        </w:rPr>
        <w:t>.</w:t>
      </w:r>
    </w:p>
    <w:p w:rsidR="007901FB" w:rsidRPr="00F82166" w:rsidRDefault="007901FB" w:rsidP="001B0B7A">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У закладах вищої освіти області навчається близько 63,2 тис. здобувачів освіти, із яких 256 – іноземці, 602 – діти-сироти та діти, позбавлені батьківського піклування, 1528 – діти учасників бойових дій, 917 – учасники бойових дій (загалом 4142 особи пільгових категорій). </w:t>
      </w:r>
    </w:p>
    <w:p w:rsidR="007901FB" w:rsidRPr="00F82166" w:rsidRDefault="007901FB" w:rsidP="001B0B7A">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Навчальний процес у закладах вищої освіти здійснюють 4645 науково-педагогічних працівників та 564 педагогічних працівники, із них: 794 доктори наук; 735 професорів; 2701 кандидат наук; 2179 доцентів. Загальна кількість співробітників закладів вищої освіти становить 10788 осіб.</w:t>
      </w:r>
    </w:p>
    <w:p w:rsidR="007901FB" w:rsidRPr="00F82166" w:rsidRDefault="007901FB" w:rsidP="001B0B7A">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Науковці області мають значні здобутки, отримують гранти на виконання наукових досліджень, відзначаються державними нагородами в галузі науки і техніки. </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У Дніпропетровській області функціонує 59 закладів фахової </w:t>
      </w:r>
      <w:proofErr w:type="spellStart"/>
      <w:r w:rsidRPr="00F82166">
        <w:rPr>
          <w:rFonts w:ascii="Times New Roman" w:hAnsi="Times New Roman" w:cs="Times New Roman"/>
          <w:bCs/>
          <w:sz w:val="28"/>
          <w:szCs w:val="28"/>
        </w:rPr>
        <w:t>передвищої</w:t>
      </w:r>
      <w:proofErr w:type="spellEnd"/>
      <w:r w:rsidRPr="00F82166">
        <w:rPr>
          <w:rFonts w:ascii="Times New Roman" w:hAnsi="Times New Roman" w:cs="Times New Roman"/>
          <w:bCs/>
          <w:sz w:val="28"/>
          <w:szCs w:val="28"/>
        </w:rPr>
        <w:t xml:space="preserve"> освіти</w:t>
      </w:r>
      <w:r w:rsidR="00BB1BFA">
        <w:rPr>
          <w:rFonts w:ascii="Times New Roman" w:hAnsi="Times New Roman" w:cs="Times New Roman"/>
          <w:bCs/>
          <w:sz w:val="28"/>
          <w:szCs w:val="28"/>
        </w:rPr>
        <w:t>,</w:t>
      </w:r>
      <w:r w:rsidRPr="00F82166">
        <w:rPr>
          <w:rFonts w:ascii="Times New Roman" w:hAnsi="Times New Roman" w:cs="Times New Roman"/>
          <w:bCs/>
          <w:sz w:val="28"/>
          <w:szCs w:val="28"/>
        </w:rPr>
        <w:t xml:space="preserve"> з яких: 45 – державних, 13 – комунальних, 1 – приватний.</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Контингент здобувачів освіти, які здобувають фахову </w:t>
      </w:r>
      <w:proofErr w:type="spellStart"/>
      <w:r w:rsidRPr="00F82166">
        <w:rPr>
          <w:rFonts w:ascii="Times New Roman" w:hAnsi="Times New Roman" w:cs="Times New Roman"/>
          <w:bCs/>
          <w:sz w:val="28"/>
          <w:szCs w:val="28"/>
        </w:rPr>
        <w:t>передвищу</w:t>
      </w:r>
      <w:proofErr w:type="spellEnd"/>
      <w:r w:rsidRPr="00F82166">
        <w:rPr>
          <w:rFonts w:ascii="Times New Roman" w:hAnsi="Times New Roman" w:cs="Times New Roman"/>
          <w:bCs/>
          <w:sz w:val="28"/>
          <w:szCs w:val="28"/>
        </w:rPr>
        <w:t xml:space="preserve"> освіту </w:t>
      </w:r>
      <w:r w:rsidR="003670ED" w:rsidRPr="00F82166">
        <w:rPr>
          <w:rFonts w:ascii="Times New Roman" w:hAnsi="Times New Roman" w:cs="Times New Roman"/>
          <w:bCs/>
          <w:sz w:val="28"/>
          <w:szCs w:val="28"/>
        </w:rPr>
        <w:br/>
      </w:r>
      <w:r w:rsidR="00BB1BFA">
        <w:rPr>
          <w:rFonts w:ascii="Times New Roman" w:hAnsi="Times New Roman" w:cs="Times New Roman"/>
          <w:bCs/>
          <w:sz w:val="28"/>
          <w:szCs w:val="28"/>
        </w:rPr>
        <w:t>в</w:t>
      </w:r>
      <w:r w:rsidRPr="00F82166">
        <w:rPr>
          <w:rFonts w:ascii="Times New Roman" w:hAnsi="Times New Roman" w:cs="Times New Roman"/>
          <w:bCs/>
          <w:sz w:val="28"/>
          <w:szCs w:val="28"/>
        </w:rPr>
        <w:t xml:space="preserve"> закладах фахової </w:t>
      </w:r>
      <w:proofErr w:type="spellStart"/>
      <w:r w:rsidRPr="00F82166">
        <w:rPr>
          <w:rFonts w:ascii="Times New Roman" w:hAnsi="Times New Roman" w:cs="Times New Roman"/>
          <w:bCs/>
          <w:sz w:val="28"/>
          <w:szCs w:val="28"/>
        </w:rPr>
        <w:t>передвищої</w:t>
      </w:r>
      <w:proofErr w:type="spellEnd"/>
      <w:r w:rsidRPr="00F82166">
        <w:rPr>
          <w:rFonts w:ascii="Times New Roman" w:hAnsi="Times New Roman" w:cs="Times New Roman"/>
          <w:bCs/>
          <w:sz w:val="28"/>
          <w:szCs w:val="28"/>
        </w:rPr>
        <w:t xml:space="preserve"> освіти області</w:t>
      </w:r>
      <w:r w:rsidR="00172D41">
        <w:rPr>
          <w:rFonts w:ascii="Times New Roman" w:hAnsi="Times New Roman" w:cs="Times New Roman"/>
          <w:bCs/>
          <w:sz w:val="28"/>
          <w:szCs w:val="28"/>
        </w:rPr>
        <w:t>,</w:t>
      </w:r>
      <w:r w:rsidRPr="00F82166">
        <w:rPr>
          <w:rFonts w:ascii="Times New Roman" w:hAnsi="Times New Roman" w:cs="Times New Roman"/>
          <w:bCs/>
          <w:sz w:val="28"/>
          <w:szCs w:val="28"/>
        </w:rPr>
        <w:t xml:space="preserve"> станом на 31 грудня 2025 року налічує 36507 осіб. </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Навчальний процес </w:t>
      </w:r>
      <w:r w:rsidR="00BB1BFA">
        <w:rPr>
          <w:rFonts w:ascii="Times New Roman" w:hAnsi="Times New Roman" w:cs="Times New Roman"/>
          <w:bCs/>
          <w:sz w:val="28"/>
          <w:szCs w:val="28"/>
        </w:rPr>
        <w:t>у</w:t>
      </w:r>
      <w:r w:rsidRPr="00F82166">
        <w:rPr>
          <w:rFonts w:ascii="Times New Roman" w:hAnsi="Times New Roman" w:cs="Times New Roman"/>
          <w:bCs/>
          <w:sz w:val="28"/>
          <w:szCs w:val="28"/>
        </w:rPr>
        <w:t xml:space="preserve"> закладах фахової </w:t>
      </w:r>
      <w:proofErr w:type="spellStart"/>
      <w:r w:rsidRPr="00F82166">
        <w:rPr>
          <w:rFonts w:ascii="Times New Roman" w:hAnsi="Times New Roman" w:cs="Times New Roman"/>
          <w:bCs/>
          <w:sz w:val="28"/>
          <w:szCs w:val="28"/>
        </w:rPr>
        <w:t>передвищої</w:t>
      </w:r>
      <w:proofErr w:type="spellEnd"/>
      <w:r w:rsidRPr="00F82166">
        <w:rPr>
          <w:rFonts w:ascii="Times New Roman" w:hAnsi="Times New Roman" w:cs="Times New Roman"/>
          <w:bCs/>
          <w:sz w:val="28"/>
          <w:szCs w:val="28"/>
        </w:rPr>
        <w:t xml:space="preserve"> освіти здійсню</w:t>
      </w:r>
      <w:r w:rsidR="00172D41">
        <w:rPr>
          <w:rFonts w:ascii="Times New Roman" w:hAnsi="Times New Roman" w:cs="Times New Roman"/>
          <w:bCs/>
          <w:sz w:val="28"/>
          <w:szCs w:val="28"/>
        </w:rPr>
        <w:t>є</w:t>
      </w:r>
      <w:r w:rsidRPr="00F82166">
        <w:rPr>
          <w:rFonts w:ascii="Times New Roman" w:hAnsi="Times New Roman" w:cs="Times New Roman"/>
          <w:bCs/>
          <w:sz w:val="28"/>
          <w:szCs w:val="28"/>
        </w:rPr>
        <w:t xml:space="preserve"> </w:t>
      </w:r>
      <w:r w:rsidRPr="00F82166">
        <w:rPr>
          <w:rFonts w:ascii="Times New Roman" w:hAnsi="Times New Roman" w:cs="Times New Roman"/>
          <w:color w:val="000000"/>
          <w:sz w:val="28"/>
          <w:szCs w:val="28"/>
        </w:rPr>
        <w:br/>
      </w:r>
      <w:r w:rsidRPr="00F82166">
        <w:rPr>
          <w:rFonts w:ascii="Times New Roman" w:hAnsi="Times New Roman" w:cs="Times New Roman"/>
          <w:bCs/>
          <w:sz w:val="28"/>
          <w:szCs w:val="28"/>
        </w:rPr>
        <w:t xml:space="preserve">3471 педагогічний працівник, </w:t>
      </w:r>
      <w:r w:rsidR="00172D41">
        <w:rPr>
          <w:rFonts w:ascii="Times New Roman" w:hAnsi="Times New Roman" w:cs="Times New Roman"/>
          <w:bCs/>
          <w:sz w:val="28"/>
          <w:szCs w:val="28"/>
        </w:rPr>
        <w:t>і</w:t>
      </w:r>
      <w:r w:rsidRPr="00F82166">
        <w:rPr>
          <w:rFonts w:ascii="Times New Roman" w:hAnsi="Times New Roman" w:cs="Times New Roman"/>
          <w:bCs/>
          <w:sz w:val="28"/>
          <w:szCs w:val="28"/>
        </w:rPr>
        <w:t xml:space="preserve">з них: 1893 викладачі вищої категорії, </w:t>
      </w:r>
      <w:r w:rsidR="00FB6FF0" w:rsidRPr="00F82166">
        <w:rPr>
          <w:rFonts w:ascii="Times New Roman" w:hAnsi="Times New Roman" w:cs="Times New Roman"/>
          <w:bCs/>
          <w:sz w:val="28"/>
          <w:szCs w:val="28"/>
        </w:rPr>
        <w:br/>
      </w:r>
      <w:r w:rsidRPr="00F82166">
        <w:rPr>
          <w:rFonts w:ascii="Times New Roman" w:hAnsi="Times New Roman" w:cs="Times New Roman"/>
          <w:bCs/>
          <w:sz w:val="28"/>
          <w:szCs w:val="28"/>
        </w:rPr>
        <w:t>743 викладач</w:t>
      </w:r>
      <w:r w:rsidR="00172D41">
        <w:rPr>
          <w:rFonts w:ascii="Times New Roman" w:hAnsi="Times New Roman" w:cs="Times New Roman"/>
          <w:bCs/>
          <w:sz w:val="28"/>
          <w:szCs w:val="28"/>
        </w:rPr>
        <w:t>і</w:t>
      </w:r>
      <w:r w:rsidRPr="00F82166">
        <w:rPr>
          <w:rFonts w:ascii="Times New Roman" w:hAnsi="Times New Roman" w:cs="Times New Roman"/>
          <w:bCs/>
          <w:sz w:val="28"/>
          <w:szCs w:val="28"/>
        </w:rPr>
        <w:t xml:space="preserve"> – методист</w:t>
      </w:r>
      <w:r w:rsidR="00172D41">
        <w:rPr>
          <w:rFonts w:ascii="Times New Roman" w:hAnsi="Times New Roman" w:cs="Times New Roman"/>
          <w:bCs/>
          <w:sz w:val="28"/>
          <w:szCs w:val="28"/>
        </w:rPr>
        <w:t>и</w:t>
      </w:r>
      <w:r w:rsidRPr="00F82166">
        <w:rPr>
          <w:rFonts w:ascii="Times New Roman" w:hAnsi="Times New Roman" w:cs="Times New Roman"/>
          <w:bCs/>
          <w:sz w:val="28"/>
          <w:szCs w:val="28"/>
        </w:rPr>
        <w:t>, 192 кандидати наук, 24 доктори наук.</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У 2025 році на навчання до 59 закладів фахової </w:t>
      </w:r>
      <w:proofErr w:type="spellStart"/>
      <w:r w:rsidRPr="00F82166">
        <w:rPr>
          <w:rFonts w:ascii="Times New Roman" w:hAnsi="Times New Roman" w:cs="Times New Roman"/>
          <w:bCs/>
          <w:sz w:val="28"/>
          <w:szCs w:val="28"/>
        </w:rPr>
        <w:t>передвищої</w:t>
      </w:r>
      <w:proofErr w:type="spellEnd"/>
      <w:r w:rsidRPr="00F82166">
        <w:rPr>
          <w:rFonts w:ascii="Times New Roman" w:hAnsi="Times New Roman" w:cs="Times New Roman"/>
          <w:bCs/>
          <w:sz w:val="28"/>
          <w:szCs w:val="28"/>
        </w:rPr>
        <w:t xml:space="preserve"> освіти Дніпропетровської області для здобуття освітньо-професійного ступеня “Фаховий молодший бакалавр” було зараховано 10885 здобувачів освіти, з яких 7799 осіб – за державним (регіональним) замовленням, 3086 осіб – за кошти фізичних або юридичних осіб.</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Станом на 31 грудня 2025 року освітній процес у 2025/2026 здійсню</w:t>
      </w:r>
      <w:r w:rsidR="00BB1BFA">
        <w:rPr>
          <w:rFonts w:ascii="Times New Roman" w:hAnsi="Times New Roman" w:cs="Times New Roman"/>
          <w:bCs/>
          <w:sz w:val="28"/>
          <w:szCs w:val="28"/>
        </w:rPr>
        <w:t>вався</w:t>
      </w:r>
      <w:r w:rsidRPr="00F82166">
        <w:rPr>
          <w:rFonts w:ascii="Times New Roman" w:hAnsi="Times New Roman" w:cs="Times New Roman"/>
          <w:bCs/>
          <w:sz w:val="28"/>
          <w:szCs w:val="28"/>
        </w:rPr>
        <w:t xml:space="preserve"> за такими формами: 14 закладів фахової </w:t>
      </w:r>
      <w:proofErr w:type="spellStart"/>
      <w:r w:rsidRPr="00F82166">
        <w:rPr>
          <w:rFonts w:ascii="Times New Roman" w:hAnsi="Times New Roman" w:cs="Times New Roman"/>
          <w:bCs/>
          <w:sz w:val="28"/>
          <w:szCs w:val="28"/>
        </w:rPr>
        <w:t>передвищої</w:t>
      </w:r>
      <w:proofErr w:type="spellEnd"/>
      <w:r w:rsidRPr="00F82166">
        <w:rPr>
          <w:rFonts w:ascii="Times New Roman" w:hAnsi="Times New Roman" w:cs="Times New Roman"/>
          <w:bCs/>
          <w:sz w:val="28"/>
          <w:szCs w:val="28"/>
        </w:rPr>
        <w:t xml:space="preserve"> освіти здійснюють навчання за дистанційною формою, 43 заклади – за змішаною формою, 2 заклади – очна форма навчання.</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lastRenderedPageBreak/>
        <w:t xml:space="preserve">У 2025 році 19 закладів фахової </w:t>
      </w:r>
      <w:proofErr w:type="spellStart"/>
      <w:r w:rsidRPr="00F82166">
        <w:rPr>
          <w:rFonts w:ascii="Times New Roman" w:hAnsi="Times New Roman" w:cs="Times New Roman"/>
          <w:bCs/>
          <w:sz w:val="28"/>
          <w:szCs w:val="28"/>
        </w:rPr>
        <w:t>передвищої</w:t>
      </w:r>
      <w:proofErr w:type="spellEnd"/>
      <w:r w:rsidRPr="00F82166">
        <w:rPr>
          <w:rFonts w:ascii="Times New Roman" w:hAnsi="Times New Roman" w:cs="Times New Roman"/>
          <w:bCs/>
          <w:sz w:val="28"/>
          <w:szCs w:val="28"/>
        </w:rPr>
        <w:t xml:space="preserve"> освіти провели І етап Всеукраїнської дитячо-юнацької військово-патріотичної гри “Сокіл” (“Джура”) у віковій категор</w:t>
      </w:r>
      <w:r w:rsidR="00172D41">
        <w:rPr>
          <w:rFonts w:ascii="Times New Roman" w:hAnsi="Times New Roman" w:cs="Times New Roman"/>
          <w:bCs/>
          <w:sz w:val="28"/>
          <w:szCs w:val="28"/>
        </w:rPr>
        <w:t>ії “Молоді козаки”, участь взяли</w:t>
      </w:r>
      <w:r w:rsidRPr="00F82166">
        <w:rPr>
          <w:rFonts w:ascii="Times New Roman" w:hAnsi="Times New Roman" w:cs="Times New Roman"/>
          <w:bCs/>
          <w:sz w:val="28"/>
          <w:szCs w:val="28"/>
        </w:rPr>
        <w:t xml:space="preserve"> понад 200 осіб.</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У травні – червні 2025 року на базі 3 закладів освіти області було організовано та проведено навчально-тренувальні збори із залученням фахівців з окремих видів змагань для 4 роїв закладів фахової </w:t>
      </w:r>
      <w:proofErr w:type="spellStart"/>
      <w:r w:rsidRPr="00F82166">
        <w:rPr>
          <w:rFonts w:ascii="Times New Roman" w:hAnsi="Times New Roman" w:cs="Times New Roman"/>
          <w:bCs/>
          <w:sz w:val="28"/>
          <w:szCs w:val="28"/>
        </w:rPr>
        <w:t>передвищої</w:t>
      </w:r>
      <w:proofErr w:type="spellEnd"/>
      <w:r w:rsidRPr="00F82166">
        <w:rPr>
          <w:rFonts w:ascii="Times New Roman" w:hAnsi="Times New Roman" w:cs="Times New Roman"/>
          <w:bCs/>
          <w:sz w:val="28"/>
          <w:szCs w:val="28"/>
        </w:rPr>
        <w:t xml:space="preserve"> освіти.</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Протягом жовтня – листопада 2025 року здобувачі освіти закладів фахової </w:t>
      </w:r>
      <w:proofErr w:type="spellStart"/>
      <w:r w:rsidRPr="00F82166">
        <w:rPr>
          <w:rFonts w:ascii="Times New Roman" w:hAnsi="Times New Roman" w:cs="Times New Roman"/>
          <w:sz w:val="28"/>
          <w:szCs w:val="28"/>
        </w:rPr>
        <w:t>передвищої</w:t>
      </w:r>
      <w:proofErr w:type="spellEnd"/>
      <w:r w:rsidRPr="00F82166">
        <w:rPr>
          <w:rFonts w:ascii="Times New Roman" w:hAnsi="Times New Roman" w:cs="Times New Roman"/>
          <w:sz w:val="28"/>
          <w:szCs w:val="28"/>
        </w:rPr>
        <w:t xml:space="preserve"> освіти взяли участь у І (першому) етапі Всеукраїнських учнівських олімпіад з навчальних предметів у 2025/2026 навчальному році серед студентів закладів професійної та фахової </w:t>
      </w:r>
      <w:proofErr w:type="spellStart"/>
      <w:r w:rsidRPr="00F82166">
        <w:rPr>
          <w:rFonts w:ascii="Times New Roman" w:hAnsi="Times New Roman" w:cs="Times New Roman"/>
          <w:sz w:val="28"/>
          <w:szCs w:val="28"/>
        </w:rPr>
        <w:t>передвищої</w:t>
      </w:r>
      <w:proofErr w:type="spellEnd"/>
      <w:r w:rsidRPr="00F82166">
        <w:rPr>
          <w:rFonts w:ascii="Times New Roman" w:hAnsi="Times New Roman" w:cs="Times New Roman"/>
          <w:sz w:val="28"/>
          <w:szCs w:val="28"/>
        </w:rPr>
        <w:t xml:space="preserve"> освіти.</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Переможцями та призерами І (першого) етапу з навчальних предметів: “Біологія”, “Хімія”, “Математика”, “Англійська мова”, “Українська мова та література”, “Історія”, “Географія”, “Інформатика”, “Фізика”, “Інформаційні технології” стали 55 здобувачів освіти із 24 закладів фахової </w:t>
      </w:r>
      <w:proofErr w:type="spellStart"/>
      <w:r w:rsidRPr="00F82166">
        <w:rPr>
          <w:rFonts w:ascii="Times New Roman" w:hAnsi="Times New Roman" w:cs="Times New Roman"/>
          <w:sz w:val="28"/>
          <w:szCs w:val="28"/>
        </w:rPr>
        <w:t>передвищої</w:t>
      </w:r>
      <w:proofErr w:type="spellEnd"/>
      <w:r w:rsidRPr="00F82166">
        <w:rPr>
          <w:rFonts w:ascii="Times New Roman" w:hAnsi="Times New Roman" w:cs="Times New Roman"/>
          <w:sz w:val="28"/>
          <w:szCs w:val="28"/>
        </w:rPr>
        <w:t xml:space="preserve"> освіти Дніпропетровської області.</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грудні 2025 року на базі Дніпровського транспортно-економічного фахового коледжу проведено змагання здобувачів освіти “Гартовані стійкістю” з навчального предмета “Захист України” серед учнів та студентів закладів загальної середньої, професійної, фахової </w:t>
      </w:r>
      <w:proofErr w:type="spellStart"/>
      <w:r w:rsidRPr="00F82166">
        <w:rPr>
          <w:rFonts w:ascii="Times New Roman" w:hAnsi="Times New Roman" w:cs="Times New Roman"/>
          <w:sz w:val="28"/>
          <w:szCs w:val="28"/>
        </w:rPr>
        <w:t>передвищої</w:t>
      </w:r>
      <w:proofErr w:type="spellEnd"/>
      <w:r w:rsidRPr="00F82166">
        <w:rPr>
          <w:rFonts w:ascii="Times New Roman" w:hAnsi="Times New Roman" w:cs="Times New Roman"/>
          <w:sz w:val="28"/>
          <w:szCs w:val="28"/>
        </w:rPr>
        <w:t xml:space="preserve"> освіти Дніпро</w:t>
      </w:r>
      <w:r w:rsidR="00F82166">
        <w:rPr>
          <w:rFonts w:ascii="Times New Roman" w:hAnsi="Times New Roman" w:cs="Times New Roman"/>
          <w:sz w:val="28"/>
          <w:szCs w:val="28"/>
        </w:rPr>
        <w:t>петровської області, які долуче</w:t>
      </w:r>
      <w:r w:rsidRPr="00F82166">
        <w:rPr>
          <w:rFonts w:ascii="Times New Roman" w:hAnsi="Times New Roman" w:cs="Times New Roman"/>
          <w:sz w:val="28"/>
          <w:szCs w:val="28"/>
        </w:rPr>
        <w:t xml:space="preserve">ні до відвідування осередків з викладання навчального предмета “Захист України”. </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sz w:val="28"/>
          <w:szCs w:val="28"/>
        </w:rPr>
        <w:t>Участь у змаганнях взял</w:t>
      </w:r>
      <w:r w:rsidR="00BB1BFA">
        <w:rPr>
          <w:rFonts w:ascii="Times New Roman" w:hAnsi="Times New Roman" w:cs="Times New Roman"/>
          <w:sz w:val="28"/>
          <w:szCs w:val="28"/>
        </w:rPr>
        <w:t>и</w:t>
      </w:r>
      <w:r w:rsidRPr="00F82166">
        <w:rPr>
          <w:rFonts w:ascii="Times New Roman" w:hAnsi="Times New Roman" w:cs="Times New Roman"/>
          <w:sz w:val="28"/>
          <w:szCs w:val="28"/>
        </w:rPr>
        <w:t xml:space="preserve"> 10 команд: 8 – із закладів загальної середньої освіти,</w:t>
      </w:r>
      <w:r w:rsidRPr="00F82166">
        <w:rPr>
          <w:rFonts w:ascii="Times New Roman" w:hAnsi="Times New Roman" w:cs="Times New Roman"/>
          <w:color w:val="000000"/>
          <w:sz w:val="28"/>
          <w:szCs w:val="28"/>
        </w:rPr>
        <w:t xml:space="preserve"> </w:t>
      </w:r>
      <w:r w:rsidR="00172D41">
        <w:rPr>
          <w:rFonts w:ascii="Times New Roman" w:hAnsi="Times New Roman" w:cs="Times New Roman"/>
          <w:sz w:val="28"/>
          <w:szCs w:val="28"/>
        </w:rPr>
        <w:t>1 – із закладу</w:t>
      </w:r>
      <w:r w:rsidRPr="00F82166">
        <w:rPr>
          <w:rFonts w:ascii="Times New Roman" w:hAnsi="Times New Roman" w:cs="Times New Roman"/>
          <w:sz w:val="28"/>
          <w:szCs w:val="28"/>
        </w:rPr>
        <w:t xml:space="preserve"> про</w:t>
      </w:r>
      <w:r w:rsidR="00172D41">
        <w:rPr>
          <w:rFonts w:ascii="Times New Roman" w:hAnsi="Times New Roman" w:cs="Times New Roman"/>
          <w:sz w:val="28"/>
          <w:szCs w:val="28"/>
        </w:rPr>
        <w:t>фесійної освіти, 1 – із закладу</w:t>
      </w:r>
      <w:r w:rsidRPr="00F82166">
        <w:rPr>
          <w:rFonts w:ascii="Times New Roman" w:hAnsi="Times New Roman" w:cs="Times New Roman"/>
          <w:sz w:val="28"/>
          <w:szCs w:val="28"/>
        </w:rPr>
        <w:t xml:space="preserve"> фахової </w:t>
      </w:r>
      <w:proofErr w:type="spellStart"/>
      <w:r w:rsidRPr="00F82166">
        <w:rPr>
          <w:rFonts w:ascii="Times New Roman" w:hAnsi="Times New Roman" w:cs="Times New Roman"/>
          <w:sz w:val="28"/>
          <w:szCs w:val="28"/>
        </w:rPr>
        <w:t>передвищої</w:t>
      </w:r>
      <w:proofErr w:type="spellEnd"/>
      <w:r w:rsidRPr="00F82166">
        <w:rPr>
          <w:rFonts w:ascii="Times New Roman" w:hAnsi="Times New Roman" w:cs="Times New Roman"/>
          <w:sz w:val="28"/>
          <w:szCs w:val="28"/>
        </w:rPr>
        <w:t xml:space="preserve"> освіти, зокрема команда Дніпровського транспортно-економічного фахового коледжу.</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 xml:space="preserve">Станом на 01 січня 2026 року у Дніпропетровській області функціонують </w:t>
      </w:r>
      <w:r w:rsidRPr="00F82166">
        <w:rPr>
          <w:rFonts w:ascii="Times New Roman" w:hAnsi="Times New Roman"/>
          <w:sz w:val="28"/>
          <w:szCs w:val="28"/>
          <w:lang w:val="uk-UA"/>
        </w:rPr>
        <w:br/>
        <w:t>46 закладів професійної освіти (далі – ЗПО), в тому числі: державних – 32, обласної комунальної власності – 11, комунальної вл</w:t>
      </w:r>
      <w:r w:rsidR="00172D41">
        <w:rPr>
          <w:rFonts w:ascii="Times New Roman" w:hAnsi="Times New Roman"/>
          <w:sz w:val="28"/>
          <w:szCs w:val="28"/>
          <w:lang w:val="uk-UA"/>
        </w:rPr>
        <w:t>асності міста Дніпр</w:t>
      </w:r>
      <w:r w:rsidR="00BB1BFA">
        <w:rPr>
          <w:rFonts w:ascii="Times New Roman" w:hAnsi="Times New Roman"/>
          <w:sz w:val="28"/>
          <w:szCs w:val="28"/>
          <w:lang w:val="uk-UA"/>
        </w:rPr>
        <w:t>а</w:t>
      </w:r>
      <w:r w:rsidR="00172D41">
        <w:rPr>
          <w:rFonts w:ascii="Times New Roman" w:hAnsi="Times New Roman"/>
          <w:sz w:val="28"/>
          <w:szCs w:val="28"/>
          <w:lang w:val="uk-UA"/>
        </w:rPr>
        <w:t xml:space="preserve"> – 3. Також</w:t>
      </w:r>
      <w:r w:rsidRPr="00F82166">
        <w:rPr>
          <w:rFonts w:ascii="Times New Roman" w:hAnsi="Times New Roman"/>
          <w:sz w:val="28"/>
          <w:szCs w:val="28"/>
          <w:lang w:val="uk-UA"/>
        </w:rPr>
        <w:t xml:space="preserve"> підготовку робітничих кадрів здійснюють 4 навчальних центри при установах виконання покарань.</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Контингент здобувачів ЗПО на умовах регіонального/державного замовлення станом на 01 січня 2026 року станови</w:t>
      </w:r>
      <w:r w:rsidR="00BB1BFA">
        <w:rPr>
          <w:rFonts w:ascii="Times New Roman" w:hAnsi="Times New Roman"/>
          <w:sz w:val="28"/>
          <w:szCs w:val="28"/>
          <w:lang w:val="uk-UA"/>
        </w:rPr>
        <w:t>в</w:t>
      </w:r>
      <w:r w:rsidRPr="00F82166">
        <w:rPr>
          <w:rFonts w:ascii="Times New Roman" w:hAnsi="Times New Roman"/>
          <w:sz w:val="28"/>
          <w:szCs w:val="28"/>
          <w:lang w:val="uk-UA"/>
        </w:rPr>
        <w:t xml:space="preserve"> близько 18 тис. осіб. </w:t>
      </w:r>
    </w:p>
    <w:p w:rsidR="007901FB" w:rsidRPr="00F82166" w:rsidRDefault="007901FB" w:rsidP="00822758">
      <w:pPr>
        <w:pStyle w:val="afd"/>
        <w:ind w:firstLine="709"/>
        <w:jc w:val="both"/>
        <w:rPr>
          <w:rFonts w:ascii="Times New Roman" w:hAnsi="Times New Roman"/>
          <w:sz w:val="28"/>
          <w:szCs w:val="28"/>
          <w:lang w:val="uk-UA" w:eastAsia="uk-UA"/>
        </w:rPr>
      </w:pPr>
      <w:r w:rsidRPr="00F82166">
        <w:rPr>
          <w:rFonts w:ascii="Times New Roman" w:hAnsi="Times New Roman"/>
          <w:sz w:val="28"/>
          <w:szCs w:val="28"/>
          <w:lang w:val="uk-UA" w:eastAsia="uk-UA"/>
        </w:rPr>
        <w:t xml:space="preserve">У 2025/2026 навчальному році 22 заклади професійної освіти області впроваджують елементи дуальної форми здобуття професійної освіти </w:t>
      </w:r>
      <w:r w:rsidR="00671CE8" w:rsidRPr="00F82166">
        <w:rPr>
          <w:rFonts w:ascii="Times New Roman" w:hAnsi="Times New Roman"/>
          <w:sz w:val="28"/>
          <w:szCs w:val="28"/>
          <w:lang w:val="uk-UA" w:eastAsia="uk-UA"/>
        </w:rPr>
        <w:br/>
      </w:r>
      <w:r w:rsidRPr="00F82166">
        <w:rPr>
          <w:rFonts w:ascii="Times New Roman" w:hAnsi="Times New Roman"/>
          <w:sz w:val="28"/>
          <w:szCs w:val="28"/>
          <w:lang w:val="uk-UA" w:eastAsia="uk-UA"/>
        </w:rPr>
        <w:t xml:space="preserve">за досвідом європейських держав з 63 підприємствами за 26 професіями. </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В області функціонує 35 Центрів професійної кар’єри (далі – ЦК) на базі ЗПО області.</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 xml:space="preserve">Відповідно до пріоритетів Міністерства освіти і науки України щодо впровадження системи профорієнтаційного консультування та побудови кар’єри випускників ЗПО </w:t>
      </w:r>
      <w:proofErr w:type="spellStart"/>
      <w:r w:rsidRPr="00F82166">
        <w:rPr>
          <w:rFonts w:ascii="Times New Roman" w:hAnsi="Times New Roman"/>
          <w:sz w:val="28"/>
          <w:szCs w:val="28"/>
          <w:lang w:val="uk-UA"/>
        </w:rPr>
        <w:t>методс</w:t>
      </w:r>
      <w:r w:rsidR="00172D41">
        <w:rPr>
          <w:rFonts w:ascii="Times New Roman" w:hAnsi="Times New Roman"/>
          <w:sz w:val="28"/>
          <w:szCs w:val="28"/>
          <w:lang w:val="uk-UA"/>
        </w:rPr>
        <w:t>л</w:t>
      </w:r>
      <w:r w:rsidRPr="00F82166">
        <w:rPr>
          <w:rFonts w:ascii="Times New Roman" w:hAnsi="Times New Roman"/>
          <w:sz w:val="28"/>
          <w:szCs w:val="28"/>
          <w:lang w:val="uk-UA"/>
        </w:rPr>
        <w:t>ужбою</w:t>
      </w:r>
      <w:proofErr w:type="spellEnd"/>
      <w:r w:rsidRPr="00F82166">
        <w:rPr>
          <w:rFonts w:ascii="Times New Roman" w:hAnsi="Times New Roman"/>
          <w:sz w:val="28"/>
          <w:szCs w:val="28"/>
          <w:lang w:val="uk-UA"/>
        </w:rPr>
        <w:t xml:space="preserve"> </w:t>
      </w:r>
      <w:proofErr w:type="spellStart"/>
      <w:r w:rsidRPr="00F82166">
        <w:rPr>
          <w:rFonts w:ascii="Times New Roman" w:hAnsi="Times New Roman"/>
          <w:sz w:val="28"/>
          <w:szCs w:val="28"/>
          <w:lang w:val="uk-UA"/>
        </w:rPr>
        <w:t>профтехосвіти</w:t>
      </w:r>
      <w:proofErr w:type="spellEnd"/>
      <w:r w:rsidRPr="00F82166">
        <w:rPr>
          <w:rFonts w:ascii="Times New Roman" w:hAnsi="Times New Roman"/>
          <w:sz w:val="28"/>
          <w:szCs w:val="28"/>
          <w:lang w:val="uk-UA"/>
        </w:rPr>
        <w:t xml:space="preserve"> у Дніпропетровській області у 2025 році проведено заходи (в тому числі з отриманням сертифікатів):</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 xml:space="preserve">2 </w:t>
      </w:r>
      <w:proofErr w:type="spellStart"/>
      <w:r w:rsidRPr="00F82166">
        <w:rPr>
          <w:rFonts w:ascii="Times New Roman" w:hAnsi="Times New Roman"/>
          <w:sz w:val="28"/>
          <w:szCs w:val="28"/>
          <w:lang w:val="uk-UA"/>
        </w:rPr>
        <w:t>вебінари</w:t>
      </w:r>
      <w:proofErr w:type="spellEnd"/>
      <w:r w:rsidRPr="00F82166">
        <w:rPr>
          <w:rFonts w:ascii="Times New Roman" w:hAnsi="Times New Roman"/>
          <w:sz w:val="28"/>
          <w:szCs w:val="28"/>
          <w:lang w:val="uk-UA"/>
        </w:rPr>
        <w:t xml:space="preserve"> із підприємствами </w:t>
      </w:r>
      <w:r w:rsidR="00172D41">
        <w:rPr>
          <w:rFonts w:ascii="Times New Roman" w:hAnsi="Times New Roman"/>
          <w:sz w:val="28"/>
          <w:szCs w:val="28"/>
          <w:lang w:val="uk-UA"/>
        </w:rPr>
        <w:t xml:space="preserve">– </w:t>
      </w:r>
      <w:r w:rsidRPr="00F82166">
        <w:rPr>
          <w:rFonts w:ascii="Times New Roman" w:hAnsi="Times New Roman"/>
          <w:sz w:val="28"/>
          <w:szCs w:val="28"/>
          <w:lang w:val="uk-UA"/>
        </w:rPr>
        <w:t xml:space="preserve">замовниками кадрів, малого середнього бізнесу “Ефективні шляхи співпраці в умовах державно-приватного </w:t>
      </w:r>
      <w:r w:rsidRPr="00F82166">
        <w:rPr>
          <w:rFonts w:ascii="Times New Roman" w:hAnsi="Times New Roman"/>
          <w:sz w:val="28"/>
          <w:szCs w:val="28"/>
          <w:lang w:val="uk-UA"/>
        </w:rPr>
        <w:lastRenderedPageBreak/>
        <w:t xml:space="preserve">партнерства”; спільний </w:t>
      </w:r>
      <w:proofErr w:type="spellStart"/>
      <w:r w:rsidRPr="00F82166">
        <w:rPr>
          <w:rFonts w:ascii="Times New Roman" w:hAnsi="Times New Roman"/>
          <w:sz w:val="28"/>
          <w:szCs w:val="28"/>
          <w:lang w:val="uk-UA"/>
        </w:rPr>
        <w:t>вебінар</w:t>
      </w:r>
      <w:proofErr w:type="spellEnd"/>
      <w:r w:rsidRPr="00F82166">
        <w:rPr>
          <w:rFonts w:ascii="Times New Roman" w:hAnsi="Times New Roman"/>
          <w:sz w:val="28"/>
          <w:szCs w:val="28"/>
          <w:lang w:val="uk-UA"/>
        </w:rPr>
        <w:t xml:space="preserve"> з ДНУ “Інститут освітньої аналітики” щодо актуальних проблем системи формування трудового потенціалу в регіоні;</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 xml:space="preserve">2 екскурсії на підприємства: “КВІТЕНЬ”, ТОВ “Запорізький ливарно-механічний завод” (КЗГО) </w:t>
      </w:r>
      <w:r w:rsidR="00172D41">
        <w:rPr>
          <w:rFonts w:ascii="Times New Roman" w:hAnsi="Times New Roman"/>
          <w:sz w:val="28"/>
          <w:szCs w:val="28"/>
          <w:lang w:val="uk-UA"/>
        </w:rPr>
        <w:t xml:space="preserve">– </w:t>
      </w:r>
      <w:r w:rsidRPr="00F82166">
        <w:rPr>
          <w:rFonts w:ascii="Times New Roman" w:hAnsi="Times New Roman"/>
          <w:sz w:val="28"/>
          <w:szCs w:val="28"/>
          <w:lang w:val="uk-UA"/>
        </w:rPr>
        <w:t>для педпрацівників ЗПО;</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 xml:space="preserve">1 засідання фахової галузевої ради з професій ресторанного сервісу, торгівлі та легкої промисловості </w:t>
      </w:r>
      <w:r w:rsidR="00172D41">
        <w:rPr>
          <w:rFonts w:ascii="Times New Roman" w:hAnsi="Times New Roman"/>
          <w:sz w:val="28"/>
          <w:szCs w:val="28"/>
          <w:lang w:val="uk-UA"/>
        </w:rPr>
        <w:t>(тема</w:t>
      </w:r>
      <w:r w:rsidRPr="00F82166">
        <w:rPr>
          <w:rFonts w:ascii="Times New Roman" w:hAnsi="Times New Roman"/>
          <w:sz w:val="28"/>
          <w:szCs w:val="28"/>
          <w:lang w:val="uk-UA"/>
        </w:rPr>
        <w:t xml:space="preserve"> “Співпраця ЗПО з підприємствами-партнерами на їх запит та вимоги сучасного ринку праці”</w:t>
      </w:r>
      <w:r w:rsidR="00172D41">
        <w:rPr>
          <w:rFonts w:ascii="Times New Roman" w:hAnsi="Times New Roman"/>
          <w:sz w:val="28"/>
          <w:szCs w:val="28"/>
          <w:lang w:val="uk-UA"/>
        </w:rPr>
        <w:t>)</w:t>
      </w:r>
      <w:r w:rsidRPr="00F82166">
        <w:rPr>
          <w:rFonts w:ascii="Times New Roman" w:hAnsi="Times New Roman"/>
          <w:sz w:val="28"/>
          <w:szCs w:val="28"/>
          <w:lang w:val="uk-UA"/>
        </w:rPr>
        <w:t>;</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 xml:space="preserve">4 </w:t>
      </w:r>
      <w:proofErr w:type="spellStart"/>
      <w:r w:rsidRPr="00F82166">
        <w:rPr>
          <w:rFonts w:ascii="Times New Roman" w:hAnsi="Times New Roman"/>
          <w:sz w:val="28"/>
          <w:szCs w:val="28"/>
          <w:lang w:val="uk-UA"/>
        </w:rPr>
        <w:t>інфосесії</w:t>
      </w:r>
      <w:proofErr w:type="spellEnd"/>
      <w:r w:rsidRPr="00F82166">
        <w:rPr>
          <w:rFonts w:ascii="Times New Roman" w:hAnsi="Times New Roman"/>
          <w:sz w:val="28"/>
          <w:szCs w:val="28"/>
          <w:lang w:val="uk-UA"/>
        </w:rPr>
        <w:t xml:space="preserve"> для роботодавців та профспілок про нові підходи, зміни в системі формування робітничого персоналу;</w:t>
      </w:r>
    </w:p>
    <w:p w:rsidR="007901FB" w:rsidRPr="00F82166" w:rsidRDefault="00172D41" w:rsidP="00822758">
      <w:pPr>
        <w:pStyle w:val="afd"/>
        <w:ind w:firstLine="567"/>
        <w:contextualSpacing/>
        <w:jc w:val="both"/>
        <w:rPr>
          <w:rFonts w:ascii="Times New Roman" w:hAnsi="Times New Roman"/>
          <w:sz w:val="28"/>
          <w:szCs w:val="28"/>
          <w:lang w:val="uk-UA"/>
        </w:rPr>
      </w:pPr>
      <w:r>
        <w:rPr>
          <w:rFonts w:ascii="Times New Roman" w:hAnsi="Times New Roman"/>
          <w:sz w:val="28"/>
          <w:szCs w:val="28"/>
          <w:lang w:val="uk-UA"/>
        </w:rPr>
        <w:t>формування</w:t>
      </w:r>
      <w:r w:rsidR="007901FB" w:rsidRPr="00F82166">
        <w:rPr>
          <w:rFonts w:ascii="Times New Roman" w:hAnsi="Times New Roman"/>
          <w:sz w:val="28"/>
          <w:szCs w:val="28"/>
          <w:lang w:val="uk-UA"/>
        </w:rPr>
        <w:t xml:space="preserve"> спільноти Молодіжних амбасадорів Центру кар’єри (</w:t>
      </w:r>
      <w:proofErr w:type="spellStart"/>
      <w:r w:rsidR="007901FB" w:rsidRPr="00F82166">
        <w:rPr>
          <w:rFonts w:ascii="Times New Roman" w:hAnsi="Times New Roman"/>
          <w:sz w:val="28"/>
          <w:szCs w:val="28"/>
          <w:lang w:val="uk-UA"/>
        </w:rPr>
        <w:t>воркшопи</w:t>
      </w:r>
      <w:proofErr w:type="spellEnd"/>
      <w:r w:rsidR="007901FB" w:rsidRPr="00F82166">
        <w:rPr>
          <w:rFonts w:ascii="Times New Roman" w:hAnsi="Times New Roman"/>
          <w:sz w:val="28"/>
          <w:szCs w:val="28"/>
          <w:lang w:val="uk-UA"/>
        </w:rPr>
        <w:t xml:space="preserve">, </w:t>
      </w:r>
      <w:proofErr w:type="spellStart"/>
      <w:r w:rsidR="007901FB" w:rsidRPr="00F82166">
        <w:rPr>
          <w:rFonts w:ascii="Times New Roman" w:hAnsi="Times New Roman"/>
          <w:sz w:val="28"/>
          <w:szCs w:val="28"/>
          <w:lang w:val="uk-UA"/>
        </w:rPr>
        <w:t>вебінари</w:t>
      </w:r>
      <w:proofErr w:type="spellEnd"/>
      <w:r w:rsidR="007901FB" w:rsidRPr="00F82166">
        <w:rPr>
          <w:rFonts w:ascii="Times New Roman" w:hAnsi="Times New Roman"/>
          <w:sz w:val="28"/>
          <w:szCs w:val="28"/>
          <w:lang w:val="uk-UA"/>
        </w:rPr>
        <w:t>, м</w:t>
      </w:r>
      <w:r>
        <w:rPr>
          <w:rFonts w:ascii="Times New Roman" w:hAnsi="Times New Roman"/>
          <w:sz w:val="28"/>
          <w:szCs w:val="28"/>
          <w:lang w:val="uk-UA"/>
        </w:rPr>
        <w:t>айстер-класи (понад 200 учасників</w:t>
      </w:r>
      <w:r w:rsidR="007901FB" w:rsidRPr="00F82166">
        <w:rPr>
          <w:rFonts w:ascii="Times New Roman" w:hAnsi="Times New Roman"/>
          <w:sz w:val="28"/>
          <w:szCs w:val="28"/>
          <w:lang w:val="uk-UA"/>
        </w:rPr>
        <w:t xml:space="preserve"> і 35 тренерів);</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3 майстерки “</w:t>
      </w:r>
      <w:proofErr w:type="spellStart"/>
      <w:r w:rsidRPr="00F82166">
        <w:rPr>
          <w:rFonts w:ascii="Times New Roman" w:hAnsi="Times New Roman"/>
          <w:sz w:val="28"/>
          <w:szCs w:val="28"/>
          <w:lang w:val="uk-UA"/>
        </w:rPr>
        <w:t>Брендинг</w:t>
      </w:r>
      <w:proofErr w:type="spellEnd"/>
      <w:r w:rsidRPr="00F82166">
        <w:rPr>
          <w:rFonts w:ascii="Times New Roman" w:hAnsi="Times New Roman"/>
          <w:sz w:val="28"/>
          <w:szCs w:val="28"/>
          <w:lang w:val="uk-UA"/>
        </w:rPr>
        <w:t>/</w:t>
      </w:r>
      <w:proofErr w:type="spellStart"/>
      <w:r w:rsidRPr="00F82166">
        <w:rPr>
          <w:rFonts w:ascii="Times New Roman" w:hAnsi="Times New Roman"/>
          <w:sz w:val="28"/>
          <w:szCs w:val="28"/>
          <w:lang w:val="uk-UA"/>
        </w:rPr>
        <w:t>айдентика</w:t>
      </w:r>
      <w:proofErr w:type="spellEnd"/>
      <w:r w:rsidRPr="00F82166">
        <w:rPr>
          <w:rFonts w:ascii="Times New Roman" w:hAnsi="Times New Roman"/>
          <w:sz w:val="28"/>
          <w:szCs w:val="28"/>
          <w:lang w:val="uk-UA"/>
        </w:rPr>
        <w:t xml:space="preserve"> – сучасна і приваблива візуалізація </w:t>
      </w:r>
      <w:proofErr w:type="spellStart"/>
      <w:r w:rsidRPr="00F82166">
        <w:rPr>
          <w:rFonts w:ascii="Times New Roman" w:hAnsi="Times New Roman"/>
          <w:sz w:val="28"/>
          <w:szCs w:val="28"/>
          <w:lang w:val="uk-UA"/>
        </w:rPr>
        <w:t>пр</w:t>
      </w:r>
      <w:r w:rsidR="00172D41">
        <w:rPr>
          <w:rFonts w:ascii="Times New Roman" w:hAnsi="Times New Roman"/>
          <w:sz w:val="28"/>
          <w:szCs w:val="28"/>
          <w:lang w:val="uk-UA"/>
        </w:rPr>
        <w:t>офтехосвіти</w:t>
      </w:r>
      <w:proofErr w:type="spellEnd"/>
      <w:r w:rsidR="00172D41">
        <w:rPr>
          <w:rFonts w:ascii="Times New Roman" w:hAnsi="Times New Roman"/>
          <w:sz w:val="28"/>
          <w:szCs w:val="28"/>
          <w:lang w:val="uk-UA"/>
        </w:rPr>
        <w:t>”. Проведено експрес-</w:t>
      </w:r>
      <w:r w:rsidRPr="00F82166">
        <w:rPr>
          <w:rFonts w:ascii="Times New Roman" w:hAnsi="Times New Roman"/>
          <w:sz w:val="28"/>
          <w:szCs w:val="28"/>
          <w:lang w:val="uk-UA"/>
        </w:rPr>
        <w:t xml:space="preserve">майстер-клас з формування понять бренду та </w:t>
      </w:r>
      <w:proofErr w:type="spellStart"/>
      <w:r w:rsidRPr="00F82166">
        <w:rPr>
          <w:rFonts w:ascii="Times New Roman" w:hAnsi="Times New Roman"/>
          <w:sz w:val="28"/>
          <w:szCs w:val="28"/>
          <w:lang w:val="uk-UA"/>
        </w:rPr>
        <w:t>айдентики</w:t>
      </w:r>
      <w:proofErr w:type="spellEnd"/>
      <w:r w:rsidRPr="00F82166">
        <w:rPr>
          <w:rFonts w:ascii="Times New Roman" w:hAnsi="Times New Roman"/>
          <w:sz w:val="28"/>
          <w:szCs w:val="28"/>
          <w:lang w:val="uk-UA"/>
        </w:rPr>
        <w:t xml:space="preserve"> ЗПО. </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У 2025 році Ц</w:t>
      </w:r>
      <w:r w:rsidR="00172D41">
        <w:rPr>
          <w:rFonts w:ascii="Times New Roman" w:hAnsi="Times New Roman"/>
          <w:sz w:val="28"/>
          <w:szCs w:val="28"/>
          <w:lang w:val="uk-UA"/>
        </w:rPr>
        <w:t xml:space="preserve">ентрами професійної кар’єри </w:t>
      </w:r>
      <w:r w:rsidRPr="00F82166">
        <w:rPr>
          <w:rFonts w:ascii="Times New Roman" w:hAnsi="Times New Roman"/>
          <w:sz w:val="28"/>
          <w:szCs w:val="28"/>
          <w:lang w:val="uk-UA"/>
        </w:rPr>
        <w:t>ЗП</w:t>
      </w:r>
      <w:r w:rsidR="00172D41">
        <w:rPr>
          <w:rFonts w:ascii="Times New Roman" w:hAnsi="Times New Roman"/>
          <w:sz w:val="28"/>
          <w:szCs w:val="28"/>
          <w:lang w:val="uk-UA"/>
        </w:rPr>
        <w:t>О</w:t>
      </w:r>
      <w:r w:rsidRPr="00F82166">
        <w:rPr>
          <w:rFonts w:ascii="Times New Roman" w:hAnsi="Times New Roman"/>
          <w:sz w:val="28"/>
          <w:szCs w:val="28"/>
          <w:lang w:val="uk-UA"/>
        </w:rPr>
        <w:t>:</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залучено до діяльності 560 фахівців і партнерів;</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охоплено профорієнтаційними т</w:t>
      </w:r>
      <w:r w:rsidR="00E00B62" w:rsidRPr="00F82166">
        <w:rPr>
          <w:rFonts w:ascii="Times New Roman" w:hAnsi="Times New Roman"/>
          <w:sz w:val="28"/>
          <w:szCs w:val="28"/>
          <w:lang w:val="uk-UA"/>
        </w:rPr>
        <w:t>а кар’єрними послугами понад 10</w:t>
      </w:r>
      <w:r w:rsidRPr="00F82166">
        <w:rPr>
          <w:rFonts w:ascii="Times New Roman" w:hAnsi="Times New Roman"/>
          <w:sz w:val="28"/>
          <w:szCs w:val="28"/>
          <w:lang w:val="uk-UA"/>
        </w:rPr>
        <w:t>000 осіб;</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проведено понад 1800 заходів різних форматів;</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забезпечено стабільні показники працевлаштування випускників та виконання державного замовлення;</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 xml:space="preserve">молодіжні </w:t>
      </w:r>
      <w:proofErr w:type="spellStart"/>
      <w:r w:rsidRPr="00F82166">
        <w:rPr>
          <w:rFonts w:ascii="Times New Roman" w:hAnsi="Times New Roman"/>
          <w:sz w:val="28"/>
          <w:szCs w:val="28"/>
          <w:lang w:val="uk-UA"/>
        </w:rPr>
        <w:t>амбасадорські</w:t>
      </w:r>
      <w:proofErr w:type="spellEnd"/>
      <w:r w:rsidRPr="00F82166">
        <w:rPr>
          <w:rFonts w:ascii="Times New Roman" w:hAnsi="Times New Roman"/>
          <w:sz w:val="28"/>
          <w:szCs w:val="28"/>
          <w:lang w:val="uk-UA"/>
        </w:rPr>
        <w:t xml:space="preserve"> осередки Центрів кар’єри функціонують у понад 70% закладів;</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спостерігається щорічне розширення мережі роботодавців-партнерів.</w:t>
      </w:r>
    </w:p>
    <w:p w:rsidR="007901FB" w:rsidRPr="00F82166" w:rsidRDefault="007901FB" w:rsidP="00E751BF">
      <w:pPr>
        <w:pStyle w:val="afd"/>
        <w:spacing w:line="228" w:lineRule="auto"/>
        <w:ind w:firstLine="567"/>
        <w:contextualSpacing/>
        <w:jc w:val="both"/>
        <w:rPr>
          <w:rFonts w:ascii="Times New Roman" w:hAnsi="Times New Roman"/>
          <w:bCs/>
          <w:iCs/>
          <w:sz w:val="28"/>
          <w:szCs w:val="28"/>
          <w:lang w:val="uk-UA"/>
        </w:rPr>
      </w:pPr>
      <w:r w:rsidRPr="00F82166">
        <w:rPr>
          <w:rFonts w:ascii="Times New Roman" w:hAnsi="Times New Roman"/>
          <w:bCs/>
          <w:iCs/>
          <w:sz w:val="28"/>
          <w:szCs w:val="28"/>
          <w:lang w:val="uk-UA"/>
        </w:rPr>
        <w:t>Відповідно до наказу Міністерства освіти і науки України від 12 березня 2025 року № 441 “Про організаційні заходи щодо розроблення та затвердження державних освітніх стандартів у 2025 році” розроблено та подано до Міністерства освіти і науки України проєкти освітніх стандартів з професій “Машиніст компресорних установок” та “Майстер з монтажу, обслуговування, ремонту та налагодження теплових насосів”. У складі всеукраїнських робочих груп область працювала над розробкою проєктів державних освітніх стандартів з професій: “Тракторист-машиніст сільськогосподарського (лісогосподарського) виробництва”, “Лицювальник-плиточник”, “Слюсар-ремонтник”, “Токар”, “</w:t>
      </w:r>
      <w:proofErr w:type="spellStart"/>
      <w:r w:rsidRPr="00F82166">
        <w:rPr>
          <w:rFonts w:ascii="Times New Roman" w:hAnsi="Times New Roman"/>
          <w:bCs/>
          <w:iCs/>
          <w:sz w:val="28"/>
          <w:szCs w:val="28"/>
          <w:lang w:val="uk-UA"/>
        </w:rPr>
        <w:t>Візажист</w:t>
      </w:r>
      <w:proofErr w:type="spellEnd"/>
      <w:r w:rsidRPr="00F82166">
        <w:rPr>
          <w:rFonts w:ascii="Times New Roman" w:hAnsi="Times New Roman"/>
          <w:bCs/>
          <w:iCs/>
          <w:sz w:val="28"/>
          <w:szCs w:val="28"/>
          <w:lang w:val="uk-UA"/>
        </w:rPr>
        <w:t>”, “Продавець продовольчих товарів”, “Верстатник широкого профілю”, “Електромонтер з обслуговування електроустаткування електростанцій”, “Оператор дистанційно керованих апаратів”, “Оператор з обробки інформації та програмного забезпечення”, “Майстер систем кондиціонування повітря”, “Закрійник”, “Перукар (перукар-модельєр)”, “Офіціант”, “Майстер ресторанного обслуговування”, “Електромонтер з ремонту та обслуговування електроустаткування”.</w:t>
      </w:r>
    </w:p>
    <w:p w:rsidR="007901FB" w:rsidRPr="00F82166" w:rsidRDefault="007901FB" w:rsidP="00E751BF">
      <w:pPr>
        <w:pStyle w:val="afd"/>
        <w:spacing w:line="228" w:lineRule="auto"/>
        <w:ind w:firstLine="567"/>
        <w:contextualSpacing/>
        <w:jc w:val="both"/>
        <w:rPr>
          <w:rFonts w:ascii="Times New Roman" w:hAnsi="Times New Roman"/>
          <w:bCs/>
          <w:iCs/>
          <w:sz w:val="28"/>
          <w:szCs w:val="28"/>
          <w:lang w:val="uk-UA"/>
        </w:rPr>
      </w:pPr>
      <w:r w:rsidRPr="00F82166">
        <w:rPr>
          <w:rFonts w:ascii="Times New Roman" w:hAnsi="Times New Roman"/>
          <w:bCs/>
          <w:iCs/>
          <w:sz w:val="28"/>
          <w:szCs w:val="28"/>
          <w:lang w:val="uk-UA"/>
        </w:rPr>
        <w:t>У складі робочої групи взято участь у розробці проєкту професійного стандарту “</w:t>
      </w:r>
      <w:proofErr w:type="spellStart"/>
      <w:r w:rsidRPr="00F82166">
        <w:rPr>
          <w:rFonts w:ascii="Times New Roman" w:hAnsi="Times New Roman"/>
          <w:bCs/>
          <w:iCs/>
          <w:sz w:val="28"/>
          <w:szCs w:val="28"/>
          <w:lang w:val="uk-UA"/>
        </w:rPr>
        <w:t>Пігментолог</w:t>
      </w:r>
      <w:proofErr w:type="spellEnd"/>
      <w:r w:rsidRPr="00F82166">
        <w:rPr>
          <w:rFonts w:ascii="Times New Roman" w:hAnsi="Times New Roman"/>
          <w:bCs/>
          <w:iCs/>
          <w:sz w:val="28"/>
          <w:szCs w:val="28"/>
          <w:lang w:val="uk-UA"/>
        </w:rPr>
        <w:t xml:space="preserve"> обличчя і тіла”.</w:t>
      </w:r>
    </w:p>
    <w:p w:rsidR="007901FB" w:rsidRPr="00F82166" w:rsidRDefault="007901FB" w:rsidP="00E751BF">
      <w:pPr>
        <w:pStyle w:val="afd"/>
        <w:spacing w:line="228" w:lineRule="auto"/>
        <w:ind w:firstLine="567"/>
        <w:contextualSpacing/>
        <w:jc w:val="both"/>
        <w:rPr>
          <w:rFonts w:ascii="Times New Roman" w:hAnsi="Times New Roman"/>
          <w:bCs/>
          <w:iCs/>
          <w:color w:val="000000" w:themeColor="text1"/>
          <w:sz w:val="28"/>
          <w:szCs w:val="28"/>
          <w:lang w:val="uk-UA"/>
        </w:rPr>
      </w:pPr>
      <w:r w:rsidRPr="00F82166">
        <w:rPr>
          <w:rFonts w:ascii="Times New Roman" w:hAnsi="Times New Roman"/>
          <w:bCs/>
          <w:iCs/>
          <w:color w:val="000000" w:themeColor="text1"/>
          <w:sz w:val="28"/>
          <w:szCs w:val="28"/>
          <w:lang w:val="uk-UA"/>
        </w:rPr>
        <w:t>Розпочата робота з розробки сучасного освітнього контенту з професій:</w:t>
      </w:r>
    </w:p>
    <w:p w:rsidR="007901FB" w:rsidRPr="00F82166" w:rsidRDefault="007901FB" w:rsidP="00E751BF">
      <w:pPr>
        <w:pStyle w:val="afd"/>
        <w:spacing w:line="228" w:lineRule="auto"/>
        <w:ind w:firstLine="567"/>
        <w:contextualSpacing/>
        <w:jc w:val="both"/>
        <w:rPr>
          <w:rFonts w:ascii="Times New Roman" w:hAnsi="Times New Roman"/>
          <w:bCs/>
          <w:iCs/>
          <w:color w:val="000000" w:themeColor="text1"/>
          <w:sz w:val="28"/>
          <w:szCs w:val="28"/>
          <w:lang w:val="uk-UA"/>
        </w:rPr>
      </w:pPr>
      <w:r w:rsidRPr="00F82166">
        <w:rPr>
          <w:rFonts w:ascii="Times New Roman" w:hAnsi="Times New Roman"/>
          <w:bCs/>
          <w:iCs/>
          <w:color w:val="000000" w:themeColor="text1"/>
          <w:sz w:val="28"/>
          <w:szCs w:val="28"/>
          <w:lang w:val="uk-UA"/>
        </w:rPr>
        <w:t>“Машиніст кран</w:t>
      </w:r>
      <w:r w:rsidR="00172D41">
        <w:rPr>
          <w:rFonts w:ascii="Times New Roman" w:hAnsi="Times New Roman"/>
          <w:bCs/>
          <w:iCs/>
          <w:color w:val="000000" w:themeColor="text1"/>
          <w:sz w:val="28"/>
          <w:szCs w:val="28"/>
          <w:lang w:val="uk-UA"/>
        </w:rPr>
        <w:t>а металургійного виробництва” (е</w:t>
      </w:r>
      <w:r w:rsidRPr="00F82166">
        <w:rPr>
          <w:rFonts w:ascii="Times New Roman" w:hAnsi="Times New Roman"/>
          <w:bCs/>
          <w:iCs/>
          <w:color w:val="000000" w:themeColor="text1"/>
          <w:sz w:val="28"/>
          <w:szCs w:val="28"/>
          <w:lang w:val="uk-UA"/>
        </w:rPr>
        <w:t xml:space="preserve">ксплуатація </w:t>
      </w:r>
      <w:proofErr w:type="spellStart"/>
      <w:r w:rsidRPr="00F82166">
        <w:rPr>
          <w:rFonts w:ascii="Times New Roman" w:hAnsi="Times New Roman"/>
          <w:bCs/>
          <w:iCs/>
          <w:color w:val="000000" w:themeColor="text1"/>
          <w:sz w:val="28"/>
          <w:szCs w:val="28"/>
          <w:lang w:val="uk-UA"/>
        </w:rPr>
        <w:t>електромостових</w:t>
      </w:r>
      <w:proofErr w:type="spellEnd"/>
      <w:r w:rsidRPr="00F82166">
        <w:rPr>
          <w:rFonts w:ascii="Times New Roman" w:hAnsi="Times New Roman"/>
          <w:bCs/>
          <w:iCs/>
          <w:color w:val="000000" w:themeColor="text1"/>
          <w:sz w:val="28"/>
          <w:szCs w:val="28"/>
          <w:lang w:val="uk-UA"/>
        </w:rPr>
        <w:t xml:space="preserve"> кранів загального призначення в умовах виробництва);</w:t>
      </w:r>
    </w:p>
    <w:p w:rsidR="007901FB" w:rsidRPr="00F82166" w:rsidRDefault="00172D41" w:rsidP="00E751BF">
      <w:pPr>
        <w:pStyle w:val="afd"/>
        <w:spacing w:line="228" w:lineRule="auto"/>
        <w:ind w:firstLine="567"/>
        <w:contextualSpacing/>
        <w:jc w:val="both"/>
        <w:rPr>
          <w:rFonts w:ascii="Times New Roman" w:hAnsi="Times New Roman"/>
          <w:bCs/>
          <w:iCs/>
          <w:sz w:val="28"/>
          <w:szCs w:val="28"/>
          <w:lang w:val="uk-UA"/>
        </w:rPr>
      </w:pPr>
      <w:r>
        <w:rPr>
          <w:rFonts w:ascii="Times New Roman" w:hAnsi="Times New Roman"/>
          <w:bCs/>
          <w:iCs/>
          <w:color w:val="000000" w:themeColor="text1"/>
          <w:sz w:val="28"/>
          <w:szCs w:val="28"/>
          <w:lang w:val="uk-UA"/>
        </w:rPr>
        <w:lastRenderedPageBreak/>
        <w:t>“Машиніст крану (кранівник)” (п</w:t>
      </w:r>
      <w:r w:rsidR="007901FB" w:rsidRPr="00F82166">
        <w:rPr>
          <w:rFonts w:ascii="Times New Roman" w:hAnsi="Times New Roman"/>
          <w:bCs/>
          <w:iCs/>
          <w:color w:val="000000" w:themeColor="text1"/>
          <w:sz w:val="28"/>
          <w:szCs w:val="28"/>
          <w:lang w:val="uk-UA"/>
        </w:rPr>
        <w:t>ідготовка вантажопідіймальних</w:t>
      </w:r>
      <w:r w:rsidR="007901FB" w:rsidRPr="00F82166">
        <w:rPr>
          <w:rFonts w:ascii="Times New Roman" w:hAnsi="Times New Roman"/>
          <w:bCs/>
          <w:iCs/>
          <w:sz w:val="28"/>
          <w:szCs w:val="28"/>
          <w:lang w:val="uk-UA"/>
        </w:rPr>
        <w:t xml:space="preserve"> кранів та машин до початку та завершення робіт);</w:t>
      </w:r>
    </w:p>
    <w:p w:rsidR="007901FB" w:rsidRPr="00F82166" w:rsidRDefault="007901FB" w:rsidP="00E751BF">
      <w:pPr>
        <w:pStyle w:val="afd"/>
        <w:spacing w:line="228" w:lineRule="auto"/>
        <w:ind w:firstLine="567"/>
        <w:contextualSpacing/>
        <w:jc w:val="both"/>
        <w:rPr>
          <w:rFonts w:ascii="Times New Roman" w:hAnsi="Times New Roman"/>
          <w:bCs/>
          <w:iCs/>
          <w:sz w:val="28"/>
          <w:szCs w:val="28"/>
          <w:lang w:val="uk-UA"/>
        </w:rPr>
      </w:pPr>
      <w:r w:rsidRPr="00F82166">
        <w:rPr>
          <w:rFonts w:ascii="Times New Roman" w:hAnsi="Times New Roman"/>
          <w:bCs/>
          <w:iCs/>
          <w:sz w:val="28"/>
          <w:szCs w:val="28"/>
          <w:lang w:val="uk-UA"/>
        </w:rPr>
        <w:t>“Монтажн</w:t>
      </w:r>
      <w:r w:rsidR="00172D41">
        <w:rPr>
          <w:rFonts w:ascii="Times New Roman" w:hAnsi="Times New Roman"/>
          <w:bCs/>
          <w:iCs/>
          <w:sz w:val="28"/>
          <w:szCs w:val="28"/>
          <w:lang w:val="uk-UA"/>
        </w:rPr>
        <w:t>ик систем утеплення будівель” (т</w:t>
      </w:r>
      <w:r w:rsidRPr="00F82166">
        <w:rPr>
          <w:rFonts w:ascii="Times New Roman" w:hAnsi="Times New Roman"/>
          <w:bCs/>
          <w:iCs/>
          <w:sz w:val="28"/>
          <w:szCs w:val="28"/>
          <w:lang w:val="uk-UA"/>
        </w:rPr>
        <w:t>еплоізоляція фасадів: система “мокрий фасад” на основі мінераловатних плит);</w:t>
      </w:r>
    </w:p>
    <w:p w:rsidR="007901FB" w:rsidRPr="00F82166" w:rsidRDefault="007901FB" w:rsidP="00E751BF">
      <w:pPr>
        <w:pStyle w:val="afd"/>
        <w:spacing w:line="228" w:lineRule="auto"/>
        <w:ind w:firstLine="567"/>
        <w:contextualSpacing/>
        <w:jc w:val="both"/>
        <w:rPr>
          <w:rFonts w:ascii="Times New Roman" w:hAnsi="Times New Roman"/>
          <w:bCs/>
          <w:iCs/>
          <w:sz w:val="28"/>
          <w:szCs w:val="28"/>
          <w:lang w:val="uk-UA"/>
        </w:rPr>
      </w:pPr>
      <w:r w:rsidRPr="00F82166">
        <w:rPr>
          <w:rFonts w:ascii="Times New Roman" w:hAnsi="Times New Roman"/>
          <w:bCs/>
          <w:iCs/>
          <w:sz w:val="28"/>
          <w:szCs w:val="28"/>
          <w:lang w:val="uk-UA"/>
        </w:rPr>
        <w:t>“Електрослюсар (слюсар) чергов</w:t>
      </w:r>
      <w:r w:rsidR="00172D41">
        <w:rPr>
          <w:rFonts w:ascii="Times New Roman" w:hAnsi="Times New Roman"/>
          <w:bCs/>
          <w:iCs/>
          <w:sz w:val="28"/>
          <w:szCs w:val="28"/>
          <w:lang w:val="uk-UA"/>
        </w:rPr>
        <w:t>ий та з ремонту устаткування” (е</w:t>
      </w:r>
      <w:r w:rsidRPr="00F82166">
        <w:rPr>
          <w:rFonts w:ascii="Times New Roman" w:hAnsi="Times New Roman"/>
          <w:bCs/>
          <w:iCs/>
          <w:sz w:val="28"/>
          <w:szCs w:val="28"/>
          <w:lang w:val="uk-UA"/>
        </w:rPr>
        <w:t>лектронний освітній контент).</w:t>
      </w:r>
    </w:p>
    <w:p w:rsidR="007901FB" w:rsidRPr="00F82166" w:rsidRDefault="007901FB" w:rsidP="00E751BF">
      <w:pPr>
        <w:pStyle w:val="afd"/>
        <w:spacing w:line="228" w:lineRule="auto"/>
        <w:ind w:firstLine="567"/>
        <w:contextualSpacing/>
        <w:jc w:val="both"/>
        <w:rPr>
          <w:rFonts w:ascii="Times New Roman" w:hAnsi="Times New Roman"/>
          <w:bCs/>
          <w:iCs/>
          <w:sz w:val="28"/>
          <w:szCs w:val="28"/>
          <w:lang w:val="uk-UA"/>
        </w:rPr>
      </w:pPr>
      <w:r w:rsidRPr="00F82166">
        <w:rPr>
          <w:rFonts w:ascii="Times New Roman" w:hAnsi="Times New Roman"/>
          <w:bCs/>
          <w:iCs/>
          <w:sz w:val="28"/>
          <w:szCs w:val="28"/>
          <w:lang w:val="uk-UA"/>
        </w:rPr>
        <w:t>Популяризація робітничих професій.</w:t>
      </w:r>
    </w:p>
    <w:p w:rsidR="007901FB" w:rsidRPr="00F82166" w:rsidRDefault="007901FB" w:rsidP="00E751BF">
      <w:pPr>
        <w:pStyle w:val="afd"/>
        <w:spacing w:line="228" w:lineRule="auto"/>
        <w:ind w:firstLine="567"/>
        <w:contextualSpacing/>
        <w:jc w:val="both"/>
        <w:rPr>
          <w:rFonts w:ascii="Times New Roman" w:hAnsi="Times New Roman"/>
          <w:color w:val="000000" w:themeColor="text1"/>
          <w:sz w:val="28"/>
          <w:szCs w:val="28"/>
          <w:lang w:val="uk-UA"/>
        </w:rPr>
      </w:pPr>
      <w:r w:rsidRPr="00F82166">
        <w:rPr>
          <w:rFonts w:ascii="Times New Roman" w:hAnsi="Times New Roman"/>
          <w:sz w:val="28"/>
          <w:szCs w:val="28"/>
          <w:lang w:val="uk-UA"/>
        </w:rPr>
        <w:t xml:space="preserve">З метою підняття престижності робітничих професій ЗПО області організовано участь у 9 профорієнтаційних </w:t>
      </w:r>
      <w:proofErr w:type="spellStart"/>
      <w:r w:rsidRPr="00F82166">
        <w:rPr>
          <w:rFonts w:ascii="Times New Roman" w:hAnsi="Times New Roman"/>
          <w:sz w:val="28"/>
          <w:szCs w:val="28"/>
          <w:lang w:val="uk-UA"/>
        </w:rPr>
        <w:t>челенджах</w:t>
      </w:r>
      <w:proofErr w:type="spellEnd"/>
      <w:r w:rsidRPr="00F82166">
        <w:rPr>
          <w:rFonts w:ascii="Times New Roman" w:hAnsi="Times New Roman"/>
          <w:sz w:val="28"/>
          <w:szCs w:val="28"/>
          <w:lang w:val="uk-UA"/>
        </w:rPr>
        <w:t>: #</w:t>
      </w:r>
      <w:proofErr w:type="spellStart"/>
      <w:r w:rsidRPr="00F82166">
        <w:rPr>
          <w:rFonts w:ascii="Times New Roman" w:hAnsi="Times New Roman"/>
          <w:sz w:val="28"/>
          <w:szCs w:val="28"/>
          <w:lang w:val="uk-UA"/>
        </w:rPr>
        <w:t>Профтехосвіта_цеКруто</w:t>
      </w:r>
      <w:proofErr w:type="spellEnd"/>
      <w:r w:rsidRPr="00F82166">
        <w:rPr>
          <w:rFonts w:ascii="Times New Roman" w:hAnsi="Times New Roman"/>
          <w:sz w:val="28"/>
          <w:szCs w:val="28"/>
          <w:lang w:val="uk-UA"/>
        </w:rPr>
        <w:t>, #</w:t>
      </w:r>
      <w:proofErr w:type="spellStart"/>
      <w:r w:rsidRPr="00F82166">
        <w:rPr>
          <w:rFonts w:ascii="Times New Roman" w:hAnsi="Times New Roman"/>
          <w:sz w:val="28"/>
          <w:szCs w:val="28"/>
          <w:lang w:val="uk-UA"/>
        </w:rPr>
        <w:t>Рівні_ПТОДні</w:t>
      </w:r>
      <w:r w:rsidR="00624AE5">
        <w:rPr>
          <w:rFonts w:ascii="Times New Roman" w:hAnsi="Times New Roman"/>
          <w:sz w:val="28"/>
          <w:szCs w:val="28"/>
          <w:lang w:val="uk-UA"/>
        </w:rPr>
        <w:t>пропетровщини</w:t>
      </w:r>
      <w:proofErr w:type="spellEnd"/>
      <w:r w:rsidR="00624AE5">
        <w:rPr>
          <w:rFonts w:ascii="Times New Roman" w:hAnsi="Times New Roman"/>
          <w:sz w:val="28"/>
          <w:szCs w:val="28"/>
          <w:lang w:val="uk-UA"/>
        </w:rPr>
        <w:t xml:space="preserve">, “Твоя професія – </w:t>
      </w:r>
      <w:r w:rsidRPr="00F82166">
        <w:rPr>
          <w:rFonts w:ascii="Times New Roman" w:hAnsi="Times New Roman"/>
          <w:sz w:val="28"/>
          <w:szCs w:val="28"/>
          <w:lang w:val="uk-UA"/>
        </w:rPr>
        <w:t>твій життєвий вибір”, #</w:t>
      </w:r>
      <w:proofErr w:type="spellStart"/>
      <w:r w:rsidRPr="00F82166">
        <w:rPr>
          <w:rFonts w:ascii="Times New Roman" w:hAnsi="Times New Roman"/>
          <w:sz w:val="28"/>
          <w:szCs w:val="28"/>
          <w:lang w:val="uk-UA"/>
        </w:rPr>
        <w:t>АмбасадорКар’єри</w:t>
      </w:r>
      <w:proofErr w:type="spellEnd"/>
      <w:r w:rsidRPr="00F82166">
        <w:rPr>
          <w:rFonts w:ascii="Times New Roman" w:hAnsi="Times New Roman"/>
          <w:sz w:val="28"/>
          <w:szCs w:val="28"/>
          <w:lang w:val="uk-UA"/>
        </w:rPr>
        <w:t>, #</w:t>
      </w:r>
      <w:proofErr w:type="spellStart"/>
      <w:r w:rsidRPr="00F82166">
        <w:rPr>
          <w:rFonts w:ascii="Times New Roman" w:hAnsi="Times New Roman"/>
          <w:sz w:val="28"/>
          <w:szCs w:val="28"/>
          <w:lang w:val="uk-UA"/>
        </w:rPr>
        <w:t>ТижденьПТО</w:t>
      </w:r>
      <w:proofErr w:type="spellEnd"/>
      <w:r w:rsidRPr="00F82166">
        <w:rPr>
          <w:rFonts w:ascii="Times New Roman" w:hAnsi="Times New Roman"/>
          <w:sz w:val="28"/>
          <w:szCs w:val="28"/>
          <w:lang w:val="uk-UA"/>
        </w:rPr>
        <w:t>, #МояПрофМрія2025, #</w:t>
      </w:r>
      <w:proofErr w:type="spellStart"/>
      <w:r w:rsidRPr="00F82166">
        <w:rPr>
          <w:rFonts w:ascii="Times New Roman" w:hAnsi="Times New Roman"/>
          <w:sz w:val="28"/>
          <w:szCs w:val="28"/>
          <w:lang w:val="uk-UA"/>
        </w:rPr>
        <w:t>Dnipro_Education_City</w:t>
      </w:r>
      <w:proofErr w:type="spellEnd"/>
      <w:r w:rsidRPr="00F82166">
        <w:rPr>
          <w:rFonts w:ascii="Times New Roman" w:hAnsi="Times New Roman"/>
          <w:sz w:val="28"/>
          <w:szCs w:val="28"/>
          <w:lang w:val="uk-UA"/>
        </w:rPr>
        <w:t>, #</w:t>
      </w:r>
      <w:r w:rsidRPr="00F82166">
        <w:rPr>
          <w:rFonts w:ascii="Times New Roman" w:hAnsi="Times New Roman"/>
          <w:color w:val="000000" w:themeColor="text1"/>
          <w:sz w:val="28"/>
          <w:szCs w:val="28"/>
          <w:lang w:val="uk-UA"/>
        </w:rPr>
        <w:t>Вступ_2025_ #Професія моєї мрії. У них взяли участь понад 2900 учасників.</w:t>
      </w:r>
    </w:p>
    <w:p w:rsidR="007901FB" w:rsidRPr="00F82166" w:rsidRDefault="00FB6FF0" w:rsidP="00E751BF">
      <w:pPr>
        <w:pStyle w:val="afd"/>
        <w:spacing w:line="228" w:lineRule="auto"/>
        <w:ind w:firstLine="567"/>
        <w:contextualSpacing/>
        <w:jc w:val="both"/>
        <w:rPr>
          <w:rFonts w:ascii="Times New Roman" w:hAnsi="Times New Roman"/>
          <w:color w:val="000000" w:themeColor="text1"/>
          <w:sz w:val="28"/>
          <w:szCs w:val="28"/>
          <w:lang w:val="uk-UA"/>
        </w:rPr>
      </w:pPr>
      <w:r w:rsidRPr="00F82166">
        <w:rPr>
          <w:rFonts w:ascii="Times New Roman" w:hAnsi="Times New Roman"/>
          <w:color w:val="000000" w:themeColor="text1"/>
          <w:sz w:val="28"/>
          <w:szCs w:val="28"/>
          <w:lang w:val="uk-UA"/>
        </w:rPr>
        <w:t>На сайті Науково</w:t>
      </w:r>
      <w:r w:rsidR="007901FB" w:rsidRPr="00F82166">
        <w:rPr>
          <w:rFonts w:ascii="Times New Roman" w:hAnsi="Times New Roman"/>
          <w:color w:val="000000" w:themeColor="text1"/>
          <w:sz w:val="28"/>
          <w:szCs w:val="28"/>
          <w:lang w:val="uk-UA"/>
        </w:rPr>
        <w:t>-методичного центру професійно-технічної освіти розміщено сучасний профорієнтаційний методологічний інструментарій в розділах:</w:t>
      </w:r>
    </w:p>
    <w:p w:rsidR="007901FB" w:rsidRPr="00F82166" w:rsidRDefault="007901FB" w:rsidP="00E751BF">
      <w:pPr>
        <w:pStyle w:val="afd"/>
        <w:spacing w:line="228" w:lineRule="auto"/>
        <w:ind w:firstLine="567"/>
        <w:contextualSpacing/>
        <w:jc w:val="both"/>
        <w:rPr>
          <w:rFonts w:ascii="Times New Roman" w:hAnsi="Times New Roman"/>
          <w:color w:val="000000" w:themeColor="text1"/>
          <w:sz w:val="28"/>
          <w:szCs w:val="28"/>
          <w:lang w:val="uk-UA"/>
        </w:rPr>
      </w:pPr>
      <w:r w:rsidRPr="00F82166">
        <w:rPr>
          <w:rFonts w:ascii="Times New Roman" w:hAnsi="Times New Roman"/>
          <w:color w:val="000000" w:themeColor="text1"/>
          <w:sz w:val="28"/>
          <w:szCs w:val="28"/>
          <w:lang w:val="uk-UA"/>
        </w:rPr>
        <w:t xml:space="preserve">“Профорієнтаційний термінал” </w:t>
      </w:r>
      <w:hyperlink r:id="rId12" w:history="1">
        <w:r w:rsidRPr="00F82166">
          <w:rPr>
            <w:rStyle w:val="afc"/>
            <w:rFonts w:ascii="Times New Roman" w:hAnsi="Times New Roman"/>
            <w:color w:val="000000" w:themeColor="text1"/>
            <w:sz w:val="28"/>
            <w:szCs w:val="28"/>
            <w:u w:val="none"/>
            <w:lang w:val="uk-UA"/>
          </w:rPr>
          <w:t>http://surl.li/alzvtf</w:t>
        </w:r>
      </w:hyperlink>
      <w:r w:rsidRPr="00F82166">
        <w:rPr>
          <w:rFonts w:ascii="Times New Roman" w:hAnsi="Times New Roman"/>
          <w:color w:val="000000" w:themeColor="text1"/>
          <w:sz w:val="28"/>
          <w:szCs w:val="28"/>
          <w:lang w:val="uk-UA"/>
        </w:rPr>
        <w:t>;</w:t>
      </w:r>
    </w:p>
    <w:p w:rsidR="007901FB" w:rsidRPr="00F82166" w:rsidRDefault="007901FB" w:rsidP="00E751BF">
      <w:pPr>
        <w:pStyle w:val="afd"/>
        <w:spacing w:line="228" w:lineRule="auto"/>
        <w:ind w:firstLine="567"/>
        <w:contextualSpacing/>
        <w:jc w:val="both"/>
        <w:rPr>
          <w:rFonts w:ascii="Times New Roman" w:hAnsi="Times New Roman"/>
          <w:color w:val="000000" w:themeColor="text1"/>
          <w:sz w:val="28"/>
          <w:szCs w:val="28"/>
          <w:lang w:val="uk-UA"/>
        </w:rPr>
      </w:pPr>
      <w:r w:rsidRPr="00F82166">
        <w:rPr>
          <w:rFonts w:ascii="Times New Roman" w:hAnsi="Times New Roman"/>
          <w:color w:val="000000" w:themeColor="text1"/>
          <w:sz w:val="28"/>
          <w:szCs w:val="28"/>
          <w:lang w:val="uk-UA"/>
        </w:rPr>
        <w:t xml:space="preserve">“Електронна бібліотека методичних напрацювань” – “Профорієнтація” </w:t>
      </w:r>
      <w:hyperlink r:id="rId13" w:history="1">
        <w:r w:rsidRPr="00F82166">
          <w:rPr>
            <w:rStyle w:val="afc"/>
            <w:rFonts w:ascii="Times New Roman" w:hAnsi="Times New Roman"/>
            <w:color w:val="000000" w:themeColor="text1"/>
            <w:sz w:val="28"/>
            <w:szCs w:val="28"/>
            <w:u w:val="none"/>
            <w:lang w:val="uk-UA"/>
          </w:rPr>
          <w:t>http://surl.li/fkszpa</w:t>
        </w:r>
      </w:hyperlink>
      <w:r w:rsidRPr="00F82166">
        <w:rPr>
          <w:rFonts w:ascii="Times New Roman" w:hAnsi="Times New Roman"/>
          <w:color w:val="000000" w:themeColor="text1"/>
          <w:sz w:val="28"/>
          <w:szCs w:val="28"/>
          <w:lang w:val="uk-UA"/>
        </w:rPr>
        <w:t>.</w:t>
      </w:r>
    </w:p>
    <w:p w:rsidR="007901FB" w:rsidRPr="00F82166" w:rsidRDefault="007901FB" w:rsidP="00E751BF">
      <w:pPr>
        <w:pStyle w:val="afd"/>
        <w:spacing w:line="228" w:lineRule="auto"/>
        <w:ind w:firstLine="567"/>
        <w:contextualSpacing/>
        <w:jc w:val="both"/>
        <w:rPr>
          <w:rFonts w:ascii="Times New Roman" w:hAnsi="Times New Roman"/>
          <w:color w:val="000000" w:themeColor="text1"/>
          <w:sz w:val="28"/>
          <w:szCs w:val="28"/>
          <w:lang w:val="uk-UA"/>
        </w:rPr>
      </w:pPr>
      <w:r w:rsidRPr="00F82166">
        <w:rPr>
          <w:rFonts w:ascii="Times New Roman" w:hAnsi="Times New Roman"/>
          <w:color w:val="000000" w:themeColor="text1"/>
          <w:sz w:val="28"/>
          <w:szCs w:val="28"/>
          <w:lang w:val="uk-UA"/>
        </w:rPr>
        <w:t xml:space="preserve">Створено розділ </w:t>
      </w:r>
      <w:proofErr w:type="spellStart"/>
      <w:r w:rsidRPr="00F82166">
        <w:rPr>
          <w:rFonts w:ascii="Times New Roman" w:hAnsi="Times New Roman"/>
          <w:color w:val="000000" w:themeColor="text1"/>
          <w:sz w:val="28"/>
          <w:szCs w:val="28"/>
          <w:lang w:val="uk-UA"/>
        </w:rPr>
        <w:t>сайт</w:t>
      </w:r>
      <w:r w:rsidR="00BB1BFA">
        <w:rPr>
          <w:rFonts w:ascii="Times New Roman" w:hAnsi="Times New Roman"/>
          <w:color w:val="000000" w:themeColor="text1"/>
          <w:sz w:val="28"/>
          <w:szCs w:val="28"/>
          <w:lang w:val="uk-UA"/>
        </w:rPr>
        <w:t>а</w:t>
      </w:r>
      <w:proofErr w:type="spellEnd"/>
      <w:r w:rsidRPr="00F82166">
        <w:rPr>
          <w:rFonts w:ascii="Times New Roman" w:hAnsi="Times New Roman"/>
          <w:color w:val="000000" w:themeColor="text1"/>
          <w:sz w:val="28"/>
          <w:szCs w:val="28"/>
          <w:lang w:val="uk-UA"/>
        </w:rPr>
        <w:t xml:space="preserve"> “Ветеранам” з метою консультування військовослужбовців, ветеранів/</w:t>
      </w:r>
      <w:proofErr w:type="spellStart"/>
      <w:r w:rsidRPr="00F82166">
        <w:rPr>
          <w:rFonts w:ascii="Times New Roman" w:hAnsi="Times New Roman"/>
          <w:color w:val="000000" w:themeColor="text1"/>
          <w:sz w:val="28"/>
          <w:szCs w:val="28"/>
          <w:lang w:val="uk-UA"/>
        </w:rPr>
        <w:t>ок</w:t>
      </w:r>
      <w:proofErr w:type="spellEnd"/>
      <w:r w:rsidRPr="00F82166">
        <w:rPr>
          <w:rFonts w:ascii="Times New Roman" w:hAnsi="Times New Roman"/>
          <w:color w:val="000000" w:themeColor="text1"/>
          <w:sz w:val="28"/>
          <w:szCs w:val="28"/>
          <w:lang w:val="uk-UA"/>
        </w:rPr>
        <w:t xml:space="preserve"> щодо визначення майбутньої кар’єри, освіти та подальших кроків у досягненні успіху в обраній цивільній справі після закінчення військової служби </w:t>
      </w:r>
      <w:hyperlink r:id="rId14" w:history="1">
        <w:r w:rsidRPr="00F82166">
          <w:rPr>
            <w:rStyle w:val="afc"/>
            <w:rFonts w:ascii="Times New Roman" w:hAnsi="Times New Roman"/>
            <w:color w:val="000000" w:themeColor="text1"/>
            <w:sz w:val="28"/>
            <w:szCs w:val="28"/>
            <w:u w:val="none"/>
            <w:lang w:val="uk-UA"/>
          </w:rPr>
          <w:t>http://surl.li/kfefad</w:t>
        </w:r>
      </w:hyperlink>
      <w:r w:rsidRPr="00F82166">
        <w:rPr>
          <w:rFonts w:ascii="Times New Roman" w:hAnsi="Times New Roman"/>
          <w:color w:val="000000" w:themeColor="text1"/>
          <w:sz w:val="28"/>
          <w:szCs w:val="28"/>
          <w:lang w:val="uk-UA"/>
        </w:rPr>
        <w:t xml:space="preserve">. </w:t>
      </w:r>
    </w:p>
    <w:p w:rsidR="007901FB" w:rsidRPr="00F82166" w:rsidRDefault="00BB1BFA" w:rsidP="00E751BF">
      <w:pPr>
        <w:pStyle w:val="afd"/>
        <w:spacing w:line="228" w:lineRule="auto"/>
        <w:ind w:firstLine="567"/>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У</w:t>
      </w:r>
      <w:r w:rsidR="007901FB" w:rsidRPr="00F82166">
        <w:rPr>
          <w:rFonts w:ascii="Times New Roman" w:hAnsi="Times New Roman"/>
          <w:color w:val="000000" w:themeColor="text1"/>
          <w:sz w:val="28"/>
          <w:szCs w:val="28"/>
          <w:lang w:val="uk-UA"/>
        </w:rPr>
        <w:t xml:space="preserve"> розділі “Психологічні послуги” розміщено методичні рекомендації і поради щодо соціально-психологічної підтримки та надання допомоги воїнам, ветеранам</w:t>
      </w:r>
      <w:r w:rsidR="00172D41">
        <w:rPr>
          <w:rFonts w:ascii="Times New Roman" w:hAnsi="Times New Roman"/>
          <w:color w:val="000000" w:themeColor="text1"/>
          <w:sz w:val="28"/>
          <w:szCs w:val="28"/>
          <w:lang w:val="uk-UA"/>
        </w:rPr>
        <w:t>/кам, членам їх сімей, вразливим категоріям</w:t>
      </w:r>
      <w:r w:rsidR="007901FB" w:rsidRPr="00F82166">
        <w:rPr>
          <w:rFonts w:ascii="Times New Roman" w:hAnsi="Times New Roman"/>
          <w:color w:val="000000" w:themeColor="text1"/>
          <w:sz w:val="28"/>
          <w:szCs w:val="28"/>
          <w:lang w:val="uk-UA"/>
        </w:rPr>
        <w:t xml:space="preserve"> населення </w:t>
      </w:r>
      <w:r w:rsidR="00172D41">
        <w:rPr>
          <w:rFonts w:ascii="Times New Roman" w:hAnsi="Times New Roman"/>
          <w:color w:val="000000" w:themeColor="text1"/>
          <w:sz w:val="28"/>
          <w:szCs w:val="28"/>
          <w:lang w:val="uk-UA"/>
        </w:rPr>
        <w:t>у подоланні</w:t>
      </w:r>
      <w:r w:rsidR="007901FB" w:rsidRPr="00F82166">
        <w:rPr>
          <w:rFonts w:ascii="Times New Roman" w:hAnsi="Times New Roman"/>
          <w:color w:val="000000" w:themeColor="text1"/>
          <w:sz w:val="28"/>
          <w:szCs w:val="28"/>
          <w:lang w:val="uk-UA"/>
        </w:rPr>
        <w:t xml:space="preserve"> наслідків війни під час навчання в закладах освіти </w:t>
      </w:r>
      <w:hyperlink r:id="rId15" w:history="1">
        <w:r w:rsidR="007901FB" w:rsidRPr="00F82166">
          <w:rPr>
            <w:rStyle w:val="afc"/>
            <w:rFonts w:ascii="Times New Roman" w:hAnsi="Times New Roman"/>
            <w:color w:val="000000" w:themeColor="text1"/>
            <w:sz w:val="28"/>
            <w:szCs w:val="28"/>
            <w:u w:val="none"/>
            <w:lang w:val="uk-UA"/>
          </w:rPr>
          <w:t>http://surl.li/ezgspr</w:t>
        </w:r>
      </w:hyperlink>
      <w:r w:rsidR="007901FB" w:rsidRPr="00F82166">
        <w:rPr>
          <w:rFonts w:ascii="Times New Roman" w:hAnsi="Times New Roman"/>
          <w:color w:val="000000" w:themeColor="text1"/>
          <w:sz w:val="28"/>
          <w:szCs w:val="28"/>
          <w:lang w:val="uk-UA"/>
        </w:rPr>
        <w:t>.</w:t>
      </w:r>
    </w:p>
    <w:p w:rsidR="007901FB" w:rsidRPr="00F82166" w:rsidRDefault="007901FB" w:rsidP="00E751BF">
      <w:pPr>
        <w:pStyle w:val="afd"/>
        <w:spacing w:line="228" w:lineRule="auto"/>
        <w:ind w:firstLine="567"/>
        <w:contextualSpacing/>
        <w:jc w:val="both"/>
        <w:rPr>
          <w:rFonts w:ascii="Times New Roman" w:hAnsi="Times New Roman"/>
          <w:color w:val="000000" w:themeColor="text1"/>
          <w:sz w:val="28"/>
          <w:szCs w:val="28"/>
          <w:lang w:val="uk-UA"/>
        </w:rPr>
      </w:pPr>
      <w:r w:rsidRPr="00F82166">
        <w:rPr>
          <w:rFonts w:ascii="Times New Roman" w:hAnsi="Times New Roman"/>
          <w:color w:val="000000" w:themeColor="text1"/>
          <w:sz w:val="28"/>
          <w:szCs w:val="28"/>
          <w:lang w:val="uk-UA"/>
        </w:rPr>
        <w:t xml:space="preserve">Щомісячно в дайджесті на </w:t>
      </w:r>
      <w:proofErr w:type="spellStart"/>
      <w:r w:rsidRPr="00F82166">
        <w:rPr>
          <w:rFonts w:ascii="Times New Roman" w:hAnsi="Times New Roman"/>
          <w:color w:val="000000" w:themeColor="text1"/>
          <w:sz w:val="28"/>
          <w:szCs w:val="28"/>
          <w:lang w:val="uk-UA"/>
        </w:rPr>
        <w:t>Facebook</w:t>
      </w:r>
      <w:proofErr w:type="spellEnd"/>
      <w:r w:rsidRPr="00F82166">
        <w:rPr>
          <w:rFonts w:ascii="Times New Roman" w:hAnsi="Times New Roman"/>
          <w:color w:val="000000" w:themeColor="text1"/>
          <w:sz w:val="28"/>
          <w:szCs w:val="28"/>
          <w:lang w:val="uk-UA"/>
        </w:rPr>
        <w:t xml:space="preserve"> “</w:t>
      </w:r>
      <w:proofErr w:type="spellStart"/>
      <w:r w:rsidRPr="00F82166">
        <w:rPr>
          <w:rFonts w:ascii="Times New Roman" w:hAnsi="Times New Roman"/>
          <w:color w:val="000000" w:themeColor="text1"/>
          <w:sz w:val="28"/>
          <w:szCs w:val="28"/>
          <w:lang w:val="uk-UA"/>
        </w:rPr>
        <w:t>Профтехосвіта</w:t>
      </w:r>
      <w:proofErr w:type="spellEnd"/>
      <w:r w:rsidRPr="00F82166">
        <w:rPr>
          <w:rFonts w:ascii="Times New Roman" w:hAnsi="Times New Roman"/>
          <w:color w:val="000000" w:themeColor="text1"/>
          <w:sz w:val="28"/>
          <w:szCs w:val="28"/>
          <w:lang w:val="uk-UA"/>
        </w:rPr>
        <w:t xml:space="preserve"> Дніпропетровщини” підсумовується реалізація заходів методичною службою та ЗПО області </w:t>
      </w:r>
      <w:hyperlink r:id="rId16" w:history="1">
        <w:r w:rsidRPr="00F82166">
          <w:rPr>
            <w:rStyle w:val="afc"/>
            <w:rFonts w:ascii="Times New Roman" w:hAnsi="Times New Roman"/>
            <w:color w:val="000000" w:themeColor="text1"/>
            <w:sz w:val="28"/>
            <w:szCs w:val="28"/>
            <w:u w:val="none"/>
            <w:lang w:val="uk-UA"/>
          </w:rPr>
          <w:t>https://www.facebook.com/profile.php?id=61553858429514</w:t>
        </w:r>
      </w:hyperlink>
      <w:r w:rsidRPr="00F82166">
        <w:rPr>
          <w:rFonts w:ascii="Times New Roman" w:hAnsi="Times New Roman"/>
          <w:color w:val="000000" w:themeColor="text1"/>
          <w:sz w:val="28"/>
          <w:szCs w:val="28"/>
          <w:lang w:val="uk-UA"/>
        </w:rPr>
        <w:t>.</w:t>
      </w:r>
    </w:p>
    <w:p w:rsidR="007901FB" w:rsidRPr="00F82166" w:rsidRDefault="007901FB" w:rsidP="00822758">
      <w:pPr>
        <w:pStyle w:val="afd"/>
        <w:ind w:firstLine="851"/>
        <w:jc w:val="both"/>
        <w:rPr>
          <w:rFonts w:ascii="Times New Roman" w:hAnsi="Times New Roman"/>
          <w:sz w:val="28"/>
          <w:szCs w:val="28"/>
          <w:lang w:val="uk-UA"/>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Охорона здоров’я</w:t>
      </w:r>
    </w:p>
    <w:p w:rsidR="00827F02" w:rsidRPr="00F82166" w:rsidRDefault="00827F02" w:rsidP="00822758">
      <w:pPr>
        <w:spacing w:after="0" w:line="240" w:lineRule="auto"/>
        <w:rPr>
          <w:rFonts w:ascii="Times New Roman" w:hAnsi="Times New Roman" w:cs="Times New Roman"/>
          <w:sz w:val="28"/>
          <w:szCs w:val="28"/>
        </w:rPr>
      </w:pPr>
    </w:p>
    <w:p w:rsidR="00D82EA5" w:rsidRPr="00F82166" w:rsidRDefault="00D82EA5" w:rsidP="00822758">
      <w:pPr>
        <w:spacing w:after="0" w:line="240" w:lineRule="auto"/>
        <w:ind w:firstLine="567"/>
        <w:jc w:val="both"/>
        <w:rPr>
          <w:rFonts w:ascii="Times New Roman" w:hAnsi="Times New Roman" w:cs="Times New Roman"/>
          <w:b/>
          <w:sz w:val="28"/>
          <w:szCs w:val="28"/>
        </w:rPr>
      </w:pPr>
      <w:r w:rsidRPr="00F82166">
        <w:rPr>
          <w:rFonts w:ascii="Times New Roman" w:hAnsi="Times New Roman" w:cs="Times New Roman"/>
          <w:spacing w:val="-4"/>
          <w:sz w:val="28"/>
          <w:szCs w:val="28"/>
        </w:rPr>
        <w:t>У сфері охорони здоров’я з метою забезпечення рівня доступності населення</w:t>
      </w:r>
      <w:r w:rsidRPr="00F82166">
        <w:rPr>
          <w:rFonts w:ascii="Times New Roman" w:hAnsi="Times New Roman" w:cs="Times New Roman"/>
          <w:sz w:val="28"/>
          <w:szCs w:val="28"/>
        </w:rPr>
        <w:t xml:space="preserve"> </w:t>
      </w:r>
      <w:r w:rsidRPr="00F82166">
        <w:rPr>
          <w:rFonts w:ascii="Times New Roman" w:hAnsi="Times New Roman" w:cs="Times New Roman"/>
          <w:spacing w:val="-4"/>
          <w:sz w:val="28"/>
          <w:szCs w:val="28"/>
        </w:rPr>
        <w:t>до медичних послуг та ефективного обслуговування населення протягом</w:t>
      </w:r>
      <w:r w:rsidRPr="00F82166">
        <w:rPr>
          <w:rFonts w:ascii="Times New Roman" w:hAnsi="Times New Roman" w:cs="Times New Roman"/>
          <w:spacing w:val="-4"/>
          <w:sz w:val="28"/>
          <w:szCs w:val="28"/>
        </w:rPr>
        <w:br/>
      </w:r>
      <w:r w:rsidRPr="00F82166">
        <w:rPr>
          <w:rFonts w:ascii="Times New Roman" w:hAnsi="Times New Roman" w:cs="Times New Roman"/>
          <w:sz w:val="28"/>
          <w:szCs w:val="28"/>
        </w:rPr>
        <w:t>2025 року</w:t>
      </w:r>
      <w:r w:rsidR="000E5754">
        <w:rPr>
          <w:rFonts w:ascii="Times New Roman" w:hAnsi="Times New Roman" w:cs="Times New Roman"/>
          <w:sz w:val="28"/>
          <w:szCs w:val="28"/>
        </w:rPr>
        <w:t xml:space="preserve"> функціонували</w:t>
      </w:r>
      <w:r w:rsidRPr="00F82166">
        <w:rPr>
          <w:rFonts w:ascii="Times New Roman" w:hAnsi="Times New Roman" w:cs="Times New Roman"/>
          <w:sz w:val="28"/>
          <w:szCs w:val="28"/>
        </w:rPr>
        <w:t>:</w:t>
      </w:r>
    </w:p>
    <w:p w:rsidR="00D82EA5" w:rsidRPr="00F82166" w:rsidRDefault="00D82EA5" w:rsidP="00822758">
      <w:pPr>
        <w:spacing w:after="0" w:line="240" w:lineRule="auto"/>
        <w:ind w:firstLineChars="202" w:firstLine="558"/>
        <w:contextualSpacing/>
        <w:jc w:val="both"/>
        <w:rPr>
          <w:rFonts w:ascii="Times New Roman" w:hAnsi="Times New Roman" w:cs="Times New Roman"/>
          <w:sz w:val="28"/>
          <w:szCs w:val="28"/>
        </w:rPr>
      </w:pPr>
      <w:r w:rsidRPr="00F82166">
        <w:rPr>
          <w:rFonts w:ascii="Times New Roman" w:hAnsi="Times New Roman" w:cs="Times New Roman"/>
          <w:color w:val="000000"/>
          <w:spacing w:val="-4"/>
          <w:sz w:val="28"/>
          <w:szCs w:val="28"/>
        </w:rPr>
        <w:t>68</w:t>
      </w:r>
      <w:r w:rsidRPr="00F82166">
        <w:rPr>
          <w:rFonts w:ascii="Times New Roman" w:hAnsi="Times New Roman" w:cs="Times New Roman"/>
          <w:spacing w:val="-4"/>
          <w:sz w:val="28"/>
          <w:szCs w:val="28"/>
        </w:rPr>
        <w:t> центрів первинної медико-санітарної допомоги (ЦПМСД),</w:t>
      </w:r>
      <w:r w:rsidRPr="00F82166">
        <w:rPr>
          <w:rFonts w:ascii="Times New Roman" w:hAnsi="Times New Roman" w:cs="Times New Roman"/>
          <w:sz w:val="28"/>
          <w:szCs w:val="28"/>
        </w:rPr>
        <w:t xml:space="preserve"> </w:t>
      </w:r>
      <w:r w:rsidRPr="00F82166">
        <w:rPr>
          <w:rFonts w:ascii="Times New Roman" w:hAnsi="Times New Roman" w:cs="Times New Roman"/>
          <w:spacing w:val="-4"/>
          <w:sz w:val="28"/>
          <w:szCs w:val="28"/>
        </w:rPr>
        <w:t>402 амбулаторії загальної практики – сімейної медицини, у тому числі 385 у складі</w:t>
      </w:r>
      <w:r w:rsidRPr="00F82166">
        <w:rPr>
          <w:rFonts w:ascii="Times New Roman" w:hAnsi="Times New Roman" w:cs="Times New Roman"/>
          <w:sz w:val="28"/>
          <w:szCs w:val="28"/>
        </w:rPr>
        <w:t xml:space="preserve"> </w:t>
      </w:r>
      <w:r w:rsidRPr="00F82166">
        <w:rPr>
          <w:rFonts w:ascii="Times New Roman" w:hAnsi="Times New Roman" w:cs="Times New Roman"/>
          <w:spacing w:val="-4"/>
          <w:sz w:val="28"/>
          <w:szCs w:val="28"/>
        </w:rPr>
        <w:t xml:space="preserve">ЦПМСД, </w:t>
      </w:r>
      <w:r w:rsidR="000E5754">
        <w:rPr>
          <w:rFonts w:ascii="Times New Roman" w:hAnsi="Times New Roman" w:cs="Times New Roman"/>
          <w:spacing w:val="-4"/>
          <w:sz w:val="28"/>
          <w:szCs w:val="28"/>
        </w:rPr>
        <w:br/>
      </w:r>
      <w:r w:rsidRPr="00F82166">
        <w:rPr>
          <w:rFonts w:ascii="Times New Roman" w:hAnsi="Times New Roman" w:cs="Times New Roman"/>
          <w:spacing w:val="-4"/>
          <w:sz w:val="28"/>
          <w:szCs w:val="28"/>
        </w:rPr>
        <w:t>264 фельдшерськ</w:t>
      </w:r>
      <w:r w:rsidR="00BB1BFA">
        <w:rPr>
          <w:rFonts w:ascii="Times New Roman" w:hAnsi="Times New Roman" w:cs="Times New Roman"/>
          <w:spacing w:val="-4"/>
          <w:sz w:val="28"/>
          <w:szCs w:val="28"/>
        </w:rPr>
        <w:t>і</w:t>
      </w:r>
      <w:r w:rsidRPr="00F82166">
        <w:rPr>
          <w:rFonts w:ascii="Times New Roman" w:hAnsi="Times New Roman" w:cs="Times New Roman"/>
          <w:spacing w:val="-4"/>
          <w:sz w:val="28"/>
          <w:szCs w:val="28"/>
        </w:rPr>
        <w:t xml:space="preserve"> та фельдшерсько-акушерськ</w:t>
      </w:r>
      <w:r w:rsidR="00BB1BFA">
        <w:rPr>
          <w:rFonts w:ascii="Times New Roman" w:hAnsi="Times New Roman" w:cs="Times New Roman"/>
          <w:spacing w:val="-4"/>
          <w:sz w:val="28"/>
          <w:szCs w:val="28"/>
        </w:rPr>
        <w:t>і</w:t>
      </w:r>
      <w:r w:rsidRPr="00F82166">
        <w:rPr>
          <w:rFonts w:ascii="Times New Roman" w:hAnsi="Times New Roman" w:cs="Times New Roman"/>
          <w:spacing w:val="-4"/>
          <w:sz w:val="28"/>
          <w:szCs w:val="28"/>
        </w:rPr>
        <w:t xml:space="preserve"> пункти і медичн</w:t>
      </w:r>
      <w:r w:rsidR="00BB1BFA">
        <w:rPr>
          <w:rFonts w:ascii="Times New Roman" w:hAnsi="Times New Roman" w:cs="Times New Roman"/>
          <w:spacing w:val="-4"/>
          <w:sz w:val="28"/>
          <w:szCs w:val="28"/>
        </w:rPr>
        <w:t>і</w:t>
      </w:r>
      <w:r w:rsidRPr="00F82166">
        <w:rPr>
          <w:rFonts w:ascii="Times New Roman" w:hAnsi="Times New Roman" w:cs="Times New Roman"/>
          <w:sz w:val="28"/>
          <w:szCs w:val="28"/>
        </w:rPr>
        <w:t xml:space="preserve"> </w:t>
      </w:r>
      <w:r w:rsidRPr="00F82166">
        <w:rPr>
          <w:rFonts w:ascii="Times New Roman" w:hAnsi="Times New Roman" w:cs="Times New Roman"/>
          <w:spacing w:val="-4"/>
          <w:sz w:val="28"/>
          <w:szCs w:val="28"/>
        </w:rPr>
        <w:t>пункти тимчасового базування, в яких здійснюються виїзні прийоми медичними</w:t>
      </w:r>
      <w:r w:rsidRPr="00F82166">
        <w:rPr>
          <w:rFonts w:ascii="Times New Roman" w:hAnsi="Times New Roman" w:cs="Times New Roman"/>
          <w:sz w:val="28"/>
          <w:szCs w:val="28"/>
        </w:rPr>
        <w:t xml:space="preserve"> працівниками, що надають первинну медичну допомогу, в тому числі у складі ЦПМСД – 242; </w:t>
      </w:r>
    </w:p>
    <w:p w:rsidR="00D82EA5" w:rsidRPr="00F82166" w:rsidRDefault="00D82EA5" w:rsidP="00822758">
      <w:pPr>
        <w:spacing w:after="0" w:line="240" w:lineRule="auto"/>
        <w:ind w:firstLineChars="202" w:firstLine="566"/>
        <w:jc w:val="both"/>
        <w:rPr>
          <w:rFonts w:ascii="Times New Roman" w:hAnsi="Times New Roman" w:cs="Times New Roman"/>
          <w:bCs/>
          <w:sz w:val="28"/>
          <w:szCs w:val="28"/>
        </w:rPr>
      </w:pPr>
      <w:r w:rsidRPr="00F82166">
        <w:rPr>
          <w:rFonts w:ascii="Times New Roman" w:hAnsi="Times New Roman" w:cs="Times New Roman"/>
          <w:sz w:val="28"/>
          <w:szCs w:val="28"/>
        </w:rPr>
        <w:lastRenderedPageBreak/>
        <w:t>7</w:t>
      </w:r>
      <w:r w:rsidRPr="00F82166">
        <w:rPr>
          <w:rFonts w:ascii="Times New Roman" w:hAnsi="Times New Roman" w:cs="Times New Roman"/>
          <w:color w:val="000000"/>
          <w:sz w:val="28"/>
          <w:szCs w:val="28"/>
        </w:rPr>
        <w:t xml:space="preserve">6 </w:t>
      </w:r>
      <w:r w:rsidRPr="00F82166">
        <w:rPr>
          <w:rFonts w:ascii="Times New Roman" w:hAnsi="Times New Roman" w:cs="Times New Roman"/>
          <w:sz w:val="28"/>
          <w:szCs w:val="28"/>
        </w:rPr>
        <w:t xml:space="preserve">спеціалізованих закладів (у тому числі 3 заклади охорони здоров’я, </w:t>
      </w:r>
      <w:r w:rsidRPr="00F82166">
        <w:rPr>
          <w:rFonts w:ascii="Times New Roman" w:hAnsi="Times New Roman" w:cs="Times New Roman"/>
          <w:sz w:val="28"/>
          <w:szCs w:val="28"/>
        </w:rPr>
        <w:br/>
        <w:t xml:space="preserve">які підпорядковані Міністерству охорони здоров’я України), у складі яких розгорнуто </w:t>
      </w:r>
      <w:r w:rsidRPr="00F82166">
        <w:rPr>
          <w:rFonts w:ascii="Times New Roman" w:hAnsi="Times New Roman" w:cs="Times New Roman"/>
          <w:color w:val="000000"/>
          <w:sz w:val="28"/>
          <w:szCs w:val="28"/>
        </w:rPr>
        <w:t>21202</w:t>
      </w:r>
      <w:r w:rsidRPr="00F82166">
        <w:rPr>
          <w:rFonts w:ascii="Times New Roman" w:hAnsi="Times New Roman" w:cs="Times New Roman"/>
          <w:iCs/>
          <w:color w:val="000000"/>
          <w:sz w:val="28"/>
          <w:szCs w:val="28"/>
        </w:rPr>
        <w:t xml:space="preserve"> ліжк</w:t>
      </w:r>
      <w:r w:rsidR="000E5754">
        <w:rPr>
          <w:rFonts w:ascii="Times New Roman" w:hAnsi="Times New Roman" w:cs="Times New Roman"/>
          <w:iCs/>
          <w:color w:val="000000"/>
          <w:sz w:val="28"/>
          <w:szCs w:val="28"/>
        </w:rPr>
        <w:t>а</w:t>
      </w:r>
      <w:r w:rsidRPr="00F82166">
        <w:rPr>
          <w:rFonts w:ascii="Times New Roman" w:hAnsi="Times New Roman" w:cs="Times New Roman"/>
          <w:iCs/>
          <w:color w:val="000000"/>
          <w:sz w:val="28"/>
          <w:szCs w:val="28"/>
        </w:rPr>
        <w:t>, що становить 68,5</w:t>
      </w:r>
      <w:r w:rsidRPr="00F82166">
        <w:rPr>
          <w:rFonts w:ascii="Times New Roman" w:hAnsi="Times New Roman" w:cs="Times New Roman"/>
          <w:iCs/>
          <w:sz w:val="28"/>
          <w:szCs w:val="28"/>
        </w:rPr>
        <w:t xml:space="preserve"> на 10 тис. населення</w:t>
      </w:r>
      <w:r w:rsidRPr="00F82166">
        <w:rPr>
          <w:rFonts w:ascii="Times New Roman" w:hAnsi="Times New Roman" w:cs="Times New Roman"/>
          <w:bCs/>
          <w:sz w:val="28"/>
          <w:szCs w:val="28"/>
        </w:rPr>
        <w:t>;</w:t>
      </w:r>
    </w:p>
    <w:p w:rsidR="00D82EA5" w:rsidRPr="00F82166" w:rsidRDefault="00D82EA5" w:rsidP="00822758">
      <w:pPr>
        <w:spacing w:after="0" w:line="240" w:lineRule="auto"/>
        <w:ind w:firstLineChars="202" w:firstLine="566"/>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Єдина регіональна </w:t>
      </w:r>
      <w:proofErr w:type="spellStart"/>
      <w:r w:rsidRPr="00F82166">
        <w:rPr>
          <w:rFonts w:ascii="Times New Roman" w:hAnsi="Times New Roman" w:cs="Times New Roman"/>
          <w:sz w:val="28"/>
          <w:szCs w:val="28"/>
        </w:rPr>
        <w:t>оперативно</w:t>
      </w:r>
      <w:proofErr w:type="spellEnd"/>
      <w:r w:rsidRPr="00F82166">
        <w:rPr>
          <w:rFonts w:ascii="Times New Roman" w:hAnsi="Times New Roman" w:cs="Times New Roman"/>
          <w:sz w:val="28"/>
          <w:szCs w:val="28"/>
        </w:rPr>
        <w:t xml:space="preserve">-диспетчерська служба, яка </w:t>
      </w:r>
      <w:r w:rsidR="00BB1BFA">
        <w:rPr>
          <w:rFonts w:ascii="Times New Roman" w:hAnsi="Times New Roman" w:cs="Times New Roman"/>
          <w:sz w:val="28"/>
          <w:szCs w:val="28"/>
        </w:rPr>
        <w:t xml:space="preserve">сформована </w:t>
      </w:r>
      <w:r w:rsidR="00BB1BFA">
        <w:rPr>
          <w:rFonts w:ascii="Times New Roman" w:hAnsi="Times New Roman" w:cs="Times New Roman"/>
          <w:sz w:val="28"/>
          <w:szCs w:val="28"/>
        </w:rPr>
        <w:br/>
        <w:t>з двох центрів</w:t>
      </w:r>
      <w:r w:rsidRPr="00F82166">
        <w:rPr>
          <w:rFonts w:ascii="Times New Roman" w:hAnsi="Times New Roman" w:cs="Times New Roman"/>
          <w:sz w:val="28"/>
          <w:szCs w:val="28"/>
        </w:rPr>
        <w:t xml:space="preserve"> </w:t>
      </w:r>
      <w:r w:rsidR="00BB1BFA">
        <w:rPr>
          <w:rFonts w:ascii="Times New Roman" w:hAnsi="Times New Roman" w:cs="Times New Roman"/>
          <w:sz w:val="28"/>
          <w:szCs w:val="28"/>
        </w:rPr>
        <w:t>для</w:t>
      </w:r>
      <w:r w:rsidRPr="00F82166">
        <w:rPr>
          <w:rFonts w:ascii="Times New Roman" w:hAnsi="Times New Roman" w:cs="Times New Roman"/>
          <w:sz w:val="28"/>
          <w:szCs w:val="28"/>
        </w:rPr>
        <w:t xml:space="preserve"> прийняття викликів у містах Дніпро та Кривий Ріг;</w:t>
      </w:r>
    </w:p>
    <w:p w:rsidR="00D82EA5" w:rsidRPr="00F82166" w:rsidRDefault="00D82EA5" w:rsidP="00822758">
      <w:pPr>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6 станцій швидкої медичної допомоги з мережею 95 пунктів </w:t>
      </w:r>
      <w:r w:rsidRPr="00F82166">
        <w:rPr>
          <w:rFonts w:ascii="Times New Roman" w:hAnsi="Times New Roman" w:cs="Times New Roman"/>
          <w:spacing w:val="-4"/>
          <w:sz w:val="28"/>
          <w:szCs w:val="28"/>
        </w:rPr>
        <w:t xml:space="preserve">базування бригад екстреної медичної допомоги, </w:t>
      </w:r>
      <w:r w:rsidRPr="00F82166">
        <w:rPr>
          <w:rFonts w:ascii="Times New Roman" w:hAnsi="Times New Roman" w:cs="Times New Roman"/>
          <w:spacing w:val="-4"/>
          <w:sz w:val="28"/>
          <w:szCs w:val="28"/>
          <w:lang w:eastAsia="uk-UA"/>
        </w:rPr>
        <w:t>які працюють за принципом екстериторіальності</w:t>
      </w:r>
      <w:r w:rsidRPr="00F82166">
        <w:rPr>
          <w:rFonts w:ascii="Times New Roman" w:hAnsi="Times New Roman" w:cs="Times New Roman"/>
          <w:bCs/>
          <w:spacing w:val="-4"/>
          <w:sz w:val="28"/>
          <w:szCs w:val="28"/>
        </w:rPr>
        <w:t>.</w:t>
      </w:r>
    </w:p>
    <w:p w:rsidR="00D82EA5" w:rsidRPr="00F82166" w:rsidRDefault="00D82EA5" w:rsidP="00822758">
      <w:pPr>
        <w:spacing w:after="0" w:line="240" w:lineRule="auto"/>
        <w:ind w:firstLine="567"/>
        <w:jc w:val="both"/>
        <w:rPr>
          <w:rFonts w:ascii="Times New Roman" w:hAnsi="Times New Roman" w:cs="Times New Roman"/>
          <w:bCs/>
          <w:iCs/>
          <w:color w:val="000000"/>
          <w:sz w:val="28"/>
          <w:szCs w:val="28"/>
        </w:rPr>
      </w:pPr>
      <w:r w:rsidRPr="00F82166">
        <w:rPr>
          <w:rFonts w:ascii="Times New Roman" w:hAnsi="Times New Roman" w:cs="Times New Roman"/>
          <w:bCs/>
          <w:iCs/>
          <w:color w:val="000000"/>
          <w:sz w:val="28"/>
          <w:szCs w:val="28"/>
        </w:rPr>
        <w:t>У Дніпропетровській області функціонують:</w:t>
      </w:r>
    </w:p>
    <w:p w:rsidR="00D82EA5" w:rsidRPr="00F82166" w:rsidRDefault="00D82EA5" w:rsidP="00822758">
      <w:pPr>
        <w:spacing w:after="0" w:line="240" w:lineRule="auto"/>
        <w:ind w:firstLine="567"/>
        <w:jc w:val="both"/>
        <w:rPr>
          <w:rFonts w:ascii="Times New Roman" w:hAnsi="Times New Roman" w:cs="Times New Roman"/>
          <w:color w:val="000000"/>
          <w:sz w:val="28"/>
          <w:szCs w:val="28"/>
          <w:lang w:eastAsia="uk-UA"/>
        </w:rPr>
      </w:pPr>
      <w:r w:rsidRPr="00F82166">
        <w:rPr>
          <w:rFonts w:ascii="Times New Roman" w:hAnsi="Times New Roman" w:cs="Times New Roman"/>
          <w:color w:val="000000"/>
          <w:spacing w:val="-6"/>
          <w:sz w:val="28"/>
          <w:szCs w:val="28"/>
          <w:lang w:eastAsia="uk-UA"/>
        </w:rPr>
        <w:t>Комунальне некомерційне товариство “Регіональний медичний центр родинного здоров’я”</w:t>
      </w:r>
      <w:r w:rsidRPr="00F82166">
        <w:rPr>
          <w:rFonts w:ascii="Times New Roman" w:hAnsi="Times New Roman" w:cs="Times New Roman"/>
          <w:color w:val="000000"/>
          <w:sz w:val="28"/>
          <w:szCs w:val="28"/>
          <w:lang w:eastAsia="uk-UA"/>
        </w:rPr>
        <w:t xml:space="preserve"> Дніпропетровської обласної ради”, </w:t>
      </w:r>
      <w:r w:rsidR="00DE0CA1">
        <w:rPr>
          <w:rFonts w:ascii="Times New Roman" w:hAnsi="Times New Roman" w:cs="Times New Roman"/>
          <w:color w:val="000000"/>
          <w:sz w:val="28"/>
          <w:szCs w:val="28"/>
          <w:lang w:eastAsia="uk-UA"/>
        </w:rPr>
        <w:t>в</w:t>
      </w:r>
      <w:r w:rsidRPr="00F82166">
        <w:rPr>
          <w:rFonts w:ascii="Times New Roman" w:hAnsi="Times New Roman" w:cs="Times New Roman"/>
          <w:color w:val="000000"/>
          <w:sz w:val="28"/>
          <w:szCs w:val="28"/>
          <w:lang w:eastAsia="uk-UA"/>
        </w:rPr>
        <w:t xml:space="preserve"> якому за 2025 рік від</w:t>
      </w:r>
      <w:r w:rsidR="00DE0CA1">
        <w:rPr>
          <w:rFonts w:ascii="Times New Roman" w:hAnsi="Times New Roman" w:cs="Times New Roman"/>
          <w:color w:val="000000"/>
          <w:sz w:val="28"/>
          <w:szCs w:val="28"/>
          <w:lang w:eastAsia="uk-UA"/>
        </w:rPr>
        <w:t>булося 2428 пологів, з них 12,1</w:t>
      </w:r>
      <w:r w:rsidRPr="00F82166">
        <w:rPr>
          <w:rFonts w:ascii="Times New Roman" w:hAnsi="Times New Roman" w:cs="Times New Roman"/>
          <w:color w:val="000000"/>
          <w:sz w:val="28"/>
          <w:szCs w:val="28"/>
          <w:lang w:eastAsia="uk-UA"/>
        </w:rPr>
        <w:t>% – передчасних;</w:t>
      </w:r>
    </w:p>
    <w:p w:rsidR="00D82EA5" w:rsidRPr="00F82166" w:rsidRDefault="00D82EA5" w:rsidP="00822758">
      <w:pPr>
        <w:spacing w:after="0" w:line="240" w:lineRule="auto"/>
        <w:ind w:firstLine="567"/>
        <w:jc w:val="both"/>
        <w:rPr>
          <w:rFonts w:ascii="Times New Roman" w:hAnsi="Times New Roman" w:cs="Times New Roman"/>
          <w:color w:val="000000"/>
          <w:sz w:val="28"/>
          <w:szCs w:val="28"/>
          <w:lang w:eastAsia="uk-UA"/>
        </w:rPr>
      </w:pPr>
      <w:r w:rsidRPr="00F82166">
        <w:rPr>
          <w:rFonts w:ascii="Times New Roman" w:hAnsi="Times New Roman" w:cs="Times New Roman"/>
          <w:color w:val="000000"/>
          <w:sz w:val="28"/>
          <w:szCs w:val="28"/>
          <w:lang w:eastAsia="uk-UA"/>
        </w:rPr>
        <w:t xml:space="preserve">Комунальне некомерційне підприємство “Міська багатопрофільна клінічна лікарня матері та дитини ім. проф. М.Ф. Руднєва” Дніпровської міської ради, </w:t>
      </w:r>
      <w:r w:rsidRPr="00F82166">
        <w:rPr>
          <w:rFonts w:ascii="Times New Roman" w:hAnsi="Times New Roman" w:cs="Times New Roman"/>
          <w:color w:val="000000"/>
          <w:sz w:val="28"/>
          <w:szCs w:val="28"/>
          <w:lang w:eastAsia="uk-UA"/>
        </w:rPr>
        <w:br/>
        <w:t>в якому ві</w:t>
      </w:r>
      <w:r w:rsidR="00DE0CA1">
        <w:rPr>
          <w:rFonts w:ascii="Times New Roman" w:hAnsi="Times New Roman" w:cs="Times New Roman"/>
          <w:color w:val="000000"/>
          <w:sz w:val="28"/>
          <w:szCs w:val="28"/>
          <w:lang w:eastAsia="uk-UA"/>
        </w:rPr>
        <w:t>дбулося 2249 пологів, з них 3,7</w:t>
      </w:r>
      <w:r w:rsidRPr="00F82166">
        <w:rPr>
          <w:rFonts w:ascii="Times New Roman" w:hAnsi="Times New Roman" w:cs="Times New Roman"/>
          <w:color w:val="000000"/>
          <w:sz w:val="28"/>
          <w:szCs w:val="28"/>
          <w:lang w:eastAsia="uk-UA"/>
        </w:rPr>
        <w:t>% – передчасних;</w:t>
      </w:r>
    </w:p>
    <w:p w:rsidR="00D82EA5" w:rsidRPr="00F82166" w:rsidRDefault="00D82EA5" w:rsidP="00822758">
      <w:pPr>
        <w:spacing w:after="0" w:line="240" w:lineRule="auto"/>
        <w:ind w:firstLine="567"/>
        <w:jc w:val="both"/>
        <w:rPr>
          <w:rFonts w:ascii="Times New Roman" w:hAnsi="Times New Roman" w:cs="Times New Roman"/>
          <w:color w:val="000000"/>
          <w:sz w:val="28"/>
          <w:szCs w:val="28"/>
          <w:lang w:eastAsia="uk-UA"/>
        </w:rPr>
      </w:pPr>
      <w:r w:rsidRPr="00F82166">
        <w:rPr>
          <w:rFonts w:ascii="Times New Roman" w:hAnsi="Times New Roman" w:cs="Times New Roman"/>
          <w:color w:val="000000"/>
          <w:sz w:val="28"/>
          <w:szCs w:val="28"/>
          <w:lang w:eastAsia="uk-UA"/>
        </w:rPr>
        <w:t xml:space="preserve">Комунальне некомерційне підприємство “Криворізький </w:t>
      </w:r>
      <w:proofErr w:type="spellStart"/>
      <w:r w:rsidRPr="00F82166">
        <w:rPr>
          <w:rFonts w:ascii="Times New Roman" w:hAnsi="Times New Roman" w:cs="Times New Roman"/>
          <w:color w:val="000000"/>
          <w:sz w:val="28"/>
          <w:szCs w:val="28"/>
          <w:lang w:eastAsia="uk-UA"/>
        </w:rPr>
        <w:t>перинатальний</w:t>
      </w:r>
      <w:proofErr w:type="spellEnd"/>
      <w:r w:rsidRPr="00F82166">
        <w:rPr>
          <w:rFonts w:ascii="Times New Roman" w:hAnsi="Times New Roman" w:cs="Times New Roman"/>
          <w:color w:val="000000"/>
          <w:sz w:val="28"/>
          <w:szCs w:val="28"/>
          <w:lang w:eastAsia="uk-UA"/>
        </w:rPr>
        <w:t xml:space="preserve"> </w:t>
      </w:r>
      <w:r w:rsidRPr="00F82166">
        <w:rPr>
          <w:rFonts w:ascii="Times New Roman" w:hAnsi="Times New Roman" w:cs="Times New Roman"/>
          <w:color w:val="000000"/>
          <w:spacing w:val="-4"/>
          <w:sz w:val="28"/>
          <w:szCs w:val="28"/>
          <w:lang w:eastAsia="uk-UA"/>
        </w:rPr>
        <w:t>центр зі стаціонаром” Криворізької місько</w:t>
      </w:r>
      <w:r w:rsidR="000E5754">
        <w:rPr>
          <w:rFonts w:ascii="Times New Roman" w:hAnsi="Times New Roman" w:cs="Times New Roman"/>
          <w:color w:val="000000"/>
          <w:spacing w:val="-4"/>
          <w:sz w:val="28"/>
          <w:szCs w:val="28"/>
          <w:lang w:eastAsia="uk-UA"/>
        </w:rPr>
        <w:t>ї ради”, в якому відбули</w:t>
      </w:r>
      <w:r w:rsidRPr="00F82166">
        <w:rPr>
          <w:rFonts w:ascii="Times New Roman" w:hAnsi="Times New Roman" w:cs="Times New Roman"/>
          <w:color w:val="000000"/>
          <w:spacing w:val="-4"/>
          <w:sz w:val="28"/>
          <w:szCs w:val="28"/>
          <w:lang w:eastAsia="uk-UA"/>
        </w:rPr>
        <w:t>ся 1261 полог</w:t>
      </w:r>
      <w:r w:rsidR="000E5754">
        <w:rPr>
          <w:rFonts w:ascii="Times New Roman" w:hAnsi="Times New Roman" w:cs="Times New Roman"/>
          <w:color w:val="000000"/>
          <w:spacing w:val="-4"/>
          <w:sz w:val="28"/>
          <w:szCs w:val="28"/>
          <w:lang w:eastAsia="uk-UA"/>
        </w:rPr>
        <w:t>и</w:t>
      </w:r>
      <w:r w:rsidRPr="00F82166">
        <w:rPr>
          <w:rFonts w:ascii="Times New Roman" w:hAnsi="Times New Roman" w:cs="Times New Roman"/>
          <w:color w:val="000000"/>
          <w:spacing w:val="-4"/>
          <w:sz w:val="28"/>
          <w:szCs w:val="28"/>
          <w:lang w:eastAsia="uk-UA"/>
        </w:rPr>
        <w:t>,</w:t>
      </w:r>
      <w:r w:rsidR="00DE0CA1">
        <w:rPr>
          <w:rFonts w:ascii="Times New Roman" w:hAnsi="Times New Roman" w:cs="Times New Roman"/>
          <w:color w:val="000000"/>
          <w:sz w:val="28"/>
          <w:szCs w:val="28"/>
          <w:lang w:eastAsia="uk-UA"/>
        </w:rPr>
        <w:t xml:space="preserve"> </w:t>
      </w:r>
      <w:r w:rsidR="00DE0CA1">
        <w:rPr>
          <w:rFonts w:ascii="Times New Roman" w:hAnsi="Times New Roman" w:cs="Times New Roman"/>
          <w:color w:val="000000"/>
          <w:sz w:val="28"/>
          <w:szCs w:val="28"/>
          <w:lang w:eastAsia="uk-UA"/>
        </w:rPr>
        <w:br/>
        <w:t>з них 10,38</w:t>
      </w:r>
      <w:r w:rsidRPr="00F82166">
        <w:rPr>
          <w:rFonts w:ascii="Times New Roman" w:hAnsi="Times New Roman" w:cs="Times New Roman"/>
          <w:color w:val="000000"/>
          <w:sz w:val="28"/>
          <w:szCs w:val="28"/>
          <w:lang w:eastAsia="uk-UA"/>
        </w:rPr>
        <w:t>% – передчасних;</w:t>
      </w:r>
    </w:p>
    <w:p w:rsidR="00D82EA5" w:rsidRPr="00F82166" w:rsidRDefault="00D82EA5" w:rsidP="00822758">
      <w:pPr>
        <w:spacing w:after="0" w:line="240" w:lineRule="auto"/>
        <w:ind w:firstLine="567"/>
        <w:jc w:val="both"/>
        <w:rPr>
          <w:rFonts w:ascii="Times New Roman" w:hAnsi="Times New Roman" w:cs="Times New Roman"/>
          <w:color w:val="000000"/>
          <w:sz w:val="28"/>
          <w:szCs w:val="28"/>
          <w:lang w:eastAsia="uk-UA"/>
        </w:rPr>
      </w:pPr>
      <w:proofErr w:type="spellStart"/>
      <w:r w:rsidRPr="00F82166">
        <w:rPr>
          <w:rFonts w:ascii="Times New Roman" w:hAnsi="Times New Roman" w:cs="Times New Roman"/>
          <w:color w:val="000000"/>
          <w:sz w:val="28"/>
          <w:szCs w:val="28"/>
          <w:lang w:eastAsia="uk-UA"/>
        </w:rPr>
        <w:t>перинатальний</w:t>
      </w:r>
      <w:proofErr w:type="spellEnd"/>
      <w:r w:rsidRPr="00F82166">
        <w:rPr>
          <w:rFonts w:ascii="Times New Roman" w:hAnsi="Times New Roman" w:cs="Times New Roman"/>
          <w:color w:val="000000"/>
          <w:sz w:val="28"/>
          <w:szCs w:val="28"/>
          <w:lang w:eastAsia="uk-UA"/>
        </w:rPr>
        <w:t xml:space="preserve"> центр ІІ рівня у с</w:t>
      </w:r>
      <w:r w:rsidR="000E5754">
        <w:rPr>
          <w:rFonts w:ascii="Times New Roman" w:hAnsi="Times New Roman" w:cs="Times New Roman"/>
          <w:color w:val="000000"/>
          <w:sz w:val="28"/>
          <w:szCs w:val="28"/>
          <w:lang w:eastAsia="uk-UA"/>
        </w:rPr>
        <w:t>кладі багатопрофільної лікарні К</w:t>
      </w:r>
      <w:r w:rsidRPr="00F82166">
        <w:rPr>
          <w:rFonts w:ascii="Times New Roman" w:hAnsi="Times New Roman" w:cs="Times New Roman"/>
          <w:color w:val="000000"/>
          <w:sz w:val="28"/>
          <w:szCs w:val="28"/>
          <w:lang w:eastAsia="uk-UA"/>
        </w:rPr>
        <w:t>омунальн</w:t>
      </w:r>
      <w:r w:rsidR="000E5754">
        <w:rPr>
          <w:rFonts w:ascii="Times New Roman" w:hAnsi="Times New Roman" w:cs="Times New Roman"/>
          <w:color w:val="000000"/>
          <w:sz w:val="28"/>
          <w:szCs w:val="28"/>
          <w:lang w:eastAsia="uk-UA"/>
        </w:rPr>
        <w:t>ого некомерційного підприємства</w:t>
      </w:r>
      <w:r w:rsidRPr="00F82166">
        <w:rPr>
          <w:rFonts w:ascii="Times New Roman" w:hAnsi="Times New Roman" w:cs="Times New Roman"/>
          <w:color w:val="000000"/>
          <w:sz w:val="28"/>
          <w:szCs w:val="28"/>
          <w:lang w:eastAsia="uk-UA"/>
        </w:rPr>
        <w:t xml:space="preserve"> “Міська клінічна лікарня № 6” Дніпровської міської ради (Пологове відділення підрозділу № 3), в якому відбулися 923 полог</w:t>
      </w:r>
      <w:r w:rsidR="000E5754">
        <w:rPr>
          <w:rFonts w:ascii="Times New Roman" w:hAnsi="Times New Roman" w:cs="Times New Roman"/>
          <w:color w:val="000000"/>
          <w:sz w:val="28"/>
          <w:szCs w:val="28"/>
          <w:lang w:eastAsia="uk-UA"/>
        </w:rPr>
        <w:t>и</w:t>
      </w:r>
      <w:r w:rsidR="00DE0CA1">
        <w:rPr>
          <w:rFonts w:ascii="Times New Roman" w:hAnsi="Times New Roman" w:cs="Times New Roman"/>
          <w:color w:val="000000"/>
          <w:sz w:val="28"/>
          <w:szCs w:val="28"/>
          <w:lang w:eastAsia="uk-UA"/>
        </w:rPr>
        <w:t>, з них 4,87</w:t>
      </w:r>
      <w:r w:rsidRPr="00F82166">
        <w:rPr>
          <w:rFonts w:ascii="Times New Roman" w:hAnsi="Times New Roman" w:cs="Times New Roman"/>
          <w:color w:val="000000"/>
          <w:sz w:val="28"/>
          <w:szCs w:val="28"/>
          <w:lang w:eastAsia="uk-UA"/>
        </w:rPr>
        <w:t>% – передчасних.</w:t>
      </w:r>
    </w:p>
    <w:p w:rsidR="00D82EA5" w:rsidRPr="00F82166" w:rsidRDefault="00D82EA5" w:rsidP="00822758">
      <w:pPr>
        <w:spacing w:after="0" w:line="240" w:lineRule="auto"/>
        <w:ind w:firstLine="567"/>
        <w:jc w:val="both"/>
        <w:rPr>
          <w:rFonts w:ascii="Times New Roman" w:hAnsi="Times New Roman" w:cs="Times New Roman"/>
          <w:kern w:val="2"/>
          <w:sz w:val="28"/>
          <w:szCs w:val="28"/>
        </w:rPr>
      </w:pPr>
      <w:r w:rsidRPr="00F82166">
        <w:rPr>
          <w:rFonts w:ascii="Times New Roman" w:hAnsi="Times New Roman" w:cs="Times New Roman"/>
          <w:kern w:val="2"/>
          <w:sz w:val="28"/>
          <w:szCs w:val="28"/>
        </w:rPr>
        <w:t xml:space="preserve">Спроможна мережа закладів охорони здоров’я Дніпропетровського госпітального округу включає 7 </w:t>
      </w:r>
      <w:proofErr w:type="spellStart"/>
      <w:r w:rsidRPr="00F82166">
        <w:rPr>
          <w:rFonts w:ascii="Times New Roman" w:hAnsi="Times New Roman" w:cs="Times New Roman"/>
          <w:kern w:val="2"/>
          <w:sz w:val="28"/>
          <w:szCs w:val="28"/>
        </w:rPr>
        <w:t>надкластерних</w:t>
      </w:r>
      <w:proofErr w:type="spellEnd"/>
      <w:r w:rsidRPr="00F82166">
        <w:rPr>
          <w:rFonts w:ascii="Times New Roman" w:hAnsi="Times New Roman" w:cs="Times New Roman"/>
          <w:kern w:val="2"/>
          <w:sz w:val="28"/>
          <w:szCs w:val="28"/>
        </w:rPr>
        <w:t xml:space="preserve">, 16 кластерних та 18 загальних </w:t>
      </w:r>
      <w:r w:rsidRPr="00F82166">
        <w:rPr>
          <w:rFonts w:ascii="Times New Roman" w:hAnsi="Times New Roman" w:cs="Times New Roman"/>
          <w:spacing w:val="-4"/>
          <w:kern w:val="2"/>
          <w:sz w:val="28"/>
          <w:szCs w:val="28"/>
        </w:rPr>
        <w:t>закладів, які разом з надавачами первинної медичної допомоги і центром екстреної медичної допомоги та медицини катастроф забезпечують якісне, ефективне, доступне та безоплатне медичне обслуговування</w:t>
      </w:r>
      <w:r w:rsidRPr="00F82166">
        <w:rPr>
          <w:rFonts w:ascii="Times New Roman" w:hAnsi="Times New Roman" w:cs="Times New Roman"/>
          <w:kern w:val="2"/>
          <w:sz w:val="28"/>
          <w:szCs w:val="28"/>
        </w:rPr>
        <w:t xml:space="preserve"> населення.</w:t>
      </w:r>
    </w:p>
    <w:p w:rsidR="00D82EA5" w:rsidRPr="00F82166" w:rsidRDefault="00D82EA5" w:rsidP="00822758">
      <w:pPr>
        <w:spacing w:after="0" w:line="240" w:lineRule="auto"/>
        <w:ind w:firstLine="567"/>
        <w:jc w:val="both"/>
        <w:rPr>
          <w:rFonts w:ascii="Times New Roman" w:hAnsi="Times New Roman" w:cs="Times New Roman"/>
          <w:color w:val="000000"/>
          <w:spacing w:val="-5"/>
          <w:sz w:val="28"/>
          <w:szCs w:val="28"/>
        </w:rPr>
      </w:pPr>
      <w:r w:rsidRPr="00F82166">
        <w:rPr>
          <w:rFonts w:ascii="Times New Roman" w:hAnsi="Times New Roman" w:cs="Times New Roman"/>
          <w:color w:val="000000"/>
          <w:spacing w:val="-6"/>
          <w:sz w:val="28"/>
          <w:szCs w:val="28"/>
        </w:rPr>
        <w:t>На кінець 2025 року в рамках національної кампанії “Лікар для кожної</w:t>
      </w:r>
      <w:r w:rsidRPr="00F82166">
        <w:rPr>
          <w:rFonts w:ascii="Times New Roman" w:hAnsi="Times New Roman" w:cs="Times New Roman"/>
          <w:color w:val="000000"/>
          <w:sz w:val="28"/>
          <w:szCs w:val="28"/>
        </w:rPr>
        <w:t xml:space="preserve"> сім’ї” підписали декларацію про вибір лікаря із 2072 лікарями, з них працюють </w:t>
      </w:r>
      <w:r w:rsidRPr="00F82166">
        <w:rPr>
          <w:rFonts w:ascii="Times New Roman" w:hAnsi="Times New Roman" w:cs="Times New Roman"/>
          <w:color w:val="000000"/>
          <w:sz w:val="28"/>
          <w:szCs w:val="28"/>
        </w:rPr>
        <w:br/>
        <w:t xml:space="preserve">у закладах комунальної власності – 1515, підписали декларацію </w:t>
      </w:r>
      <w:r w:rsidRPr="00F82166">
        <w:rPr>
          <w:rFonts w:ascii="Times New Roman" w:hAnsi="Times New Roman" w:cs="Times New Roman"/>
          <w:color w:val="000000"/>
          <w:spacing w:val="-4"/>
          <w:sz w:val="28"/>
          <w:szCs w:val="28"/>
        </w:rPr>
        <w:t>про вибір лікаря, який надає первинну медичну допомогу – 2,697 млн пацієнтів</w:t>
      </w:r>
      <w:r w:rsidRPr="00F82166">
        <w:rPr>
          <w:rFonts w:ascii="Times New Roman" w:hAnsi="Times New Roman" w:cs="Times New Roman"/>
          <w:color w:val="000000"/>
          <w:sz w:val="28"/>
          <w:szCs w:val="28"/>
        </w:rPr>
        <w:t xml:space="preserve"> </w:t>
      </w:r>
      <w:r w:rsidRPr="00F82166">
        <w:rPr>
          <w:rFonts w:ascii="Times New Roman" w:hAnsi="Times New Roman" w:cs="Times New Roman"/>
          <w:color w:val="000000"/>
          <w:spacing w:val="-5"/>
          <w:sz w:val="28"/>
          <w:szCs w:val="28"/>
        </w:rPr>
        <w:t xml:space="preserve">(87,11%), </w:t>
      </w:r>
      <w:r w:rsidRPr="00F82166">
        <w:rPr>
          <w:rFonts w:ascii="Times New Roman" w:hAnsi="Times New Roman" w:cs="Times New Roman"/>
          <w:color w:val="000000"/>
          <w:spacing w:val="-5"/>
          <w:sz w:val="28"/>
          <w:szCs w:val="28"/>
        </w:rPr>
        <w:br/>
        <w:t>у тому числі в закладах комунальної власності – 2,086 млн мешканців.</w:t>
      </w:r>
    </w:p>
    <w:p w:rsidR="00D82EA5" w:rsidRPr="00F82166" w:rsidRDefault="00D82EA5" w:rsidP="00822758">
      <w:pPr>
        <w:spacing w:after="0" w:line="240" w:lineRule="auto"/>
        <w:ind w:firstLine="567"/>
        <w:jc w:val="both"/>
        <w:rPr>
          <w:rFonts w:ascii="Times New Roman" w:hAnsi="Times New Roman" w:cs="Times New Roman"/>
          <w:color w:val="000000"/>
          <w:spacing w:val="-5"/>
          <w:sz w:val="28"/>
          <w:szCs w:val="28"/>
        </w:rPr>
      </w:pPr>
      <w:r w:rsidRPr="00F82166">
        <w:rPr>
          <w:rFonts w:ascii="Times New Roman" w:hAnsi="Times New Roman" w:cs="Times New Roman"/>
          <w:color w:val="000000"/>
          <w:spacing w:val="-5"/>
          <w:sz w:val="28"/>
          <w:szCs w:val="28"/>
        </w:rPr>
        <w:t xml:space="preserve">У Дніпропетровській області з 2011 року територіальними громадами приймаються на сесіях відповідних рад програми місцевих стимулів. На 2025 рік заплановано </w:t>
      </w:r>
      <w:r w:rsidRPr="00F82166">
        <w:rPr>
          <w:rFonts w:ascii="Times New Roman" w:hAnsi="Times New Roman" w:cs="Times New Roman"/>
          <w:color w:val="000000"/>
          <w:sz w:val="28"/>
          <w:szCs w:val="28"/>
        </w:rPr>
        <w:t>206477,186</w:t>
      </w:r>
      <w:r w:rsidRPr="00F82166">
        <w:rPr>
          <w:rFonts w:ascii="Times New Roman" w:hAnsi="Times New Roman" w:cs="Times New Roman"/>
          <w:color w:val="000000"/>
          <w:spacing w:val="-5"/>
          <w:sz w:val="28"/>
          <w:szCs w:val="28"/>
        </w:rPr>
        <w:t xml:space="preserve"> тис. грн, з них використано – </w:t>
      </w:r>
      <w:r w:rsidRPr="00F82166">
        <w:rPr>
          <w:rFonts w:ascii="Times New Roman" w:hAnsi="Times New Roman" w:cs="Times New Roman"/>
          <w:color w:val="000000"/>
          <w:sz w:val="28"/>
          <w:szCs w:val="28"/>
        </w:rPr>
        <w:t>186563,161</w:t>
      </w:r>
      <w:r w:rsidRPr="00F82166">
        <w:rPr>
          <w:rFonts w:ascii="Times New Roman" w:hAnsi="Times New Roman" w:cs="Times New Roman"/>
          <w:color w:val="000000"/>
          <w:spacing w:val="-5"/>
          <w:sz w:val="28"/>
          <w:szCs w:val="28"/>
        </w:rPr>
        <w:t xml:space="preserve"> тис. грн.</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За даними Національної служби здоров’я України</w:t>
      </w:r>
      <w:r w:rsidR="00DE0CA1">
        <w:rPr>
          <w:rFonts w:ascii="Times New Roman" w:hAnsi="Times New Roman" w:cs="Times New Roman"/>
          <w:color w:val="000000"/>
          <w:sz w:val="28"/>
          <w:szCs w:val="28"/>
        </w:rPr>
        <w:t>,</w:t>
      </w:r>
      <w:r w:rsidRPr="00F82166">
        <w:rPr>
          <w:rFonts w:ascii="Times New Roman" w:hAnsi="Times New Roman" w:cs="Times New Roman"/>
          <w:color w:val="000000"/>
          <w:sz w:val="28"/>
          <w:szCs w:val="28"/>
        </w:rPr>
        <w:t xml:space="preserve"> за звітний період згідно з урядовою програмою </w:t>
      </w:r>
      <w:proofErr w:type="spellStart"/>
      <w:r w:rsidRPr="00F82166">
        <w:rPr>
          <w:rFonts w:ascii="Times New Roman" w:hAnsi="Times New Roman" w:cs="Times New Roman"/>
          <w:color w:val="000000"/>
          <w:sz w:val="28"/>
          <w:szCs w:val="28"/>
        </w:rPr>
        <w:t>реімбурсації</w:t>
      </w:r>
      <w:proofErr w:type="spellEnd"/>
      <w:r w:rsidRPr="00F82166">
        <w:rPr>
          <w:rFonts w:ascii="Times New Roman" w:hAnsi="Times New Roman" w:cs="Times New Roman"/>
          <w:color w:val="000000"/>
          <w:sz w:val="28"/>
          <w:szCs w:val="28"/>
        </w:rPr>
        <w:t xml:space="preserve"> лікарських засобів “Доступні ліки” станом на 31 грудня 2025 року виписано 1904046 електронних рецептів. </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207 аптечними закладами (1468 місць відпуску), які уклали договори </w:t>
      </w:r>
      <w:r w:rsidRPr="00F82166">
        <w:rPr>
          <w:rFonts w:ascii="Times New Roman" w:hAnsi="Times New Roman" w:cs="Times New Roman"/>
          <w:color w:val="000000"/>
          <w:sz w:val="28"/>
          <w:szCs w:val="28"/>
        </w:rPr>
        <w:br/>
      </w:r>
      <w:r w:rsidRPr="00F82166">
        <w:rPr>
          <w:rFonts w:ascii="Times New Roman" w:hAnsi="Times New Roman" w:cs="Times New Roman"/>
          <w:color w:val="000000"/>
          <w:spacing w:val="-4"/>
          <w:sz w:val="28"/>
          <w:szCs w:val="28"/>
        </w:rPr>
        <w:t xml:space="preserve">з Національною </w:t>
      </w:r>
      <w:r w:rsidRPr="00F82166">
        <w:rPr>
          <w:rFonts w:ascii="Times New Roman" w:hAnsi="Times New Roman" w:cs="Times New Roman"/>
          <w:color w:val="000000"/>
          <w:spacing w:val="-6"/>
          <w:sz w:val="28"/>
          <w:szCs w:val="28"/>
        </w:rPr>
        <w:t>службою здоров’я України, відпущено 1622150 лікарських засобів за електронними</w:t>
      </w:r>
      <w:r w:rsidR="00DE0CA1">
        <w:rPr>
          <w:rFonts w:ascii="Times New Roman" w:hAnsi="Times New Roman" w:cs="Times New Roman"/>
          <w:color w:val="000000"/>
          <w:sz w:val="28"/>
          <w:szCs w:val="28"/>
        </w:rPr>
        <w:t xml:space="preserve"> рецептами лікарів (85,19</w:t>
      </w:r>
      <w:r w:rsidRPr="00F82166">
        <w:rPr>
          <w:rFonts w:ascii="Times New Roman" w:hAnsi="Times New Roman" w:cs="Times New Roman"/>
          <w:color w:val="000000"/>
          <w:sz w:val="28"/>
          <w:szCs w:val="28"/>
        </w:rPr>
        <w:t>% від виписаних).</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Ведення електронних медичних записів є обов’язковим для всіх закладів, які мають договір з Національною службою здоров’я України про медичне </w:t>
      </w:r>
      <w:r w:rsidRPr="00F82166">
        <w:rPr>
          <w:rFonts w:ascii="Times New Roman" w:hAnsi="Times New Roman" w:cs="Times New Roman"/>
          <w:color w:val="000000"/>
          <w:sz w:val="28"/>
          <w:szCs w:val="28"/>
        </w:rPr>
        <w:lastRenderedPageBreak/>
        <w:t>обслуговування населення за програмою медичних гарантій. В електронній системі охорони здоров’я станом на 31 грудня 2025 року створено:</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17,703 млн електронних направлень, з яких 17,703 – за програмою медичних гарантій;</w:t>
      </w:r>
    </w:p>
    <w:p w:rsidR="00D82EA5" w:rsidRPr="00F82166" w:rsidRDefault="0089546A"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1162</w:t>
      </w:r>
      <w:r w:rsidR="00D82EA5" w:rsidRPr="00F82166">
        <w:rPr>
          <w:rFonts w:ascii="Times New Roman" w:hAnsi="Times New Roman" w:cs="Times New Roman"/>
          <w:color w:val="000000"/>
          <w:sz w:val="28"/>
          <w:szCs w:val="28"/>
        </w:rPr>
        <w:t>046 медичних висновків про тимча</w:t>
      </w:r>
      <w:r w:rsidR="00B33B76">
        <w:rPr>
          <w:rFonts w:ascii="Times New Roman" w:hAnsi="Times New Roman" w:cs="Times New Roman"/>
          <w:color w:val="000000"/>
          <w:sz w:val="28"/>
          <w:szCs w:val="28"/>
        </w:rPr>
        <w:t xml:space="preserve">сову непрацездатність, з них </w:t>
      </w:r>
      <w:r w:rsidR="00B33B76">
        <w:rPr>
          <w:rFonts w:ascii="Times New Roman" w:hAnsi="Times New Roman" w:cs="Times New Roman"/>
          <w:color w:val="000000"/>
          <w:sz w:val="28"/>
          <w:szCs w:val="28"/>
        </w:rPr>
        <w:br/>
        <w:t>1123</w:t>
      </w:r>
      <w:r w:rsidR="00D82EA5" w:rsidRPr="00F82166">
        <w:rPr>
          <w:rFonts w:ascii="Times New Roman" w:hAnsi="Times New Roman" w:cs="Times New Roman"/>
          <w:color w:val="000000"/>
          <w:sz w:val="28"/>
          <w:szCs w:val="28"/>
        </w:rPr>
        <w:t>504 підписан</w:t>
      </w:r>
      <w:r w:rsidR="00DE0CA1">
        <w:rPr>
          <w:rFonts w:ascii="Times New Roman" w:hAnsi="Times New Roman" w:cs="Times New Roman"/>
          <w:color w:val="000000"/>
          <w:sz w:val="28"/>
          <w:szCs w:val="28"/>
        </w:rPr>
        <w:t>і</w:t>
      </w:r>
      <w:r w:rsidR="00D82EA5" w:rsidRPr="00F82166">
        <w:rPr>
          <w:rFonts w:ascii="Times New Roman" w:hAnsi="Times New Roman" w:cs="Times New Roman"/>
          <w:color w:val="000000"/>
          <w:sz w:val="28"/>
          <w:szCs w:val="28"/>
        </w:rPr>
        <w:t>;</w:t>
      </w:r>
    </w:p>
    <w:p w:rsidR="00D82EA5" w:rsidRPr="00F82166" w:rsidRDefault="00D82EA5" w:rsidP="00822758">
      <w:pPr>
        <w:spacing w:after="0" w:line="240" w:lineRule="auto"/>
        <w:ind w:firstLine="567"/>
        <w:jc w:val="both"/>
        <w:rPr>
          <w:rFonts w:ascii="Times New Roman" w:hAnsi="Times New Roman" w:cs="Times New Roman"/>
          <w:color w:val="000000"/>
          <w:spacing w:val="-6"/>
          <w:sz w:val="28"/>
          <w:szCs w:val="28"/>
        </w:rPr>
      </w:pPr>
      <w:r w:rsidRPr="00F82166">
        <w:rPr>
          <w:rFonts w:ascii="Times New Roman" w:hAnsi="Times New Roman" w:cs="Times New Roman"/>
          <w:color w:val="000000"/>
          <w:spacing w:val="-6"/>
          <w:sz w:val="28"/>
          <w:szCs w:val="28"/>
        </w:rPr>
        <w:t>1</w:t>
      </w:r>
      <w:r w:rsidR="0089546A" w:rsidRPr="00F82166">
        <w:rPr>
          <w:rFonts w:ascii="Times New Roman" w:hAnsi="Times New Roman" w:cs="Times New Roman"/>
          <w:color w:val="000000"/>
          <w:spacing w:val="-6"/>
          <w:sz w:val="28"/>
          <w:szCs w:val="28"/>
        </w:rPr>
        <w:t>2</w:t>
      </w:r>
      <w:r w:rsidRPr="00F82166">
        <w:rPr>
          <w:rFonts w:ascii="Times New Roman" w:hAnsi="Times New Roman" w:cs="Times New Roman"/>
          <w:color w:val="000000"/>
          <w:spacing w:val="-6"/>
          <w:sz w:val="28"/>
          <w:szCs w:val="28"/>
        </w:rPr>
        <w:t>551 медични</w:t>
      </w:r>
      <w:r w:rsidR="00987A24">
        <w:rPr>
          <w:rFonts w:ascii="Times New Roman" w:hAnsi="Times New Roman" w:cs="Times New Roman"/>
          <w:color w:val="000000"/>
          <w:spacing w:val="-6"/>
          <w:sz w:val="28"/>
          <w:szCs w:val="28"/>
        </w:rPr>
        <w:t>й</w:t>
      </w:r>
      <w:r w:rsidRPr="00F82166">
        <w:rPr>
          <w:rFonts w:ascii="Times New Roman" w:hAnsi="Times New Roman" w:cs="Times New Roman"/>
          <w:color w:val="000000"/>
          <w:spacing w:val="-6"/>
          <w:sz w:val="28"/>
          <w:szCs w:val="28"/>
        </w:rPr>
        <w:t xml:space="preserve"> виснов</w:t>
      </w:r>
      <w:r w:rsidR="00987A24">
        <w:rPr>
          <w:rFonts w:ascii="Times New Roman" w:hAnsi="Times New Roman" w:cs="Times New Roman"/>
          <w:color w:val="000000"/>
          <w:spacing w:val="-6"/>
          <w:sz w:val="28"/>
          <w:szCs w:val="28"/>
        </w:rPr>
        <w:t>ок</w:t>
      </w:r>
      <w:r w:rsidRPr="00F82166">
        <w:rPr>
          <w:rFonts w:ascii="Times New Roman" w:hAnsi="Times New Roman" w:cs="Times New Roman"/>
          <w:color w:val="000000"/>
          <w:spacing w:val="-6"/>
          <w:sz w:val="28"/>
          <w:szCs w:val="28"/>
        </w:rPr>
        <w:t xml:space="preserve"> </w:t>
      </w:r>
      <w:r w:rsidR="0089546A" w:rsidRPr="00F82166">
        <w:rPr>
          <w:rFonts w:ascii="Times New Roman" w:hAnsi="Times New Roman" w:cs="Times New Roman"/>
          <w:color w:val="000000"/>
          <w:spacing w:val="-6"/>
          <w:sz w:val="28"/>
          <w:szCs w:val="28"/>
        </w:rPr>
        <w:t>про народження дитини, з них 12</w:t>
      </w:r>
      <w:r w:rsidRPr="00F82166">
        <w:rPr>
          <w:rFonts w:ascii="Times New Roman" w:hAnsi="Times New Roman" w:cs="Times New Roman"/>
          <w:color w:val="000000"/>
          <w:spacing w:val="-6"/>
          <w:sz w:val="28"/>
          <w:szCs w:val="28"/>
        </w:rPr>
        <w:t>412 – підписаних.</w:t>
      </w:r>
    </w:p>
    <w:p w:rsidR="00D82EA5" w:rsidRPr="00F82166" w:rsidRDefault="00D82EA5" w:rsidP="00822758">
      <w:pPr>
        <w:spacing w:after="0" w:line="240" w:lineRule="auto"/>
        <w:ind w:firstLine="567"/>
        <w:contextualSpacing/>
        <w:jc w:val="both"/>
        <w:rPr>
          <w:rFonts w:ascii="Times New Roman" w:hAnsi="Times New Roman" w:cs="Times New Roman"/>
          <w:bCs/>
          <w:kern w:val="2"/>
          <w:sz w:val="28"/>
          <w:szCs w:val="28"/>
        </w:rPr>
      </w:pPr>
      <w:r w:rsidRPr="00F82166">
        <w:rPr>
          <w:rFonts w:ascii="Times New Roman" w:hAnsi="Times New Roman" w:cs="Times New Roman"/>
          <w:spacing w:val="-6"/>
          <w:sz w:val="28"/>
          <w:szCs w:val="28"/>
        </w:rPr>
        <w:t>З метою збереження життя та здоров’я постраждалих військовослужбовців,</w:t>
      </w:r>
      <w:r w:rsidRPr="00F82166">
        <w:rPr>
          <w:rFonts w:ascii="Times New Roman" w:hAnsi="Times New Roman" w:cs="Times New Roman"/>
          <w:sz w:val="28"/>
          <w:szCs w:val="28"/>
        </w:rPr>
        <w:t xml:space="preserve"> </w:t>
      </w:r>
      <w:r w:rsidRPr="00F82166">
        <w:rPr>
          <w:rFonts w:ascii="Times New Roman" w:hAnsi="Times New Roman" w:cs="Times New Roman"/>
          <w:spacing w:val="-4"/>
          <w:sz w:val="28"/>
          <w:szCs w:val="28"/>
        </w:rPr>
        <w:t>надання їм всебічної медичної допомоги та відновлення боєздатності військових</w:t>
      </w:r>
      <w:r w:rsidR="00987A24">
        <w:rPr>
          <w:rFonts w:ascii="Times New Roman" w:hAnsi="Times New Roman" w:cs="Times New Roman"/>
          <w:sz w:val="28"/>
          <w:szCs w:val="28"/>
        </w:rPr>
        <w:t xml:space="preserve"> частин Сил оборони України</w:t>
      </w:r>
      <w:r w:rsidRPr="00F82166">
        <w:rPr>
          <w:rFonts w:ascii="Times New Roman" w:hAnsi="Times New Roman" w:cs="Times New Roman"/>
          <w:sz w:val="28"/>
          <w:szCs w:val="28"/>
        </w:rPr>
        <w:t xml:space="preserve"> спільним н</w:t>
      </w:r>
      <w:r w:rsidRPr="00F82166">
        <w:rPr>
          <w:rFonts w:ascii="Times New Roman" w:hAnsi="Times New Roman" w:cs="Times New Roman"/>
          <w:bCs/>
          <w:kern w:val="2"/>
          <w:sz w:val="28"/>
          <w:szCs w:val="28"/>
        </w:rPr>
        <w:t xml:space="preserve">аказом Міністерства оборони України та Міністерства охорони здоров’я України від 07 лютого 2018 року № 49/180 </w:t>
      </w:r>
      <w:r w:rsidRPr="00F82166">
        <w:rPr>
          <w:rFonts w:ascii="Times New Roman" w:hAnsi="Times New Roman" w:cs="Times New Roman"/>
          <w:bCs/>
          <w:kern w:val="2"/>
          <w:sz w:val="28"/>
          <w:szCs w:val="28"/>
        </w:rPr>
        <w:br/>
        <w:t xml:space="preserve">“Про визначення механізму надання вторинної (спеціалізованої) і третинної (високоспеціалізованої) медичної допомоги військовослужбовцям, які беруть участь в антитерористичній операції” </w:t>
      </w:r>
      <w:r w:rsidRPr="00F82166">
        <w:rPr>
          <w:rFonts w:ascii="Times New Roman" w:hAnsi="Times New Roman" w:cs="Times New Roman"/>
          <w:kern w:val="2"/>
          <w:sz w:val="28"/>
          <w:szCs w:val="28"/>
        </w:rPr>
        <w:t>для надання медичної допомоги вій</w:t>
      </w:r>
      <w:r w:rsidR="00DE0CA1">
        <w:rPr>
          <w:rFonts w:ascii="Times New Roman" w:hAnsi="Times New Roman" w:cs="Times New Roman"/>
          <w:kern w:val="2"/>
          <w:sz w:val="28"/>
          <w:szCs w:val="28"/>
        </w:rPr>
        <w:t xml:space="preserve">ськовослужбовцям в області </w:t>
      </w:r>
      <w:r w:rsidRPr="00F82166">
        <w:rPr>
          <w:rFonts w:ascii="Times New Roman" w:hAnsi="Times New Roman" w:cs="Times New Roman"/>
          <w:kern w:val="2"/>
          <w:sz w:val="28"/>
          <w:szCs w:val="28"/>
        </w:rPr>
        <w:t xml:space="preserve">визначено </w:t>
      </w:r>
      <w:r w:rsidRPr="00F82166">
        <w:rPr>
          <w:rFonts w:ascii="Times New Roman" w:hAnsi="Times New Roman" w:cs="Times New Roman"/>
          <w:bCs/>
          <w:kern w:val="2"/>
          <w:sz w:val="28"/>
          <w:szCs w:val="28"/>
        </w:rPr>
        <w:t>16 закладів охорони здоров’я</w:t>
      </w:r>
      <w:r w:rsidRPr="00F82166">
        <w:rPr>
          <w:rFonts w:ascii="Times New Roman" w:hAnsi="Times New Roman" w:cs="Times New Roman"/>
          <w:kern w:val="2"/>
          <w:sz w:val="28"/>
          <w:szCs w:val="28"/>
        </w:rPr>
        <w:t>.</w:t>
      </w:r>
    </w:p>
    <w:p w:rsidR="00B33B76" w:rsidRDefault="00D82EA5" w:rsidP="00822758">
      <w:pPr>
        <w:pStyle w:val="aff"/>
        <w:spacing w:after="0" w:line="240" w:lineRule="auto"/>
        <w:ind w:left="0" w:firstLineChars="202" w:firstLine="566"/>
        <w:jc w:val="both"/>
        <w:rPr>
          <w:rFonts w:ascii="Times New Roman" w:hAnsi="Times New Roman"/>
          <w:color w:val="000000"/>
          <w:sz w:val="28"/>
          <w:szCs w:val="28"/>
        </w:rPr>
      </w:pPr>
      <w:r w:rsidRPr="00F82166">
        <w:rPr>
          <w:rFonts w:ascii="Times New Roman" w:hAnsi="Times New Roman"/>
          <w:kern w:val="2"/>
          <w:sz w:val="28"/>
          <w:szCs w:val="28"/>
        </w:rPr>
        <w:t xml:space="preserve">Наказом </w:t>
      </w:r>
      <w:r w:rsidRPr="00F82166">
        <w:rPr>
          <w:rFonts w:ascii="Times New Roman" w:hAnsi="Times New Roman"/>
          <w:bCs/>
          <w:kern w:val="2"/>
          <w:sz w:val="28"/>
          <w:szCs w:val="28"/>
        </w:rPr>
        <w:t>Міністерства охорони здоров’я України від 25 лютого 2022 року № 379 “</w:t>
      </w:r>
      <w:r w:rsidRPr="00F82166">
        <w:rPr>
          <w:rFonts w:ascii="Times New Roman" w:hAnsi="Times New Roman"/>
          <w:sz w:val="28"/>
          <w:szCs w:val="28"/>
        </w:rPr>
        <w:t xml:space="preserve">Щодо надання медичної допомоги в умовах воєнного стану </w:t>
      </w:r>
      <w:r w:rsidR="00DE0CA1">
        <w:rPr>
          <w:rFonts w:ascii="Times New Roman" w:hAnsi="Times New Roman"/>
          <w:sz w:val="28"/>
          <w:szCs w:val="28"/>
        </w:rPr>
        <w:t xml:space="preserve">             військово</w:t>
      </w:r>
      <w:r w:rsidRPr="00F82166">
        <w:rPr>
          <w:rFonts w:ascii="Times New Roman" w:hAnsi="Times New Roman"/>
          <w:sz w:val="28"/>
          <w:szCs w:val="28"/>
        </w:rPr>
        <w:t xml:space="preserve">службовцям, які беруть участь в операції об’єднаних сил” </w:t>
      </w:r>
      <w:r w:rsidRPr="00F82166">
        <w:rPr>
          <w:rFonts w:ascii="Times New Roman" w:hAnsi="Times New Roman"/>
          <w:bCs/>
          <w:kern w:val="2"/>
          <w:sz w:val="28"/>
          <w:szCs w:val="28"/>
        </w:rPr>
        <w:t xml:space="preserve">надано повноваження щодо самостійного визначення структурними підрозділами з питань охорони здоров’я обласних державних адміністрацій переліку </w:t>
      </w:r>
      <w:r w:rsidRPr="00F82166">
        <w:rPr>
          <w:rFonts w:ascii="Times New Roman" w:hAnsi="Times New Roman"/>
          <w:kern w:val="2"/>
          <w:sz w:val="28"/>
          <w:szCs w:val="28"/>
        </w:rPr>
        <w:t>закладів, які залучаються для надання медичної допомоги військовос</w:t>
      </w:r>
      <w:r w:rsidR="00DE0CA1">
        <w:rPr>
          <w:rFonts w:ascii="Times New Roman" w:hAnsi="Times New Roman"/>
          <w:kern w:val="2"/>
          <w:sz w:val="28"/>
          <w:szCs w:val="28"/>
        </w:rPr>
        <w:t xml:space="preserve">лужбовцям у разі необхідності. </w:t>
      </w:r>
      <w:r w:rsidR="00B33B76">
        <w:rPr>
          <w:rFonts w:ascii="Times New Roman" w:hAnsi="Times New Roman"/>
          <w:color w:val="000000"/>
          <w:sz w:val="28"/>
          <w:szCs w:val="28"/>
        </w:rPr>
        <w:t>Так, наказом департаменту охорони</w:t>
      </w:r>
      <w:r w:rsidR="00DE0CA1">
        <w:rPr>
          <w:rFonts w:ascii="Times New Roman" w:hAnsi="Times New Roman"/>
          <w:color w:val="000000"/>
          <w:sz w:val="28"/>
          <w:szCs w:val="28"/>
        </w:rPr>
        <w:t xml:space="preserve"> здоров’я облдержадміністрації </w:t>
      </w:r>
      <w:r w:rsidR="00B33B76">
        <w:rPr>
          <w:rFonts w:ascii="Times New Roman" w:hAnsi="Times New Roman"/>
          <w:color w:val="000000"/>
          <w:sz w:val="28"/>
          <w:szCs w:val="28"/>
        </w:rPr>
        <w:t>від 28 лютого 2025 року № 184/0/197-25 “Про внесення змін до наказ</w:t>
      </w:r>
      <w:r w:rsidR="00DE0CA1">
        <w:rPr>
          <w:rFonts w:ascii="Times New Roman" w:hAnsi="Times New Roman"/>
          <w:color w:val="000000"/>
          <w:sz w:val="28"/>
          <w:szCs w:val="28"/>
        </w:rPr>
        <w:t xml:space="preserve">у від </w:t>
      </w:r>
      <w:r w:rsidR="00B33B76">
        <w:rPr>
          <w:rFonts w:ascii="Times New Roman" w:hAnsi="Times New Roman"/>
          <w:color w:val="000000"/>
          <w:sz w:val="28"/>
          <w:szCs w:val="28"/>
        </w:rPr>
        <w:t>04 березня 2022 року № 346/0/197-22 “Про переведення медичної територіальної спеціалізованої служби</w:t>
      </w:r>
      <w:r w:rsidR="00B33B76">
        <w:rPr>
          <w:rFonts w:ascii="Times New Roman" w:hAnsi="Times New Roman"/>
          <w:b/>
          <w:bCs/>
          <w:color w:val="000000"/>
          <w:sz w:val="28"/>
          <w:szCs w:val="28"/>
        </w:rPr>
        <w:t xml:space="preserve"> </w:t>
      </w:r>
      <w:r w:rsidR="00B33B76">
        <w:rPr>
          <w:rFonts w:ascii="Times New Roman" w:hAnsi="Times New Roman"/>
          <w:color w:val="000000"/>
          <w:sz w:val="28"/>
          <w:szCs w:val="28"/>
        </w:rPr>
        <w:t>цивільного захисту Дніпропетровської області у ступінь готовності “Повна го</w:t>
      </w:r>
      <w:r w:rsidR="00DE0CA1">
        <w:rPr>
          <w:rFonts w:ascii="Times New Roman" w:hAnsi="Times New Roman"/>
          <w:color w:val="000000"/>
          <w:sz w:val="28"/>
          <w:szCs w:val="28"/>
        </w:rPr>
        <w:t xml:space="preserve">товність” перелік збільшено до </w:t>
      </w:r>
      <w:r w:rsidR="00B33B76">
        <w:rPr>
          <w:rFonts w:ascii="Times New Roman" w:hAnsi="Times New Roman"/>
          <w:color w:val="000000"/>
          <w:sz w:val="28"/>
          <w:szCs w:val="28"/>
        </w:rPr>
        <w:t xml:space="preserve">61 закладу. </w:t>
      </w:r>
    </w:p>
    <w:p w:rsidR="00D82EA5" w:rsidRPr="00F82166" w:rsidRDefault="00D82EA5" w:rsidP="00822758">
      <w:pPr>
        <w:pStyle w:val="aff"/>
        <w:spacing w:after="0" w:line="240" w:lineRule="auto"/>
        <w:ind w:left="0" w:firstLineChars="202" w:firstLine="566"/>
        <w:jc w:val="both"/>
        <w:rPr>
          <w:rFonts w:ascii="Times New Roman" w:hAnsi="Times New Roman"/>
          <w:color w:val="000000"/>
          <w:kern w:val="2"/>
          <w:sz w:val="28"/>
          <w:szCs w:val="28"/>
        </w:rPr>
      </w:pPr>
      <w:r w:rsidRPr="00F82166">
        <w:rPr>
          <w:rFonts w:ascii="Times New Roman" w:eastAsia="Times New Roman" w:hAnsi="Times New Roman"/>
          <w:color w:val="000000"/>
          <w:sz w:val="28"/>
          <w:szCs w:val="28"/>
        </w:rPr>
        <w:t xml:space="preserve">Загалом в області </w:t>
      </w:r>
      <w:r w:rsidR="009B4599" w:rsidRPr="00F82166">
        <w:rPr>
          <w:rFonts w:ascii="Times New Roman" w:eastAsia="Times New Roman" w:hAnsi="Times New Roman"/>
          <w:color w:val="000000"/>
          <w:sz w:val="28"/>
          <w:szCs w:val="28"/>
        </w:rPr>
        <w:t xml:space="preserve">наявні 6527 </w:t>
      </w:r>
      <w:r w:rsidRPr="00F82166">
        <w:rPr>
          <w:rFonts w:ascii="Times New Roman" w:eastAsia="Times New Roman" w:hAnsi="Times New Roman"/>
          <w:color w:val="000000"/>
          <w:sz w:val="28"/>
          <w:szCs w:val="28"/>
        </w:rPr>
        <w:t>ліжок хірургічного профілю.</w:t>
      </w:r>
      <w:r w:rsidRPr="00F82166">
        <w:rPr>
          <w:rFonts w:ascii="Times New Roman" w:eastAsia="Times New Roman" w:hAnsi="Times New Roman"/>
          <w:color w:val="FF0000"/>
          <w:sz w:val="28"/>
          <w:szCs w:val="28"/>
        </w:rPr>
        <w:t xml:space="preserve"> </w:t>
      </w:r>
      <w:r w:rsidRPr="00F82166">
        <w:rPr>
          <w:rFonts w:ascii="Times New Roman" w:eastAsia="Times New Roman" w:hAnsi="Times New Roman"/>
          <w:color w:val="000000"/>
          <w:sz w:val="28"/>
          <w:szCs w:val="28"/>
        </w:rPr>
        <w:t>Для надання медичної допомоги військовослужбовцям задіяно 2000 ліжок хірургічного профілю.</w:t>
      </w:r>
    </w:p>
    <w:p w:rsidR="00D82EA5" w:rsidRPr="00F82166" w:rsidRDefault="00D82EA5" w:rsidP="00822758">
      <w:pPr>
        <w:widowControl w:val="0"/>
        <w:spacing w:after="0" w:line="240" w:lineRule="auto"/>
        <w:ind w:firstLine="567"/>
        <w:contextualSpacing/>
        <w:jc w:val="both"/>
        <w:rPr>
          <w:rFonts w:ascii="Times New Roman" w:hAnsi="Times New Roman" w:cs="Times New Roman"/>
          <w:sz w:val="28"/>
          <w:szCs w:val="28"/>
          <w:lang w:eastAsia="zh-CN"/>
        </w:rPr>
      </w:pPr>
      <w:r w:rsidRPr="00F82166">
        <w:rPr>
          <w:rFonts w:ascii="Times New Roman" w:hAnsi="Times New Roman" w:cs="Times New Roman"/>
          <w:spacing w:val="-4"/>
          <w:sz w:val="28"/>
          <w:szCs w:val="28"/>
        </w:rPr>
        <w:t xml:space="preserve">Значна увага приділяється в області </w:t>
      </w:r>
      <w:r w:rsidRPr="00F82166">
        <w:rPr>
          <w:rFonts w:ascii="Times New Roman" w:hAnsi="Times New Roman" w:cs="Times New Roman"/>
          <w:spacing w:val="-4"/>
          <w:sz w:val="28"/>
          <w:szCs w:val="28"/>
          <w:lang w:eastAsia="zh-CN"/>
        </w:rPr>
        <w:t>реабілітаційній допомозі, що надається</w:t>
      </w:r>
      <w:r w:rsidRPr="00F82166">
        <w:rPr>
          <w:rFonts w:ascii="Times New Roman" w:hAnsi="Times New Roman" w:cs="Times New Roman"/>
          <w:sz w:val="28"/>
          <w:szCs w:val="28"/>
          <w:lang w:eastAsia="zh-CN"/>
        </w:rPr>
        <w:t xml:space="preserve"> закладами охорони здоров’я, які уклали відповідні договори з уповноваженим органом – Національною службою здоров’я України.</w:t>
      </w:r>
    </w:p>
    <w:p w:rsidR="00D82EA5" w:rsidRPr="00F82166" w:rsidRDefault="00D82EA5" w:rsidP="00822758">
      <w:pPr>
        <w:spacing w:after="0" w:line="240" w:lineRule="auto"/>
        <w:ind w:firstLineChars="202" w:firstLine="558"/>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hAnsi="Times New Roman" w:cs="Times New Roman"/>
          <w:spacing w:val="-4"/>
          <w:position w:val="-1"/>
          <w:sz w:val="28"/>
          <w:szCs w:val="28"/>
          <w:lang w:eastAsia="zh-CN"/>
        </w:rPr>
        <w:t xml:space="preserve">У </w:t>
      </w:r>
      <w:r w:rsidRPr="00F82166">
        <w:rPr>
          <w:rFonts w:ascii="Times New Roman" w:eastAsia="Calibri" w:hAnsi="Times New Roman" w:cs="Times New Roman"/>
          <w:spacing w:val="-4"/>
          <w:position w:val="-1"/>
          <w:sz w:val="28"/>
          <w:szCs w:val="28"/>
          <w:lang w:eastAsia="zh-CN"/>
        </w:rPr>
        <w:t>2025 році 49 закладів охорони здоров’я області, в тому числі 10 приватних,</w:t>
      </w:r>
      <w:r w:rsidRPr="00F82166">
        <w:rPr>
          <w:rFonts w:ascii="Times New Roman" w:eastAsia="Calibri" w:hAnsi="Times New Roman" w:cs="Times New Roman"/>
          <w:position w:val="-1"/>
          <w:sz w:val="28"/>
          <w:szCs w:val="28"/>
          <w:lang w:eastAsia="zh-CN"/>
        </w:rPr>
        <w:t xml:space="preserve"> уклали договори з Національною службою здоров’я України на надання медичних послуг з реабілітації. </w:t>
      </w:r>
    </w:p>
    <w:p w:rsidR="00D82EA5" w:rsidRPr="00F82166" w:rsidRDefault="00D82EA5" w:rsidP="00822758">
      <w:pPr>
        <w:spacing w:after="0" w:line="240" w:lineRule="auto"/>
        <w:ind w:left="-2" w:firstLine="569"/>
        <w:jc w:val="both"/>
        <w:rPr>
          <w:rFonts w:ascii="Times New Roman" w:hAnsi="Times New Roman" w:cs="Times New Roman"/>
          <w:sz w:val="28"/>
          <w:szCs w:val="28"/>
        </w:rPr>
      </w:pPr>
      <w:r w:rsidRPr="00F82166">
        <w:rPr>
          <w:rFonts w:ascii="Times New Roman" w:eastAsia="Calibri" w:hAnsi="Times New Roman" w:cs="Times New Roman"/>
          <w:position w:val="-1"/>
          <w:sz w:val="28"/>
          <w:szCs w:val="28"/>
          <w:lang w:eastAsia="zh-CN"/>
        </w:rPr>
        <w:t xml:space="preserve">33 заклади мали укладені договори щодо надання медичних послуг </w:t>
      </w:r>
      <w:r w:rsidRPr="00F82166">
        <w:rPr>
          <w:rFonts w:ascii="Times New Roman" w:eastAsia="Calibri" w:hAnsi="Times New Roman" w:cs="Times New Roman"/>
          <w:position w:val="-1"/>
          <w:sz w:val="28"/>
          <w:szCs w:val="28"/>
          <w:lang w:eastAsia="zh-CN"/>
        </w:rPr>
        <w:br/>
        <w:t xml:space="preserve">за напрямом стаціонарної медичної реабілітації, 5 з них – приватні. </w:t>
      </w:r>
      <w:r w:rsidRPr="00F82166">
        <w:rPr>
          <w:rFonts w:ascii="Times New Roman" w:hAnsi="Times New Roman" w:cs="Times New Roman"/>
          <w:sz w:val="28"/>
          <w:szCs w:val="28"/>
        </w:rPr>
        <w:t>Загалом 2298 реабілітаційних ліж</w:t>
      </w:r>
      <w:r w:rsidR="00DE0CA1">
        <w:rPr>
          <w:rFonts w:ascii="Times New Roman" w:hAnsi="Times New Roman" w:cs="Times New Roman"/>
          <w:sz w:val="28"/>
          <w:szCs w:val="28"/>
        </w:rPr>
        <w:t>ок</w:t>
      </w:r>
      <w:r w:rsidRPr="00F82166">
        <w:rPr>
          <w:rFonts w:ascii="Times New Roman" w:hAnsi="Times New Roman" w:cs="Times New Roman"/>
          <w:sz w:val="28"/>
          <w:szCs w:val="28"/>
        </w:rPr>
        <w:t>.</w:t>
      </w:r>
    </w:p>
    <w:p w:rsidR="00D82EA5" w:rsidRPr="00F82166" w:rsidRDefault="00D82EA5" w:rsidP="00822758">
      <w:pPr>
        <w:spacing w:after="0" w:line="240" w:lineRule="auto"/>
        <w:ind w:firstLineChars="202" w:firstLine="566"/>
        <w:jc w:val="both"/>
        <w:rPr>
          <w:rFonts w:ascii="Times New Roman" w:eastAsia="Calibri" w:hAnsi="Times New Roman" w:cs="Times New Roman"/>
          <w:color w:val="000000"/>
          <w:spacing w:val="-4"/>
          <w:sz w:val="28"/>
          <w:szCs w:val="28"/>
        </w:rPr>
      </w:pPr>
      <w:r w:rsidRPr="00F82166">
        <w:rPr>
          <w:rFonts w:ascii="Times New Roman" w:eastAsia="Calibri" w:hAnsi="Times New Roman" w:cs="Times New Roman"/>
          <w:color w:val="000000"/>
          <w:position w:val="-1"/>
          <w:sz w:val="28"/>
          <w:szCs w:val="28"/>
          <w:lang w:eastAsia="zh-CN"/>
        </w:rPr>
        <w:t xml:space="preserve">Реабілітаційні відділення створено у 3 </w:t>
      </w:r>
      <w:proofErr w:type="spellStart"/>
      <w:r w:rsidRPr="00F82166">
        <w:rPr>
          <w:rFonts w:ascii="Times New Roman" w:eastAsia="Calibri" w:hAnsi="Times New Roman" w:cs="Times New Roman"/>
          <w:color w:val="000000"/>
          <w:position w:val="-1"/>
          <w:sz w:val="28"/>
          <w:szCs w:val="28"/>
          <w:lang w:eastAsia="zh-CN"/>
        </w:rPr>
        <w:t>надкластерних</w:t>
      </w:r>
      <w:proofErr w:type="spellEnd"/>
      <w:r w:rsidRPr="00F82166">
        <w:rPr>
          <w:rFonts w:ascii="Times New Roman" w:eastAsia="Calibri" w:hAnsi="Times New Roman" w:cs="Times New Roman"/>
          <w:color w:val="000000"/>
          <w:position w:val="-1"/>
          <w:sz w:val="28"/>
          <w:szCs w:val="28"/>
          <w:lang w:eastAsia="zh-CN"/>
        </w:rPr>
        <w:t xml:space="preserve"> закладах охорони здоров’я (122 ліжка) та 16 </w:t>
      </w:r>
      <w:r w:rsidR="009B4599" w:rsidRPr="00F82166">
        <w:rPr>
          <w:rFonts w:ascii="Times New Roman" w:eastAsia="Calibri" w:hAnsi="Times New Roman" w:cs="Times New Roman"/>
          <w:color w:val="000000"/>
          <w:position w:val="-1"/>
          <w:sz w:val="28"/>
          <w:szCs w:val="28"/>
          <w:lang w:eastAsia="zh-CN"/>
        </w:rPr>
        <w:t xml:space="preserve">у </w:t>
      </w:r>
      <w:r w:rsidRPr="00F82166">
        <w:rPr>
          <w:rFonts w:ascii="Times New Roman" w:eastAsia="Calibri" w:hAnsi="Times New Roman" w:cs="Times New Roman"/>
          <w:color w:val="000000"/>
          <w:position w:val="-1"/>
          <w:sz w:val="28"/>
          <w:szCs w:val="28"/>
          <w:lang w:eastAsia="zh-CN"/>
        </w:rPr>
        <w:t>кластерних закладах охорони здоров’я (535 ліжок).</w:t>
      </w:r>
    </w:p>
    <w:p w:rsidR="00D82EA5" w:rsidRPr="00F82166" w:rsidRDefault="009B4599" w:rsidP="00822758">
      <w:pPr>
        <w:spacing w:after="0" w:line="240" w:lineRule="auto"/>
        <w:ind w:firstLineChars="202" w:firstLine="558"/>
        <w:jc w:val="both"/>
        <w:textDirection w:val="btLr"/>
        <w:textAlignment w:val="top"/>
        <w:outlineLvl w:val="0"/>
        <w:rPr>
          <w:rFonts w:ascii="Times New Roman" w:eastAsia="Calibri" w:hAnsi="Times New Roman" w:cs="Times New Roman"/>
          <w:color w:val="000000"/>
          <w:position w:val="-1"/>
          <w:sz w:val="28"/>
          <w:szCs w:val="28"/>
          <w:lang w:eastAsia="zh-CN"/>
        </w:rPr>
      </w:pPr>
      <w:r w:rsidRPr="00F82166">
        <w:rPr>
          <w:rFonts w:ascii="Times New Roman" w:eastAsia="Calibri" w:hAnsi="Times New Roman" w:cs="Times New Roman"/>
          <w:color w:val="000000"/>
          <w:spacing w:val="-4"/>
          <w:position w:val="-1"/>
          <w:sz w:val="28"/>
          <w:szCs w:val="28"/>
          <w:lang w:eastAsia="zh-CN"/>
        </w:rPr>
        <w:lastRenderedPageBreak/>
        <w:t>У</w:t>
      </w:r>
      <w:r w:rsidR="00D82EA5" w:rsidRPr="00F82166">
        <w:rPr>
          <w:rFonts w:ascii="Times New Roman" w:eastAsia="Calibri" w:hAnsi="Times New Roman" w:cs="Times New Roman"/>
          <w:color w:val="000000"/>
          <w:spacing w:val="-4"/>
          <w:position w:val="-1"/>
          <w:sz w:val="28"/>
          <w:szCs w:val="28"/>
          <w:lang w:eastAsia="zh-CN"/>
        </w:rPr>
        <w:t xml:space="preserve"> 47 закладах охорони здоров’я створено 56 кабінетів </w:t>
      </w:r>
      <w:proofErr w:type="spellStart"/>
      <w:r w:rsidR="00D82EA5" w:rsidRPr="00F82166">
        <w:rPr>
          <w:rFonts w:ascii="Times New Roman" w:eastAsia="Calibri" w:hAnsi="Times New Roman" w:cs="Times New Roman"/>
          <w:color w:val="000000"/>
          <w:spacing w:val="-4"/>
          <w:position w:val="-1"/>
          <w:sz w:val="28"/>
          <w:szCs w:val="28"/>
          <w:lang w:eastAsia="zh-CN"/>
        </w:rPr>
        <w:t>асистивних</w:t>
      </w:r>
      <w:proofErr w:type="spellEnd"/>
      <w:r w:rsidR="00D82EA5" w:rsidRPr="00F82166">
        <w:rPr>
          <w:rFonts w:ascii="Times New Roman" w:eastAsia="Calibri" w:hAnsi="Times New Roman" w:cs="Times New Roman"/>
          <w:color w:val="000000"/>
          <w:spacing w:val="-4"/>
          <w:position w:val="-1"/>
          <w:sz w:val="28"/>
          <w:szCs w:val="28"/>
          <w:lang w:eastAsia="zh-CN"/>
        </w:rPr>
        <w:t xml:space="preserve"> технологій,</w:t>
      </w:r>
      <w:r w:rsidR="00D82EA5" w:rsidRPr="00F82166">
        <w:rPr>
          <w:rFonts w:ascii="Times New Roman" w:eastAsia="Calibri" w:hAnsi="Times New Roman" w:cs="Times New Roman"/>
          <w:color w:val="000000"/>
          <w:position w:val="-1"/>
          <w:sz w:val="28"/>
          <w:szCs w:val="28"/>
          <w:lang w:eastAsia="zh-CN"/>
        </w:rPr>
        <w:t xml:space="preserve"> </w:t>
      </w:r>
      <w:r w:rsidRPr="00F82166">
        <w:rPr>
          <w:rFonts w:ascii="Times New Roman" w:eastAsia="Calibri" w:hAnsi="Times New Roman" w:cs="Times New Roman"/>
          <w:color w:val="000000"/>
          <w:spacing w:val="-4"/>
          <w:position w:val="-1"/>
          <w:sz w:val="28"/>
          <w:szCs w:val="28"/>
          <w:lang w:eastAsia="zh-CN"/>
        </w:rPr>
        <w:t>у</w:t>
      </w:r>
      <w:r w:rsidR="00D82EA5" w:rsidRPr="00F82166">
        <w:rPr>
          <w:rFonts w:ascii="Times New Roman" w:eastAsia="Calibri" w:hAnsi="Times New Roman" w:cs="Times New Roman"/>
          <w:color w:val="000000"/>
          <w:spacing w:val="-4"/>
          <w:position w:val="-1"/>
          <w:sz w:val="28"/>
          <w:szCs w:val="28"/>
          <w:lang w:eastAsia="zh-CN"/>
        </w:rPr>
        <w:t xml:space="preserve"> тому числі в усіх закладах стаціонарної реабілітації, 116 </w:t>
      </w:r>
      <w:proofErr w:type="spellStart"/>
      <w:r w:rsidR="00D82EA5" w:rsidRPr="00F82166">
        <w:rPr>
          <w:rFonts w:ascii="Times New Roman" w:eastAsia="Calibri" w:hAnsi="Times New Roman" w:cs="Times New Roman"/>
          <w:color w:val="000000"/>
          <w:spacing w:val="-4"/>
          <w:position w:val="-1"/>
          <w:sz w:val="28"/>
          <w:szCs w:val="28"/>
          <w:lang w:eastAsia="zh-CN"/>
        </w:rPr>
        <w:t>мультидисциплінарних</w:t>
      </w:r>
      <w:proofErr w:type="spellEnd"/>
      <w:r w:rsidR="00D82EA5" w:rsidRPr="00F82166">
        <w:rPr>
          <w:rFonts w:ascii="Times New Roman" w:eastAsia="Calibri" w:hAnsi="Times New Roman" w:cs="Times New Roman"/>
          <w:color w:val="000000"/>
          <w:position w:val="-1"/>
          <w:sz w:val="28"/>
          <w:szCs w:val="28"/>
          <w:lang w:eastAsia="zh-CN"/>
        </w:rPr>
        <w:t xml:space="preserve"> реабілітаційних команд. </w:t>
      </w:r>
    </w:p>
    <w:p w:rsidR="00D82EA5" w:rsidRPr="00F82166" w:rsidRDefault="00D82EA5" w:rsidP="00822758">
      <w:pPr>
        <w:spacing w:after="0" w:line="240" w:lineRule="auto"/>
        <w:ind w:left="-2" w:firstLine="569"/>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Реабілітаційна спроможність мережі закладів охорони здоров’</w:t>
      </w:r>
      <w:r w:rsidR="009B4599" w:rsidRPr="00F82166">
        <w:rPr>
          <w:rFonts w:ascii="Times New Roman" w:hAnsi="Times New Roman" w:cs="Times New Roman"/>
          <w:color w:val="000000"/>
          <w:sz w:val="28"/>
          <w:szCs w:val="28"/>
        </w:rPr>
        <w:t xml:space="preserve">я </w:t>
      </w:r>
      <w:r w:rsidR="00DE0CA1" w:rsidRPr="00F82166">
        <w:rPr>
          <w:rFonts w:ascii="Times New Roman" w:eastAsia="Calibri" w:hAnsi="Times New Roman" w:cs="Times New Roman"/>
          <w:position w:val="-1"/>
          <w:sz w:val="28"/>
          <w:szCs w:val="28"/>
          <w:lang w:eastAsia="zh-CN"/>
        </w:rPr>
        <w:t>–</w:t>
      </w:r>
      <w:r w:rsidR="009B4599" w:rsidRPr="00F82166">
        <w:rPr>
          <w:rFonts w:ascii="Times New Roman" w:hAnsi="Times New Roman" w:cs="Times New Roman"/>
          <w:color w:val="000000"/>
          <w:sz w:val="28"/>
          <w:szCs w:val="28"/>
        </w:rPr>
        <w:t xml:space="preserve"> 2909 осіб на добу, 75</w:t>
      </w:r>
      <w:r w:rsidRPr="00F82166">
        <w:rPr>
          <w:rFonts w:ascii="Times New Roman" w:hAnsi="Times New Roman" w:cs="Times New Roman"/>
          <w:color w:val="000000"/>
          <w:sz w:val="28"/>
          <w:szCs w:val="28"/>
        </w:rPr>
        <w:t>842 особи на рік.</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color w:val="000000"/>
          <w:position w:val="-1"/>
          <w:sz w:val="28"/>
          <w:szCs w:val="28"/>
          <w:lang w:eastAsia="zh-CN"/>
        </w:rPr>
      </w:pPr>
      <w:r w:rsidRPr="00F82166">
        <w:rPr>
          <w:rFonts w:ascii="Times New Roman" w:eastAsia="Calibri" w:hAnsi="Times New Roman" w:cs="Times New Roman"/>
          <w:color w:val="000000"/>
          <w:position w:val="-1"/>
          <w:sz w:val="28"/>
          <w:szCs w:val="28"/>
          <w:lang w:eastAsia="zh-CN"/>
        </w:rPr>
        <w:t>Протягом 2025 року реабілітаційні послуги в закладах охоро</w:t>
      </w:r>
      <w:r w:rsidR="009B4599" w:rsidRPr="00F82166">
        <w:rPr>
          <w:rFonts w:ascii="Times New Roman" w:eastAsia="Calibri" w:hAnsi="Times New Roman" w:cs="Times New Roman"/>
          <w:color w:val="000000"/>
          <w:position w:val="-1"/>
          <w:sz w:val="28"/>
          <w:szCs w:val="28"/>
          <w:lang w:eastAsia="zh-CN"/>
        </w:rPr>
        <w:t>ни здоров’я області отримали 52</w:t>
      </w:r>
      <w:r w:rsidRPr="00F82166">
        <w:rPr>
          <w:rFonts w:ascii="Times New Roman" w:eastAsia="Calibri" w:hAnsi="Times New Roman" w:cs="Times New Roman"/>
          <w:color w:val="000000"/>
          <w:position w:val="-1"/>
          <w:sz w:val="28"/>
          <w:szCs w:val="28"/>
          <w:lang w:eastAsia="zh-CN"/>
        </w:rPr>
        <w:t>297</w:t>
      </w:r>
      <w:r w:rsidR="009B4599" w:rsidRPr="00F82166">
        <w:rPr>
          <w:rFonts w:ascii="Times New Roman" w:eastAsia="Calibri" w:hAnsi="Times New Roman" w:cs="Times New Roman"/>
          <w:color w:val="000000"/>
          <w:position w:val="-1"/>
          <w:sz w:val="28"/>
          <w:szCs w:val="28"/>
          <w:lang w:eastAsia="zh-CN"/>
        </w:rPr>
        <w:t xml:space="preserve"> цивільних осіб (у тому числі 2</w:t>
      </w:r>
      <w:r w:rsidRPr="00F82166">
        <w:rPr>
          <w:rFonts w:ascii="Times New Roman" w:eastAsia="Calibri" w:hAnsi="Times New Roman" w:cs="Times New Roman"/>
          <w:color w:val="000000"/>
          <w:position w:val="-1"/>
          <w:sz w:val="28"/>
          <w:szCs w:val="28"/>
          <w:lang w:eastAsia="zh-CN"/>
        </w:rPr>
        <w:t>937 вн</w:t>
      </w:r>
      <w:r w:rsidR="009B4599" w:rsidRPr="00F82166">
        <w:rPr>
          <w:rFonts w:ascii="Times New Roman" w:eastAsia="Calibri" w:hAnsi="Times New Roman" w:cs="Times New Roman"/>
          <w:color w:val="000000"/>
          <w:position w:val="-1"/>
          <w:sz w:val="28"/>
          <w:szCs w:val="28"/>
          <w:lang w:eastAsia="zh-CN"/>
        </w:rPr>
        <w:t>утрішньо переміщених ос</w:t>
      </w:r>
      <w:r w:rsidR="00DE0CA1">
        <w:rPr>
          <w:rFonts w:ascii="Times New Roman" w:eastAsia="Calibri" w:hAnsi="Times New Roman" w:cs="Times New Roman"/>
          <w:color w:val="000000"/>
          <w:position w:val="-1"/>
          <w:sz w:val="28"/>
          <w:szCs w:val="28"/>
          <w:lang w:eastAsia="zh-CN"/>
        </w:rPr>
        <w:t>іб</w:t>
      </w:r>
      <w:r w:rsidR="009B4599" w:rsidRPr="00F82166">
        <w:rPr>
          <w:rFonts w:ascii="Times New Roman" w:eastAsia="Calibri" w:hAnsi="Times New Roman" w:cs="Times New Roman"/>
          <w:color w:val="000000"/>
          <w:position w:val="-1"/>
          <w:sz w:val="28"/>
          <w:szCs w:val="28"/>
          <w:lang w:eastAsia="zh-CN"/>
        </w:rPr>
        <w:t xml:space="preserve"> та 1448 учасників бойових дій), 11</w:t>
      </w:r>
      <w:r w:rsidRPr="00F82166">
        <w:rPr>
          <w:rFonts w:ascii="Times New Roman" w:eastAsia="Calibri" w:hAnsi="Times New Roman" w:cs="Times New Roman"/>
          <w:color w:val="000000"/>
          <w:position w:val="-1"/>
          <w:sz w:val="28"/>
          <w:szCs w:val="28"/>
          <w:lang w:eastAsia="zh-CN"/>
        </w:rPr>
        <w:t>783 військовослужбовці.</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eastAsia="Calibri" w:hAnsi="Times New Roman" w:cs="Times New Roman"/>
          <w:position w:val="-1"/>
          <w:sz w:val="28"/>
          <w:szCs w:val="28"/>
          <w:lang w:eastAsia="zh-CN"/>
        </w:rPr>
        <w:t>Протягом 2023 – 2025 років відкрито:</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eastAsia="Calibri" w:hAnsi="Times New Roman" w:cs="Times New Roman"/>
          <w:position w:val="-1"/>
          <w:sz w:val="28"/>
          <w:szCs w:val="28"/>
          <w:lang w:eastAsia="zh-CN"/>
        </w:rPr>
        <w:t>відділе</w:t>
      </w:r>
      <w:r w:rsidR="00987A24">
        <w:rPr>
          <w:rFonts w:ascii="Times New Roman" w:eastAsia="Calibri" w:hAnsi="Times New Roman" w:cs="Times New Roman"/>
          <w:position w:val="-1"/>
          <w:sz w:val="28"/>
          <w:szCs w:val="28"/>
          <w:lang w:eastAsia="zh-CN"/>
        </w:rPr>
        <w:t xml:space="preserve">ння реабілітації на 30 ліжок </w:t>
      </w:r>
      <w:r w:rsidR="00DE0CA1">
        <w:rPr>
          <w:rFonts w:ascii="Times New Roman" w:eastAsia="Calibri" w:hAnsi="Times New Roman" w:cs="Times New Roman"/>
          <w:position w:val="-1"/>
          <w:sz w:val="28"/>
          <w:szCs w:val="28"/>
          <w:lang w:eastAsia="zh-CN"/>
        </w:rPr>
        <w:t>на</w:t>
      </w:r>
      <w:r w:rsidR="00987A24">
        <w:rPr>
          <w:rFonts w:ascii="Times New Roman" w:eastAsia="Calibri" w:hAnsi="Times New Roman" w:cs="Times New Roman"/>
          <w:position w:val="-1"/>
          <w:sz w:val="28"/>
          <w:szCs w:val="28"/>
          <w:lang w:eastAsia="zh-CN"/>
        </w:rPr>
        <w:t xml:space="preserve"> К</w:t>
      </w:r>
      <w:r w:rsidRPr="00F82166">
        <w:rPr>
          <w:rFonts w:ascii="Times New Roman" w:eastAsia="Calibri" w:hAnsi="Times New Roman" w:cs="Times New Roman"/>
          <w:position w:val="-1"/>
          <w:sz w:val="28"/>
          <w:szCs w:val="28"/>
          <w:lang w:eastAsia="zh-CN"/>
        </w:rPr>
        <w:t>омунальному некомерційному підприємстві “</w:t>
      </w:r>
      <w:proofErr w:type="spellStart"/>
      <w:r w:rsidRPr="00F82166">
        <w:rPr>
          <w:rFonts w:ascii="Times New Roman" w:eastAsia="Calibri" w:hAnsi="Times New Roman" w:cs="Times New Roman"/>
          <w:position w:val="-1"/>
          <w:sz w:val="28"/>
          <w:szCs w:val="28"/>
          <w:lang w:eastAsia="zh-CN"/>
        </w:rPr>
        <w:t>Мiська</w:t>
      </w:r>
      <w:proofErr w:type="spellEnd"/>
      <w:r w:rsidRPr="00F82166">
        <w:rPr>
          <w:rFonts w:ascii="Times New Roman" w:eastAsia="Calibri" w:hAnsi="Times New Roman" w:cs="Times New Roman"/>
          <w:position w:val="-1"/>
          <w:sz w:val="28"/>
          <w:szCs w:val="28"/>
          <w:lang w:eastAsia="zh-CN"/>
        </w:rPr>
        <w:t xml:space="preserve"> </w:t>
      </w:r>
      <w:proofErr w:type="spellStart"/>
      <w:r w:rsidRPr="00F82166">
        <w:rPr>
          <w:rFonts w:ascii="Times New Roman" w:eastAsia="Calibri" w:hAnsi="Times New Roman" w:cs="Times New Roman"/>
          <w:position w:val="-1"/>
          <w:sz w:val="28"/>
          <w:szCs w:val="28"/>
          <w:lang w:eastAsia="zh-CN"/>
        </w:rPr>
        <w:t>клiнiчна</w:t>
      </w:r>
      <w:proofErr w:type="spellEnd"/>
      <w:r w:rsidRPr="00F82166">
        <w:rPr>
          <w:rFonts w:ascii="Times New Roman" w:eastAsia="Calibri" w:hAnsi="Times New Roman" w:cs="Times New Roman"/>
          <w:position w:val="-1"/>
          <w:sz w:val="28"/>
          <w:szCs w:val="28"/>
          <w:lang w:eastAsia="zh-CN"/>
        </w:rPr>
        <w:t xml:space="preserve"> </w:t>
      </w:r>
      <w:proofErr w:type="spellStart"/>
      <w:r w:rsidRPr="00F82166">
        <w:rPr>
          <w:rFonts w:ascii="Times New Roman" w:eastAsia="Calibri" w:hAnsi="Times New Roman" w:cs="Times New Roman"/>
          <w:position w:val="-1"/>
          <w:sz w:val="28"/>
          <w:szCs w:val="28"/>
          <w:lang w:eastAsia="zh-CN"/>
        </w:rPr>
        <w:t>лiкарня</w:t>
      </w:r>
      <w:proofErr w:type="spellEnd"/>
      <w:r w:rsidRPr="00F82166">
        <w:rPr>
          <w:rFonts w:ascii="Times New Roman" w:eastAsia="Calibri" w:hAnsi="Times New Roman" w:cs="Times New Roman"/>
          <w:position w:val="-1"/>
          <w:sz w:val="28"/>
          <w:szCs w:val="28"/>
          <w:lang w:eastAsia="zh-CN"/>
        </w:rPr>
        <w:t xml:space="preserve"> № 4ˮ Дніпровської міської ради; </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eastAsia="Calibri" w:hAnsi="Times New Roman" w:cs="Times New Roman"/>
          <w:position w:val="-1"/>
          <w:sz w:val="28"/>
          <w:szCs w:val="28"/>
          <w:lang w:eastAsia="zh-CN"/>
        </w:rPr>
        <w:t>відділення реабілітації для</w:t>
      </w:r>
      <w:r w:rsidR="009B4599" w:rsidRPr="00F82166">
        <w:rPr>
          <w:rFonts w:ascii="Times New Roman" w:eastAsia="Calibri" w:hAnsi="Times New Roman" w:cs="Times New Roman"/>
          <w:position w:val="-1"/>
          <w:sz w:val="28"/>
          <w:szCs w:val="28"/>
          <w:lang w:eastAsia="zh-CN"/>
        </w:rPr>
        <w:t xml:space="preserve"> учасників війни на 36 ліжок </w:t>
      </w:r>
      <w:r w:rsidR="00DE0CA1">
        <w:rPr>
          <w:rFonts w:ascii="Times New Roman" w:eastAsia="Calibri" w:hAnsi="Times New Roman" w:cs="Times New Roman"/>
          <w:position w:val="-1"/>
          <w:sz w:val="28"/>
          <w:szCs w:val="28"/>
          <w:lang w:eastAsia="zh-CN"/>
        </w:rPr>
        <w:t>у</w:t>
      </w:r>
      <w:r w:rsidR="009B4599" w:rsidRPr="00F82166">
        <w:rPr>
          <w:rFonts w:ascii="Times New Roman" w:eastAsia="Calibri" w:hAnsi="Times New Roman" w:cs="Times New Roman"/>
          <w:position w:val="-1"/>
          <w:sz w:val="28"/>
          <w:szCs w:val="28"/>
          <w:lang w:eastAsia="zh-CN"/>
        </w:rPr>
        <w:t xml:space="preserve"> К</w:t>
      </w:r>
      <w:r w:rsidRPr="00F82166">
        <w:rPr>
          <w:rFonts w:ascii="Times New Roman" w:eastAsia="Calibri" w:hAnsi="Times New Roman" w:cs="Times New Roman"/>
          <w:position w:val="-1"/>
          <w:sz w:val="28"/>
          <w:szCs w:val="28"/>
          <w:lang w:eastAsia="zh-CN"/>
        </w:rPr>
        <w:t xml:space="preserve">омунальному некомерційному товаристві “Дніпропетровський обласний спеціалізований реабілітаційний </w:t>
      </w:r>
      <w:r w:rsidRPr="00F82166">
        <w:rPr>
          <w:rFonts w:ascii="Times New Roman" w:eastAsia="Calibri" w:hAnsi="Times New Roman" w:cs="Times New Roman"/>
          <w:spacing w:val="-4"/>
          <w:position w:val="-1"/>
          <w:sz w:val="28"/>
          <w:szCs w:val="28"/>
          <w:lang w:eastAsia="zh-CN"/>
        </w:rPr>
        <w:t xml:space="preserve">центр “Солоний </w:t>
      </w:r>
      <w:proofErr w:type="spellStart"/>
      <w:r w:rsidRPr="00F82166">
        <w:rPr>
          <w:rFonts w:ascii="Times New Roman" w:eastAsia="Calibri" w:hAnsi="Times New Roman" w:cs="Times New Roman"/>
          <w:spacing w:val="-4"/>
          <w:position w:val="-1"/>
          <w:sz w:val="28"/>
          <w:szCs w:val="28"/>
          <w:lang w:eastAsia="zh-CN"/>
        </w:rPr>
        <w:t>лиманˮ</w:t>
      </w:r>
      <w:proofErr w:type="spellEnd"/>
      <w:r w:rsidRPr="00F82166">
        <w:rPr>
          <w:rFonts w:ascii="Times New Roman" w:eastAsia="Calibri" w:hAnsi="Times New Roman" w:cs="Times New Roman"/>
          <w:spacing w:val="-4"/>
          <w:position w:val="-1"/>
          <w:sz w:val="28"/>
          <w:szCs w:val="28"/>
          <w:lang w:eastAsia="zh-CN"/>
        </w:rPr>
        <w:t xml:space="preserve"> Дніпропетровської обласної </w:t>
      </w:r>
      <w:proofErr w:type="spellStart"/>
      <w:r w:rsidRPr="00F82166">
        <w:rPr>
          <w:rFonts w:ascii="Times New Roman" w:eastAsia="Calibri" w:hAnsi="Times New Roman" w:cs="Times New Roman"/>
          <w:spacing w:val="-4"/>
          <w:position w:val="-1"/>
          <w:sz w:val="28"/>
          <w:szCs w:val="28"/>
          <w:lang w:eastAsia="zh-CN"/>
        </w:rPr>
        <w:t>радиˮ</w:t>
      </w:r>
      <w:proofErr w:type="spellEnd"/>
      <w:r w:rsidRPr="00F82166">
        <w:rPr>
          <w:rFonts w:ascii="Times New Roman" w:eastAsia="Calibri" w:hAnsi="Times New Roman" w:cs="Times New Roman"/>
          <w:position w:val="-1"/>
          <w:sz w:val="28"/>
          <w:szCs w:val="28"/>
          <w:lang w:eastAsia="zh-CN"/>
        </w:rPr>
        <w:t>;</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eastAsia="Calibri" w:hAnsi="Times New Roman" w:cs="Times New Roman"/>
          <w:position w:val="-1"/>
          <w:sz w:val="28"/>
          <w:szCs w:val="28"/>
          <w:lang w:eastAsia="zh-CN"/>
        </w:rPr>
        <w:t>центр реабілітації, у тому числі психологічної, на 25</w:t>
      </w:r>
      <w:r w:rsidR="00DE0CA1">
        <w:rPr>
          <w:rFonts w:ascii="Times New Roman" w:eastAsia="Calibri" w:hAnsi="Times New Roman" w:cs="Times New Roman"/>
          <w:position w:val="-1"/>
          <w:sz w:val="28"/>
          <w:szCs w:val="28"/>
          <w:lang w:eastAsia="zh-CN"/>
        </w:rPr>
        <w:t xml:space="preserve"> ліжок/50 відвідувань</w:t>
      </w:r>
      <w:r w:rsidR="009B4599" w:rsidRPr="00F82166">
        <w:rPr>
          <w:rFonts w:ascii="Times New Roman" w:eastAsia="Calibri" w:hAnsi="Times New Roman" w:cs="Times New Roman"/>
          <w:position w:val="-1"/>
          <w:sz w:val="28"/>
          <w:szCs w:val="28"/>
          <w:lang w:eastAsia="zh-CN"/>
        </w:rPr>
        <w:t xml:space="preserve"> на базі К</w:t>
      </w:r>
      <w:r w:rsidRPr="00F82166">
        <w:rPr>
          <w:rFonts w:ascii="Times New Roman" w:eastAsia="Calibri" w:hAnsi="Times New Roman" w:cs="Times New Roman"/>
          <w:position w:val="-1"/>
          <w:sz w:val="28"/>
          <w:szCs w:val="28"/>
          <w:lang w:eastAsia="zh-CN"/>
        </w:rPr>
        <w:t xml:space="preserve">омунального некомерційного підприємства </w:t>
      </w:r>
      <w:proofErr w:type="spellStart"/>
      <w:r w:rsidRPr="00F82166">
        <w:rPr>
          <w:rFonts w:ascii="Times New Roman" w:eastAsia="Calibri" w:hAnsi="Times New Roman" w:cs="Times New Roman"/>
          <w:position w:val="-1"/>
          <w:sz w:val="28"/>
          <w:szCs w:val="28"/>
          <w:lang w:eastAsia="zh-CN"/>
        </w:rPr>
        <w:t>Камʼянської</w:t>
      </w:r>
      <w:proofErr w:type="spellEnd"/>
      <w:r w:rsidRPr="00F82166">
        <w:rPr>
          <w:rFonts w:ascii="Times New Roman" w:eastAsia="Calibri" w:hAnsi="Times New Roman" w:cs="Times New Roman"/>
          <w:position w:val="-1"/>
          <w:sz w:val="28"/>
          <w:szCs w:val="28"/>
          <w:lang w:eastAsia="zh-CN"/>
        </w:rPr>
        <w:t xml:space="preserve"> міської ради “Міс</w:t>
      </w:r>
      <w:r w:rsidR="00987A24">
        <w:rPr>
          <w:rFonts w:ascii="Times New Roman" w:eastAsia="Calibri" w:hAnsi="Times New Roman" w:cs="Times New Roman"/>
          <w:position w:val="-1"/>
          <w:sz w:val="28"/>
          <w:szCs w:val="28"/>
          <w:lang w:eastAsia="zh-CN"/>
        </w:rPr>
        <w:t>ька лікарня № 1ˮ (наразі філія К</w:t>
      </w:r>
      <w:r w:rsidRPr="00F82166">
        <w:rPr>
          <w:rFonts w:ascii="Times New Roman" w:eastAsia="Calibri" w:hAnsi="Times New Roman" w:cs="Times New Roman"/>
          <w:position w:val="-1"/>
          <w:sz w:val="28"/>
          <w:szCs w:val="28"/>
          <w:lang w:eastAsia="zh-CN"/>
        </w:rPr>
        <w:t xml:space="preserve">омунального некомерційного підприємства </w:t>
      </w:r>
      <w:proofErr w:type="spellStart"/>
      <w:r w:rsidRPr="00F82166">
        <w:rPr>
          <w:rFonts w:ascii="Times New Roman" w:eastAsia="Calibri" w:hAnsi="Times New Roman" w:cs="Times New Roman"/>
          <w:position w:val="-1"/>
          <w:sz w:val="28"/>
          <w:szCs w:val="28"/>
          <w:lang w:eastAsia="zh-CN"/>
        </w:rPr>
        <w:t>Камʼянської</w:t>
      </w:r>
      <w:proofErr w:type="spellEnd"/>
      <w:r w:rsidRPr="00F82166">
        <w:rPr>
          <w:rFonts w:ascii="Times New Roman" w:eastAsia="Calibri" w:hAnsi="Times New Roman" w:cs="Times New Roman"/>
          <w:position w:val="-1"/>
          <w:sz w:val="28"/>
          <w:szCs w:val="28"/>
          <w:lang w:eastAsia="zh-CN"/>
        </w:rPr>
        <w:t xml:space="preserve"> міської ради “Міська лікарня № 9ˮ);</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eastAsia="Calibri" w:hAnsi="Times New Roman" w:cs="Times New Roman"/>
          <w:position w:val="-1"/>
          <w:sz w:val="28"/>
          <w:szCs w:val="28"/>
          <w:lang w:eastAsia="zh-CN"/>
        </w:rPr>
        <w:t>відділення ре</w:t>
      </w:r>
      <w:r w:rsidR="009B4599" w:rsidRPr="00F82166">
        <w:rPr>
          <w:rFonts w:ascii="Times New Roman" w:eastAsia="Calibri" w:hAnsi="Times New Roman" w:cs="Times New Roman"/>
          <w:position w:val="-1"/>
          <w:sz w:val="28"/>
          <w:szCs w:val="28"/>
          <w:lang w:eastAsia="zh-CN"/>
        </w:rPr>
        <w:t>абілітації на 20 ліжок на базі К</w:t>
      </w:r>
      <w:r w:rsidRPr="00F82166">
        <w:rPr>
          <w:rFonts w:ascii="Times New Roman" w:eastAsia="Calibri" w:hAnsi="Times New Roman" w:cs="Times New Roman"/>
          <w:position w:val="-1"/>
          <w:sz w:val="28"/>
          <w:szCs w:val="28"/>
          <w:lang w:eastAsia="zh-CN"/>
        </w:rPr>
        <w:t xml:space="preserve">омунального некомерційного підприємства “Павлоградська лікарня інтенсивного </w:t>
      </w:r>
      <w:proofErr w:type="spellStart"/>
      <w:r w:rsidRPr="00F82166">
        <w:rPr>
          <w:rFonts w:ascii="Times New Roman" w:eastAsia="Calibri" w:hAnsi="Times New Roman" w:cs="Times New Roman"/>
          <w:position w:val="-1"/>
          <w:sz w:val="28"/>
          <w:szCs w:val="28"/>
          <w:lang w:eastAsia="zh-CN"/>
        </w:rPr>
        <w:t>лікуванняˮ</w:t>
      </w:r>
      <w:proofErr w:type="spellEnd"/>
      <w:r w:rsidRPr="00F82166">
        <w:rPr>
          <w:rFonts w:ascii="Times New Roman" w:eastAsia="Calibri" w:hAnsi="Times New Roman" w:cs="Times New Roman"/>
          <w:position w:val="-1"/>
          <w:sz w:val="28"/>
          <w:szCs w:val="28"/>
          <w:lang w:eastAsia="zh-CN"/>
        </w:rPr>
        <w:t xml:space="preserve"> Павлоградської міської ради;</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eastAsia="Calibri" w:hAnsi="Times New Roman" w:cs="Times New Roman"/>
          <w:position w:val="-1"/>
          <w:sz w:val="28"/>
          <w:szCs w:val="28"/>
          <w:lang w:eastAsia="zh-CN"/>
        </w:rPr>
        <w:t>центр ре</w:t>
      </w:r>
      <w:r w:rsidR="009B4599" w:rsidRPr="00F82166">
        <w:rPr>
          <w:rFonts w:ascii="Times New Roman" w:eastAsia="Calibri" w:hAnsi="Times New Roman" w:cs="Times New Roman"/>
          <w:position w:val="-1"/>
          <w:sz w:val="28"/>
          <w:szCs w:val="28"/>
          <w:lang w:eastAsia="zh-CN"/>
        </w:rPr>
        <w:t>абілітації на 32 ліжка на базі К</w:t>
      </w:r>
      <w:r w:rsidRPr="00F82166">
        <w:rPr>
          <w:rFonts w:ascii="Times New Roman" w:eastAsia="Calibri" w:hAnsi="Times New Roman" w:cs="Times New Roman"/>
          <w:position w:val="-1"/>
          <w:sz w:val="28"/>
          <w:szCs w:val="28"/>
          <w:lang w:eastAsia="zh-CN"/>
        </w:rPr>
        <w:t xml:space="preserve">омунального підприємства </w:t>
      </w:r>
      <w:r w:rsidRPr="00F82166">
        <w:rPr>
          <w:rFonts w:ascii="Times New Roman" w:eastAsia="Calibri" w:hAnsi="Times New Roman" w:cs="Times New Roman"/>
          <w:spacing w:val="-6"/>
          <w:position w:val="-1"/>
          <w:sz w:val="28"/>
          <w:szCs w:val="28"/>
          <w:lang w:eastAsia="zh-CN"/>
        </w:rPr>
        <w:t xml:space="preserve">“Дніпропетровська обласна клінічна лікарня ім. І.І. </w:t>
      </w:r>
      <w:proofErr w:type="spellStart"/>
      <w:r w:rsidRPr="00F82166">
        <w:rPr>
          <w:rFonts w:ascii="Times New Roman" w:eastAsia="Calibri" w:hAnsi="Times New Roman" w:cs="Times New Roman"/>
          <w:spacing w:val="-6"/>
          <w:position w:val="-1"/>
          <w:sz w:val="28"/>
          <w:szCs w:val="28"/>
          <w:lang w:eastAsia="zh-CN"/>
        </w:rPr>
        <w:t>Мечниковаˮ</w:t>
      </w:r>
      <w:proofErr w:type="spellEnd"/>
      <w:r w:rsidRPr="00F82166">
        <w:rPr>
          <w:rFonts w:ascii="Times New Roman" w:eastAsia="Calibri" w:hAnsi="Times New Roman" w:cs="Times New Roman"/>
          <w:spacing w:val="-6"/>
          <w:position w:val="-1"/>
          <w:sz w:val="28"/>
          <w:szCs w:val="28"/>
          <w:lang w:eastAsia="zh-CN"/>
        </w:rPr>
        <w:t xml:space="preserve"> Дніпропетровської</w:t>
      </w:r>
      <w:r w:rsidRPr="00F82166">
        <w:rPr>
          <w:rFonts w:ascii="Times New Roman" w:eastAsia="Calibri" w:hAnsi="Times New Roman" w:cs="Times New Roman"/>
          <w:position w:val="-1"/>
          <w:sz w:val="28"/>
          <w:szCs w:val="28"/>
          <w:lang w:eastAsia="zh-CN"/>
        </w:rPr>
        <w:t xml:space="preserve"> обласної </w:t>
      </w:r>
      <w:proofErr w:type="spellStart"/>
      <w:r w:rsidRPr="00F82166">
        <w:rPr>
          <w:rFonts w:ascii="Times New Roman" w:eastAsia="Calibri" w:hAnsi="Times New Roman" w:cs="Times New Roman"/>
          <w:position w:val="-1"/>
          <w:sz w:val="28"/>
          <w:szCs w:val="28"/>
          <w:lang w:eastAsia="zh-CN"/>
        </w:rPr>
        <w:t>радиˮ</w:t>
      </w:r>
      <w:proofErr w:type="spellEnd"/>
      <w:r w:rsidRPr="00F82166">
        <w:rPr>
          <w:rFonts w:ascii="Times New Roman" w:eastAsia="Calibri" w:hAnsi="Times New Roman" w:cs="Times New Roman"/>
          <w:position w:val="-1"/>
          <w:sz w:val="28"/>
          <w:szCs w:val="28"/>
          <w:lang w:eastAsia="zh-CN"/>
        </w:rPr>
        <w:t>;</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eastAsia="Calibri" w:hAnsi="Times New Roman" w:cs="Times New Roman"/>
          <w:position w:val="-1"/>
          <w:sz w:val="28"/>
          <w:szCs w:val="28"/>
          <w:lang w:eastAsia="zh-CN"/>
        </w:rPr>
        <w:t>відділення ре</w:t>
      </w:r>
      <w:r w:rsidR="009B4599" w:rsidRPr="00F82166">
        <w:rPr>
          <w:rFonts w:ascii="Times New Roman" w:eastAsia="Calibri" w:hAnsi="Times New Roman" w:cs="Times New Roman"/>
          <w:position w:val="-1"/>
          <w:sz w:val="28"/>
          <w:szCs w:val="28"/>
          <w:lang w:eastAsia="zh-CN"/>
        </w:rPr>
        <w:t>абілітації на 36 ліжок на базі К</w:t>
      </w:r>
      <w:r w:rsidRPr="00F82166">
        <w:rPr>
          <w:rFonts w:ascii="Times New Roman" w:eastAsia="Calibri" w:hAnsi="Times New Roman" w:cs="Times New Roman"/>
          <w:position w:val="-1"/>
          <w:sz w:val="28"/>
          <w:szCs w:val="28"/>
          <w:lang w:eastAsia="zh-CN"/>
        </w:rPr>
        <w:t>омунального некомерційного підприємства “Криворізька міська лікарня № 5ˮ Криворізької міської ради (січень 2025 року);</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color w:val="000000"/>
          <w:position w:val="-1"/>
          <w:sz w:val="28"/>
          <w:szCs w:val="28"/>
          <w:lang w:eastAsia="zh-CN"/>
        </w:rPr>
      </w:pPr>
      <w:r w:rsidRPr="00F82166">
        <w:rPr>
          <w:rFonts w:ascii="Times New Roman" w:eastAsia="Calibri" w:hAnsi="Times New Roman" w:cs="Times New Roman"/>
          <w:color w:val="000000"/>
          <w:position w:val="-1"/>
          <w:sz w:val="28"/>
          <w:szCs w:val="28"/>
          <w:lang w:eastAsia="zh-CN"/>
        </w:rPr>
        <w:t>відділення ре</w:t>
      </w:r>
      <w:r w:rsidR="009B4599" w:rsidRPr="00F82166">
        <w:rPr>
          <w:rFonts w:ascii="Times New Roman" w:eastAsia="Calibri" w:hAnsi="Times New Roman" w:cs="Times New Roman"/>
          <w:color w:val="000000"/>
          <w:position w:val="-1"/>
          <w:sz w:val="28"/>
          <w:szCs w:val="28"/>
          <w:lang w:eastAsia="zh-CN"/>
        </w:rPr>
        <w:t>абілітації на 28 ліжок на базі К</w:t>
      </w:r>
      <w:r w:rsidRPr="00F82166">
        <w:rPr>
          <w:rFonts w:ascii="Times New Roman" w:eastAsia="Calibri" w:hAnsi="Times New Roman" w:cs="Times New Roman"/>
          <w:color w:val="000000"/>
          <w:position w:val="-1"/>
          <w:sz w:val="28"/>
          <w:szCs w:val="28"/>
          <w:lang w:eastAsia="zh-CN"/>
        </w:rPr>
        <w:t>омунального некомерційного підприємства “</w:t>
      </w:r>
      <w:proofErr w:type="spellStart"/>
      <w:r w:rsidRPr="00F82166">
        <w:rPr>
          <w:rFonts w:ascii="Times New Roman" w:eastAsia="Calibri" w:hAnsi="Times New Roman" w:cs="Times New Roman"/>
          <w:color w:val="000000"/>
          <w:position w:val="-1"/>
          <w:sz w:val="28"/>
          <w:szCs w:val="28"/>
          <w:lang w:eastAsia="zh-CN"/>
        </w:rPr>
        <w:t>Синельникiвська</w:t>
      </w:r>
      <w:proofErr w:type="spellEnd"/>
      <w:r w:rsidRPr="00F82166">
        <w:rPr>
          <w:rFonts w:ascii="Times New Roman" w:eastAsia="Calibri" w:hAnsi="Times New Roman" w:cs="Times New Roman"/>
          <w:color w:val="000000"/>
          <w:position w:val="-1"/>
          <w:sz w:val="28"/>
          <w:szCs w:val="28"/>
          <w:lang w:eastAsia="zh-CN"/>
        </w:rPr>
        <w:t xml:space="preserve"> центральна міська </w:t>
      </w:r>
      <w:proofErr w:type="spellStart"/>
      <w:r w:rsidRPr="00F82166">
        <w:rPr>
          <w:rFonts w:ascii="Times New Roman" w:eastAsia="Calibri" w:hAnsi="Times New Roman" w:cs="Times New Roman"/>
          <w:color w:val="000000"/>
          <w:position w:val="-1"/>
          <w:sz w:val="28"/>
          <w:szCs w:val="28"/>
          <w:lang w:eastAsia="zh-CN"/>
        </w:rPr>
        <w:t>лiкарня</w:t>
      </w:r>
      <w:proofErr w:type="spellEnd"/>
      <w:r w:rsidRPr="00F82166">
        <w:rPr>
          <w:rFonts w:ascii="Times New Roman" w:eastAsia="Calibri" w:hAnsi="Times New Roman" w:cs="Times New Roman"/>
          <w:color w:val="000000"/>
          <w:position w:val="-1"/>
          <w:sz w:val="28"/>
          <w:szCs w:val="28"/>
          <w:lang w:eastAsia="zh-CN"/>
        </w:rPr>
        <w:t xml:space="preserve">” </w:t>
      </w:r>
      <w:proofErr w:type="spellStart"/>
      <w:r w:rsidRPr="00F82166">
        <w:rPr>
          <w:rFonts w:ascii="Times New Roman" w:eastAsia="Calibri" w:hAnsi="Times New Roman" w:cs="Times New Roman"/>
          <w:color w:val="000000"/>
          <w:position w:val="-1"/>
          <w:sz w:val="28"/>
          <w:szCs w:val="28"/>
          <w:lang w:eastAsia="zh-CN"/>
        </w:rPr>
        <w:t>Синельниківської</w:t>
      </w:r>
      <w:proofErr w:type="spellEnd"/>
      <w:r w:rsidRPr="00F82166">
        <w:rPr>
          <w:rFonts w:ascii="Times New Roman" w:eastAsia="Calibri" w:hAnsi="Times New Roman" w:cs="Times New Roman"/>
          <w:color w:val="000000"/>
          <w:position w:val="-1"/>
          <w:sz w:val="28"/>
          <w:szCs w:val="28"/>
          <w:lang w:eastAsia="zh-CN"/>
        </w:rPr>
        <w:t xml:space="preserve"> міської  ради”.</w:t>
      </w:r>
    </w:p>
    <w:p w:rsidR="00D82EA5" w:rsidRPr="00F82166" w:rsidRDefault="00D82EA5" w:rsidP="00822758">
      <w:pPr>
        <w:spacing w:after="0" w:line="240" w:lineRule="auto"/>
        <w:ind w:firstLineChars="202" w:firstLine="566"/>
        <w:jc w:val="both"/>
        <w:rPr>
          <w:rFonts w:ascii="Times New Roman" w:eastAsia="Calibri" w:hAnsi="Times New Roman" w:cs="Times New Roman"/>
          <w:sz w:val="28"/>
          <w:szCs w:val="28"/>
        </w:rPr>
      </w:pPr>
      <w:r w:rsidRPr="00F82166">
        <w:rPr>
          <w:rFonts w:ascii="Times New Roman" w:eastAsia="Calibri" w:hAnsi="Times New Roman" w:cs="Times New Roman"/>
          <w:position w:val="-1"/>
          <w:sz w:val="28"/>
          <w:szCs w:val="28"/>
          <w:lang w:eastAsia="zh-CN"/>
        </w:rPr>
        <w:t xml:space="preserve">У 2025 році вживалися заходи щодо розвитку амбулаторної реабілітації </w:t>
      </w:r>
      <w:r w:rsidRPr="00F82166">
        <w:rPr>
          <w:rFonts w:ascii="Times New Roman" w:eastAsia="Calibri" w:hAnsi="Times New Roman" w:cs="Times New Roman"/>
          <w:position w:val="-1"/>
          <w:sz w:val="28"/>
          <w:szCs w:val="28"/>
          <w:lang w:eastAsia="zh-CN"/>
        </w:rPr>
        <w:br/>
      </w:r>
      <w:r w:rsidR="008E6535">
        <w:rPr>
          <w:rFonts w:ascii="Times New Roman" w:eastAsia="Calibri" w:hAnsi="Times New Roman" w:cs="Times New Roman"/>
          <w:position w:val="-1"/>
          <w:sz w:val="28"/>
          <w:szCs w:val="28"/>
          <w:lang w:eastAsia="zh-CN"/>
        </w:rPr>
        <w:t>в</w:t>
      </w:r>
      <w:r w:rsidRPr="00F82166">
        <w:rPr>
          <w:rFonts w:ascii="Times New Roman" w:eastAsia="Calibri" w:hAnsi="Times New Roman" w:cs="Times New Roman"/>
          <w:position w:val="-1"/>
          <w:sz w:val="28"/>
          <w:szCs w:val="28"/>
          <w:lang w:eastAsia="zh-CN"/>
        </w:rPr>
        <w:t xml:space="preserve"> загальних закладах охорони здоров’я спроможної мережі. </w:t>
      </w:r>
      <w:r w:rsidRPr="00F82166">
        <w:rPr>
          <w:rFonts w:ascii="Times New Roman" w:eastAsia="Calibri" w:hAnsi="Times New Roman" w:cs="Times New Roman"/>
          <w:sz w:val="28"/>
          <w:szCs w:val="28"/>
          <w:lang w:eastAsia="en-US"/>
        </w:rPr>
        <w:t xml:space="preserve">Договори з Національною </w:t>
      </w:r>
      <w:r w:rsidRPr="00F82166">
        <w:rPr>
          <w:rFonts w:ascii="Times New Roman" w:eastAsia="Calibri" w:hAnsi="Times New Roman" w:cs="Times New Roman"/>
          <w:spacing w:val="-2"/>
          <w:sz w:val="28"/>
          <w:szCs w:val="28"/>
          <w:lang w:eastAsia="en-US"/>
        </w:rPr>
        <w:t>службою здоров’я України про медичне обслуговування населення за програмою</w:t>
      </w:r>
      <w:r w:rsidRPr="00F82166">
        <w:rPr>
          <w:rFonts w:ascii="Times New Roman" w:eastAsia="Calibri" w:hAnsi="Times New Roman" w:cs="Times New Roman"/>
          <w:sz w:val="28"/>
          <w:szCs w:val="28"/>
          <w:lang w:eastAsia="en-US"/>
        </w:rPr>
        <w:t xml:space="preserve"> медичних гарантій за напрямом “Реабілітаційна допомога дорослим і дітям </w:t>
      </w:r>
      <w:r w:rsidR="008E6535">
        <w:rPr>
          <w:rFonts w:ascii="Times New Roman" w:eastAsia="Calibri" w:hAnsi="Times New Roman" w:cs="Times New Roman"/>
          <w:sz w:val="28"/>
          <w:szCs w:val="28"/>
          <w:lang w:eastAsia="en-US"/>
        </w:rPr>
        <w:t>в</w:t>
      </w:r>
      <w:r w:rsidRPr="00F82166">
        <w:rPr>
          <w:rFonts w:ascii="Times New Roman" w:eastAsia="Calibri" w:hAnsi="Times New Roman" w:cs="Times New Roman"/>
          <w:sz w:val="28"/>
          <w:szCs w:val="28"/>
          <w:lang w:eastAsia="en-US"/>
        </w:rPr>
        <w:t xml:space="preserve"> амбулаторних </w:t>
      </w:r>
      <w:proofErr w:type="spellStart"/>
      <w:r w:rsidRPr="00F82166">
        <w:rPr>
          <w:rFonts w:ascii="Times New Roman" w:eastAsia="Calibri" w:hAnsi="Times New Roman" w:cs="Times New Roman"/>
          <w:sz w:val="28"/>
          <w:szCs w:val="28"/>
          <w:lang w:eastAsia="en-US"/>
        </w:rPr>
        <w:t>умовахˮ</w:t>
      </w:r>
      <w:proofErr w:type="spellEnd"/>
      <w:r w:rsidRPr="00F82166">
        <w:rPr>
          <w:rFonts w:ascii="Times New Roman" w:eastAsia="Calibri" w:hAnsi="Times New Roman" w:cs="Times New Roman"/>
          <w:sz w:val="28"/>
          <w:szCs w:val="28"/>
          <w:lang w:eastAsia="en-US"/>
        </w:rPr>
        <w:t xml:space="preserve"> мали 6 загальних закладів охорони здоров’я.</w:t>
      </w:r>
    </w:p>
    <w:p w:rsidR="00D82EA5" w:rsidRPr="00F82166" w:rsidRDefault="00D82EA5" w:rsidP="00822758">
      <w:pPr>
        <w:suppressAutoHyphens/>
        <w:spacing w:after="0" w:line="240" w:lineRule="auto"/>
        <w:ind w:firstLineChars="202" w:firstLine="558"/>
        <w:contextualSpacing/>
        <w:jc w:val="both"/>
        <w:textDirection w:val="btLr"/>
        <w:textAlignment w:val="top"/>
        <w:outlineLvl w:val="0"/>
        <w:rPr>
          <w:rFonts w:ascii="Times New Roman" w:hAnsi="Times New Roman" w:cs="Times New Roman"/>
          <w:sz w:val="28"/>
          <w:szCs w:val="28"/>
        </w:rPr>
      </w:pPr>
      <w:r w:rsidRPr="00F82166">
        <w:rPr>
          <w:rFonts w:ascii="Times New Roman" w:hAnsi="Times New Roman" w:cs="Times New Roman"/>
          <w:spacing w:val="-4"/>
          <w:sz w:val="28"/>
          <w:szCs w:val="28"/>
        </w:rPr>
        <w:t xml:space="preserve">Наближення психологічних послуг до пацієнта шляхом залучення сімейних </w:t>
      </w:r>
      <w:r w:rsidRPr="00F82166">
        <w:rPr>
          <w:rFonts w:ascii="Times New Roman" w:hAnsi="Times New Roman" w:cs="Times New Roman"/>
          <w:spacing w:val="-2"/>
          <w:sz w:val="28"/>
          <w:szCs w:val="28"/>
        </w:rPr>
        <w:t xml:space="preserve">лікарів до надання послуг з ментального здоров’я є одним </w:t>
      </w:r>
      <w:r w:rsidR="00987A24">
        <w:rPr>
          <w:rFonts w:ascii="Times New Roman" w:hAnsi="Times New Roman" w:cs="Times New Roman"/>
          <w:spacing w:val="-2"/>
          <w:sz w:val="28"/>
          <w:szCs w:val="28"/>
        </w:rPr>
        <w:t>і</w:t>
      </w:r>
      <w:r w:rsidRPr="00F82166">
        <w:rPr>
          <w:rFonts w:ascii="Times New Roman" w:hAnsi="Times New Roman" w:cs="Times New Roman"/>
          <w:spacing w:val="-2"/>
          <w:sz w:val="28"/>
          <w:szCs w:val="28"/>
        </w:rPr>
        <w:t>з пріоритетних</w:t>
      </w:r>
      <w:r w:rsidRPr="00F82166">
        <w:rPr>
          <w:rFonts w:ascii="Times New Roman" w:hAnsi="Times New Roman" w:cs="Times New Roman"/>
          <w:sz w:val="28"/>
          <w:szCs w:val="28"/>
        </w:rPr>
        <w:t xml:space="preserve"> </w:t>
      </w:r>
      <w:r w:rsidRPr="00F82166">
        <w:rPr>
          <w:rFonts w:ascii="Times New Roman" w:hAnsi="Times New Roman" w:cs="Times New Roman"/>
          <w:spacing w:val="-2"/>
          <w:sz w:val="28"/>
          <w:szCs w:val="28"/>
        </w:rPr>
        <w:t>напрямів Міністерства охорони здоров’я України, який впроваджується в межах</w:t>
      </w:r>
      <w:r w:rsidRPr="00F82166">
        <w:rPr>
          <w:rFonts w:ascii="Times New Roman" w:hAnsi="Times New Roman" w:cs="Times New Roman"/>
          <w:sz w:val="28"/>
          <w:szCs w:val="28"/>
        </w:rPr>
        <w:t xml:space="preserve"> Всеукраїнської програми ментального здоров’я “Ти </w:t>
      </w:r>
      <w:proofErr w:type="spellStart"/>
      <w:r w:rsidRPr="00F82166">
        <w:rPr>
          <w:rFonts w:ascii="Times New Roman" w:hAnsi="Times New Roman" w:cs="Times New Roman"/>
          <w:sz w:val="28"/>
          <w:szCs w:val="28"/>
        </w:rPr>
        <w:t>як?ˮ</w:t>
      </w:r>
      <w:proofErr w:type="spellEnd"/>
      <w:r w:rsidRPr="00F82166">
        <w:rPr>
          <w:rFonts w:ascii="Times New Roman" w:hAnsi="Times New Roman" w:cs="Times New Roman"/>
          <w:sz w:val="28"/>
          <w:szCs w:val="28"/>
        </w:rPr>
        <w:t>.</w:t>
      </w:r>
    </w:p>
    <w:p w:rsidR="00D82EA5" w:rsidRPr="00F82166" w:rsidRDefault="00D82EA5" w:rsidP="00822758">
      <w:pPr>
        <w:suppressAutoHyphens/>
        <w:spacing w:after="0" w:line="240" w:lineRule="auto"/>
        <w:ind w:firstLineChars="202" w:firstLine="558"/>
        <w:contextualSpacing/>
        <w:jc w:val="both"/>
        <w:textDirection w:val="btLr"/>
        <w:textAlignment w:val="top"/>
        <w:outlineLvl w:val="0"/>
        <w:rPr>
          <w:rFonts w:ascii="Times New Roman" w:hAnsi="Times New Roman" w:cs="Times New Roman"/>
          <w:sz w:val="28"/>
          <w:szCs w:val="28"/>
        </w:rPr>
      </w:pPr>
      <w:r w:rsidRPr="00F82166">
        <w:rPr>
          <w:rFonts w:ascii="Times New Roman" w:hAnsi="Times New Roman" w:cs="Times New Roman"/>
          <w:spacing w:val="-4"/>
          <w:sz w:val="28"/>
          <w:szCs w:val="28"/>
        </w:rPr>
        <w:t>17372 медичних працівник</w:t>
      </w:r>
      <w:r w:rsidR="00987A24">
        <w:rPr>
          <w:rFonts w:ascii="Times New Roman" w:hAnsi="Times New Roman" w:cs="Times New Roman"/>
          <w:spacing w:val="-4"/>
          <w:sz w:val="28"/>
          <w:szCs w:val="28"/>
        </w:rPr>
        <w:t>и</w:t>
      </w:r>
      <w:r w:rsidRPr="00F82166">
        <w:rPr>
          <w:rFonts w:ascii="Times New Roman" w:hAnsi="Times New Roman" w:cs="Times New Roman"/>
          <w:spacing w:val="-4"/>
          <w:sz w:val="28"/>
          <w:szCs w:val="28"/>
        </w:rPr>
        <w:t xml:space="preserve"> Дніпропетровської області пройшли навчання</w:t>
      </w:r>
      <w:r w:rsidRPr="00F82166">
        <w:rPr>
          <w:rFonts w:ascii="Times New Roman" w:hAnsi="Times New Roman" w:cs="Times New Roman"/>
          <w:sz w:val="28"/>
          <w:szCs w:val="28"/>
        </w:rPr>
        <w:t xml:space="preserve"> </w:t>
      </w:r>
      <w:r w:rsidRPr="00F82166">
        <w:rPr>
          <w:rFonts w:ascii="Times New Roman" w:hAnsi="Times New Roman" w:cs="Times New Roman"/>
          <w:sz w:val="28"/>
          <w:szCs w:val="28"/>
        </w:rPr>
        <w:br/>
        <w:t xml:space="preserve">за сертифікованою програмою </w:t>
      </w:r>
      <w:proofErr w:type="spellStart"/>
      <w:r w:rsidRPr="00F82166">
        <w:rPr>
          <w:rFonts w:ascii="Times New Roman" w:hAnsi="Times New Roman" w:cs="Times New Roman"/>
          <w:sz w:val="28"/>
          <w:szCs w:val="28"/>
        </w:rPr>
        <w:t>mhGAP</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Mental</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Health</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Gap</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Action</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Programme</w:t>
      </w:r>
      <w:proofErr w:type="spellEnd"/>
      <w:r w:rsidRPr="00F82166">
        <w:rPr>
          <w:rFonts w:ascii="Times New Roman" w:hAnsi="Times New Roman" w:cs="Times New Roman"/>
          <w:sz w:val="28"/>
          <w:szCs w:val="28"/>
        </w:rPr>
        <w:t xml:space="preserve">), </w:t>
      </w:r>
      <w:r w:rsidRPr="00F82166">
        <w:rPr>
          <w:rFonts w:ascii="Times New Roman" w:hAnsi="Times New Roman" w:cs="Times New Roman"/>
          <w:sz w:val="28"/>
          <w:szCs w:val="28"/>
        </w:rPr>
        <w:br/>
        <w:t>у тому числі 1745 лікарів та 2742 медичних сестр</w:t>
      </w:r>
      <w:r w:rsidR="00987A24">
        <w:rPr>
          <w:rFonts w:ascii="Times New Roman" w:hAnsi="Times New Roman" w:cs="Times New Roman"/>
          <w:sz w:val="28"/>
          <w:szCs w:val="28"/>
        </w:rPr>
        <w:t>и</w:t>
      </w:r>
      <w:r w:rsidRPr="00F82166">
        <w:rPr>
          <w:rFonts w:ascii="Times New Roman" w:hAnsi="Times New Roman" w:cs="Times New Roman"/>
          <w:sz w:val="28"/>
          <w:szCs w:val="28"/>
        </w:rPr>
        <w:t>/брат</w:t>
      </w:r>
      <w:r w:rsidR="00987A24">
        <w:rPr>
          <w:rFonts w:ascii="Times New Roman" w:hAnsi="Times New Roman" w:cs="Times New Roman"/>
          <w:sz w:val="28"/>
          <w:szCs w:val="28"/>
        </w:rPr>
        <w:t>и</w:t>
      </w:r>
      <w:r w:rsidRPr="00F82166">
        <w:rPr>
          <w:rFonts w:ascii="Times New Roman" w:hAnsi="Times New Roman" w:cs="Times New Roman"/>
          <w:sz w:val="28"/>
          <w:szCs w:val="28"/>
        </w:rPr>
        <w:t xml:space="preserve"> первинного рівня, </w:t>
      </w:r>
      <w:r w:rsidRPr="00F82166">
        <w:rPr>
          <w:rFonts w:ascii="Times New Roman" w:hAnsi="Times New Roman" w:cs="Times New Roman"/>
          <w:sz w:val="28"/>
          <w:szCs w:val="28"/>
        </w:rPr>
        <w:br/>
      </w:r>
      <w:r w:rsidRPr="00F82166">
        <w:rPr>
          <w:rFonts w:ascii="Times New Roman" w:hAnsi="Times New Roman" w:cs="Times New Roman"/>
          <w:sz w:val="28"/>
          <w:szCs w:val="28"/>
        </w:rPr>
        <w:lastRenderedPageBreak/>
        <w:t>4445 лікарів та 8440 медичних сестер/братів спеціалізованих закладів охорони здоров’я. Продовжують навчання 12 лікарів та 27 медичних сестер/братів.</w:t>
      </w:r>
    </w:p>
    <w:p w:rsidR="00D82EA5" w:rsidRPr="00F82166" w:rsidRDefault="00D82EA5" w:rsidP="00822758">
      <w:pPr>
        <w:suppressAutoHyphens/>
        <w:spacing w:after="0" w:line="240" w:lineRule="auto"/>
        <w:ind w:left="-2" w:firstLine="569"/>
        <w:jc w:val="both"/>
        <w:textAlignment w:val="top"/>
        <w:outlineLvl w:val="0"/>
        <w:rPr>
          <w:rFonts w:ascii="Times New Roman" w:hAnsi="Times New Roman" w:cs="Times New Roman"/>
          <w:position w:val="-1"/>
          <w:sz w:val="28"/>
          <w:szCs w:val="28"/>
          <w:lang w:eastAsia="zh-CN"/>
        </w:rPr>
      </w:pPr>
      <w:r w:rsidRPr="00F82166">
        <w:rPr>
          <w:rFonts w:ascii="Times New Roman" w:hAnsi="Times New Roman" w:cs="Times New Roman"/>
          <w:position w:val="-1"/>
          <w:sz w:val="28"/>
          <w:szCs w:val="28"/>
          <w:lang w:eastAsia="zh-CN"/>
        </w:rPr>
        <w:t>У 2025 році послуга “Супровід і лікування дорослих та дітей з психічними розладами на первинному рівні медичної допомоги” увійшла до напряму програми медичних гарантій “Первинна медична допомога” та стала обов’язковою для всіх надавачів первинної медичної допомоги, які уклали відповідний договір з Національною службою здоров’я України.</w:t>
      </w:r>
    </w:p>
    <w:p w:rsidR="00D82EA5" w:rsidRPr="00F82166" w:rsidRDefault="00D82EA5" w:rsidP="00822758">
      <w:pPr>
        <w:suppressAutoHyphens/>
        <w:spacing w:after="0" w:line="240" w:lineRule="auto"/>
        <w:ind w:left="-2" w:firstLine="569"/>
        <w:jc w:val="both"/>
        <w:textAlignment w:val="top"/>
        <w:outlineLvl w:val="0"/>
        <w:rPr>
          <w:rFonts w:ascii="Times New Roman" w:hAnsi="Times New Roman" w:cs="Times New Roman"/>
          <w:color w:val="000000"/>
          <w:position w:val="-1"/>
          <w:sz w:val="28"/>
          <w:szCs w:val="28"/>
          <w:lang w:eastAsia="zh-CN"/>
        </w:rPr>
      </w:pPr>
      <w:r w:rsidRPr="00F82166">
        <w:rPr>
          <w:rFonts w:ascii="Times New Roman" w:hAnsi="Times New Roman" w:cs="Times New Roman"/>
          <w:position w:val="-1"/>
          <w:sz w:val="28"/>
          <w:szCs w:val="28"/>
          <w:lang w:eastAsia="zh-CN"/>
        </w:rPr>
        <w:t>Сімейними лікарями та психологами у 2025 році надано психологічну допомогу 32800 цивільним особам, у тому числі 2522 внутрішньо переміщеним особам, 555 учасникам бойових дій та 363 військовослужбовцям</w:t>
      </w:r>
      <w:r w:rsidRPr="00F82166">
        <w:rPr>
          <w:rFonts w:ascii="Times New Roman" w:hAnsi="Times New Roman" w:cs="Times New Roman"/>
          <w:color w:val="000000"/>
          <w:position w:val="-1"/>
          <w:sz w:val="28"/>
          <w:szCs w:val="28"/>
          <w:lang w:eastAsia="zh-CN"/>
        </w:rPr>
        <w:t>.</w:t>
      </w:r>
    </w:p>
    <w:p w:rsidR="00D82EA5" w:rsidRPr="00F82166" w:rsidRDefault="00D82EA5" w:rsidP="00822758">
      <w:pPr>
        <w:suppressAutoHyphens/>
        <w:spacing w:after="0" w:line="240" w:lineRule="auto"/>
        <w:ind w:left="-2" w:firstLine="569"/>
        <w:jc w:val="both"/>
        <w:textAlignment w:val="top"/>
        <w:outlineLvl w:val="0"/>
        <w:rPr>
          <w:rFonts w:ascii="Times New Roman" w:hAnsi="Times New Roman" w:cs="Times New Roman"/>
          <w:strike/>
          <w:position w:val="-1"/>
          <w:sz w:val="28"/>
          <w:szCs w:val="28"/>
          <w:lang w:eastAsia="zh-CN"/>
        </w:rPr>
      </w:pPr>
      <w:r w:rsidRPr="00F82166">
        <w:rPr>
          <w:rFonts w:ascii="Times New Roman" w:hAnsi="Times New Roman" w:cs="Times New Roman"/>
          <w:position w:val="-1"/>
          <w:sz w:val="28"/>
          <w:szCs w:val="28"/>
          <w:lang w:eastAsia="zh-CN"/>
        </w:rPr>
        <w:t>Спеціалізовану психологічну реабілітацію в межах реабілітаційних пакетів у 2025 році надають 49 закладів охорони здоров’я, у тому числі 10 приватних. Для надання психологічних послуг у цих закладах працюють 143 психолог</w:t>
      </w:r>
      <w:r w:rsidR="00987A24">
        <w:rPr>
          <w:rFonts w:ascii="Times New Roman" w:hAnsi="Times New Roman" w:cs="Times New Roman"/>
          <w:position w:val="-1"/>
          <w:sz w:val="28"/>
          <w:szCs w:val="28"/>
          <w:lang w:eastAsia="zh-CN"/>
        </w:rPr>
        <w:t>и</w:t>
      </w:r>
      <w:r w:rsidRPr="00F82166">
        <w:rPr>
          <w:rFonts w:ascii="Times New Roman" w:hAnsi="Times New Roman" w:cs="Times New Roman"/>
          <w:position w:val="-1"/>
          <w:sz w:val="28"/>
          <w:szCs w:val="28"/>
          <w:lang w:eastAsia="zh-CN"/>
        </w:rPr>
        <w:t xml:space="preserve"> </w:t>
      </w:r>
      <w:r w:rsidRPr="00F82166">
        <w:rPr>
          <w:rFonts w:ascii="Times New Roman" w:hAnsi="Times New Roman" w:cs="Times New Roman"/>
          <w:position w:val="-1"/>
          <w:sz w:val="28"/>
          <w:szCs w:val="28"/>
          <w:lang w:eastAsia="zh-CN"/>
        </w:rPr>
        <w:br/>
        <w:t>та психотерапевт</w:t>
      </w:r>
      <w:r w:rsidR="00987A24">
        <w:rPr>
          <w:rFonts w:ascii="Times New Roman" w:hAnsi="Times New Roman" w:cs="Times New Roman"/>
          <w:position w:val="-1"/>
          <w:sz w:val="28"/>
          <w:szCs w:val="28"/>
          <w:lang w:eastAsia="zh-CN"/>
        </w:rPr>
        <w:t>и</w:t>
      </w:r>
      <w:r w:rsidRPr="00F82166">
        <w:rPr>
          <w:rFonts w:ascii="Times New Roman" w:hAnsi="Times New Roman" w:cs="Times New Roman"/>
          <w:position w:val="-1"/>
          <w:sz w:val="28"/>
          <w:szCs w:val="28"/>
          <w:lang w:eastAsia="zh-CN"/>
        </w:rPr>
        <w:t xml:space="preserve">. Цю допомогу отримали 18074 цивільні особи (у тому числі 1626 внутрішньо переміщених осіб, 1014 учасників бойових дій), </w:t>
      </w:r>
      <w:r w:rsidR="00E00B62" w:rsidRPr="00F82166">
        <w:rPr>
          <w:rFonts w:ascii="Times New Roman" w:hAnsi="Times New Roman" w:cs="Times New Roman"/>
          <w:position w:val="-1"/>
          <w:sz w:val="28"/>
          <w:szCs w:val="28"/>
          <w:lang w:eastAsia="zh-CN"/>
        </w:rPr>
        <w:br/>
      </w:r>
      <w:r w:rsidR="00987A24">
        <w:rPr>
          <w:rFonts w:ascii="Times New Roman" w:hAnsi="Times New Roman" w:cs="Times New Roman"/>
          <w:position w:val="-1"/>
          <w:sz w:val="28"/>
          <w:szCs w:val="28"/>
          <w:lang w:eastAsia="zh-CN"/>
        </w:rPr>
        <w:t>9063 військовослужбовці</w:t>
      </w:r>
      <w:r w:rsidRPr="00F82166">
        <w:rPr>
          <w:rFonts w:ascii="Times New Roman" w:hAnsi="Times New Roman" w:cs="Times New Roman"/>
          <w:position w:val="-1"/>
          <w:sz w:val="28"/>
          <w:szCs w:val="28"/>
          <w:lang w:eastAsia="zh-CN"/>
        </w:rPr>
        <w:t xml:space="preserve">. </w:t>
      </w:r>
    </w:p>
    <w:p w:rsidR="00D82EA5" w:rsidRPr="00F82166" w:rsidRDefault="009B4599" w:rsidP="00822758">
      <w:pPr>
        <w:spacing w:after="0" w:line="240" w:lineRule="auto"/>
        <w:ind w:firstLine="567"/>
        <w:jc w:val="both"/>
        <w:rPr>
          <w:rFonts w:ascii="Times New Roman" w:eastAsia="Calibri" w:hAnsi="Times New Roman" w:cs="Times New Roman"/>
          <w:kern w:val="2"/>
          <w:sz w:val="28"/>
          <w:szCs w:val="28"/>
          <w:lang w:eastAsia="en-US"/>
        </w:rPr>
      </w:pPr>
      <w:r w:rsidRPr="00F82166">
        <w:rPr>
          <w:rFonts w:ascii="Times New Roman" w:eastAsia="Calibri" w:hAnsi="Times New Roman" w:cs="Times New Roman"/>
          <w:kern w:val="2"/>
          <w:sz w:val="28"/>
          <w:szCs w:val="28"/>
          <w:lang w:eastAsia="en-US"/>
        </w:rPr>
        <w:t xml:space="preserve">В </w:t>
      </w:r>
      <w:r w:rsidR="00D82EA5" w:rsidRPr="00F82166">
        <w:rPr>
          <w:rFonts w:ascii="Times New Roman" w:eastAsia="Calibri" w:hAnsi="Times New Roman" w:cs="Times New Roman"/>
          <w:kern w:val="2"/>
          <w:sz w:val="28"/>
          <w:szCs w:val="28"/>
          <w:lang w:eastAsia="en-US"/>
        </w:rPr>
        <w:t xml:space="preserve">області формується мережа центрів ментального (психічного) здоров’я на базі 16 кластерних та 2 </w:t>
      </w:r>
      <w:proofErr w:type="spellStart"/>
      <w:r w:rsidR="00D82EA5" w:rsidRPr="00F82166">
        <w:rPr>
          <w:rFonts w:ascii="Times New Roman" w:eastAsia="Calibri" w:hAnsi="Times New Roman" w:cs="Times New Roman"/>
          <w:kern w:val="2"/>
          <w:sz w:val="28"/>
          <w:szCs w:val="28"/>
          <w:lang w:eastAsia="en-US"/>
        </w:rPr>
        <w:t>надкластерних</w:t>
      </w:r>
      <w:proofErr w:type="spellEnd"/>
      <w:r w:rsidR="00D82EA5" w:rsidRPr="00F82166">
        <w:rPr>
          <w:rFonts w:ascii="Times New Roman" w:eastAsia="Calibri" w:hAnsi="Times New Roman" w:cs="Times New Roman"/>
          <w:kern w:val="2"/>
          <w:sz w:val="28"/>
          <w:szCs w:val="28"/>
          <w:lang w:eastAsia="en-US"/>
        </w:rPr>
        <w:t xml:space="preserve"> лікарень.</w:t>
      </w:r>
    </w:p>
    <w:p w:rsidR="00D82EA5" w:rsidRPr="00F82166" w:rsidRDefault="00D82EA5" w:rsidP="00822758">
      <w:pPr>
        <w:spacing w:after="0" w:line="240" w:lineRule="auto"/>
        <w:ind w:firstLine="567"/>
        <w:jc w:val="both"/>
        <w:rPr>
          <w:rFonts w:ascii="Times New Roman" w:eastAsia="Calibri" w:hAnsi="Times New Roman" w:cs="Times New Roman"/>
          <w:sz w:val="28"/>
          <w:szCs w:val="28"/>
          <w:lang w:eastAsia="en-US"/>
        </w:rPr>
      </w:pPr>
      <w:r w:rsidRPr="00F82166">
        <w:rPr>
          <w:rFonts w:ascii="Times New Roman" w:eastAsia="Calibri" w:hAnsi="Times New Roman" w:cs="Times New Roman"/>
          <w:sz w:val="28"/>
          <w:szCs w:val="28"/>
          <w:lang w:eastAsia="en-US"/>
        </w:rPr>
        <w:t xml:space="preserve">У 2025 році договори з Національною службою здоров’я України про медичне обслуговування населення за програмою медичних гарантій за напрямом “Психосоціальна та психіатрична допомога дорослим та дітям, що організовується центрами ментального (психічного) здоров’я та мобільними </w:t>
      </w:r>
      <w:proofErr w:type="spellStart"/>
      <w:r w:rsidRPr="00F82166">
        <w:rPr>
          <w:rFonts w:ascii="Times New Roman" w:eastAsia="Calibri" w:hAnsi="Times New Roman" w:cs="Times New Roman"/>
          <w:spacing w:val="-4"/>
          <w:sz w:val="28"/>
          <w:szCs w:val="28"/>
          <w:lang w:eastAsia="en-US"/>
        </w:rPr>
        <w:t>мультидисциплінарними</w:t>
      </w:r>
      <w:proofErr w:type="spellEnd"/>
      <w:r w:rsidRPr="00F82166">
        <w:rPr>
          <w:rFonts w:ascii="Times New Roman" w:eastAsia="Calibri" w:hAnsi="Times New Roman" w:cs="Times New Roman"/>
          <w:spacing w:val="-4"/>
          <w:sz w:val="28"/>
          <w:szCs w:val="28"/>
          <w:lang w:eastAsia="en-US"/>
        </w:rPr>
        <w:t xml:space="preserve"> командами” мали 2 </w:t>
      </w:r>
      <w:proofErr w:type="spellStart"/>
      <w:r w:rsidRPr="00F82166">
        <w:rPr>
          <w:rFonts w:ascii="Times New Roman" w:eastAsia="Calibri" w:hAnsi="Times New Roman" w:cs="Times New Roman"/>
          <w:spacing w:val="-4"/>
          <w:sz w:val="28"/>
          <w:szCs w:val="28"/>
          <w:lang w:eastAsia="en-US"/>
        </w:rPr>
        <w:t>надкластерн</w:t>
      </w:r>
      <w:r w:rsidR="008E6535">
        <w:rPr>
          <w:rFonts w:ascii="Times New Roman" w:eastAsia="Calibri" w:hAnsi="Times New Roman" w:cs="Times New Roman"/>
          <w:spacing w:val="-4"/>
          <w:sz w:val="28"/>
          <w:szCs w:val="28"/>
          <w:lang w:eastAsia="en-US"/>
        </w:rPr>
        <w:t>і</w:t>
      </w:r>
      <w:proofErr w:type="spellEnd"/>
      <w:r w:rsidRPr="00F82166">
        <w:rPr>
          <w:rFonts w:ascii="Times New Roman" w:eastAsia="Calibri" w:hAnsi="Times New Roman" w:cs="Times New Roman"/>
          <w:spacing w:val="-4"/>
          <w:sz w:val="28"/>
          <w:szCs w:val="28"/>
          <w:lang w:eastAsia="en-US"/>
        </w:rPr>
        <w:t xml:space="preserve"> та 15 кластерних</w:t>
      </w:r>
      <w:r w:rsidRPr="00F82166">
        <w:rPr>
          <w:rFonts w:ascii="Times New Roman" w:eastAsia="Calibri" w:hAnsi="Times New Roman" w:cs="Times New Roman"/>
          <w:sz w:val="28"/>
          <w:szCs w:val="28"/>
          <w:lang w:eastAsia="en-US"/>
        </w:rPr>
        <w:t xml:space="preserve"> закладів охорони здоров’я.</w:t>
      </w:r>
    </w:p>
    <w:p w:rsidR="00D82EA5" w:rsidRPr="00F82166" w:rsidRDefault="00D82EA5" w:rsidP="00822758">
      <w:pPr>
        <w:spacing w:after="0" w:line="240" w:lineRule="auto"/>
        <w:ind w:firstLine="567"/>
        <w:contextualSpacing/>
        <w:jc w:val="both"/>
        <w:rPr>
          <w:rFonts w:ascii="Times New Roman" w:hAnsi="Times New Roman" w:cs="Times New Roman"/>
          <w:color w:val="000000"/>
          <w:spacing w:val="-4"/>
          <w:position w:val="-1"/>
          <w:sz w:val="28"/>
          <w:szCs w:val="28"/>
          <w:lang w:eastAsia="zh-CN"/>
        </w:rPr>
      </w:pPr>
      <w:r w:rsidRPr="00F82166">
        <w:rPr>
          <w:rFonts w:ascii="Times New Roman" w:hAnsi="Times New Roman" w:cs="Times New Roman"/>
          <w:color w:val="000000"/>
          <w:sz w:val="28"/>
          <w:szCs w:val="28"/>
        </w:rPr>
        <w:t xml:space="preserve">Протягом 2025 року </w:t>
      </w:r>
      <w:r w:rsidR="008E6535">
        <w:rPr>
          <w:rFonts w:ascii="Times New Roman" w:hAnsi="Times New Roman" w:cs="Times New Roman"/>
          <w:color w:val="000000"/>
          <w:sz w:val="28"/>
          <w:szCs w:val="28"/>
        </w:rPr>
        <w:t>в</w:t>
      </w:r>
      <w:r w:rsidRPr="00F82166">
        <w:rPr>
          <w:rFonts w:ascii="Times New Roman" w:hAnsi="Times New Roman" w:cs="Times New Roman"/>
          <w:color w:val="000000"/>
          <w:sz w:val="28"/>
          <w:szCs w:val="28"/>
        </w:rPr>
        <w:t xml:space="preserve"> закладах охорони здоров’я області проведено </w:t>
      </w:r>
      <w:r w:rsidR="00E00B62" w:rsidRPr="00F82166">
        <w:rPr>
          <w:rFonts w:ascii="Times New Roman" w:hAnsi="Times New Roman" w:cs="Times New Roman"/>
          <w:color w:val="000000"/>
          <w:sz w:val="28"/>
          <w:szCs w:val="28"/>
        </w:rPr>
        <w:br/>
      </w:r>
      <w:r w:rsidR="009B4599" w:rsidRPr="00F82166">
        <w:rPr>
          <w:rFonts w:ascii="Times New Roman" w:hAnsi="Times New Roman" w:cs="Times New Roman"/>
          <w:color w:val="000000"/>
          <w:spacing w:val="-4"/>
          <w:sz w:val="28"/>
          <w:szCs w:val="28"/>
        </w:rPr>
        <w:t xml:space="preserve">226 семінарів </w:t>
      </w:r>
      <w:r w:rsidRPr="00F82166">
        <w:rPr>
          <w:rFonts w:ascii="Times New Roman" w:hAnsi="Times New Roman" w:cs="Times New Roman"/>
          <w:color w:val="000000"/>
          <w:sz w:val="28"/>
          <w:szCs w:val="28"/>
        </w:rPr>
        <w:t xml:space="preserve">з </w:t>
      </w:r>
      <w:r w:rsidRPr="00F82166">
        <w:rPr>
          <w:rFonts w:ascii="Times New Roman" w:hAnsi="Times New Roman" w:cs="Times New Roman"/>
          <w:color w:val="000000"/>
          <w:spacing w:val="-4"/>
          <w:sz w:val="28"/>
          <w:szCs w:val="28"/>
        </w:rPr>
        <w:t xml:space="preserve">питань вакцинації, 47 тренінгів, 1109 лекцій та 25335 бесід </w:t>
      </w:r>
      <w:r w:rsidRPr="00F82166">
        <w:rPr>
          <w:rFonts w:ascii="Times New Roman" w:hAnsi="Times New Roman" w:cs="Times New Roman"/>
          <w:color w:val="000000"/>
          <w:spacing w:val="-4"/>
          <w:sz w:val="28"/>
          <w:szCs w:val="28"/>
        </w:rPr>
        <w:br/>
        <w:t>з медичними</w:t>
      </w:r>
      <w:r w:rsidRPr="00F82166">
        <w:rPr>
          <w:rFonts w:ascii="Times New Roman" w:hAnsi="Times New Roman" w:cs="Times New Roman"/>
          <w:color w:val="000000"/>
          <w:sz w:val="28"/>
          <w:szCs w:val="28"/>
        </w:rPr>
        <w:t xml:space="preserve"> працівниками, вчителями, батьками, хворими. Крім того, розповсюджено 17978 інформаційних матеріалів (1274 плакат</w:t>
      </w:r>
      <w:r w:rsidR="00987A24">
        <w:rPr>
          <w:rFonts w:ascii="Times New Roman" w:hAnsi="Times New Roman" w:cs="Times New Roman"/>
          <w:color w:val="000000"/>
          <w:sz w:val="28"/>
          <w:szCs w:val="28"/>
        </w:rPr>
        <w:t>и</w:t>
      </w:r>
      <w:r w:rsidRPr="00F82166">
        <w:rPr>
          <w:rFonts w:ascii="Times New Roman" w:hAnsi="Times New Roman" w:cs="Times New Roman"/>
          <w:color w:val="000000"/>
          <w:sz w:val="28"/>
          <w:szCs w:val="28"/>
        </w:rPr>
        <w:t>, 8636 брошур, 4831 листівк</w:t>
      </w:r>
      <w:r w:rsidR="00987A24">
        <w:rPr>
          <w:rFonts w:ascii="Times New Roman" w:hAnsi="Times New Roman" w:cs="Times New Roman"/>
          <w:color w:val="000000"/>
          <w:sz w:val="28"/>
          <w:szCs w:val="28"/>
        </w:rPr>
        <w:t>а</w:t>
      </w:r>
      <w:r w:rsidRPr="00F82166">
        <w:rPr>
          <w:rFonts w:ascii="Times New Roman" w:hAnsi="Times New Roman" w:cs="Times New Roman"/>
          <w:color w:val="000000"/>
          <w:sz w:val="28"/>
          <w:szCs w:val="28"/>
        </w:rPr>
        <w:t xml:space="preserve">, 3089 буклетів, 148 бюлетенів) у закладах освіти, громадських місцях та закладах охорони здоров’я, а також розміщено 595 публікацій </w:t>
      </w:r>
      <w:r w:rsidRPr="00F82166">
        <w:rPr>
          <w:rFonts w:ascii="Times New Roman" w:hAnsi="Times New Roman" w:cs="Times New Roman"/>
          <w:color w:val="000000"/>
          <w:sz w:val="28"/>
          <w:szCs w:val="28"/>
        </w:rPr>
        <w:br/>
        <w:t>у соціальних мережах.</w:t>
      </w:r>
    </w:p>
    <w:p w:rsidR="00D82EA5" w:rsidRPr="00F82166" w:rsidRDefault="008E6535" w:rsidP="00822758">
      <w:pPr>
        <w:spacing w:after="0" w:line="240" w:lineRule="auto"/>
        <w:ind w:firstLineChars="202" w:firstLine="566"/>
        <w:jc w:val="both"/>
        <w:textDirection w:val="btLr"/>
        <w:textAlignment w:val="top"/>
        <w:outlineLvl w:val="0"/>
        <w:rPr>
          <w:rFonts w:ascii="Times New Roman" w:hAnsi="Times New Roman" w:cs="Times New Roman"/>
          <w:position w:val="-1"/>
          <w:sz w:val="28"/>
          <w:szCs w:val="28"/>
          <w:lang w:eastAsia="zh-CN"/>
        </w:rPr>
      </w:pPr>
      <w:r>
        <w:rPr>
          <w:rFonts w:ascii="Times New Roman" w:hAnsi="Times New Roman" w:cs="Times New Roman"/>
          <w:position w:val="-1"/>
          <w:sz w:val="28"/>
          <w:szCs w:val="28"/>
          <w:lang w:eastAsia="zh-CN"/>
        </w:rPr>
        <w:t>У</w:t>
      </w:r>
      <w:r w:rsidR="00D82EA5" w:rsidRPr="00F82166">
        <w:rPr>
          <w:rFonts w:ascii="Times New Roman" w:hAnsi="Times New Roman" w:cs="Times New Roman"/>
          <w:position w:val="-1"/>
          <w:sz w:val="28"/>
          <w:szCs w:val="28"/>
          <w:lang w:eastAsia="zh-CN"/>
        </w:rPr>
        <w:t xml:space="preserve">сі заклади охорони здоров’я області продовжують надання медичної допомоги мешканцям області, внутрішньо переміщеним особам та пораненим </w:t>
      </w:r>
      <w:r w:rsidR="00D82EA5" w:rsidRPr="00F82166">
        <w:rPr>
          <w:rFonts w:ascii="Times New Roman" w:hAnsi="Times New Roman" w:cs="Times New Roman"/>
          <w:position w:val="-1"/>
          <w:sz w:val="28"/>
          <w:szCs w:val="28"/>
          <w:lang w:eastAsia="zh-CN"/>
        </w:rPr>
        <w:br/>
        <w:t xml:space="preserve">у повному обсязі. </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Станом на 31 грудня 2025 року внутрішньо переміщені особи підписали </w:t>
      </w:r>
      <w:r w:rsidRPr="00F82166">
        <w:rPr>
          <w:rFonts w:ascii="Times New Roman" w:hAnsi="Times New Roman" w:cs="Times New Roman"/>
          <w:color w:val="000000"/>
          <w:sz w:val="28"/>
          <w:szCs w:val="28"/>
        </w:rPr>
        <w:br/>
        <w:t xml:space="preserve">з сімейними лікарями 95877 декларацій про вибір лікаря, який надає первинну медичну допомогу, у тому числі 21453 декларації на дітей. </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З</w:t>
      </w:r>
      <w:r w:rsidR="00987A24">
        <w:rPr>
          <w:rFonts w:ascii="Times New Roman" w:hAnsi="Times New Roman" w:cs="Times New Roman"/>
          <w:color w:val="000000"/>
          <w:sz w:val="28"/>
          <w:szCs w:val="28"/>
        </w:rPr>
        <w:t>а період від</w:t>
      </w:r>
      <w:r w:rsidRPr="00F82166">
        <w:rPr>
          <w:rFonts w:ascii="Times New Roman" w:hAnsi="Times New Roman" w:cs="Times New Roman"/>
          <w:color w:val="000000"/>
          <w:sz w:val="28"/>
          <w:szCs w:val="28"/>
        </w:rPr>
        <w:t xml:space="preserve"> початку введення воєнного стану</w:t>
      </w:r>
      <w:r w:rsidR="00987A24">
        <w:rPr>
          <w:rFonts w:ascii="Times New Roman" w:hAnsi="Times New Roman" w:cs="Times New Roman"/>
          <w:color w:val="000000"/>
          <w:sz w:val="28"/>
          <w:szCs w:val="28"/>
        </w:rPr>
        <w:t xml:space="preserve"> до</w:t>
      </w:r>
      <w:r w:rsidRPr="00F82166">
        <w:rPr>
          <w:rFonts w:ascii="Times New Roman" w:hAnsi="Times New Roman" w:cs="Times New Roman"/>
          <w:color w:val="000000"/>
          <w:sz w:val="28"/>
          <w:szCs w:val="28"/>
        </w:rPr>
        <w:t xml:space="preserve"> 31 грудня 2025 року надано 845091 медичн</w:t>
      </w:r>
      <w:r w:rsidR="00987A24">
        <w:rPr>
          <w:rFonts w:ascii="Times New Roman" w:hAnsi="Times New Roman" w:cs="Times New Roman"/>
          <w:color w:val="000000"/>
          <w:sz w:val="28"/>
          <w:szCs w:val="28"/>
        </w:rPr>
        <w:t>у</w:t>
      </w:r>
      <w:r w:rsidRPr="00F82166">
        <w:rPr>
          <w:rFonts w:ascii="Times New Roman" w:hAnsi="Times New Roman" w:cs="Times New Roman"/>
          <w:color w:val="000000"/>
          <w:sz w:val="28"/>
          <w:szCs w:val="28"/>
        </w:rPr>
        <w:t xml:space="preserve"> послуг</w:t>
      </w:r>
      <w:r w:rsidR="00987A24">
        <w:rPr>
          <w:rFonts w:ascii="Times New Roman" w:hAnsi="Times New Roman" w:cs="Times New Roman"/>
          <w:color w:val="000000"/>
          <w:sz w:val="28"/>
          <w:szCs w:val="28"/>
        </w:rPr>
        <w:t>у</w:t>
      </w:r>
      <w:r w:rsidRPr="00F82166">
        <w:rPr>
          <w:rFonts w:ascii="Times New Roman" w:hAnsi="Times New Roman" w:cs="Times New Roman"/>
          <w:color w:val="000000"/>
          <w:sz w:val="28"/>
          <w:szCs w:val="28"/>
        </w:rPr>
        <w:t xml:space="preserve"> внутрішньо переміщеним особам, з них </w:t>
      </w:r>
      <w:r w:rsidR="00987A24">
        <w:rPr>
          <w:rFonts w:ascii="Times New Roman" w:hAnsi="Times New Roman" w:cs="Times New Roman"/>
          <w:color w:val="000000"/>
          <w:sz w:val="28"/>
          <w:szCs w:val="28"/>
        </w:rPr>
        <w:br/>
      </w:r>
      <w:r w:rsidRPr="00F82166">
        <w:rPr>
          <w:rFonts w:ascii="Times New Roman" w:hAnsi="Times New Roman" w:cs="Times New Roman"/>
          <w:color w:val="000000"/>
          <w:sz w:val="28"/>
          <w:szCs w:val="28"/>
        </w:rPr>
        <w:t xml:space="preserve">151348 послуг надано з початку 2025 року, у тому числі 328800 медичних послуг надано сімейними лікарями, з них 57162 послуги надано з початку </w:t>
      </w:r>
      <w:r w:rsidR="00987A24">
        <w:rPr>
          <w:rFonts w:ascii="Times New Roman" w:hAnsi="Times New Roman" w:cs="Times New Roman"/>
          <w:color w:val="000000"/>
          <w:sz w:val="28"/>
          <w:szCs w:val="28"/>
        </w:rPr>
        <w:br/>
      </w:r>
      <w:r w:rsidRPr="00F82166">
        <w:rPr>
          <w:rFonts w:ascii="Times New Roman" w:hAnsi="Times New Roman" w:cs="Times New Roman"/>
          <w:color w:val="000000"/>
          <w:sz w:val="28"/>
          <w:szCs w:val="28"/>
        </w:rPr>
        <w:t xml:space="preserve">2025 року, </w:t>
      </w:r>
      <w:r w:rsidR="00987A24">
        <w:rPr>
          <w:rFonts w:ascii="Times New Roman" w:hAnsi="Times New Roman" w:cs="Times New Roman"/>
          <w:color w:val="000000"/>
          <w:sz w:val="28"/>
          <w:szCs w:val="28"/>
        </w:rPr>
        <w:t>516291 медичну</w:t>
      </w:r>
      <w:r w:rsidRPr="00F82166">
        <w:rPr>
          <w:rFonts w:ascii="Times New Roman" w:hAnsi="Times New Roman" w:cs="Times New Roman"/>
          <w:color w:val="000000"/>
          <w:sz w:val="28"/>
          <w:szCs w:val="28"/>
        </w:rPr>
        <w:t xml:space="preserve"> послуг</w:t>
      </w:r>
      <w:r w:rsidR="00987A24">
        <w:rPr>
          <w:rFonts w:ascii="Times New Roman" w:hAnsi="Times New Roman" w:cs="Times New Roman"/>
          <w:color w:val="000000"/>
          <w:sz w:val="28"/>
          <w:szCs w:val="28"/>
        </w:rPr>
        <w:t>у</w:t>
      </w:r>
      <w:r w:rsidRPr="00F82166">
        <w:rPr>
          <w:rFonts w:ascii="Times New Roman" w:hAnsi="Times New Roman" w:cs="Times New Roman"/>
          <w:color w:val="000000"/>
          <w:sz w:val="28"/>
          <w:szCs w:val="28"/>
        </w:rPr>
        <w:t xml:space="preserve"> надано лікарями вторинної ланки, з них 94186 послуг надано з початку 2025 року.</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lastRenderedPageBreak/>
        <w:t>Станом на 31 грудня 2025 року мобільними медичними бригадами здійснено 45538 оглядів внутрішньо переміщених осіб.</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За період війни в області народилося 54228 дітей (27864 хлопчики </w:t>
      </w:r>
      <w:r w:rsidR="00E00B62"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та 26364 дівчинки). З числа внутрішньо переміщених осіб 6673 жінк</w:t>
      </w:r>
      <w:r w:rsidR="00987A24">
        <w:rPr>
          <w:rFonts w:ascii="Times New Roman" w:hAnsi="Times New Roman" w:cs="Times New Roman"/>
          <w:color w:val="000000"/>
          <w:sz w:val="28"/>
          <w:szCs w:val="28"/>
        </w:rPr>
        <w:t>и</w:t>
      </w:r>
      <w:r w:rsidRPr="00F82166">
        <w:rPr>
          <w:rFonts w:ascii="Times New Roman" w:hAnsi="Times New Roman" w:cs="Times New Roman"/>
          <w:color w:val="000000"/>
          <w:sz w:val="28"/>
          <w:szCs w:val="28"/>
        </w:rPr>
        <w:t xml:space="preserve"> </w:t>
      </w:r>
      <w:r w:rsidR="00E00B62"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вже народили дітей та 137 вагітних перебувають на обліку.</w:t>
      </w:r>
    </w:p>
    <w:p w:rsidR="00D82EA5" w:rsidRPr="00F82166" w:rsidRDefault="008E6535" w:rsidP="00822758">
      <w:pPr>
        <w:spacing w:after="0" w:line="240" w:lineRule="auto"/>
        <w:ind w:firstLine="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У</w:t>
      </w:r>
      <w:r w:rsidR="00D82EA5" w:rsidRPr="00F82166">
        <w:rPr>
          <w:rFonts w:ascii="Times New Roman" w:hAnsi="Times New Roman" w:cs="Times New Roman"/>
          <w:color w:val="000000"/>
          <w:spacing w:val="-6"/>
          <w:sz w:val="28"/>
          <w:szCs w:val="28"/>
        </w:rPr>
        <w:t xml:space="preserve"> стаціонарі області проліковано 16911 дітей з числа тимчасово переміщених осіб. Заклади, які надають допомогу породіллям та новонародженим дітям </w:t>
      </w:r>
      <w:r w:rsidR="00987A24">
        <w:rPr>
          <w:rFonts w:ascii="Times New Roman" w:hAnsi="Times New Roman" w:cs="Times New Roman"/>
          <w:color w:val="000000"/>
          <w:spacing w:val="-6"/>
          <w:sz w:val="28"/>
          <w:szCs w:val="28"/>
        </w:rPr>
        <w:br/>
      </w:r>
      <w:r w:rsidR="00D82EA5" w:rsidRPr="00F82166">
        <w:rPr>
          <w:rFonts w:ascii="Times New Roman" w:hAnsi="Times New Roman" w:cs="Times New Roman"/>
          <w:color w:val="000000"/>
          <w:spacing w:val="-6"/>
          <w:sz w:val="28"/>
          <w:szCs w:val="28"/>
        </w:rPr>
        <w:t xml:space="preserve">до </w:t>
      </w:r>
      <w:r w:rsidR="00987A24">
        <w:rPr>
          <w:rFonts w:ascii="Times New Roman" w:hAnsi="Times New Roman" w:cs="Times New Roman"/>
          <w:color w:val="000000"/>
          <w:spacing w:val="-6"/>
          <w:sz w:val="28"/>
          <w:szCs w:val="28"/>
        </w:rPr>
        <w:t>3</w:t>
      </w:r>
      <w:r w:rsidR="00D82EA5" w:rsidRPr="00F82166">
        <w:rPr>
          <w:rFonts w:ascii="Times New Roman" w:hAnsi="Times New Roman" w:cs="Times New Roman"/>
          <w:color w:val="000000"/>
          <w:spacing w:val="-6"/>
          <w:sz w:val="28"/>
          <w:szCs w:val="28"/>
        </w:rPr>
        <w:t xml:space="preserve"> років, забезпечено гуманітарною допомогою </w:t>
      </w:r>
      <w:r w:rsidR="00987A24">
        <w:rPr>
          <w:rFonts w:ascii="Times New Roman" w:hAnsi="Times New Roman" w:cs="Times New Roman"/>
          <w:color w:val="000000"/>
          <w:spacing w:val="-6"/>
          <w:sz w:val="28"/>
          <w:szCs w:val="28"/>
        </w:rPr>
        <w:t>– дитячим харчуванням, предметами догляду за дитиною, засобами</w:t>
      </w:r>
      <w:r w:rsidR="00D82EA5" w:rsidRPr="00F82166">
        <w:rPr>
          <w:rFonts w:ascii="Times New Roman" w:hAnsi="Times New Roman" w:cs="Times New Roman"/>
          <w:color w:val="000000"/>
          <w:spacing w:val="-6"/>
          <w:sz w:val="28"/>
          <w:szCs w:val="28"/>
        </w:rPr>
        <w:t xml:space="preserve"> особистої гігієни для дітей та жінок. </w:t>
      </w:r>
    </w:p>
    <w:p w:rsidR="00D82EA5" w:rsidRPr="00F82166" w:rsidRDefault="00D82EA5" w:rsidP="00822758">
      <w:pPr>
        <w:spacing w:after="0" w:line="240" w:lineRule="auto"/>
        <w:ind w:firstLine="567"/>
        <w:jc w:val="both"/>
        <w:rPr>
          <w:rFonts w:ascii="Times New Roman" w:hAnsi="Times New Roman" w:cs="Times New Roman"/>
          <w:strike/>
          <w:color w:val="000000"/>
          <w:spacing w:val="-6"/>
          <w:sz w:val="28"/>
          <w:szCs w:val="28"/>
        </w:rPr>
      </w:pPr>
      <w:r w:rsidRPr="00F82166">
        <w:rPr>
          <w:rFonts w:ascii="Times New Roman" w:hAnsi="Times New Roman" w:cs="Times New Roman"/>
          <w:color w:val="000000"/>
          <w:spacing w:val="-6"/>
          <w:sz w:val="28"/>
          <w:szCs w:val="28"/>
        </w:rPr>
        <w:t xml:space="preserve">На Дніпропетровщині працюють десять мобільних бригад (далі – ММБ). </w:t>
      </w:r>
      <w:r w:rsidRPr="00F82166">
        <w:rPr>
          <w:rFonts w:ascii="Times New Roman" w:hAnsi="Times New Roman" w:cs="Times New Roman"/>
          <w:color w:val="000000"/>
          <w:spacing w:val="-6"/>
          <w:sz w:val="28"/>
          <w:szCs w:val="28"/>
        </w:rPr>
        <w:br/>
        <w:t xml:space="preserve">ММБ були створені у жовтні 2022 року за ініціативи Національного комітету Товариства Червоного Хреста України, підтримки Дніпропетровської обласної організації Товариства Червоного Хреста та фінансового супроводу Норвезького Червоного Хреста. ММБ співпрацюють з центрами первинної медико-санітарної допомоги (далі – ЦПМСД) сільської місцевості, а саме: </w:t>
      </w:r>
      <w:proofErr w:type="spellStart"/>
      <w:r w:rsidRPr="00F82166">
        <w:rPr>
          <w:rFonts w:ascii="Times New Roman" w:hAnsi="Times New Roman" w:cs="Times New Roman"/>
          <w:color w:val="000000"/>
          <w:spacing w:val="-6"/>
          <w:sz w:val="28"/>
          <w:szCs w:val="28"/>
        </w:rPr>
        <w:t>Софіївської</w:t>
      </w:r>
      <w:proofErr w:type="spellEnd"/>
      <w:r w:rsidRPr="00F82166">
        <w:rPr>
          <w:rFonts w:ascii="Times New Roman" w:hAnsi="Times New Roman" w:cs="Times New Roman"/>
          <w:color w:val="000000"/>
          <w:spacing w:val="-6"/>
          <w:sz w:val="28"/>
          <w:szCs w:val="28"/>
        </w:rPr>
        <w:t xml:space="preserve">, </w:t>
      </w:r>
      <w:proofErr w:type="spellStart"/>
      <w:r w:rsidRPr="00F82166">
        <w:rPr>
          <w:rFonts w:ascii="Times New Roman" w:hAnsi="Times New Roman" w:cs="Times New Roman"/>
          <w:color w:val="000000"/>
          <w:spacing w:val="-6"/>
          <w:sz w:val="28"/>
          <w:szCs w:val="28"/>
        </w:rPr>
        <w:t>Магдалинівської</w:t>
      </w:r>
      <w:proofErr w:type="spellEnd"/>
      <w:r w:rsidRPr="00F82166">
        <w:rPr>
          <w:rFonts w:ascii="Times New Roman" w:hAnsi="Times New Roman" w:cs="Times New Roman"/>
          <w:color w:val="000000"/>
          <w:spacing w:val="-6"/>
          <w:sz w:val="28"/>
          <w:szCs w:val="28"/>
        </w:rPr>
        <w:t xml:space="preserve">, </w:t>
      </w:r>
      <w:proofErr w:type="spellStart"/>
      <w:r w:rsidRPr="00F82166">
        <w:rPr>
          <w:rFonts w:ascii="Times New Roman" w:hAnsi="Times New Roman" w:cs="Times New Roman"/>
          <w:color w:val="000000"/>
          <w:spacing w:val="-6"/>
          <w:sz w:val="28"/>
          <w:szCs w:val="28"/>
        </w:rPr>
        <w:t>Солонянської</w:t>
      </w:r>
      <w:proofErr w:type="spellEnd"/>
      <w:r w:rsidRPr="00F82166">
        <w:rPr>
          <w:rFonts w:ascii="Times New Roman" w:hAnsi="Times New Roman" w:cs="Times New Roman"/>
          <w:color w:val="000000"/>
          <w:spacing w:val="-6"/>
          <w:sz w:val="28"/>
          <w:szCs w:val="28"/>
        </w:rPr>
        <w:t xml:space="preserve">, Васильківської, Петропавлівської, Черкаської  селищних рад, </w:t>
      </w:r>
      <w:proofErr w:type="spellStart"/>
      <w:r w:rsidRPr="00F82166">
        <w:rPr>
          <w:rFonts w:ascii="Times New Roman" w:hAnsi="Times New Roman" w:cs="Times New Roman"/>
          <w:color w:val="000000"/>
          <w:spacing w:val="-6"/>
          <w:sz w:val="28"/>
          <w:szCs w:val="28"/>
        </w:rPr>
        <w:t>П’ятихатської</w:t>
      </w:r>
      <w:proofErr w:type="spellEnd"/>
      <w:r w:rsidRPr="00F82166">
        <w:rPr>
          <w:rFonts w:ascii="Times New Roman" w:hAnsi="Times New Roman" w:cs="Times New Roman"/>
          <w:color w:val="000000"/>
          <w:spacing w:val="-6"/>
          <w:sz w:val="28"/>
          <w:szCs w:val="28"/>
        </w:rPr>
        <w:t xml:space="preserve"> та </w:t>
      </w:r>
      <w:proofErr w:type="spellStart"/>
      <w:r w:rsidRPr="00F82166">
        <w:rPr>
          <w:rFonts w:ascii="Times New Roman" w:hAnsi="Times New Roman" w:cs="Times New Roman"/>
          <w:color w:val="000000"/>
          <w:spacing w:val="-6"/>
          <w:sz w:val="28"/>
          <w:szCs w:val="28"/>
        </w:rPr>
        <w:t>Підгородненської</w:t>
      </w:r>
      <w:proofErr w:type="spellEnd"/>
      <w:r w:rsidRPr="00F82166">
        <w:rPr>
          <w:rFonts w:ascii="Times New Roman" w:hAnsi="Times New Roman" w:cs="Times New Roman"/>
          <w:color w:val="000000"/>
          <w:spacing w:val="-6"/>
          <w:sz w:val="28"/>
          <w:szCs w:val="28"/>
        </w:rPr>
        <w:t xml:space="preserve"> міських рад</w:t>
      </w:r>
      <w:r w:rsidR="008E6535">
        <w:rPr>
          <w:rFonts w:ascii="Times New Roman" w:hAnsi="Times New Roman" w:cs="Times New Roman"/>
          <w:color w:val="000000"/>
          <w:spacing w:val="-6"/>
          <w:sz w:val="28"/>
          <w:szCs w:val="28"/>
        </w:rPr>
        <w:t xml:space="preserve">, </w:t>
      </w:r>
      <w:proofErr w:type="spellStart"/>
      <w:r w:rsidR="008E6535">
        <w:rPr>
          <w:rFonts w:ascii="Times New Roman" w:hAnsi="Times New Roman" w:cs="Times New Roman"/>
          <w:color w:val="000000"/>
          <w:spacing w:val="-6"/>
          <w:sz w:val="28"/>
          <w:szCs w:val="28"/>
        </w:rPr>
        <w:t>Новопільської</w:t>
      </w:r>
      <w:proofErr w:type="spellEnd"/>
      <w:r w:rsidR="008E6535">
        <w:rPr>
          <w:rFonts w:ascii="Times New Roman" w:hAnsi="Times New Roman" w:cs="Times New Roman"/>
          <w:color w:val="000000"/>
          <w:spacing w:val="-6"/>
          <w:sz w:val="28"/>
          <w:szCs w:val="28"/>
        </w:rPr>
        <w:t xml:space="preserve"> </w:t>
      </w:r>
      <w:r w:rsidRPr="00F82166">
        <w:rPr>
          <w:rFonts w:ascii="Times New Roman" w:hAnsi="Times New Roman" w:cs="Times New Roman"/>
          <w:color w:val="000000"/>
          <w:spacing w:val="-6"/>
          <w:sz w:val="28"/>
          <w:szCs w:val="28"/>
        </w:rPr>
        <w:t xml:space="preserve">й </w:t>
      </w:r>
      <w:proofErr w:type="spellStart"/>
      <w:r w:rsidRPr="00F82166">
        <w:rPr>
          <w:rFonts w:ascii="Times New Roman" w:hAnsi="Times New Roman" w:cs="Times New Roman"/>
          <w:color w:val="000000"/>
          <w:spacing w:val="-6"/>
          <w:sz w:val="28"/>
          <w:szCs w:val="28"/>
        </w:rPr>
        <w:t>Раївської</w:t>
      </w:r>
      <w:proofErr w:type="spellEnd"/>
      <w:r w:rsidRPr="00F82166">
        <w:rPr>
          <w:rFonts w:ascii="Times New Roman" w:hAnsi="Times New Roman" w:cs="Times New Roman"/>
          <w:color w:val="000000"/>
          <w:spacing w:val="-6"/>
          <w:sz w:val="28"/>
          <w:szCs w:val="28"/>
        </w:rPr>
        <w:t xml:space="preserve"> сільських рад. </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Станом на 31 грудня 2025 року здійснено 5346 виїздів до 5427 локацій, проведено 186718 консультувань пацієнтів, у тому числі 40373 – внутрішньо переміщених осіб, психологами </w:t>
      </w:r>
      <w:proofErr w:type="spellStart"/>
      <w:r w:rsidRPr="00F82166">
        <w:rPr>
          <w:rFonts w:ascii="Times New Roman" w:hAnsi="Times New Roman" w:cs="Times New Roman"/>
          <w:color w:val="000000"/>
          <w:sz w:val="28"/>
          <w:szCs w:val="28"/>
        </w:rPr>
        <w:t>проконсультовано</w:t>
      </w:r>
      <w:proofErr w:type="spellEnd"/>
      <w:r w:rsidRPr="00F82166">
        <w:rPr>
          <w:rFonts w:ascii="Times New Roman" w:hAnsi="Times New Roman" w:cs="Times New Roman"/>
          <w:color w:val="000000"/>
          <w:sz w:val="28"/>
          <w:szCs w:val="28"/>
        </w:rPr>
        <w:t xml:space="preserve"> 27051 пацієнт</w:t>
      </w:r>
      <w:r w:rsidR="00987A24">
        <w:rPr>
          <w:rFonts w:ascii="Times New Roman" w:hAnsi="Times New Roman" w:cs="Times New Roman"/>
          <w:color w:val="000000"/>
          <w:sz w:val="28"/>
          <w:szCs w:val="28"/>
        </w:rPr>
        <w:t>а</w:t>
      </w:r>
      <w:r w:rsidRPr="00F82166">
        <w:rPr>
          <w:rFonts w:ascii="Times New Roman" w:hAnsi="Times New Roman" w:cs="Times New Roman"/>
          <w:color w:val="000000"/>
          <w:sz w:val="28"/>
          <w:szCs w:val="28"/>
        </w:rPr>
        <w:t xml:space="preserve">. З липня </w:t>
      </w:r>
      <w:r w:rsidRPr="00F82166">
        <w:rPr>
          <w:rFonts w:ascii="Times New Roman" w:hAnsi="Times New Roman" w:cs="Times New Roman"/>
          <w:color w:val="000000"/>
          <w:sz w:val="28"/>
          <w:szCs w:val="28"/>
        </w:rPr>
        <w:br/>
        <w:t xml:space="preserve">2023 року ММБ співпрацюють зі службами соціального захисту населення </w:t>
      </w:r>
      <w:r w:rsidRPr="00F82166">
        <w:rPr>
          <w:rFonts w:ascii="Times New Roman" w:hAnsi="Times New Roman" w:cs="Times New Roman"/>
          <w:color w:val="000000"/>
          <w:sz w:val="28"/>
          <w:szCs w:val="28"/>
        </w:rPr>
        <w:br/>
        <w:t xml:space="preserve">за напрямом “Догляд </w:t>
      </w:r>
      <w:proofErr w:type="spellStart"/>
      <w:r w:rsidRPr="00F82166">
        <w:rPr>
          <w:rFonts w:ascii="Times New Roman" w:hAnsi="Times New Roman" w:cs="Times New Roman"/>
          <w:color w:val="000000"/>
          <w:sz w:val="28"/>
          <w:szCs w:val="28"/>
        </w:rPr>
        <w:t>вдомаˮ</w:t>
      </w:r>
      <w:proofErr w:type="spellEnd"/>
      <w:r w:rsidRPr="00F82166">
        <w:rPr>
          <w:rFonts w:ascii="Times New Roman" w:hAnsi="Times New Roman" w:cs="Times New Roman"/>
          <w:color w:val="000000"/>
          <w:sz w:val="28"/>
          <w:szCs w:val="28"/>
        </w:rPr>
        <w:t xml:space="preserve"> Українського Червоного Хреста. За цей період </w:t>
      </w:r>
      <w:r w:rsidRPr="00F82166">
        <w:rPr>
          <w:rFonts w:ascii="Times New Roman" w:hAnsi="Times New Roman" w:cs="Times New Roman"/>
          <w:color w:val="000000"/>
          <w:sz w:val="28"/>
          <w:szCs w:val="28"/>
        </w:rPr>
        <w:br/>
        <w:t xml:space="preserve">до </w:t>
      </w:r>
      <w:proofErr w:type="spellStart"/>
      <w:r w:rsidRPr="00F82166">
        <w:rPr>
          <w:rFonts w:ascii="Times New Roman" w:hAnsi="Times New Roman" w:cs="Times New Roman"/>
          <w:color w:val="000000"/>
          <w:sz w:val="28"/>
          <w:szCs w:val="28"/>
        </w:rPr>
        <w:t>маломобільних</w:t>
      </w:r>
      <w:proofErr w:type="spellEnd"/>
      <w:r w:rsidRPr="00F82166">
        <w:rPr>
          <w:rFonts w:ascii="Times New Roman" w:hAnsi="Times New Roman" w:cs="Times New Roman"/>
          <w:color w:val="000000"/>
          <w:sz w:val="28"/>
          <w:szCs w:val="28"/>
        </w:rPr>
        <w:t xml:space="preserve"> пацієнтів здійснено 6157 візитів додому.</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Пацієнтам проводиться вимірювання артеріального тиску, ваги, зросту, об’єму талії, сатурації, рівня глюкози, електрокардіографічне дослідження, надаються рекомендації щодо контрольованого лікування серцево-судинних захворювань, профілактики ускладнень артеріальної гіпертензії, цукрового діабету тощо. З 01 вересня 2025 року здійснюється тестування пацієнтів за показаннями на </w:t>
      </w:r>
      <w:proofErr w:type="spellStart"/>
      <w:r w:rsidRPr="00F82166">
        <w:rPr>
          <w:rFonts w:ascii="Times New Roman" w:hAnsi="Times New Roman" w:cs="Times New Roman"/>
          <w:color w:val="000000"/>
          <w:sz w:val="28"/>
          <w:szCs w:val="28"/>
        </w:rPr>
        <w:t>коронавірусну</w:t>
      </w:r>
      <w:proofErr w:type="spellEnd"/>
      <w:r w:rsidRPr="00F82166">
        <w:rPr>
          <w:rFonts w:ascii="Times New Roman" w:hAnsi="Times New Roman" w:cs="Times New Roman"/>
          <w:color w:val="000000"/>
          <w:sz w:val="28"/>
          <w:szCs w:val="28"/>
        </w:rPr>
        <w:t xml:space="preserve"> хворобу. За результатами огляду надається медична допомога, видаються медикаменти, за необхідності здійснюється направлення до вузькопрофільних спеціалістів. </w:t>
      </w:r>
      <w:r w:rsidR="008E6535">
        <w:rPr>
          <w:rFonts w:ascii="Times New Roman" w:hAnsi="Times New Roman" w:cs="Times New Roman"/>
          <w:color w:val="000000"/>
          <w:sz w:val="28"/>
          <w:szCs w:val="28"/>
        </w:rPr>
        <w:t>У</w:t>
      </w:r>
      <w:r w:rsidRPr="00F82166">
        <w:rPr>
          <w:rFonts w:ascii="Times New Roman" w:hAnsi="Times New Roman" w:cs="Times New Roman"/>
          <w:color w:val="000000"/>
          <w:sz w:val="28"/>
          <w:szCs w:val="28"/>
        </w:rPr>
        <w:t>сього до спеціалістів спрямовано 4622 пацієнт</w:t>
      </w:r>
      <w:r w:rsidR="008E6535">
        <w:rPr>
          <w:rFonts w:ascii="Times New Roman" w:hAnsi="Times New Roman" w:cs="Times New Roman"/>
          <w:color w:val="000000"/>
          <w:sz w:val="28"/>
          <w:szCs w:val="28"/>
        </w:rPr>
        <w:t>ів</w:t>
      </w:r>
      <w:r w:rsidRPr="00F82166">
        <w:rPr>
          <w:rFonts w:ascii="Times New Roman" w:hAnsi="Times New Roman" w:cs="Times New Roman"/>
          <w:color w:val="000000"/>
          <w:sz w:val="28"/>
          <w:szCs w:val="28"/>
        </w:rPr>
        <w:t>.</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 лютого 2025 року в області діє Міжнародний </w:t>
      </w:r>
      <w:r w:rsidR="00987A24">
        <w:rPr>
          <w:rFonts w:ascii="Times New Roman" w:hAnsi="Times New Roman" w:cs="Times New Roman"/>
          <w:sz w:val="28"/>
          <w:szCs w:val="28"/>
        </w:rPr>
        <w:t>медичний к</w:t>
      </w:r>
      <w:r w:rsidRPr="00F82166">
        <w:rPr>
          <w:rFonts w:ascii="Times New Roman" w:hAnsi="Times New Roman" w:cs="Times New Roman"/>
          <w:sz w:val="28"/>
          <w:szCs w:val="28"/>
        </w:rPr>
        <w:t xml:space="preserve">орпус </w:t>
      </w:r>
      <w:r w:rsidRPr="00F82166">
        <w:rPr>
          <w:rFonts w:ascii="Times New Roman" w:hAnsi="Times New Roman" w:cs="Times New Roman"/>
          <w:sz w:val="28"/>
          <w:szCs w:val="28"/>
        </w:rPr>
        <w:br/>
        <w:t xml:space="preserve">(далі – ММК), основною метою діяльності якого є зниження захворюваності </w:t>
      </w:r>
      <w:r w:rsidRPr="00F82166">
        <w:rPr>
          <w:rFonts w:ascii="Times New Roman" w:hAnsi="Times New Roman" w:cs="Times New Roman"/>
          <w:sz w:val="28"/>
          <w:szCs w:val="28"/>
        </w:rPr>
        <w:br/>
        <w:t>та смертності населення, яке постраждало від конфлікту, шляхом поліпшення доступу до основних послуг охорони здоров’я та зміцнення національної системи охорони здоров’я. ММК за період з лютого до квітня 2025 року здійснено безоплатну передачу:</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лікарських засобів, виробів медичного призначення та медичного обладнання до 14 закладів охорони здоров’я на загальну суму 9602993,00 грн;</w:t>
      </w:r>
    </w:p>
    <w:p w:rsidR="00D82EA5" w:rsidRPr="00F82166" w:rsidRDefault="00D82EA5" w:rsidP="00822758">
      <w:pPr>
        <w:spacing w:after="0" w:line="240" w:lineRule="auto"/>
        <w:ind w:firstLine="567"/>
        <w:jc w:val="both"/>
        <w:rPr>
          <w:rFonts w:ascii="Times New Roman" w:hAnsi="Times New Roman" w:cs="Times New Roman"/>
          <w:spacing w:val="-6"/>
          <w:sz w:val="28"/>
          <w:szCs w:val="28"/>
        </w:rPr>
      </w:pPr>
      <w:r w:rsidRPr="00F82166">
        <w:rPr>
          <w:rFonts w:ascii="Times New Roman" w:hAnsi="Times New Roman" w:cs="Times New Roman"/>
          <w:spacing w:val="-6"/>
          <w:sz w:val="28"/>
          <w:szCs w:val="28"/>
        </w:rPr>
        <w:t>меблів до 5 закладів охорони здоров’я на загальну суму близько 332380,50 грн;</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ІТ</w:t>
      </w:r>
      <w:r w:rsidR="00987A24">
        <w:rPr>
          <w:rFonts w:ascii="Times New Roman" w:hAnsi="Times New Roman" w:cs="Times New Roman"/>
          <w:sz w:val="28"/>
          <w:szCs w:val="28"/>
        </w:rPr>
        <w:t>-</w:t>
      </w:r>
      <w:r w:rsidRPr="00F82166">
        <w:rPr>
          <w:rFonts w:ascii="Times New Roman" w:hAnsi="Times New Roman" w:cs="Times New Roman"/>
          <w:sz w:val="28"/>
          <w:szCs w:val="28"/>
        </w:rPr>
        <w:t>обладнання та канцелярії до 9 закладів охорони здоров’я на загальну суму близько 319870,00 грн;</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засобів для прибирання та наборів з протидії поширенню інфекційних захворювань до 9 закладів охорони здоров’я на загальну суму близько 3705325,00 грн;</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санітарно-технічного обладнання до 2 закладів охорони здоров’я на загальну суму близько 78292,00 грн.</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 жовтня 2024 року в області впроваджуют</w:t>
      </w:r>
      <w:r w:rsidR="00987A24">
        <w:rPr>
          <w:rFonts w:ascii="Times New Roman" w:hAnsi="Times New Roman" w:cs="Times New Roman"/>
          <w:sz w:val="28"/>
          <w:szCs w:val="28"/>
        </w:rPr>
        <w:t xml:space="preserve">ься </w:t>
      </w:r>
      <w:proofErr w:type="spellStart"/>
      <w:r w:rsidR="00987A24">
        <w:rPr>
          <w:rFonts w:ascii="Times New Roman" w:hAnsi="Times New Roman" w:cs="Times New Roman"/>
          <w:sz w:val="28"/>
          <w:szCs w:val="28"/>
        </w:rPr>
        <w:t>багатосекторальні</w:t>
      </w:r>
      <w:proofErr w:type="spellEnd"/>
      <w:r w:rsidR="00987A24">
        <w:rPr>
          <w:rFonts w:ascii="Times New Roman" w:hAnsi="Times New Roman" w:cs="Times New Roman"/>
          <w:sz w:val="28"/>
          <w:szCs w:val="28"/>
        </w:rPr>
        <w:t xml:space="preserve"> програми М</w:t>
      </w:r>
      <w:r w:rsidRPr="00F82166">
        <w:rPr>
          <w:rFonts w:ascii="Times New Roman" w:hAnsi="Times New Roman" w:cs="Times New Roman"/>
          <w:sz w:val="28"/>
          <w:szCs w:val="28"/>
        </w:rPr>
        <w:t xml:space="preserve">іжнародної неурядової організації “Протидія </w:t>
      </w:r>
      <w:proofErr w:type="spellStart"/>
      <w:r w:rsidRPr="00F82166">
        <w:rPr>
          <w:rFonts w:ascii="Times New Roman" w:hAnsi="Times New Roman" w:cs="Times New Roman"/>
          <w:sz w:val="28"/>
          <w:szCs w:val="28"/>
        </w:rPr>
        <w:t>голодуˮ</w:t>
      </w:r>
      <w:proofErr w:type="spellEnd"/>
      <w:r w:rsidRPr="00F82166">
        <w:rPr>
          <w:rFonts w:ascii="Times New Roman" w:hAnsi="Times New Roman" w:cs="Times New Roman"/>
          <w:sz w:val="28"/>
          <w:szCs w:val="28"/>
        </w:rPr>
        <w:t xml:space="preserve">. </w:t>
      </w:r>
      <w:r w:rsidR="008E6535">
        <w:rPr>
          <w:rFonts w:ascii="Times New Roman" w:hAnsi="Times New Roman" w:cs="Times New Roman"/>
          <w:sz w:val="28"/>
          <w:szCs w:val="28"/>
        </w:rPr>
        <w:t>У рамках заходів програми</w:t>
      </w:r>
      <w:r w:rsidRPr="00F82166">
        <w:rPr>
          <w:rFonts w:ascii="Times New Roman" w:hAnsi="Times New Roman" w:cs="Times New Roman"/>
          <w:sz w:val="28"/>
          <w:szCs w:val="28"/>
        </w:rPr>
        <w:t xml:space="preserve"> надано медичні послуги, фінансову допомогу, психосоціальну допомогу та підтримку </w:t>
      </w:r>
      <w:r w:rsidR="008E6535">
        <w:rPr>
          <w:rFonts w:ascii="Times New Roman" w:hAnsi="Times New Roman" w:cs="Times New Roman"/>
          <w:sz w:val="28"/>
          <w:szCs w:val="28"/>
        </w:rPr>
        <w:t>в</w:t>
      </w:r>
      <w:r w:rsidRPr="00F82166">
        <w:rPr>
          <w:rFonts w:ascii="Times New Roman" w:hAnsi="Times New Roman" w:cs="Times New Roman"/>
          <w:sz w:val="28"/>
          <w:szCs w:val="28"/>
        </w:rPr>
        <w:t xml:space="preserve"> забезпеченні засоб</w:t>
      </w:r>
      <w:r w:rsidR="008E6535">
        <w:rPr>
          <w:rFonts w:ascii="Times New Roman" w:hAnsi="Times New Roman" w:cs="Times New Roman"/>
          <w:sz w:val="28"/>
          <w:szCs w:val="28"/>
        </w:rPr>
        <w:t>ами</w:t>
      </w:r>
      <w:r w:rsidRPr="00F82166">
        <w:rPr>
          <w:rFonts w:ascii="Times New Roman" w:hAnsi="Times New Roman" w:cs="Times New Roman"/>
          <w:sz w:val="28"/>
          <w:szCs w:val="28"/>
        </w:rPr>
        <w:t xml:space="preserve"> для існування понад 16000 осіб.</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Майже за рік діяльності надана підтримка 4 центрам первинної медико-санітарної допомоги області щодо покращення доступу до послуг первинної медичної допомоги, ліків та медичного обладнання Васильківської, </w:t>
      </w:r>
      <w:proofErr w:type="spellStart"/>
      <w:r w:rsidRPr="00F82166">
        <w:rPr>
          <w:rFonts w:ascii="Times New Roman" w:hAnsi="Times New Roman" w:cs="Times New Roman"/>
          <w:sz w:val="28"/>
          <w:szCs w:val="28"/>
        </w:rPr>
        <w:t>Софіївської</w:t>
      </w:r>
      <w:proofErr w:type="spellEnd"/>
      <w:r w:rsidRPr="00F82166">
        <w:rPr>
          <w:rFonts w:ascii="Times New Roman" w:hAnsi="Times New Roman" w:cs="Times New Roman"/>
          <w:sz w:val="28"/>
          <w:szCs w:val="28"/>
        </w:rPr>
        <w:t>, Петропавлівської селищних</w:t>
      </w:r>
      <w:r w:rsidR="00987A24">
        <w:rPr>
          <w:rFonts w:ascii="Times New Roman" w:hAnsi="Times New Roman" w:cs="Times New Roman"/>
          <w:sz w:val="28"/>
          <w:szCs w:val="28"/>
        </w:rPr>
        <w:t xml:space="preserve"> та </w:t>
      </w:r>
      <w:proofErr w:type="spellStart"/>
      <w:r w:rsidR="00987A24">
        <w:rPr>
          <w:rFonts w:ascii="Times New Roman" w:hAnsi="Times New Roman" w:cs="Times New Roman"/>
          <w:sz w:val="28"/>
          <w:szCs w:val="28"/>
        </w:rPr>
        <w:t>Новопільської</w:t>
      </w:r>
      <w:proofErr w:type="spellEnd"/>
      <w:r w:rsidR="00987A24">
        <w:rPr>
          <w:rFonts w:ascii="Times New Roman" w:hAnsi="Times New Roman" w:cs="Times New Roman"/>
          <w:sz w:val="28"/>
          <w:szCs w:val="28"/>
        </w:rPr>
        <w:t xml:space="preserve"> сільської рад,</w:t>
      </w:r>
      <w:r w:rsidR="00987A24">
        <w:rPr>
          <w:rFonts w:ascii="Times New Roman" w:hAnsi="Times New Roman" w:cs="Times New Roman"/>
          <w:sz w:val="28"/>
          <w:szCs w:val="28"/>
        </w:rPr>
        <w:br/>
      </w:r>
      <w:r w:rsidRPr="00F82166">
        <w:rPr>
          <w:rFonts w:ascii="Times New Roman" w:hAnsi="Times New Roman" w:cs="Times New Roman"/>
          <w:sz w:val="28"/>
          <w:szCs w:val="28"/>
        </w:rPr>
        <w:t xml:space="preserve">20933 пацієнти отримали медикаменти завдяки </w:t>
      </w:r>
      <w:proofErr w:type="spellStart"/>
      <w:r w:rsidRPr="00F82166">
        <w:rPr>
          <w:rFonts w:ascii="Times New Roman" w:hAnsi="Times New Roman" w:cs="Times New Roman"/>
          <w:sz w:val="28"/>
          <w:szCs w:val="28"/>
        </w:rPr>
        <w:t>донаціям</w:t>
      </w:r>
      <w:proofErr w:type="spellEnd"/>
      <w:r w:rsidRPr="00F82166">
        <w:rPr>
          <w:rFonts w:ascii="Times New Roman" w:hAnsi="Times New Roman" w:cs="Times New Roman"/>
          <w:sz w:val="28"/>
          <w:szCs w:val="28"/>
        </w:rPr>
        <w:t xml:space="preserve"> їх до центрів первинної медико-санітарної допомоги.</w:t>
      </w:r>
    </w:p>
    <w:p w:rsidR="00D82EA5" w:rsidRPr="00F82166" w:rsidRDefault="00D82EA5" w:rsidP="00822758">
      <w:pPr>
        <w:spacing w:after="0" w:line="240" w:lineRule="auto"/>
        <w:ind w:firstLine="567"/>
        <w:jc w:val="both"/>
        <w:rPr>
          <w:rFonts w:ascii="Times New Roman" w:hAnsi="Times New Roman" w:cs="Times New Roman"/>
          <w:spacing w:val="-6"/>
          <w:sz w:val="28"/>
          <w:szCs w:val="28"/>
        </w:rPr>
      </w:pPr>
      <w:r w:rsidRPr="00F82166">
        <w:rPr>
          <w:rFonts w:ascii="Times New Roman" w:hAnsi="Times New Roman" w:cs="Times New Roman"/>
          <w:sz w:val="28"/>
          <w:szCs w:val="28"/>
        </w:rPr>
        <w:t xml:space="preserve">ММБ, що складається з лікаря загальної практики – сімейної медицини, лікаря-гінеколога, сестри медичної та акушерки, регулярно відвідувала мешканців віддалених населених пунктів, до яких здійснено 117 виїздів. Надано 2942 консультації, 404 пацієнти отримали фінансову підтримку </w:t>
      </w:r>
      <w:r w:rsidR="00987A24">
        <w:rPr>
          <w:rFonts w:ascii="Times New Roman" w:hAnsi="Times New Roman" w:cs="Times New Roman"/>
          <w:sz w:val="28"/>
          <w:szCs w:val="28"/>
        </w:rPr>
        <w:t>–</w:t>
      </w:r>
      <w:r w:rsidR="00DD054C" w:rsidRPr="00F82166">
        <w:rPr>
          <w:rFonts w:ascii="Times New Roman" w:hAnsi="Times New Roman" w:cs="Times New Roman"/>
          <w:sz w:val="28"/>
          <w:szCs w:val="28"/>
        </w:rPr>
        <w:br/>
      </w:r>
      <w:r w:rsidRPr="00F82166">
        <w:rPr>
          <w:rFonts w:ascii="Times New Roman" w:hAnsi="Times New Roman" w:cs="Times New Roman"/>
          <w:spacing w:val="-6"/>
          <w:sz w:val="28"/>
          <w:szCs w:val="28"/>
        </w:rPr>
        <w:t>медичн</w:t>
      </w:r>
      <w:r w:rsidR="00F62A99">
        <w:rPr>
          <w:rFonts w:ascii="Times New Roman" w:hAnsi="Times New Roman" w:cs="Times New Roman"/>
          <w:spacing w:val="-6"/>
          <w:sz w:val="28"/>
          <w:szCs w:val="28"/>
        </w:rPr>
        <w:t>і</w:t>
      </w:r>
      <w:r w:rsidRPr="00F82166">
        <w:rPr>
          <w:rFonts w:ascii="Times New Roman" w:hAnsi="Times New Roman" w:cs="Times New Roman"/>
          <w:spacing w:val="-6"/>
          <w:sz w:val="28"/>
          <w:szCs w:val="28"/>
        </w:rPr>
        <w:t xml:space="preserve"> ваучер</w:t>
      </w:r>
      <w:r w:rsidR="00F62A99">
        <w:rPr>
          <w:rFonts w:ascii="Times New Roman" w:hAnsi="Times New Roman" w:cs="Times New Roman"/>
          <w:spacing w:val="-6"/>
          <w:sz w:val="28"/>
          <w:szCs w:val="28"/>
        </w:rPr>
        <w:t>и</w:t>
      </w:r>
      <w:r w:rsidRPr="00F82166">
        <w:rPr>
          <w:rFonts w:ascii="Times New Roman" w:hAnsi="Times New Roman" w:cs="Times New Roman"/>
          <w:spacing w:val="-6"/>
          <w:sz w:val="28"/>
          <w:szCs w:val="28"/>
        </w:rPr>
        <w:t xml:space="preserve"> для основних витрат на охорону здоров’я, 8 медичних</w:t>
      </w:r>
      <w:r w:rsidRPr="00F82166">
        <w:rPr>
          <w:rFonts w:ascii="Times New Roman" w:hAnsi="Times New Roman" w:cs="Times New Roman"/>
          <w:sz w:val="28"/>
          <w:szCs w:val="28"/>
        </w:rPr>
        <w:t xml:space="preserve"> працівників </w:t>
      </w:r>
      <w:proofErr w:type="spellStart"/>
      <w:r w:rsidRPr="00F82166">
        <w:rPr>
          <w:rFonts w:ascii="Times New Roman" w:hAnsi="Times New Roman" w:cs="Times New Roman"/>
          <w:sz w:val="28"/>
          <w:szCs w:val="28"/>
        </w:rPr>
        <w:t>Софіївського</w:t>
      </w:r>
      <w:proofErr w:type="spellEnd"/>
      <w:r w:rsidRPr="00F82166">
        <w:rPr>
          <w:rFonts w:ascii="Times New Roman" w:hAnsi="Times New Roman" w:cs="Times New Roman"/>
          <w:sz w:val="28"/>
          <w:szCs w:val="28"/>
        </w:rPr>
        <w:t xml:space="preserve"> ЦПМСД пройшли підготовку з надання першої медичної допомоги підвищеного рівня та отримали індивідуальні аптечки </w:t>
      </w:r>
      <w:r w:rsidRPr="00F82166">
        <w:rPr>
          <w:rFonts w:ascii="Times New Roman" w:hAnsi="Times New Roman" w:cs="Times New Roman"/>
          <w:spacing w:val="-6"/>
          <w:sz w:val="28"/>
          <w:szCs w:val="28"/>
        </w:rPr>
        <w:t xml:space="preserve">першої медичної допомоги. </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pacing w:val="-6"/>
          <w:sz w:val="28"/>
          <w:szCs w:val="28"/>
        </w:rPr>
        <w:t xml:space="preserve">Створено та обладнано 4 куточки для матері та дитини, 78 учасників </w:t>
      </w:r>
      <w:r w:rsidRPr="00F82166">
        <w:rPr>
          <w:rFonts w:ascii="Times New Roman" w:hAnsi="Times New Roman" w:cs="Times New Roman"/>
          <w:spacing w:val="-6"/>
          <w:sz w:val="28"/>
          <w:szCs w:val="28"/>
        </w:rPr>
        <w:br/>
        <w:t>з м. Дніпр</w:t>
      </w:r>
      <w:r w:rsidR="008E6535">
        <w:rPr>
          <w:rFonts w:ascii="Times New Roman" w:hAnsi="Times New Roman" w:cs="Times New Roman"/>
          <w:spacing w:val="-6"/>
          <w:sz w:val="28"/>
          <w:szCs w:val="28"/>
        </w:rPr>
        <w:t>а</w:t>
      </w:r>
      <w:r w:rsidRPr="00F82166">
        <w:rPr>
          <w:rFonts w:ascii="Times New Roman" w:hAnsi="Times New Roman" w:cs="Times New Roman"/>
          <w:spacing w:val="-6"/>
          <w:sz w:val="28"/>
          <w:szCs w:val="28"/>
        </w:rPr>
        <w:t xml:space="preserve"> пройшли тренінги з грудного вигодовування, 225 осіб (дітей, підлітків та дорослих) отримали психологічну допомогу, включаючи індивідуальне консультування, групові сесії  та </w:t>
      </w:r>
      <w:proofErr w:type="spellStart"/>
      <w:r w:rsidRPr="00F82166">
        <w:rPr>
          <w:rFonts w:ascii="Times New Roman" w:hAnsi="Times New Roman" w:cs="Times New Roman"/>
          <w:spacing w:val="-6"/>
          <w:sz w:val="28"/>
          <w:szCs w:val="28"/>
        </w:rPr>
        <w:t>психоосвіту</w:t>
      </w:r>
      <w:proofErr w:type="spellEnd"/>
      <w:r w:rsidRPr="00F82166">
        <w:rPr>
          <w:rFonts w:ascii="Times New Roman" w:hAnsi="Times New Roman" w:cs="Times New Roman"/>
          <w:spacing w:val="-6"/>
          <w:sz w:val="28"/>
          <w:szCs w:val="28"/>
        </w:rPr>
        <w:t>.</w:t>
      </w:r>
    </w:p>
    <w:p w:rsidR="00B74388" w:rsidRDefault="00B74388" w:rsidP="00822758">
      <w:pPr>
        <w:spacing w:after="0" w:line="240" w:lineRule="auto"/>
        <w:jc w:val="center"/>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Підтримка сім’ї, дітей та молоді</w:t>
      </w:r>
    </w:p>
    <w:p w:rsidR="00827F02" w:rsidRPr="00F82166" w:rsidRDefault="00827F02" w:rsidP="00822758">
      <w:pPr>
        <w:spacing w:after="0" w:line="240" w:lineRule="auto"/>
        <w:rPr>
          <w:rFonts w:ascii="Times New Roman" w:hAnsi="Times New Roman" w:cs="Times New Roman"/>
          <w:b/>
          <w:sz w:val="28"/>
          <w:szCs w:val="28"/>
        </w:rPr>
      </w:pPr>
    </w:p>
    <w:p w:rsidR="00B74388" w:rsidRPr="00F82166" w:rsidRDefault="0012680E" w:rsidP="00822758">
      <w:pPr>
        <w:pStyle w:val="afd"/>
        <w:ind w:firstLine="567"/>
        <w:jc w:val="both"/>
        <w:rPr>
          <w:rFonts w:ascii="Times New Roman" w:eastAsia="Times New Roman" w:hAnsi="Times New Roman"/>
          <w:sz w:val="28"/>
          <w:szCs w:val="28"/>
          <w:lang w:val="uk-UA" w:eastAsia="ru-RU"/>
        </w:rPr>
      </w:pPr>
      <w:r w:rsidRPr="00F82166">
        <w:rPr>
          <w:rFonts w:ascii="Times New Roman" w:hAnsi="Times New Roman"/>
          <w:sz w:val="28"/>
          <w:szCs w:val="28"/>
          <w:lang w:val="uk-UA"/>
        </w:rPr>
        <w:t>У</w:t>
      </w:r>
      <w:r w:rsidR="00B74388" w:rsidRPr="00F82166">
        <w:rPr>
          <w:rFonts w:ascii="Times New Roman" w:hAnsi="Times New Roman"/>
          <w:sz w:val="28"/>
          <w:szCs w:val="28"/>
          <w:lang w:val="uk-UA"/>
        </w:rPr>
        <w:t xml:space="preserve"> 2025 р</w:t>
      </w:r>
      <w:r w:rsidRPr="00F82166">
        <w:rPr>
          <w:rFonts w:ascii="Times New Roman" w:hAnsi="Times New Roman"/>
          <w:sz w:val="28"/>
          <w:szCs w:val="28"/>
          <w:lang w:val="uk-UA"/>
        </w:rPr>
        <w:t>оці</w:t>
      </w:r>
      <w:r w:rsidR="00B74388" w:rsidRPr="00F82166">
        <w:rPr>
          <w:rFonts w:ascii="Times New Roman" w:hAnsi="Times New Roman"/>
          <w:sz w:val="28"/>
          <w:szCs w:val="28"/>
          <w:lang w:val="uk-UA"/>
        </w:rPr>
        <w:t xml:space="preserve"> на </w:t>
      </w:r>
      <w:r w:rsidR="00B74388" w:rsidRPr="00F82166">
        <w:rPr>
          <w:rFonts w:ascii="Times New Roman" w:eastAsia="Times New Roman" w:hAnsi="Times New Roman"/>
          <w:sz w:val="28"/>
          <w:szCs w:val="28"/>
          <w:lang w:val="uk-UA" w:eastAsia="ru-RU"/>
        </w:rPr>
        <w:t>утримання</w:t>
      </w:r>
      <w:r w:rsidR="00B74388" w:rsidRPr="00F82166">
        <w:rPr>
          <w:rFonts w:ascii="Times New Roman" w:hAnsi="Times New Roman"/>
          <w:sz w:val="28"/>
          <w:szCs w:val="28"/>
          <w:lang w:val="uk-UA"/>
        </w:rPr>
        <w:t xml:space="preserve"> </w:t>
      </w:r>
      <w:r w:rsidRPr="00F82166">
        <w:rPr>
          <w:rFonts w:ascii="Times New Roman" w:eastAsia="Times New Roman" w:hAnsi="Times New Roman"/>
          <w:sz w:val="28"/>
          <w:szCs w:val="28"/>
          <w:lang w:val="uk-UA" w:eastAsia="ru-RU"/>
        </w:rPr>
        <w:t>К</w:t>
      </w:r>
      <w:r w:rsidR="00B74388" w:rsidRPr="00F82166">
        <w:rPr>
          <w:rFonts w:ascii="Times New Roman" w:eastAsia="Times New Roman" w:hAnsi="Times New Roman"/>
          <w:sz w:val="28"/>
          <w:szCs w:val="28"/>
          <w:lang w:val="uk-UA" w:eastAsia="ru-RU"/>
        </w:rPr>
        <w:t>омунального закладу “Дніпропетровський обласний центр молодіжної роботи, утвердження української національної та громадянської ідентичності” Дніпропетровської обласної ради</w:t>
      </w:r>
      <w:r w:rsidRPr="00F82166">
        <w:rPr>
          <w:rFonts w:ascii="Times New Roman" w:eastAsia="Times New Roman" w:hAnsi="Times New Roman"/>
          <w:sz w:val="28"/>
          <w:szCs w:val="28"/>
          <w:lang w:val="uk-UA" w:eastAsia="ru-RU"/>
        </w:rPr>
        <w:t>”</w:t>
      </w:r>
      <w:r w:rsidR="00B74388" w:rsidRPr="00F82166">
        <w:rPr>
          <w:rFonts w:ascii="Times New Roman" w:hAnsi="Times New Roman"/>
          <w:sz w:val="28"/>
          <w:szCs w:val="28"/>
          <w:lang w:val="uk-UA"/>
        </w:rPr>
        <w:t xml:space="preserve"> </w:t>
      </w:r>
      <w:r w:rsidRPr="00F82166">
        <w:rPr>
          <w:rFonts w:ascii="Times New Roman" w:hAnsi="Times New Roman"/>
          <w:sz w:val="28"/>
          <w:szCs w:val="28"/>
          <w:lang w:val="uk-UA"/>
        </w:rPr>
        <w:t>виділено 2374,789 тис. грн</w:t>
      </w:r>
      <w:r w:rsidR="00B74388" w:rsidRPr="00F82166">
        <w:rPr>
          <w:rFonts w:ascii="Times New Roman" w:hAnsi="Times New Roman"/>
          <w:sz w:val="28"/>
          <w:szCs w:val="28"/>
          <w:lang w:val="uk-UA"/>
        </w:rPr>
        <w:t>, фактично освоєно 2374,789 тис. грн.</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За звітний період закладом проведено 57 тематичн</w:t>
      </w:r>
      <w:r w:rsidR="00E0663F">
        <w:rPr>
          <w:rFonts w:ascii="Times New Roman" w:eastAsia="Times New Roman" w:hAnsi="Times New Roman"/>
          <w:sz w:val="28"/>
          <w:szCs w:val="28"/>
          <w:lang w:val="uk-UA" w:eastAsia="ru-RU"/>
        </w:rPr>
        <w:t>их</w:t>
      </w:r>
      <w:r w:rsidRPr="00F82166">
        <w:rPr>
          <w:rFonts w:ascii="Times New Roman" w:eastAsia="Times New Roman" w:hAnsi="Times New Roman"/>
          <w:sz w:val="28"/>
          <w:szCs w:val="28"/>
          <w:lang w:val="uk-UA" w:eastAsia="ru-RU"/>
        </w:rPr>
        <w:t xml:space="preserve"> заход</w:t>
      </w:r>
      <w:r w:rsidR="00E0663F">
        <w:rPr>
          <w:rFonts w:ascii="Times New Roman" w:eastAsia="Times New Roman" w:hAnsi="Times New Roman"/>
          <w:sz w:val="28"/>
          <w:szCs w:val="28"/>
          <w:lang w:val="uk-UA" w:eastAsia="ru-RU"/>
        </w:rPr>
        <w:t>ів</w:t>
      </w:r>
      <w:r w:rsidRPr="00F82166">
        <w:rPr>
          <w:rFonts w:ascii="Times New Roman" w:eastAsia="Times New Roman" w:hAnsi="Times New Roman"/>
          <w:sz w:val="28"/>
          <w:szCs w:val="28"/>
          <w:lang w:val="uk-UA" w:eastAsia="ru-RU"/>
        </w:rPr>
        <w:t>, в яких взяли участь 3645 осіб, а саме:</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інтерактивні лекції “Українська ідентичність. Про важливі речі простими словами”;</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 xml:space="preserve">інтерактивні лекції “Спілкування без стін: ненасильницький діалог </w:t>
      </w:r>
      <w:r w:rsidR="0012680E" w:rsidRPr="00F82166">
        <w:rPr>
          <w:rFonts w:ascii="Times New Roman" w:eastAsia="Times New Roman" w:hAnsi="Times New Roman"/>
          <w:sz w:val="28"/>
          <w:szCs w:val="28"/>
          <w:lang w:val="uk-UA" w:eastAsia="ru-RU"/>
        </w:rPr>
        <w:br/>
      </w:r>
      <w:r w:rsidRPr="00F82166">
        <w:rPr>
          <w:rFonts w:ascii="Times New Roman" w:eastAsia="Times New Roman" w:hAnsi="Times New Roman"/>
          <w:sz w:val="28"/>
          <w:szCs w:val="28"/>
          <w:lang w:val="uk-UA" w:eastAsia="ru-RU"/>
        </w:rPr>
        <w:t>як фундамент сильної команди”;</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тренінг “Молодіжний працівник”;</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lastRenderedPageBreak/>
        <w:t>інтерактивні лекції “Ментальне здоров’я”;</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інтерактивні лекції “Ораторська майстерність для навчання та життя”;</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proofErr w:type="spellStart"/>
      <w:r w:rsidRPr="00F82166">
        <w:rPr>
          <w:rFonts w:ascii="Times New Roman" w:eastAsia="Times New Roman" w:hAnsi="Times New Roman"/>
          <w:sz w:val="28"/>
          <w:szCs w:val="28"/>
          <w:lang w:val="uk-UA" w:eastAsia="ru-RU"/>
        </w:rPr>
        <w:t>інтелектуально</w:t>
      </w:r>
      <w:proofErr w:type="spellEnd"/>
      <w:r w:rsidRPr="00F82166">
        <w:rPr>
          <w:rFonts w:ascii="Times New Roman" w:eastAsia="Times New Roman" w:hAnsi="Times New Roman"/>
          <w:sz w:val="28"/>
          <w:szCs w:val="28"/>
          <w:lang w:val="uk-UA" w:eastAsia="ru-RU"/>
        </w:rPr>
        <w:t>-пізнавальні ігри “Розумна Україна”;</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proofErr w:type="spellStart"/>
      <w:r w:rsidRPr="00F82166">
        <w:rPr>
          <w:rFonts w:ascii="Times New Roman" w:eastAsia="Times New Roman" w:hAnsi="Times New Roman"/>
          <w:sz w:val="28"/>
          <w:szCs w:val="28"/>
          <w:lang w:val="uk-UA" w:eastAsia="ru-RU"/>
        </w:rPr>
        <w:t>інтелектуально</w:t>
      </w:r>
      <w:proofErr w:type="spellEnd"/>
      <w:r w:rsidRPr="00F82166">
        <w:rPr>
          <w:rFonts w:ascii="Times New Roman" w:eastAsia="Times New Roman" w:hAnsi="Times New Roman"/>
          <w:sz w:val="28"/>
          <w:szCs w:val="28"/>
          <w:lang w:val="uk-UA" w:eastAsia="ru-RU"/>
        </w:rPr>
        <w:t>-пізнавальні ігри “</w:t>
      </w:r>
      <w:proofErr w:type="spellStart"/>
      <w:r w:rsidRPr="00F82166">
        <w:rPr>
          <w:rFonts w:ascii="Times New Roman" w:eastAsia="Times New Roman" w:hAnsi="Times New Roman"/>
          <w:sz w:val="28"/>
          <w:szCs w:val="28"/>
          <w:lang w:val="uk-UA" w:eastAsia="ru-RU"/>
        </w:rPr>
        <w:t>заГРАва</w:t>
      </w:r>
      <w:proofErr w:type="spellEnd"/>
      <w:r w:rsidRPr="00F82166">
        <w:rPr>
          <w:rFonts w:ascii="Times New Roman" w:eastAsia="Times New Roman" w:hAnsi="Times New Roman"/>
          <w:sz w:val="28"/>
          <w:szCs w:val="28"/>
          <w:lang w:val="uk-UA" w:eastAsia="ru-RU"/>
        </w:rPr>
        <w:t xml:space="preserve"> ”;</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проєкт творчих “Мій ДАР”;</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проєкти “</w:t>
      </w:r>
      <w:proofErr w:type="spellStart"/>
      <w:r w:rsidRPr="00F82166">
        <w:rPr>
          <w:rFonts w:ascii="Times New Roman" w:eastAsia="Times New Roman" w:hAnsi="Times New Roman"/>
          <w:sz w:val="28"/>
          <w:szCs w:val="28"/>
          <w:lang w:val="uk-UA" w:eastAsia="ru-RU"/>
        </w:rPr>
        <w:t>Chill</w:t>
      </w:r>
      <w:proofErr w:type="spellEnd"/>
      <w:r w:rsidRPr="00F82166">
        <w:rPr>
          <w:rFonts w:ascii="Times New Roman" w:eastAsia="Times New Roman" w:hAnsi="Times New Roman"/>
          <w:sz w:val="28"/>
          <w:szCs w:val="28"/>
          <w:lang w:val="uk-UA" w:eastAsia="ru-RU"/>
        </w:rPr>
        <w:t xml:space="preserve"> </w:t>
      </w:r>
      <w:proofErr w:type="spellStart"/>
      <w:r w:rsidRPr="00F82166">
        <w:rPr>
          <w:rFonts w:ascii="Times New Roman" w:eastAsia="Times New Roman" w:hAnsi="Times New Roman"/>
          <w:sz w:val="28"/>
          <w:szCs w:val="28"/>
          <w:lang w:val="uk-UA" w:eastAsia="ru-RU"/>
        </w:rPr>
        <w:t>Cup</w:t>
      </w:r>
      <w:proofErr w:type="spellEnd"/>
      <w:r w:rsidRPr="00F82166">
        <w:rPr>
          <w:rFonts w:ascii="Times New Roman" w:eastAsia="Times New Roman" w:hAnsi="Times New Roman"/>
          <w:sz w:val="28"/>
          <w:szCs w:val="28"/>
          <w:lang w:val="uk-UA" w:eastAsia="ru-RU"/>
        </w:rPr>
        <w:t>”;</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проєкт “</w:t>
      </w:r>
      <w:proofErr w:type="spellStart"/>
      <w:r w:rsidRPr="00F82166">
        <w:rPr>
          <w:rFonts w:ascii="Times New Roman" w:eastAsia="Times New Roman" w:hAnsi="Times New Roman"/>
          <w:sz w:val="28"/>
          <w:szCs w:val="28"/>
          <w:lang w:val="uk-UA" w:eastAsia="ru-RU"/>
        </w:rPr>
        <w:t>Tabletop</w:t>
      </w:r>
      <w:proofErr w:type="spellEnd"/>
      <w:r w:rsidRPr="00F82166">
        <w:rPr>
          <w:rFonts w:ascii="Times New Roman" w:eastAsia="Times New Roman" w:hAnsi="Times New Roman"/>
          <w:sz w:val="28"/>
          <w:szCs w:val="28"/>
          <w:lang w:val="uk-UA" w:eastAsia="ru-RU"/>
        </w:rPr>
        <w:t xml:space="preserve"> </w:t>
      </w:r>
      <w:proofErr w:type="spellStart"/>
      <w:r w:rsidRPr="00F82166">
        <w:rPr>
          <w:rFonts w:ascii="Times New Roman" w:eastAsia="Times New Roman" w:hAnsi="Times New Roman"/>
          <w:sz w:val="28"/>
          <w:szCs w:val="28"/>
          <w:lang w:val="uk-UA" w:eastAsia="ru-RU"/>
        </w:rPr>
        <w:t>Club</w:t>
      </w:r>
      <w:proofErr w:type="spellEnd"/>
      <w:r w:rsidRPr="00F82166">
        <w:rPr>
          <w:rFonts w:ascii="Times New Roman" w:eastAsia="Times New Roman" w:hAnsi="Times New Roman"/>
          <w:sz w:val="28"/>
          <w:szCs w:val="28"/>
          <w:lang w:val="uk-UA" w:eastAsia="ru-RU"/>
        </w:rPr>
        <w:t>”;</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лекції “</w:t>
      </w:r>
      <w:proofErr w:type="spellStart"/>
      <w:r w:rsidRPr="00F82166">
        <w:rPr>
          <w:rFonts w:ascii="Times New Roman" w:eastAsia="Times New Roman" w:hAnsi="Times New Roman"/>
          <w:sz w:val="28"/>
          <w:szCs w:val="28"/>
          <w:lang w:val="uk-UA" w:eastAsia="ru-RU"/>
        </w:rPr>
        <w:t>Медіаграмотність</w:t>
      </w:r>
      <w:proofErr w:type="spellEnd"/>
      <w:r w:rsidRPr="00F82166">
        <w:rPr>
          <w:rFonts w:ascii="Times New Roman" w:eastAsia="Times New Roman" w:hAnsi="Times New Roman"/>
          <w:sz w:val="28"/>
          <w:szCs w:val="28"/>
          <w:lang w:val="uk-UA" w:eastAsia="ru-RU"/>
        </w:rPr>
        <w:t>”;</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практичні лекції “IT-грамотність для всіх”;</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фестиваль соціальної реклами “Вибір”;</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“Базовий тренінг програми “Молодіжний працівник”;</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проєкт до Дня вишиванки.</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zh-CN"/>
        </w:rPr>
        <w:t xml:space="preserve">Програма ЮНІСЕФ у Дніпропетровській області реалізується ГО “Заходи” за підтримки </w:t>
      </w:r>
      <w:r w:rsidR="0012680E" w:rsidRPr="00F82166">
        <w:rPr>
          <w:rFonts w:ascii="Times New Roman" w:eastAsia="Times New Roman" w:hAnsi="Times New Roman"/>
          <w:sz w:val="28"/>
          <w:szCs w:val="28"/>
          <w:lang w:val="uk-UA" w:eastAsia="zh-CN"/>
        </w:rPr>
        <w:t>обл</w:t>
      </w:r>
      <w:r w:rsidR="002B468A" w:rsidRPr="00F82166">
        <w:rPr>
          <w:rFonts w:ascii="Times New Roman" w:eastAsia="Times New Roman" w:hAnsi="Times New Roman"/>
          <w:sz w:val="28"/>
          <w:szCs w:val="28"/>
          <w:lang w:val="uk-UA" w:eastAsia="zh-CN"/>
        </w:rPr>
        <w:t>держ</w:t>
      </w:r>
      <w:r w:rsidR="0012680E" w:rsidRPr="00F82166">
        <w:rPr>
          <w:rFonts w:ascii="Times New Roman" w:eastAsia="Times New Roman" w:hAnsi="Times New Roman"/>
          <w:sz w:val="28"/>
          <w:szCs w:val="28"/>
          <w:lang w:val="uk-UA" w:eastAsia="zh-CN"/>
        </w:rPr>
        <w:t>адміністрації та за участ</w:t>
      </w:r>
      <w:r w:rsidR="00847DA4">
        <w:rPr>
          <w:rFonts w:ascii="Times New Roman" w:eastAsia="Times New Roman" w:hAnsi="Times New Roman"/>
          <w:sz w:val="28"/>
          <w:szCs w:val="28"/>
          <w:lang w:val="uk-UA" w:eastAsia="zh-CN"/>
        </w:rPr>
        <w:t>ю</w:t>
      </w:r>
      <w:r w:rsidR="0012680E" w:rsidRPr="00F82166">
        <w:rPr>
          <w:rFonts w:ascii="Times New Roman" w:eastAsia="Times New Roman" w:hAnsi="Times New Roman"/>
          <w:sz w:val="28"/>
          <w:szCs w:val="28"/>
          <w:lang w:val="uk-UA" w:eastAsia="zh-CN"/>
        </w:rPr>
        <w:t xml:space="preserve"> К</w:t>
      </w:r>
      <w:r w:rsidRPr="00F82166">
        <w:rPr>
          <w:rFonts w:ascii="Times New Roman" w:eastAsia="Times New Roman" w:hAnsi="Times New Roman"/>
          <w:sz w:val="28"/>
          <w:szCs w:val="28"/>
          <w:lang w:val="uk-UA" w:eastAsia="zh-CN"/>
        </w:rPr>
        <w:t>омунального закладу “Дніпропетровський обласний центр молодіжної роботи, утвердження української національної та громадянської ідентичності” Дніпропетровської обласної ради</w:t>
      </w:r>
      <w:r w:rsidR="0012680E" w:rsidRPr="00F82166">
        <w:rPr>
          <w:rFonts w:ascii="Times New Roman" w:eastAsia="Times New Roman" w:hAnsi="Times New Roman"/>
          <w:sz w:val="28"/>
          <w:szCs w:val="28"/>
          <w:lang w:val="uk-UA" w:eastAsia="zh-CN"/>
        </w:rPr>
        <w:t>”.</w:t>
      </w:r>
      <w:r w:rsidRPr="00F82166">
        <w:rPr>
          <w:rFonts w:ascii="Times New Roman" w:eastAsia="Times New Roman" w:hAnsi="Times New Roman"/>
          <w:sz w:val="28"/>
          <w:szCs w:val="28"/>
          <w:lang w:val="uk-UA" w:eastAsia="zh-CN"/>
        </w:rPr>
        <w:t xml:space="preserve"> </w:t>
      </w:r>
      <w:r w:rsidR="0012680E" w:rsidRPr="00F82166">
        <w:rPr>
          <w:rFonts w:ascii="Times New Roman" w:eastAsia="Times New Roman" w:hAnsi="Times New Roman"/>
          <w:sz w:val="28"/>
          <w:szCs w:val="28"/>
          <w:lang w:val="uk-UA" w:eastAsia="zh-CN"/>
        </w:rPr>
        <w:t>З</w:t>
      </w:r>
      <w:r w:rsidRPr="00F82166">
        <w:rPr>
          <w:rFonts w:ascii="Times New Roman" w:eastAsia="Times New Roman" w:hAnsi="Times New Roman"/>
          <w:sz w:val="28"/>
          <w:szCs w:val="28"/>
          <w:lang w:val="uk-UA" w:eastAsia="zh-CN"/>
        </w:rPr>
        <w:t xml:space="preserve">а 2025 рік реалізовано 189 заходів, в яких </w:t>
      </w:r>
      <w:r w:rsidR="00847DA4">
        <w:rPr>
          <w:rFonts w:ascii="Times New Roman" w:eastAsia="Times New Roman" w:hAnsi="Times New Roman"/>
          <w:sz w:val="28"/>
          <w:szCs w:val="28"/>
          <w:lang w:val="uk-UA" w:eastAsia="zh-CN"/>
        </w:rPr>
        <w:t>у</w:t>
      </w:r>
      <w:r w:rsidRPr="00F82166">
        <w:rPr>
          <w:rFonts w:ascii="Times New Roman" w:eastAsia="Times New Roman" w:hAnsi="Times New Roman"/>
          <w:sz w:val="28"/>
          <w:szCs w:val="28"/>
          <w:lang w:val="uk-UA" w:eastAsia="zh-CN"/>
        </w:rPr>
        <w:t xml:space="preserve">зяли участь </w:t>
      </w:r>
      <w:r w:rsidR="0012680E" w:rsidRPr="00F82166">
        <w:rPr>
          <w:rFonts w:ascii="Times New Roman" w:eastAsia="Times New Roman" w:hAnsi="Times New Roman"/>
          <w:sz w:val="28"/>
          <w:szCs w:val="28"/>
          <w:lang w:val="uk-UA" w:eastAsia="zh-CN"/>
        </w:rPr>
        <w:br/>
      </w:r>
      <w:r w:rsidRPr="00F82166">
        <w:rPr>
          <w:rFonts w:ascii="Times New Roman" w:eastAsia="Times New Roman" w:hAnsi="Times New Roman"/>
          <w:sz w:val="28"/>
          <w:szCs w:val="28"/>
          <w:lang w:val="uk-UA" w:eastAsia="zh-CN"/>
        </w:rPr>
        <w:t>7777 учасників.</w:t>
      </w:r>
    </w:p>
    <w:p w:rsidR="00B74388" w:rsidRPr="00F82166" w:rsidRDefault="00622C3B"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У</w:t>
      </w:r>
      <w:r w:rsidR="00B74388" w:rsidRPr="00F82166">
        <w:rPr>
          <w:rFonts w:ascii="Times New Roman" w:hAnsi="Times New Roman"/>
          <w:sz w:val="28"/>
          <w:szCs w:val="28"/>
          <w:lang w:val="uk-UA"/>
        </w:rPr>
        <w:t xml:space="preserve"> 2025 році:</w:t>
      </w:r>
    </w:p>
    <w:p w:rsidR="00B74388" w:rsidRPr="00F82166" w:rsidRDefault="00B74388"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 xml:space="preserve">відкрито два комунальні заклади </w:t>
      </w:r>
      <w:r w:rsidR="00847DA4" w:rsidRPr="00F82166">
        <w:rPr>
          <w:rFonts w:ascii="Times New Roman" w:hAnsi="Times New Roman"/>
          <w:sz w:val="28"/>
          <w:szCs w:val="28"/>
        </w:rPr>
        <w:t>–</w:t>
      </w:r>
      <w:r w:rsidR="00847DA4">
        <w:rPr>
          <w:rFonts w:ascii="Times New Roman" w:hAnsi="Times New Roman"/>
          <w:sz w:val="28"/>
          <w:szCs w:val="28"/>
          <w:lang w:val="uk-UA"/>
        </w:rPr>
        <w:t xml:space="preserve"> </w:t>
      </w:r>
      <w:r w:rsidRPr="00F82166">
        <w:rPr>
          <w:rFonts w:ascii="Times New Roman" w:hAnsi="Times New Roman"/>
          <w:sz w:val="28"/>
          <w:szCs w:val="28"/>
          <w:lang w:val="uk-UA"/>
        </w:rPr>
        <w:t>молодіжн</w:t>
      </w:r>
      <w:r w:rsidR="00847DA4">
        <w:rPr>
          <w:rFonts w:ascii="Times New Roman" w:hAnsi="Times New Roman"/>
          <w:sz w:val="28"/>
          <w:szCs w:val="28"/>
          <w:lang w:val="uk-UA"/>
        </w:rPr>
        <w:t>і</w:t>
      </w:r>
      <w:r w:rsidRPr="00F82166">
        <w:rPr>
          <w:rFonts w:ascii="Times New Roman" w:hAnsi="Times New Roman"/>
          <w:sz w:val="28"/>
          <w:szCs w:val="28"/>
          <w:lang w:val="uk-UA"/>
        </w:rPr>
        <w:t xml:space="preserve"> центр</w:t>
      </w:r>
      <w:r w:rsidR="00847DA4">
        <w:rPr>
          <w:rFonts w:ascii="Times New Roman" w:hAnsi="Times New Roman"/>
          <w:sz w:val="28"/>
          <w:szCs w:val="28"/>
          <w:lang w:val="uk-UA"/>
        </w:rPr>
        <w:t>и</w:t>
      </w:r>
      <w:r w:rsidRPr="00F82166">
        <w:rPr>
          <w:rFonts w:ascii="Times New Roman" w:hAnsi="Times New Roman"/>
          <w:sz w:val="28"/>
          <w:szCs w:val="28"/>
          <w:lang w:val="uk-UA"/>
        </w:rPr>
        <w:t xml:space="preserve"> у місті Кривий Ріг та місті Зеленодольськ;</w:t>
      </w:r>
    </w:p>
    <w:p w:rsidR="00B74388" w:rsidRPr="00F82166" w:rsidRDefault="00B74388"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створено 10 нових молодіжних рад у територіальних громадах області (</w:t>
      </w:r>
      <w:proofErr w:type="spellStart"/>
      <w:r w:rsidRPr="00F82166">
        <w:rPr>
          <w:rFonts w:ascii="Times New Roman" w:hAnsi="Times New Roman"/>
          <w:sz w:val="28"/>
          <w:szCs w:val="28"/>
          <w:lang w:val="uk-UA"/>
        </w:rPr>
        <w:t>Підгородненська</w:t>
      </w:r>
      <w:proofErr w:type="spellEnd"/>
      <w:r w:rsidRPr="00F82166">
        <w:rPr>
          <w:rFonts w:ascii="Times New Roman" w:hAnsi="Times New Roman"/>
          <w:sz w:val="28"/>
          <w:szCs w:val="28"/>
          <w:lang w:val="uk-UA"/>
        </w:rPr>
        <w:t xml:space="preserve"> громада, </w:t>
      </w:r>
      <w:proofErr w:type="spellStart"/>
      <w:r w:rsidRPr="00F82166">
        <w:rPr>
          <w:rFonts w:ascii="Times New Roman" w:hAnsi="Times New Roman"/>
          <w:sz w:val="28"/>
          <w:szCs w:val="28"/>
          <w:lang w:val="uk-UA"/>
        </w:rPr>
        <w:t>Божедарівська</w:t>
      </w:r>
      <w:proofErr w:type="spellEnd"/>
      <w:r w:rsidRPr="00F82166">
        <w:rPr>
          <w:rFonts w:ascii="Times New Roman" w:hAnsi="Times New Roman"/>
          <w:sz w:val="28"/>
          <w:szCs w:val="28"/>
          <w:lang w:val="uk-UA"/>
        </w:rPr>
        <w:t xml:space="preserve"> громада, </w:t>
      </w:r>
      <w:proofErr w:type="spellStart"/>
      <w:r w:rsidRPr="00F82166">
        <w:rPr>
          <w:rFonts w:ascii="Times New Roman" w:hAnsi="Times New Roman"/>
          <w:sz w:val="28"/>
          <w:szCs w:val="28"/>
          <w:lang w:val="uk-UA"/>
        </w:rPr>
        <w:t>Богданівська</w:t>
      </w:r>
      <w:proofErr w:type="spellEnd"/>
      <w:r w:rsidRPr="00F82166">
        <w:rPr>
          <w:rFonts w:ascii="Times New Roman" w:hAnsi="Times New Roman"/>
          <w:sz w:val="28"/>
          <w:szCs w:val="28"/>
          <w:lang w:val="uk-UA"/>
        </w:rPr>
        <w:t xml:space="preserve"> громада, </w:t>
      </w:r>
      <w:proofErr w:type="spellStart"/>
      <w:r w:rsidRPr="00F82166">
        <w:rPr>
          <w:rFonts w:ascii="Times New Roman" w:hAnsi="Times New Roman"/>
          <w:sz w:val="28"/>
          <w:szCs w:val="28"/>
          <w:lang w:val="uk-UA"/>
        </w:rPr>
        <w:t>Гречаноподівська</w:t>
      </w:r>
      <w:proofErr w:type="spellEnd"/>
      <w:r w:rsidRPr="00F82166">
        <w:rPr>
          <w:rFonts w:ascii="Times New Roman" w:hAnsi="Times New Roman"/>
          <w:sz w:val="28"/>
          <w:szCs w:val="28"/>
          <w:lang w:val="uk-UA"/>
        </w:rPr>
        <w:t xml:space="preserve"> громада, </w:t>
      </w:r>
      <w:proofErr w:type="spellStart"/>
      <w:r w:rsidRPr="00F82166">
        <w:rPr>
          <w:rFonts w:ascii="Times New Roman" w:hAnsi="Times New Roman"/>
          <w:sz w:val="28"/>
          <w:szCs w:val="28"/>
          <w:lang w:val="uk-UA"/>
        </w:rPr>
        <w:t>Грушівська</w:t>
      </w:r>
      <w:proofErr w:type="spellEnd"/>
      <w:r w:rsidRPr="00F82166">
        <w:rPr>
          <w:rFonts w:ascii="Times New Roman" w:hAnsi="Times New Roman"/>
          <w:sz w:val="28"/>
          <w:szCs w:val="28"/>
          <w:lang w:val="uk-UA"/>
        </w:rPr>
        <w:t xml:space="preserve"> громада, </w:t>
      </w:r>
      <w:proofErr w:type="spellStart"/>
      <w:r w:rsidRPr="00F82166">
        <w:rPr>
          <w:rFonts w:ascii="Times New Roman" w:hAnsi="Times New Roman"/>
          <w:sz w:val="28"/>
          <w:szCs w:val="28"/>
          <w:lang w:val="uk-UA"/>
        </w:rPr>
        <w:t>Лихівська</w:t>
      </w:r>
      <w:proofErr w:type="spellEnd"/>
      <w:r w:rsidRPr="00F82166">
        <w:rPr>
          <w:rFonts w:ascii="Times New Roman" w:hAnsi="Times New Roman"/>
          <w:sz w:val="28"/>
          <w:szCs w:val="28"/>
          <w:lang w:val="uk-UA"/>
        </w:rPr>
        <w:t xml:space="preserve"> громада, </w:t>
      </w:r>
      <w:proofErr w:type="spellStart"/>
      <w:r w:rsidRPr="00F82166">
        <w:rPr>
          <w:rFonts w:ascii="Times New Roman" w:hAnsi="Times New Roman"/>
          <w:sz w:val="28"/>
          <w:szCs w:val="28"/>
          <w:lang w:val="uk-UA"/>
        </w:rPr>
        <w:t>Піщанська</w:t>
      </w:r>
      <w:proofErr w:type="spellEnd"/>
      <w:r w:rsidRPr="00F82166">
        <w:rPr>
          <w:rFonts w:ascii="Times New Roman" w:hAnsi="Times New Roman"/>
          <w:sz w:val="28"/>
          <w:szCs w:val="28"/>
          <w:lang w:val="uk-UA"/>
        </w:rPr>
        <w:t xml:space="preserve"> громада, Покровська громада (місто Покров), Покровська громада (село Покровське), </w:t>
      </w:r>
      <w:proofErr w:type="spellStart"/>
      <w:r w:rsidRPr="00F82166">
        <w:rPr>
          <w:rFonts w:ascii="Times New Roman" w:hAnsi="Times New Roman"/>
          <w:sz w:val="28"/>
          <w:szCs w:val="28"/>
          <w:lang w:val="uk-UA"/>
        </w:rPr>
        <w:t>Сурсько</w:t>
      </w:r>
      <w:proofErr w:type="spellEnd"/>
      <w:r w:rsidRPr="00F82166">
        <w:rPr>
          <w:rFonts w:ascii="Times New Roman" w:hAnsi="Times New Roman"/>
          <w:sz w:val="28"/>
          <w:szCs w:val="28"/>
          <w:lang w:val="uk-UA"/>
        </w:rPr>
        <w:t>-Литовська громада).</w:t>
      </w:r>
    </w:p>
    <w:p w:rsidR="00B74388" w:rsidRPr="00F82166" w:rsidRDefault="00B74388"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 xml:space="preserve">Станом на кінець 2025 року на території Дніпропетровської області функціонують 62 молодіжні ради при органах місцевого самоврядування та </w:t>
      </w:r>
      <w:r w:rsidR="00622C3B" w:rsidRPr="00F82166">
        <w:rPr>
          <w:rFonts w:ascii="Times New Roman" w:hAnsi="Times New Roman"/>
          <w:sz w:val="28"/>
          <w:szCs w:val="28"/>
          <w:lang w:val="uk-UA"/>
        </w:rPr>
        <w:br/>
      </w:r>
      <w:r w:rsidRPr="00F82166">
        <w:rPr>
          <w:rFonts w:ascii="Times New Roman" w:hAnsi="Times New Roman"/>
          <w:sz w:val="28"/>
          <w:szCs w:val="28"/>
          <w:lang w:val="uk-UA"/>
        </w:rPr>
        <w:t>1 обласна молодіжна рада.</w:t>
      </w:r>
    </w:p>
    <w:p w:rsidR="00B74388" w:rsidRPr="00F82166" w:rsidRDefault="00B74388"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Упродовж року проведено 145 заходів місцевого, регіонального та всеукраїнського рівнів. До участі було залучено понад 25 тисяч молодих людей.</w:t>
      </w:r>
    </w:p>
    <w:p w:rsidR="00B74388" w:rsidRPr="00F82166" w:rsidRDefault="00B74388"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У молодіжних центрах, просторах територіальних громад Дніпропетровської області функціонують спортивні гуртки, робота з молоддю, а саме</w:t>
      </w:r>
      <w:r w:rsidR="00E0663F">
        <w:rPr>
          <w:rFonts w:ascii="Times New Roman" w:hAnsi="Times New Roman"/>
          <w:sz w:val="28"/>
          <w:szCs w:val="28"/>
          <w:lang w:val="uk-UA"/>
        </w:rPr>
        <w:t>:</w:t>
      </w:r>
      <w:r w:rsidRPr="00F82166">
        <w:rPr>
          <w:rFonts w:ascii="Times New Roman" w:hAnsi="Times New Roman"/>
          <w:sz w:val="28"/>
          <w:szCs w:val="28"/>
          <w:lang w:val="uk-UA"/>
        </w:rPr>
        <w:t xml:space="preserve"> заходи до державних свят, спортивні турніри, культурно-</w:t>
      </w:r>
      <w:proofErr w:type="spellStart"/>
      <w:r w:rsidRPr="00F82166">
        <w:rPr>
          <w:rFonts w:ascii="Times New Roman" w:hAnsi="Times New Roman"/>
          <w:sz w:val="28"/>
          <w:szCs w:val="28"/>
          <w:lang w:val="uk-UA"/>
        </w:rPr>
        <w:t>дозвіллєві</w:t>
      </w:r>
      <w:proofErr w:type="spellEnd"/>
      <w:r w:rsidRPr="00F82166">
        <w:rPr>
          <w:rFonts w:ascii="Times New Roman" w:hAnsi="Times New Roman"/>
          <w:sz w:val="28"/>
          <w:szCs w:val="28"/>
          <w:lang w:val="uk-UA"/>
        </w:rPr>
        <w:t xml:space="preserve"> активності, заходи</w:t>
      </w:r>
      <w:r w:rsidR="00E0663F">
        <w:rPr>
          <w:rFonts w:ascii="Times New Roman" w:hAnsi="Times New Roman"/>
          <w:sz w:val="28"/>
          <w:szCs w:val="28"/>
          <w:lang w:val="uk-UA"/>
        </w:rPr>
        <w:t>,</w:t>
      </w:r>
      <w:r w:rsidRPr="00F82166">
        <w:rPr>
          <w:rFonts w:ascii="Times New Roman" w:hAnsi="Times New Roman"/>
          <w:sz w:val="28"/>
          <w:szCs w:val="28"/>
          <w:lang w:val="uk-UA"/>
        </w:rPr>
        <w:t xml:space="preserve"> спрямовані на формування у молоді відповідального ставлення до власного здоров’я, безпеки життєдіяльності та запобігання насильству, заходи з психологічної стійкості, гендерної рівності, правової обізнаності.</w:t>
      </w:r>
    </w:p>
    <w:p w:rsidR="00B74388" w:rsidRPr="00F82166" w:rsidRDefault="00B74388" w:rsidP="00E0663F">
      <w:pPr>
        <w:pStyle w:val="afd"/>
        <w:ind w:firstLine="567"/>
        <w:jc w:val="both"/>
        <w:rPr>
          <w:rFonts w:ascii="Times New Roman" w:hAnsi="Times New Roman"/>
          <w:sz w:val="28"/>
          <w:szCs w:val="28"/>
          <w:lang w:val="uk-UA"/>
        </w:rPr>
      </w:pPr>
      <w:proofErr w:type="spellStart"/>
      <w:r w:rsidRPr="00F82166">
        <w:rPr>
          <w:rFonts w:ascii="Times New Roman" w:hAnsi="Times New Roman"/>
          <w:sz w:val="28"/>
          <w:szCs w:val="28"/>
          <w:lang w:val="uk-UA"/>
        </w:rPr>
        <w:t>Проведенно</w:t>
      </w:r>
      <w:proofErr w:type="spellEnd"/>
      <w:r w:rsidRPr="00F82166">
        <w:rPr>
          <w:rFonts w:ascii="Times New Roman" w:hAnsi="Times New Roman"/>
          <w:sz w:val="28"/>
          <w:szCs w:val="28"/>
          <w:lang w:val="uk-UA"/>
        </w:rPr>
        <w:t>:</w:t>
      </w:r>
    </w:p>
    <w:p w:rsidR="00B74388" w:rsidRPr="00F82166" w:rsidRDefault="00C20EC2"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 xml:space="preserve">7 онлайн-зустрічей </w:t>
      </w:r>
      <w:r w:rsidR="00F82166">
        <w:rPr>
          <w:rFonts w:ascii="Times New Roman" w:hAnsi="Times New Roman"/>
          <w:sz w:val="28"/>
          <w:szCs w:val="28"/>
          <w:lang w:val="uk-UA"/>
        </w:rPr>
        <w:t>і</w:t>
      </w:r>
      <w:r w:rsidR="00E0663F">
        <w:rPr>
          <w:rFonts w:ascii="Times New Roman" w:hAnsi="Times New Roman"/>
          <w:sz w:val="28"/>
          <w:szCs w:val="28"/>
          <w:lang w:val="uk-UA"/>
        </w:rPr>
        <w:t>з</w:t>
      </w:r>
      <w:r w:rsidR="00B74388" w:rsidRPr="00F82166">
        <w:rPr>
          <w:rFonts w:ascii="Times New Roman" w:hAnsi="Times New Roman"/>
          <w:sz w:val="28"/>
          <w:szCs w:val="28"/>
          <w:lang w:val="uk-UA"/>
        </w:rPr>
        <w:t xml:space="preserve"> здобувачами професійно-технічної освіти </w:t>
      </w:r>
      <w:r w:rsidRPr="00F82166">
        <w:rPr>
          <w:rFonts w:ascii="Times New Roman" w:hAnsi="Times New Roman"/>
          <w:sz w:val="28"/>
          <w:szCs w:val="28"/>
          <w:lang w:val="uk-UA"/>
        </w:rPr>
        <w:br/>
      </w:r>
      <w:r w:rsidR="00B74388" w:rsidRPr="00F82166">
        <w:rPr>
          <w:rFonts w:ascii="Times New Roman" w:hAnsi="Times New Roman"/>
          <w:sz w:val="28"/>
          <w:szCs w:val="28"/>
          <w:lang w:val="uk-UA"/>
        </w:rPr>
        <w:t>у Дніпропетровськ</w:t>
      </w:r>
      <w:r w:rsidRPr="00F82166">
        <w:rPr>
          <w:rFonts w:ascii="Times New Roman" w:hAnsi="Times New Roman"/>
          <w:sz w:val="28"/>
          <w:szCs w:val="28"/>
          <w:lang w:val="uk-UA"/>
        </w:rPr>
        <w:t>ій</w:t>
      </w:r>
      <w:r w:rsidR="00B74388" w:rsidRPr="00F82166">
        <w:rPr>
          <w:rFonts w:ascii="Times New Roman" w:hAnsi="Times New Roman"/>
          <w:sz w:val="28"/>
          <w:szCs w:val="28"/>
          <w:lang w:val="uk-UA"/>
        </w:rPr>
        <w:t xml:space="preserve"> області на теми: “Правила здоров’я ротової порожнини”, “Рак шийки матки. Методи контрацепції. Що робити при незахищеному статевому акті?”, “Туберкульоз. Симптоми та метод</w:t>
      </w:r>
      <w:r w:rsidRPr="00F82166">
        <w:rPr>
          <w:rFonts w:ascii="Times New Roman" w:hAnsi="Times New Roman"/>
          <w:sz w:val="28"/>
          <w:szCs w:val="28"/>
          <w:lang w:val="uk-UA"/>
        </w:rPr>
        <w:t xml:space="preserve">и профілактики”, </w:t>
      </w:r>
      <w:r w:rsidRPr="00F82166">
        <w:rPr>
          <w:rFonts w:ascii="Times New Roman" w:hAnsi="Times New Roman"/>
          <w:sz w:val="28"/>
          <w:szCs w:val="28"/>
          <w:lang w:val="uk-UA"/>
        </w:rPr>
        <w:lastRenderedPageBreak/>
        <w:t xml:space="preserve">“Профілактика </w:t>
      </w:r>
      <w:proofErr w:type="spellStart"/>
      <w:r w:rsidR="00B74388" w:rsidRPr="00F82166">
        <w:rPr>
          <w:rFonts w:ascii="Times New Roman" w:hAnsi="Times New Roman"/>
          <w:sz w:val="28"/>
          <w:szCs w:val="28"/>
          <w:lang w:val="uk-UA"/>
        </w:rPr>
        <w:t>залежностей</w:t>
      </w:r>
      <w:proofErr w:type="spellEnd"/>
      <w:r w:rsidR="00B74388" w:rsidRPr="00F82166">
        <w:rPr>
          <w:rFonts w:ascii="Times New Roman" w:hAnsi="Times New Roman"/>
          <w:sz w:val="28"/>
          <w:szCs w:val="28"/>
          <w:lang w:val="uk-UA"/>
        </w:rPr>
        <w:t>: сильна особистість”, “Всесвітній день боротьби з гепатитами”, “Всесвітній день здорового харчування”, “До Міжнародного дня відмови від паління”, “Всесвітній день боротьби з хронічними захворюваннями легень”, “Всесвітній день боротьби зі СНІДом”;</w:t>
      </w:r>
    </w:p>
    <w:p w:rsidR="00B74388" w:rsidRPr="00F82166" w:rsidRDefault="00B74388"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3 виїз</w:t>
      </w:r>
      <w:r w:rsidR="004D09F3">
        <w:rPr>
          <w:rFonts w:ascii="Times New Roman" w:hAnsi="Times New Roman"/>
          <w:sz w:val="28"/>
          <w:szCs w:val="28"/>
          <w:lang w:val="uk-UA"/>
        </w:rPr>
        <w:t>ні</w:t>
      </w:r>
      <w:r w:rsidRPr="00F82166">
        <w:rPr>
          <w:rFonts w:ascii="Times New Roman" w:hAnsi="Times New Roman"/>
          <w:sz w:val="28"/>
          <w:szCs w:val="28"/>
          <w:lang w:val="uk-UA"/>
        </w:rPr>
        <w:t xml:space="preserve"> тренінги щодо </w:t>
      </w:r>
      <w:proofErr w:type="spellStart"/>
      <w:r w:rsidRPr="00F82166">
        <w:rPr>
          <w:rFonts w:ascii="Times New Roman" w:hAnsi="Times New Roman"/>
          <w:sz w:val="28"/>
          <w:szCs w:val="28"/>
          <w:lang w:val="uk-UA"/>
        </w:rPr>
        <w:t>стресостійкості</w:t>
      </w:r>
      <w:proofErr w:type="spellEnd"/>
      <w:r w:rsidRPr="00F82166">
        <w:rPr>
          <w:rFonts w:ascii="Times New Roman" w:hAnsi="Times New Roman"/>
          <w:sz w:val="28"/>
          <w:szCs w:val="28"/>
          <w:lang w:val="uk-UA"/>
        </w:rPr>
        <w:t xml:space="preserve"> для здобувачів освіти, учасників XIV літньої хіміко-біологічн</w:t>
      </w:r>
      <w:r w:rsidR="00E0663F">
        <w:rPr>
          <w:rFonts w:ascii="Times New Roman" w:hAnsi="Times New Roman"/>
          <w:sz w:val="28"/>
          <w:szCs w:val="28"/>
          <w:lang w:val="uk-UA"/>
        </w:rPr>
        <w:t>ої школи</w:t>
      </w:r>
      <w:r w:rsidRPr="00F82166">
        <w:rPr>
          <w:rFonts w:ascii="Times New Roman" w:hAnsi="Times New Roman"/>
          <w:sz w:val="28"/>
          <w:szCs w:val="28"/>
          <w:lang w:val="uk-UA"/>
        </w:rPr>
        <w:t xml:space="preserve"> КЗО “Науковий медичний ліцей “Дніпро” та КЗ “Дніпропетровський фаховий </w:t>
      </w:r>
      <w:proofErr w:type="spellStart"/>
      <w:r w:rsidRPr="00F82166">
        <w:rPr>
          <w:rFonts w:ascii="Times New Roman" w:hAnsi="Times New Roman"/>
          <w:sz w:val="28"/>
          <w:szCs w:val="28"/>
          <w:lang w:val="uk-UA"/>
        </w:rPr>
        <w:t>мистецько</w:t>
      </w:r>
      <w:proofErr w:type="spellEnd"/>
      <w:r w:rsidRPr="00F82166">
        <w:rPr>
          <w:rFonts w:ascii="Times New Roman" w:hAnsi="Times New Roman"/>
          <w:sz w:val="28"/>
          <w:szCs w:val="28"/>
          <w:lang w:val="uk-UA"/>
        </w:rPr>
        <w:t xml:space="preserve">-художній коледж культури” ДОР” на тему “Профілактика соціальних </w:t>
      </w:r>
      <w:proofErr w:type="spellStart"/>
      <w:r w:rsidRPr="00F82166">
        <w:rPr>
          <w:rFonts w:ascii="Times New Roman" w:hAnsi="Times New Roman"/>
          <w:sz w:val="28"/>
          <w:szCs w:val="28"/>
          <w:lang w:val="uk-UA"/>
        </w:rPr>
        <w:t>залежностей</w:t>
      </w:r>
      <w:proofErr w:type="spellEnd"/>
      <w:r w:rsidRPr="00F82166">
        <w:rPr>
          <w:rFonts w:ascii="Times New Roman" w:hAnsi="Times New Roman"/>
          <w:sz w:val="28"/>
          <w:szCs w:val="28"/>
          <w:lang w:val="uk-UA"/>
        </w:rPr>
        <w:t>”;</w:t>
      </w:r>
    </w:p>
    <w:p w:rsidR="00B74388" w:rsidRPr="00F82166" w:rsidRDefault="00B74388"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онлайн-зустріч з медичними експертами</w:t>
      </w:r>
      <w:r w:rsidR="00E0663F">
        <w:rPr>
          <w:rFonts w:ascii="Times New Roman" w:hAnsi="Times New Roman"/>
          <w:sz w:val="28"/>
          <w:szCs w:val="28"/>
          <w:lang w:val="uk-UA"/>
        </w:rPr>
        <w:t xml:space="preserve"> області для підлітків за темою</w:t>
      </w:r>
      <w:r w:rsidRPr="00F82166">
        <w:rPr>
          <w:rFonts w:ascii="Times New Roman" w:hAnsi="Times New Roman"/>
          <w:sz w:val="28"/>
          <w:szCs w:val="28"/>
          <w:lang w:val="uk-UA"/>
        </w:rPr>
        <w:t xml:space="preserve"> “Всесвітній тиждень імунізації”; </w:t>
      </w:r>
    </w:p>
    <w:p w:rsidR="00B74388" w:rsidRPr="00F82166" w:rsidRDefault="00B74388"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онлайн-семінари для молоді територіальних громад області за участ</w:t>
      </w:r>
      <w:r w:rsidR="004D09F3">
        <w:rPr>
          <w:rFonts w:ascii="Times New Roman" w:hAnsi="Times New Roman"/>
          <w:sz w:val="28"/>
          <w:szCs w:val="28"/>
          <w:lang w:val="uk-UA"/>
        </w:rPr>
        <w:t>ю</w:t>
      </w:r>
      <w:r w:rsidRPr="00F82166">
        <w:rPr>
          <w:rFonts w:ascii="Times New Roman" w:hAnsi="Times New Roman"/>
          <w:sz w:val="28"/>
          <w:szCs w:val="28"/>
          <w:lang w:val="uk-UA"/>
        </w:rPr>
        <w:t xml:space="preserve"> фахівців ДУ “ДОЦКПХ МОЗ України” за темами: “Епідемічна ситуація </w:t>
      </w:r>
      <w:r w:rsidR="00C20EC2" w:rsidRPr="00F82166">
        <w:rPr>
          <w:rFonts w:ascii="Times New Roman" w:hAnsi="Times New Roman"/>
          <w:sz w:val="28"/>
          <w:szCs w:val="28"/>
          <w:lang w:val="uk-UA"/>
        </w:rPr>
        <w:br/>
      </w:r>
      <w:r w:rsidRPr="00F82166">
        <w:rPr>
          <w:rFonts w:ascii="Times New Roman" w:hAnsi="Times New Roman"/>
          <w:sz w:val="28"/>
          <w:szCs w:val="28"/>
          <w:lang w:val="uk-UA"/>
        </w:rPr>
        <w:t>з гострими кишковими інфекціями, вірусн</w:t>
      </w:r>
      <w:r w:rsidR="00E0663F">
        <w:rPr>
          <w:rFonts w:ascii="Times New Roman" w:hAnsi="Times New Roman"/>
          <w:sz w:val="28"/>
          <w:szCs w:val="28"/>
          <w:lang w:val="uk-UA"/>
        </w:rPr>
        <w:t>им</w:t>
      </w:r>
      <w:r w:rsidRPr="00F82166">
        <w:rPr>
          <w:rFonts w:ascii="Times New Roman" w:hAnsi="Times New Roman"/>
          <w:sz w:val="28"/>
          <w:szCs w:val="28"/>
          <w:lang w:val="uk-UA"/>
        </w:rPr>
        <w:t xml:space="preserve"> гепатит</w:t>
      </w:r>
      <w:r w:rsidR="00E0663F">
        <w:rPr>
          <w:rFonts w:ascii="Times New Roman" w:hAnsi="Times New Roman"/>
          <w:sz w:val="28"/>
          <w:szCs w:val="28"/>
          <w:lang w:val="uk-UA"/>
        </w:rPr>
        <w:t>ом</w:t>
      </w:r>
      <w:r w:rsidRPr="00F82166">
        <w:rPr>
          <w:rFonts w:ascii="Times New Roman" w:hAnsi="Times New Roman"/>
          <w:sz w:val="28"/>
          <w:szCs w:val="28"/>
          <w:lang w:val="uk-UA"/>
        </w:rPr>
        <w:t xml:space="preserve"> А, </w:t>
      </w:r>
      <w:proofErr w:type="spellStart"/>
      <w:r w:rsidRPr="00F82166">
        <w:rPr>
          <w:rFonts w:ascii="Times New Roman" w:hAnsi="Times New Roman"/>
          <w:sz w:val="28"/>
          <w:szCs w:val="28"/>
          <w:lang w:val="uk-UA"/>
        </w:rPr>
        <w:t>вакцинокеровани</w:t>
      </w:r>
      <w:r w:rsidR="00E0663F">
        <w:rPr>
          <w:rFonts w:ascii="Times New Roman" w:hAnsi="Times New Roman"/>
          <w:sz w:val="28"/>
          <w:szCs w:val="28"/>
          <w:lang w:val="uk-UA"/>
        </w:rPr>
        <w:t>ми</w:t>
      </w:r>
      <w:proofErr w:type="spellEnd"/>
      <w:r w:rsidRPr="00F82166">
        <w:rPr>
          <w:rFonts w:ascii="Times New Roman" w:hAnsi="Times New Roman"/>
          <w:sz w:val="28"/>
          <w:szCs w:val="28"/>
          <w:lang w:val="uk-UA"/>
        </w:rPr>
        <w:t xml:space="preserve"> інфекці</w:t>
      </w:r>
      <w:r w:rsidR="00E0663F">
        <w:rPr>
          <w:rFonts w:ascii="Times New Roman" w:hAnsi="Times New Roman"/>
          <w:sz w:val="28"/>
          <w:szCs w:val="28"/>
          <w:lang w:val="uk-UA"/>
        </w:rPr>
        <w:t>ями</w:t>
      </w:r>
      <w:r w:rsidRPr="00F82166">
        <w:rPr>
          <w:rFonts w:ascii="Times New Roman" w:hAnsi="Times New Roman"/>
          <w:sz w:val="28"/>
          <w:szCs w:val="28"/>
          <w:lang w:val="uk-UA"/>
        </w:rPr>
        <w:t>”;</w:t>
      </w:r>
    </w:p>
    <w:p w:rsidR="00B74388" w:rsidRPr="00F82166" w:rsidRDefault="00B74388"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онлайн-семінар на тему</w:t>
      </w:r>
      <w:r w:rsidR="004D09F3">
        <w:rPr>
          <w:rFonts w:ascii="Times New Roman" w:hAnsi="Times New Roman"/>
          <w:sz w:val="28"/>
          <w:szCs w:val="28"/>
          <w:lang w:val="uk-UA"/>
        </w:rPr>
        <w:t>:</w:t>
      </w:r>
      <w:r w:rsidRPr="00F82166">
        <w:rPr>
          <w:rFonts w:ascii="Times New Roman" w:hAnsi="Times New Roman"/>
          <w:sz w:val="28"/>
          <w:szCs w:val="28"/>
          <w:lang w:val="uk-UA"/>
        </w:rPr>
        <w:t xml:space="preserve"> “Сіль та цукор. Користь та шкода”;</w:t>
      </w:r>
    </w:p>
    <w:p w:rsidR="00B74388" w:rsidRPr="00F82166" w:rsidRDefault="00B74388"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 xml:space="preserve">2 семінари для здобувачів професійно-технічної освіти на тему: “Стан імунізації населення та шляхи зниження захворюваності на </w:t>
      </w:r>
      <w:proofErr w:type="spellStart"/>
      <w:r w:rsidRPr="00F82166">
        <w:rPr>
          <w:rFonts w:ascii="Times New Roman" w:hAnsi="Times New Roman"/>
          <w:sz w:val="28"/>
          <w:szCs w:val="28"/>
          <w:lang w:val="uk-UA"/>
        </w:rPr>
        <w:t>вакцинокеровані</w:t>
      </w:r>
      <w:proofErr w:type="spellEnd"/>
      <w:r w:rsidRPr="00F82166">
        <w:rPr>
          <w:rFonts w:ascii="Times New Roman" w:hAnsi="Times New Roman"/>
          <w:sz w:val="28"/>
          <w:szCs w:val="28"/>
          <w:lang w:val="uk-UA"/>
        </w:rPr>
        <w:t xml:space="preserve"> інфекції у Дніпропетровській області. Вакцинація від нових штамів </w:t>
      </w:r>
      <w:proofErr w:type="spellStart"/>
      <w:r w:rsidRPr="00F82166">
        <w:rPr>
          <w:rFonts w:ascii="Times New Roman" w:hAnsi="Times New Roman"/>
          <w:sz w:val="28"/>
          <w:szCs w:val="28"/>
          <w:lang w:val="uk-UA"/>
        </w:rPr>
        <w:t>коронавірусної</w:t>
      </w:r>
      <w:proofErr w:type="spellEnd"/>
      <w:r w:rsidRPr="00F82166">
        <w:rPr>
          <w:rFonts w:ascii="Times New Roman" w:hAnsi="Times New Roman"/>
          <w:sz w:val="28"/>
          <w:szCs w:val="28"/>
          <w:lang w:val="uk-UA"/>
        </w:rPr>
        <w:t xml:space="preserve"> інфекції та грипу”;</w:t>
      </w:r>
    </w:p>
    <w:p w:rsidR="00B74388" w:rsidRPr="00F82166" w:rsidRDefault="00B74388"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 xml:space="preserve">57 </w:t>
      </w:r>
      <w:proofErr w:type="spellStart"/>
      <w:r w:rsidRPr="00F82166">
        <w:rPr>
          <w:rFonts w:ascii="Times New Roman" w:hAnsi="Times New Roman"/>
          <w:sz w:val="28"/>
          <w:szCs w:val="28"/>
          <w:lang w:val="uk-UA"/>
        </w:rPr>
        <w:t>психоедукаційних</w:t>
      </w:r>
      <w:proofErr w:type="spellEnd"/>
      <w:r w:rsidRPr="00F82166">
        <w:rPr>
          <w:rFonts w:ascii="Times New Roman" w:hAnsi="Times New Roman"/>
          <w:sz w:val="28"/>
          <w:szCs w:val="28"/>
          <w:lang w:val="uk-UA"/>
        </w:rPr>
        <w:t xml:space="preserve"> зустрічей з молоддю, що ма</w:t>
      </w:r>
      <w:r w:rsidR="007D0E6E">
        <w:rPr>
          <w:rFonts w:ascii="Times New Roman" w:hAnsi="Times New Roman"/>
          <w:sz w:val="28"/>
          <w:szCs w:val="28"/>
          <w:lang w:val="uk-UA"/>
        </w:rPr>
        <w:t>є</w:t>
      </w:r>
      <w:r w:rsidRPr="00F82166">
        <w:rPr>
          <w:rFonts w:ascii="Times New Roman" w:hAnsi="Times New Roman"/>
          <w:sz w:val="28"/>
          <w:szCs w:val="28"/>
          <w:lang w:val="uk-UA"/>
        </w:rPr>
        <w:t xml:space="preserve"> соціальні залежності та потребу</w:t>
      </w:r>
      <w:r w:rsidR="007D0E6E">
        <w:rPr>
          <w:rFonts w:ascii="Times New Roman" w:hAnsi="Times New Roman"/>
          <w:sz w:val="28"/>
          <w:szCs w:val="28"/>
          <w:lang w:val="uk-UA"/>
        </w:rPr>
        <w:t>є</w:t>
      </w:r>
      <w:r w:rsidRPr="00F82166">
        <w:rPr>
          <w:rFonts w:ascii="Times New Roman" w:hAnsi="Times New Roman"/>
          <w:sz w:val="28"/>
          <w:szCs w:val="28"/>
          <w:lang w:val="uk-UA"/>
        </w:rPr>
        <w:t xml:space="preserve"> реабілітаційної допомоги в рамках обласної програми соціальних </w:t>
      </w:r>
      <w:proofErr w:type="spellStart"/>
      <w:r w:rsidRPr="00F82166">
        <w:rPr>
          <w:rFonts w:ascii="Times New Roman" w:hAnsi="Times New Roman"/>
          <w:sz w:val="28"/>
          <w:szCs w:val="28"/>
          <w:lang w:val="uk-UA"/>
        </w:rPr>
        <w:t>залежностей</w:t>
      </w:r>
      <w:proofErr w:type="spellEnd"/>
      <w:r w:rsidRPr="00F82166">
        <w:rPr>
          <w:rFonts w:ascii="Times New Roman" w:hAnsi="Times New Roman"/>
          <w:sz w:val="28"/>
          <w:szCs w:val="28"/>
          <w:lang w:val="uk-UA"/>
        </w:rPr>
        <w:t xml:space="preserve"> за підтримки Дніпровської філії Громадської спілки “Міжнаро</w:t>
      </w:r>
      <w:r w:rsidR="004D09F3">
        <w:rPr>
          <w:rFonts w:ascii="Times New Roman" w:hAnsi="Times New Roman"/>
          <w:sz w:val="28"/>
          <w:szCs w:val="28"/>
          <w:lang w:val="uk-UA"/>
        </w:rPr>
        <w:t>дна антинаркотична асоціація” (</w:t>
      </w:r>
      <w:r w:rsidRPr="00F82166">
        <w:rPr>
          <w:rFonts w:ascii="Times New Roman" w:hAnsi="Times New Roman"/>
          <w:sz w:val="28"/>
          <w:szCs w:val="28"/>
          <w:lang w:val="uk-UA"/>
        </w:rPr>
        <w:t>К</w:t>
      </w:r>
      <w:r w:rsidR="00A61C9C" w:rsidRPr="00F82166">
        <w:rPr>
          <w:rFonts w:ascii="Times New Roman" w:hAnsi="Times New Roman"/>
          <w:sz w:val="28"/>
          <w:szCs w:val="28"/>
          <w:lang w:val="uk-UA"/>
        </w:rPr>
        <w:t>омунальний заклад освіти</w:t>
      </w:r>
      <w:r w:rsidRPr="00F82166">
        <w:rPr>
          <w:rFonts w:ascii="Times New Roman" w:hAnsi="Times New Roman"/>
          <w:sz w:val="28"/>
          <w:szCs w:val="28"/>
          <w:lang w:val="uk-UA"/>
        </w:rPr>
        <w:t xml:space="preserve"> “Н</w:t>
      </w:r>
      <w:r w:rsidR="00A61C9C" w:rsidRPr="00F82166">
        <w:rPr>
          <w:rFonts w:ascii="Times New Roman" w:hAnsi="Times New Roman"/>
          <w:sz w:val="28"/>
          <w:szCs w:val="28"/>
          <w:lang w:val="uk-UA"/>
        </w:rPr>
        <w:t>авчально-реабілітаційний цент</w:t>
      </w:r>
      <w:r w:rsidR="00367DC4" w:rsidRPr="00F82166">
        <w:rPr>
          <w:rFonts w:ascii="Times New Roman" w:hAnsi="Times New Roman"/>
          <w:sz w:val="28"/>
          <w:szCs w:val="28"/>
          <w:lang w:val="uk-UA"/>
        </w:rPr>
        <w:t>р</w:t>
      </w:r>
      <w:r w:rsidRPr="00F82166">
        <w:rPr>
          <w:rFonts w:ascii="Times New Roman" w:hAnsi="Times New Roman"/>
          <w:sz w:val="28"/>
          <w:szCs w:val="28"/>
          <w:lang w:val="uk-UA"/>
        </w:rPr>
        <w:t xml:space="preserve"> “Зоряний”</w:t>
      </w:r>
      <w:r w:rsidR="00A61C9C" w:rsidRPr="00F82166">
        <w:rPr>
          <w:rFonts w:ascii="Times New Roman" w:hAnsi="Times New Roman"/>
          <w:sz w:val="28"/>
          <w:szCs w:val="28"/>
          <w:lang w:val="uk-UA"/>
        </w:rPr>
        <w:t xml:space="preserve"> Дніпропетровської обласної ради”</w:t>
      </w:r>
      <w:r w:rsidRPr="00F82166">
        <w:rPr>
          <w:rFonts w:ascii="Times New Roman" w:hAnsi="Times New Roman"/>
          <w:sz w:val="28"/>
          <w:szCs w:val="28"/>
          <w:lang w:val="uk-UA"/>
        </w:rPr>
        <w:t>).</w:t>
      </w:r>
    </w:p>
    <w:p w:rsidR="00B74388" w:rsidRPr="00F82166" w:rsidRDefault="00B74388" w:rsidP="00E0663F">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 xml:space="preserve">У </w:t>
      </w:r>
      <w:r w:rsidR="00A61C9C" w:rsidRPr="00F82166">
        <w:rPr>
          <w:rFonts w:ascii="Times New Roman" w:eastAsia="Times New Roman" w:hAnsi="Times New Roman"/>
          <w:sz w:val="28"/>
          <w:szCs w:val="28"/>
          <w:lang w:val="uk-UA" w:eastAsia="ru-RU"/>
        </w:rPr>
        <w:t>межа</w:t>
      </w:r>
      <w:r w:rsidRPr="00F82166">
        <w:rPr>
          <w:rFonts w:ascii="Times New Roman" w:eastAsia="Times New Roman" w:hAnsi="Times New Roman"/>
          <w:sz w:val="28"/>
          <w:szCs w:val="28"/>
          <w:lang w:val="uk-UA" w:eastAsia="ru-RU"/>
        </w:rPr>
        <w:t xml:space="preserve">х проєкту “Діємо для здоров’я” організовано </w:t>
      </w:r>
      <w:r w:rsidR="004D09F3">
        <w:rPr>
          <w:rFonts w:ascii="Times New Roman" w:eastAsia="Times New Roman" w:hAnsi="Times New Roman"/>
          <w:sz w:val="28"/>
          <w:szCs w:val="28"/>
          <w:lang w:val="uk-UA" w:eastAsia="ru-RU"/>
        </w:rPr>
        <w:t>й</w:t>
      </w:r>
      <w:r w:rsidRPr="00F82166">
        <w:rPr>
          <w:rFonts w:ascii="Times New Roman" w:eastAsia="Times New Roman" w:hAnsi="Times New Roman"/>
          <w:sz w:val="28"/>
          <w:szCs w:val="28"/>
          <w:lang w:val="uk-UA" w:eastAsia="ru-RU"/>
        </w:rPr>
        <w:t xml:space="preserve"> проведено: </w:t>
      </w:r>
    </w:p>
    <w:p w:rsidR="00B74388" w:rsidRPr="00F82166" w:rsidRDefault="00B74388" w:rsidP="00E0663F">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 xml:space="preserve">3 тренінги на теми: “Значення спілкування для </w:t>
      </w:r>
      <w:proofErr w:type="spellStart"/>
      <w:r w:rsidRPr="00F82166">
        <w:rPr>
          <w:rFonts w:ascii="Times New Roman" w:eastAsia="Times New Roman" w:hAnsi="Times New Roman"/>
          <w:sz w:val="28"/>
          <w:szCs w:val="28"/>
          <w:lang w:val="uk-UA" w:eastAsia="ru-RU"/>
        </w:rPr>
        <w:t>підлітка</w:t>
      </w:r>
      <w:proofErr w:type="spellEnd"/>
      <w:r w:rsidRPr="00F82166">
        <w:rPr>
          <w:rFonts w:ascii="Times New Roman" w:eastAsia="Times New Roman" w:hAnsi="Times New Roman"/>
          <w:sz w:val="28"/>
          <w:szCs w:val="28"/>
          <w:lang w:val="uk-UA" w:eastAsia="ru-RU"/>
        </w:rPr>
        <w:t xml:space="preserve">”, “Навички </w:t>
      </w:r>
      <w:r w:rsidR="00A61C9C" w:rsidRPr="00F82166">
        <w:rPr>
          <w:rFonts w:ascii="Times New Roman" w:eastAsia="Times New Roman" w:hAnsi="Times New Roman"/>
          <w:sz w:val="28"/>
          <w:szCs w:val="28"/>
          <w:lang w:val="uk-UA" w:eastAsia="ru-RU"/>
        </w:rPr>
        <w:br/>
      </w:r>
      <w:r w:rsidRPr="00F82166">
        <w:rPr>
          <w:rFonts w:ascii="Times New Roman" w:eastAsia="Times New Roman" w:hAnsi="Times New Roman"/>
          <w:sz w:val="28"/>
          <w:szCs w:val="28"/>
          <w:lang w:val="uk-UA" w:eastAsia="ru-RU"/>
        </w:rPr>
        <w:t>з надання першої психологічної допомоги”. Учасниками заходів стали здобувачі освіти закладів середньої загальної освіти з метою створення комфортної атмосфери взаємодії серед підлітків, розуміння важливост</w:t>
      </w:r>
      <w:r w:rsidR="00A61C9C" w:rsidRPr="00F82166">
        <w:rPr>
          <w:rFonts w:ascii="Times New Roman" w:eastAsia="Times New Roman" w:hAnsi="Times New Roman"/>
          <w:sz w:val="28"/>
          <w:szCs w:val="28"/>
          <w:lang w:val="uk-UA" w:eastAsia="ru-RU"/>
        </w:rPr>
        <w:t xml:space="preserve">і збереження власних кордонів задля психологічної стійкості </w:t>
      </w:r>
      <w:r w:rsidR="004D09F3">
        <w:rPr>
          <w:rFonts w:ascii="Times New Roman" w:eastAsia="Times New Roman" w:hAnsi="Times New Roman"/>
          <w:sz w:val="28"/>
          <w:szCs w:val="28"/>
          <w:lang w:val="uk-UA" w:eastAsia="ru-RU"/>
        </w:rPr>
        <w:t>й</w:t>
      </w:r>
      <w:r w:rsidR="00A61C9C" w:rsidRPr="00F82166">
        <w:rPr>
          <w:rFonts w:ascii="Times New Roman" w:eastAsia="Times New Roman" w:hAnsi="Times New Roman"/>
          <w:sz w:val="28"/>
          <w:szCs w:val="28"/>
          <w:lang w:val="uk-UA" w:eastAsia="ru-RU"/>
        </w:rPr>
        <w:t xml:space="preserve"> вміння</w:t>
      </w:r>
      <w:r w:rsidRPr="00F82166">
        <w:rPr>
          <w:rFonts w:ascii="Times New Roman" w:eastAsia="Times New Roman" w:hAnsi="Times New Roman"/>
          <w:sz w:val="28"/>
          <w:szCs w:val="28"/>
          <w:lang w:val="uk-UA" w:eastAsia="ru-RU"/>
        </w:rPr>
        <w:t xml:space="preserve"> надати психологічну підтримку собі, забезпечити першу психологічну допомогу потерпілим, що пережили трагічні обставини;</w:t>
      </w:r>
    </w:p>
    <w:p w:rsidR="00B74388" w:rsidRPr="00F82166" w:rsidRDefault="00B74388" w:rsidP="007D0E6E">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 xml:space="preserve">9 зустрічей із залученням психологів центру </w:t>
      </w:r>
      <w:r w:rsidR="007D0E6E">
        <w:rPr>
          <w:rFonts w:ascii="Times New Roman" w:eastAsia="Times New Roman" w:hAnsi="Times New Roman"/>
          <w:sz w:val="28"/>
          <w:szCs w:val="28"/>
          <w:lang w:val="uk-UA" w:eastAsia="ru-RU"/>
        </w:rPr>
        <w:t>психологічної підтримки “Разом з</w:t>
      </w:r>
      <w:r w:rsidRPr="00F82166">
        <w:rPr>
          <w:rFonts w:ascii="Times New Roman" w:eastAsia="Times New Roman" w:hAnsi="Times New Roman"/>
          <w:sz w:val="28"/>
          <w:szCs w:val="28"/>
          <w:lang w:val="uk-UA" w:eastAsia="ru-RU"/>
        </w:rPr>
        <w:t xml:space="preserve"> тобою” та розповсюджено буклети “Психічне здоров’я”, “Депресія виліковна”, “Здоровим бути </w:t>
      </w:r>
      <w:proofErr w:type="spellStart"/>
      <w:r w:rsidRPr="00F82166">
        <w:rPr>
          <w:rFonts w:ascii="Times New Roman" w:eastAsia="Times New Roman" w:hAnsi="Times New Roman"/>
          <w:sz w:val="28"/>
          <w:szCs w:val="28"/>
          <w:lang w:val="uk-UA" w:eastAsia="ru-RU"/>
        </w:rPr>
        <w:t>стильно</w:t>
      </w:r>
      <w:proofErr w:type="spellEnd"/>
      <w:r w:rsidRPr="00F82166">
        <w:rPr>
          <w:rFonts w:ascii="Times New Roman" w:eastAsia="Times New Roman" w:hAnsi="Times New Roman"/>
          <w:sz w:val="28"/>
          <w:szCs w:val="28"/>
          <w:lang w:val="uk-UA" w:eastAsia="ru-RU"/>
        </w:rPr>
        <w:t xml:space="preserve">”, “Залежність – це прірва!”. </w:t>
      </w:r>
    </w:p>
    <w:p w:rsidR="00B74388" w:rsidRPr="00F82166" w:rsidRDefault="00B74388" w:rsidP="007D0E6E">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Організовано регіональний форум “#Молодь</w:t>
      </w:r>
      <w:r w:rsidR="007D0E6E">
        <w:rPr>
          <w:rFonts w:ascii="Times New Roman" w:eastAsia="Times New Roman" w:hAnsi="Times New Roman"/>
          <w:sz w:val="28"/>
          <w:szCs w:val="28"/>
          <w:lang w:val="uk-UA" w:eastAsia="ru-RU"/>
        </w:rPr>
        <w:t>-</w:t>
      </w:r>
      <w:r w:rsidRPr="00F82166">
        <w:rPr>
          <w:rFonts w:ascii="Times New Roman" w:eastAsia="Times New Roman" w:hAnsi="Times New Roman"/>
          <w:sz w:val="28"/>
          <w:szCs w:val="28"/>
          <w:lang w:val="uk-UA" w:eastAsia="ru-RU"/>
        </w:rPr>
        <w:t xml:space="preserve">2025: </w:t>
      </w:r>
      <w:proofErr w:type="spellStart"/>
      <w:r w:rsidRPr="00F82166">
        <w:rPr>
          <w:rFonts w:ascii="Times New Roman" w:eastAsia="Times New Roman" w:hAnsi="Times New Roman"/>
          <w:sz w:val="28"/>
          <w:szCs w:val="28"/>
          <w:lang w:val="uk-UA" w:eastAsia="ru-RU"/>
        </w:rPr>
        <w:t>Змінюй_Дій_Надихай</w:t>
      </w:r>
      <w:proofErr w:type="spellEnd"/>
      <w:r w:rsidRPr="00F82166">
        <w:rPr>
          <w:rFonts w:ascii="Times New Roman" w:eastAsia="Times New Roman" w:hAnsi="Times New Roman"/>
          <w:sz w:val="28"/>
          <w:szCs w:val="28"/>
          <w:lang w:val="uk-UA" w:eastAsia="ru-RU"/>
        </w:rPr>
        <w:t>”, де було відзначено 20 представників активної молоді, молодіжних рад, волонтерів, організацій</w:t>
      </w:r>
      <w:r w:rsidR="00A30834" w:rsidRPr="00F82166">
        <w:rPr>
          <w:rFonts w:ascii="Times New Roman" w:eastAsia="Times New Roman" w:hAnsi="Times New Roman"/>
          <w:sz w:val="28"/>
          <w:szCs w:val="28"/>
          <w:lang w:val="uk-UA" w:eastAsia="ru-RU"/>
        </w:rPr>
        <w:t>,</w:t>
      </w:r>
      <w:r w:rsidR="007D0E6E">
        <w:rPr>
          <w:rFonts w:ascii="Times New Roman" w:eastAsia="Times New Roman" w:hAnsi="Times New Roman"/>
          <w:sz w:val="28"/>
          <w:szCs w:val="28"/>
          <w:lang w:val="uk-UA" w:eastAsia="ru-RU"/>
        </w:rPr>
        <w:t xml:space="preserve"> яким було </w:t>
      </w:r>
      <w:proofErr w:type="spellStart"/>
      <w:r w:rsidR="007D0E6E">
        <w:rPr>
          <w:rFonts w:ascii="Times New Roman" w:eastAsia="Times New Roman" w:hAnsi="Times New Roman"/>
          <w:sz w:val="28"/>
          <w:szCs w:val="28"/>
          <w:lang w:val="uk-UA" w:eastAsia="ru-RU"/>
        </w:rPr>
        <w:t>виплаче</w:t>
      </w:r>
      <w:r w:rsidR="004D09F3">
        <w:rPr>
          <w:rFonts w:ascii="Times New Roman" w:eastAsia="Times New Roman" w:hAnsi="Times New Roman"/>
          <w:sz w:val="28"/>
          <w:szCs w:val="28"/>
          <w:lang w:val="uk-UA" w:eastAsia="ru-RU"/>
        </w:rPr>
        <w:t>но</w:t>
      </w:r>
      <w:proofErr w:type="spellEnd"/>
      <w:r w:rsidR="004D09F3">
        <w:rPr>
          <w:rFonts w:ascii="Times New Roman" w:eastAsia="Times New Roman" w:hAnsi="Times New Roman"/>
          <w:sz w:val="28"/>
          <w:szCs w:val="28"/>
          <w:lang w:val="uk-UA" w:eastAsia="ru-RU"/>
        </w:rPr>
        <w:t xml:space="preserve"> премії. </w:t>
      </w:r>
      <w:r w:rsidR="004D09F3">
        <w:rPr>
          <w:rFonts w:ascii="Times New Roman" w:hAnsi="Times New Roman"/>
          <w:sz w:val="28"/>
          <w:szCs w:val="28"/>
          <w:lang w:val="uk-UA"/>
        </w:rPr>
        <w:t>В</w:t>
      </w:r>
      <w:r w:rsidRPr="00F82166">
        <w:rPr>
          <w:rFonts w:ascii="Times New Roman" w:hAnsi="Times New Roman"/>
          <w:sz w:val="28"/>
          <w:szCs w:val="28"/>
          <w:lang w:val="uk-UA"/>
        </w:rPr>
        <w:t xml:space="preserve">иділено фінансування на відзначення молодих громадян Дніпропетровської області </w:t>
      </w:r>
      <w:r w:rsidR="007D0E6E">
        <w:rPr>
          <w:rFonts w:ascii="Times New Roman" w:hAnsi="Times New Roman"/>
          <w:sz w:val="28"/>
          <w:szCs w:val="28"/>
          <w:lang w:val="uk-UA"/>
        </w:rPr>
        <w:t>стипендіями</w:t>
      </w:r>
      <w:r w:rsidR="00B777F0" w:rsidRPr="00F82166">
        <w:rPr>
          <w:rFonts w:ascii="Times New Roman" w:hAnsi="Times New Roman"/>
          <w:sz w:val="28"/>
          <w:szCs w:val="28"/>
          <w:lang w:val="uk-UA"/>
        </w:rPr>
        <w:t xml:space="preserve"> </w:t>
      </w:r>
      <w:r w:rsidR="004D09F3">
        <w:rPr>
          <w:rFonts w:ascii="Times New Roman" w:hAnsi="Times New Roman"/>
          <w:sz w:val="28"/>
          <w:szCs w:val="28"/>
          <w:lang w:val="uk-UA"/>
        </w:rPr>
        <w:t>в</w:t>
      </w:r>
      <w:r w:rsidR="00B777F0" w:rsidRPr="00F82166">
        <w:rPr>
          <w:rFonts w:ascii="Times New Roman" w:hAnsi="Times New Roman"/>
          <w:sz w:val="28"/>
          <w:szCs w:val="28"/>
          <w:lang w:val="uk-UA"/>
        </w:rPr>
        <w:t xml:space="preserve"> сумі 320 тис. грн</w:t>
      </w:r>
      <w:r w:rsidRPr="00F82166">
        <w:rPr>
          <w:rFonts w:ascii="Times New Roman" w:hAnsi="Times New Roman"/>
          <w:sz w:val="28"/>
          <w:szCs w:val="28"/>
          <w:lang w:val="uk-UA"/>
        </w:rPr>
        <w:t>, з ни</w:t>
      </w:r>
      <w:r w:rsidR="00B777F0" w:rsidRPr="00F82166">
        <w:rPr>
          <w:rFonts w:ascii="Times New Roman" w:hAnsi="Times New Roman"/>
          <w:sz w:val="28"/>
          <w:szCs w:val="28"/>
          <w:lang w:val="uk-UA"/>
        </w:rPr>
        <w:t>х фактично освоєно 320 тис. грн</w:t>
      </w:r>
      <w:r w:rsidRPr="00F82166">
        <w:rPr>
          <w:rFonts w:ascii="Times New Roman" w:eastAsia="Times New Roman" w:hAnsi="Times New Roman"/>
          <w:sz w:val="28"/>
          <w:szCs w:val="28"/>
          <w:lang w:val="uk-UA" w:eastAsia="ru-RU"/>
        </w:rPr>
        <w:t>, а тако</w:t>
      </w:r>
      <w:r w:rsidR="004D09F3">
        <w:rPr>
          <w:rFonts w:ascii="Times New Roman" w:eastAsia="Times New Roman" w:hAnsi="Times New Roman"/>
          <w:sz w:val="28"/>
          <w:szCs w:val="28"/>
          <w:lang w:val="uk-UA" w:eastAsia="ru-RU"/>
        </w:rPr>
        <w:t>ж</w:t>
      </w:r>
      <w:r w:rsidRPr="00F82166">
        <w:rPr>
          <w:rFonts w:ascii="Times New Roman" w:eastAsia="Times New Roman" w:hAnsi="Times New Roman"/>
          <w:sz w:val="28"/>
          <w:szCs w:val="28"/>
          <w:lang w:val="uk-UA" w:eastAsia="ru-RU"/>
        </w:rPr>
        <w:t xml:space="preserve"> організовано обласний форум “Y.E.S: Молодь. Кар’єра. Відновлення” </w:t>
      </w:r>
      <w:r w:rsidR="007D0E6E">
        <w:rPr>
          <w:rFonts w:ascii="Times New Roman" w:eastAsia="Times New Roman" w:hAnsi="Times New Roman"/>
          <w:sz w:val="28"/>
          <w:szCs w:val="28"/>
          <w:lang w:val="uk-UA" w:eastAsia="ru-RU"/>
        </w:rPr>
        <w:t>з працевлаштування</w:t>
      </w:r>
      <w:r w:rsidRPr="00F82166">
        <w:rPr>
          <w:rFonts w:ascii="Times New Roman" w:eastAsia="Times New Roman" w:hAnsi="Times New Roman"/>
          <w:sz w:val="28"/>
          <w:szCs w:val="28"/>
          <w:lang w:val="uk-UA" w:eastAsia="ru-RU"/>
        </w:rPr>
        <w:t xml:space="preserve"> молоді. Усього було залучено 254 учасник</w:t>
      </w:r>
      <w:r w:rsidR="004D09F3">
        <w:rPr>
          <w:rFonts w:ascii="Times New Roman" w:eastAsia="Times New Roman" w:hAnsi="Times New Roman"/>
          <w:sz w:val="28"/>
          <w:szCs w:val="28"/>
          <w:lang w:val="uk-UA" w:eastAsia="ru-RU"/>
        </w:rPr>
        <w:t>ів</w:t>
      </w:r>
      <w:r w:rsidRPr="00F82166">
        <w:rPr>
          <w:rFonts w:ascii="Times New Roman" w:eastAsia="Times New Roman" w:hAnsi="Times New Roman"/>
          <w:sz w:val="28"/>
          <w:szCs w:val="28"/>
          <w:lang w:val="uk-UA" w:eastAsia="ru-RU"/>
        </w:rPr>
        <w:t>.</w:t>
      </w:r>
    </w:p>
    <w:p w:rsidR="00B74388" w:rsidRPr="00F82166" w:rsidRDefault="00B74388" w:rsidP="007D0E6E">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lastRenderedPageBreak/>
        <w:t>Проведено Школу органів студентського самоврядування, яка об’єднала понад 100 представників студентської молоді з різних регіонів України.</w:t>
      </w:r>
    </w:p>
    <w:p w:rsidR="00B74388" w:rsidRPr="00F82166" w:rsidRDefault="00B74388" w:rsidP="007D0E6E">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Спільно з U-</w:t>
      </w:r>
      <w:proofErr w:type="spellStart"/>
      <w:r w:rsidRPr="00F82166">
        <w:rPr>
          <w:rFonts w:ascii="Times New Roman" w:eastAsia="Times New Roman" w:hAnsi="Times New Roman"/>
          <w:sz w:val="28"/>
          <w:szCs w:val="28"/>
          <w:lang w:val="uk-UA" w:eastAsia="ru-RU"/>
        </w:rPr>
        <w:t>Report</w:t>
      </w:r>
      <w:proofErr w:type="spellEnd"/>
      <w:r w:rsidRPr="00F82166">
        <w:rPr>
          <w:rFonts w:ascii="Times New Roman" w:eastAsia="Times New Roman" w:hAnsi="Times New Roman"/>
          <w:sz w:val="28"/>
          <w:szCs w:val="28"/>
          <w:lang w:val="uk-UA" w:eastAsia="ru-RU"/>
        </w:rPr>
        <w:t xml:space="preserve"> (проєкт ЮНІСЕФ) та</w:t>
      </w:r>
      <w:r w:rsidR="004D09F3">
        <w:rPr>
          <w:rFonts w:ascii="Times New Roman" w:eastAsia="Times New Roman" w:hAnsi="Times New Roman"/>
          <w:sz w:val="28"/>
          <w:szCs w:val="28"/>
          <w:lang w:val="uk-UA" w:eastAsia="ru-RU"/>
        </w:rPr>
        <w:t xml:space="preserve"> обласною молодіжною радою </w:t>
      </w:r>
      <w:r w:rsidRPr="00F82166">
        <w:rPr>
          <w:rFonts w:ascii="Times New Roman" w:eastAsia="Times New Roman" w:hAnsi="Times New Roman"/>
          <w:sz w:val="28"/>
          <w:szCs w:val="28"/>
          <w:lang w:val="uk-UA" w:eastAsia="ru-RU"/>
        </w:rPr>
        <w:t>реалізован</w:t>
      </w:r>
      <w:r w:rsidR="004D09F3">
        <w:rPr>
          <w:rFonts w:ascii="Times New Roman" w:eastAsia="Times New Roman" w:hAnsi="Times New Roman"/>
          <w:sz w:val="28"/>
          <w:szCs w:val="28"/>
          <w:lang w:val="uk-UA" w:eastAsia="ru-RU"/>
        </w:rPr>
        <w:t>о</w:t>
      </w:r>
      <w:r w:rsidRPr="00F82166">
        <w:rPr>
          <w:rFonts w:ascii="Times New Roman" w:eastAsia="Times New Roman" w:hAnsi="Times New Roman"/>
          <w:sz w:val="28"/>
          <w:szCs w:val="28"/>
          <w:lang w:val="uk-UA" w:eastAsia="ru-RU"/>
        </w:rPr>
        <w:t xml:space="preserve"> опитування молоді, в якому взяли участь 5 тисяч осіб.</w:t>
      </w:r>
    </w:p>
    <w:p w:rsidR="00B74388" w:rsidRPr="00F82166" w:rsidRDefault="007D0E6E" w:rsidP="007D0E6E">
      <w:pPr>
        <w:pStyle w:val="afd"/>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Для реалізації</w:t>
      </w:r>
      <w:r w:rsidR="00B74388" w:rsidRPr="00F82166">
        <w:rPr>
          <w:rFonts w:ascii="Times New Roman" w:eastAsia="Times New Roman" w:hAnsi="Times New Roman"/>
          <w:sz w:val="28"/>
          <w:szCs w:val="28"/>
          <w:lang w:val="uk-UA" w:eastAsia="ru-RU"/>
        </w:rPr>
        <w:t xml:space="preserve"> програми </w:t>
      </w:r>
      <w:r w:rsidR="004D09F3">
        <w:rPr>
          <w:rFonts w:ascii="Times New Roman" w:eastAsia="Times New Roman" w:hAnsi="Times New Roman"/>
          <w:sz w:val="28"/>
          <w:szCs w:val="28"/>
          <w:lang w:val="uk-UA" w:eastAsia="ru-RU"/>
        </w:rPr>
        <w:t>UPSHIFT за підтримки ЮНІСЕФ</w:t>
      </w:r>
      <w:r w:rsidR="00B74388" w:rsidRPr="00F82166">
        <w:rPr>
          <w:rFonts w:ascii="Times New Roman" w:eastAsia="Times New Roman" w:hAnsi="Times New Roman"/>
          <w:sz w:val="28"/>
          <w:szCs w:val="28"/>
          <w:lang w:val="uk-UA" w:eastAsia="ru-RU"/>
        </w:rPr>
        <w:t xml:space="preserve"> відібрано 20 молодіжних проєктів, кожен з фінансуванням 50 тис</w:t>
      </w:r>
      <w:r w:rsidR="004D09F3">
        <w:rPr>
          <w:rFonts w:ascii="Times New Roman" w:eastAsia="Times New Roman" w:hAnsi="Times New Roman"/>
          <w:sz w:val="28"/>
          <w:szCs w:val="28"/>
          <w:lang w:val="uk-UA" w:eastAsia="ru-RU"/>
        </w:rPr>
        <w:t>.</w:t>
      </w:r>
      <w:r w:rsidR="00B74388" w:rsidRPr="00F82166">
        <w:rPr>
          <w:rFonts w:ascii="Times New Roman" w:eastAsia="Times New Roman" w:hAnsi="Times New Roman"/>
          <w:sz w:val="28"/>
          <w:szCs w:val="28"/>
          <w:lang w:val="uk-UA" w:eastAsia="ru-RU"/>
        </w:rPr>
        <w:t xml:space="preserve"> гр</w:t>
      </w:r>
      <w:r w:rsidR="004D09F3">
        <w:rPr>
          <w:rFonts w:ascii="Times New Roman" w:eastAsia="Times New Roman" w:hAnsi="Times New Roman"/>
          <w:sz w:val="28"/>
          <w:szCs w:val="28"/>
          <w:lang w:val="uk-UA" w:eastAsia="ru-RU"/>
        </w:rPr>
        <w:t>н</w:t>
      </w:r>
      <w:r w:rsidR="00B74388" w:rsidRPr="00F82166">
        <w:rPr>
          <w:rFonts w:ascii="Times New Roman" w:eastAsia="Times New Roman" w:hAnsi="Times New Roman"/>
          <w:sz w:val="28"/>
          <w:szCs w:val="28"/>
          <w:lang w:val="uk-UA" w:eastAsia="ru-RU"/>
        </w:rPr>
        <w:t>.</w:t>
      </w:r>
    </w:p>
    <w:p w:rsidR="00B74388" w:rsidRPr="00F82166" w:rsidRDefault="00B74388" w:rsidP="007D0E6E">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Спільно з міжнародним партнером Дитячим фондом ООН (ЮНІСЕФ) організовано 5 навчань для молодіжних рад територіальних громад області.</w:t>
      </w:r>
    </w:p>
    <w:p w:rsidR="00B74388" w:rsidRPr="00F82166" w:rsidRDefault="00B74388" w:rsidP="00822758">
      <w:pPr>
        <w:pStyle w:val="afd"/>
        <w:ind w:firstLine="708"/>
        <w:jc w:val="both"/>
        <w:rPr>
          <w:rFonts w:ascii="Times New Roman" w:eastAsia="Times New Roman" w:hAnsi="Times New Roman"/>
          <w:sz w:val="28"/>
          <w:szCs w:val="28"/>
          <w:lang w:val="uk-UA" w:eastAsia="ru-RU"/>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Захист прав дітей-сиріт та дітей, позбавлених батьківського піклування</w:t>
      </w:r>
    </w:p>
    <w:p w:rsidR="00827F02" w:rsidRPr="00F82166" w:rsidRDefault="00827F02" w:rsidP="00822758">
      <w:pPr>
        <w:spacing w:after="0" w:line="240" w:lineRule="auto"/>
        <w:jc w:val="center"/>
        <w:rPr>
          <w:rFonts w:ascii="Times New Roman" w:hAnsi="Times New Roman" w:cs="Times New Roman"/>
          <w:b/>
          <w:sz w:val="28"/>
          <w:szCs w:val="28"/>
        </w:rPr>
      </w:pPr>
    </w:p>
    <w:p w:rsidR="00827F02" w:rsidRPr="00F82166" w:rsidRDefault="00151C84" w:rsidP="00822758">
      <w:pPr>
        <w:tabs>
          <w:tab w:val="left" w:pos="1050"/>
        </w:tabs>
        <w:spacing w:after="0" w:line="240" w:lineRule="auto"/>
        <w:ind w:firstLine="567"/>
        <w:rPr>
          <w:rFonts w:ascii="Times New Roman" w:hAnsi="Times New Roman" w:cs="Times New Roman"/>
          <w:sz w:val="28"/>
          <w:szCs w:val="28"/>
        </w:rPr>
      </w:pPr>
      <w:r w:rsidRPr="00F82166">
        <w:rPr>
          <w:rFonts w:ascii="Times New Roman" w:hAnsi="Times New Roman" w:cs="Times New Roman"/>
          <w:sz w:val="28"/>
          <w:szCs w:val="28"/>
        </w:rPr>
        <w:t xml:space="preserve">Протягом </w:t>
      </w:r>
      <w:r w:rsidR="00827F02" w:rsidRPr="00F82166">
        <w:rPr>
          <w:rFonts w:ascii="Times New Roman" w:hAnsi="Times New Roman" w:cs="Times New Roman"/>
          <w:sz w:val="28"/>
          <w:szCs w:val="28"/>
        </w:rPr>
        <w:t>2025 року:</w:t>
      </w:r>
    </w:p>
    <w:p w:rsidR="00827F02" w:rsidRPr="00F82166" w:rsidRDefault="00827F02" w:rsidP="00822758">
      <w:pPr>
        <w:tabs>
          <w:tab w:val="left" w:pos="567"/>
        </w:tabs>
        <w:suppressAutoHyphen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усиновлено громадянами України 1</w:t>
      </w:r>
      <w:r w:rsidR="00151C84" w:rsidRPr="00F82166">
        <w:rPr>
          <w:rFonts w:ascii="Times New Roman" w:hAnsi="Times New Roman" w:cs="Times New Roman"/>
          <w:sz w:val="28"/>
          <w:szCs w:val="28"/>
        </w:rPr>
        <w:t>29</w:t>
      </w:r>
      <w:r w:rsidRPr="00F82166">
        <w:rPr>
          <w:rFonts w:ascii="Times New Roman" w:hAnsi="Times New Roman" w:cs="Times New Roman"/>
          <w:sz w:val="28"/>
          <w:szCs w:val="28"/>
        </w:rPr>
        <w:t xml:space="preserve"> д</w:t>
      </w:r>
      <w:r w:rsidR="00151C84" w:rsidRPr="00F82166">
        <w:rPr>
          <w:rFonts w:ascii="Times New Roman" w:hAnsi="Times New Roman" w:cs="Times New Roman"/>
          <w:sz w:val="28"/>
          <w:szCs w:val="28"/>
        </w:rPr>
        <w:t>ітей</w:t>
      </w:r>
      <w:r w:rsidRPr="00F82166">
        <w:rPr>
          <w:rFonts w:ascii="Times New Roman" w:hAnsi="Times New Roman" w:cs="Times New Roman"/>
          <w:sz w:val="28"/>
          <w:szCs w:val="28"/>
        </w:rPr>
        <w:t>-сир</w:t>
      </w:r>
      <w:r w:rsidR="00151C84" w:rsidRPr="00F82166">
        <w:rPr>
          <w:rFonts w:ascii="Times New Roman" w:hAnsi="Times New Roman" w:cs="Times New Roman"/>
          <w:sz w:val="28"/>
          <w:szCs w:val="28"/>
        </w:rPr>
        <w:t>іт</w:t>
      </w:r>
      <w:r w:rsidRPr="00F82166">
        <w:rPr>
          <w:rFonts w:ascii="Times New Roman" w:hAnsi="Times New Roman" w:cs="Times New Roman"/>
          <w:sz w:val="28"/>
          <w:szCs w:val="28"/>
        </w:rPr>
        <w:t xml:space="preserve"> та д</w:t>
      </w:r>
      <w:r w:rsidR="00151C84" w:rsidRPr="00F82166">
        <w:rPr>
          <w:rFonts w:ascii="Times New Roman" w:hAnsi="Times New Roman" w:cs="Times New Roman"/>
          <w:sz w:val="28"/>
          <w:szCs w:val="28"/>
        </w:rPr>
        <w:t>ітей</w:t>
      </w:r>
      <w:r w:rsidRPr="00F82166">
        <w:rPr>
          <w:rFonts w:ascii="Times New Roman" w:hAnsi="Times New Roman" w:cs="Times New Roman"/>
          <w:sz w:val="28"/>
          <w:szCs w:val="28"/>
        </w:rPr>
        <w:t>, позбавлен</w:t>
      </w:r>
      <w:r w:rsidR="00151C84" w:rsidRPr="00F82166">
        <w:rPr>
          <w:rFonts w:ascii="Times New Roman" w:hAnsi="Times New Roman" w:cs="Times New Roman"/>
          <w:sz w:val="28"/>
          <w:szCs w:val="28"/>
        </w:rPr>
        <w:t>их</w:t>
      </w:r>
      <w:r w:rsidRPr="00F82166">
        <w:rPr>
          <w:rFonts w:ascii="Times New Roman" w:hAnsi="Times New Roman" w:cs="Times New Roman"/>
          <w:sz w:val="28"/>
          <w:szCs w:val="28"/>
        </w:rPr>
        <w:t xml:space="preserve"> батьківського піклування;</w:t>
      </w:r>
    </w:p>
    <w:p w:rsidR="00827F02" w:rsidRPr="00F82166" w:rsidRDefault="00827F02" w:rsidP="00822758">
      <w:pPr>
        <w:tabs>
          <w:tab w:val="left" w:pos="567"/>
        </w:tabs>
        <w:suppressAutoHyphen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влаштовано під опіку (піклування) – </w:t>
      </w:r>
      <w:r w:rsidR="00151C84" w:rsidRPr="00F82166">
        <w:rPr>
          <w:rFonts w:ascii="Times New Roman" w:hAnsi="Times New Roman" w:cs="Times New Roman"/>
          <w:sz w:val="28"/>
          <w:szCs w:val="28"/>
        </w:rPr>
        <w:t>815</w:t>
      </w:r>
      <w:r w:rsidRPr="00F82166">
        <w:rPr>
          <w:rFonts w:ascii="Times New Roman" w:hAnsi="Times New Roman" w:cs="Times New Roman"/>
          <w:sz w:val="28"/>
          <w:szCs w:val="28"/>
        </w:rPr>
        <w:t xml:space="preserve"> </w:t>
      </w:r>
      <w:r w:rsidR="00151C84" w:rsidRPr="00F82166">
        <w:rPr>
          <w:rFonts w:ascii="Times New Roman" w:hAnsi="Times New Roman" w:cs="Times New Roman"/>
          <w:sz w:val="28"/>
          <w:szCs w:val="28"/>
        </w:rPr>
        <w:t>дітей</w:t>
      </w:r>
      <w:r w:rsidRPr="00F82166">
        <w:rPr>
          <w:rFonts w:ascii="Times New Roman" w:hAnsi="Times New Roman" w:cs="Times New Roman"/>
          <w:sz w:val="28"/>
          <w:szCs w:val="28"/>
        </w:rPr>
        <w:t xml:space="preserve"> та до прийомних сімей </w:t>
      </w:r>
      <w:r w:rsidR="007D0E6E">
        <w:rPr>
          <w:rFonts w:ascii="Times New Roman" w:hAnsi="Times New Roman" w:cs="Times New Roman"/>
          <w:sz w:val="28"/>
          <w:szCs w:val="28"/>
        </w:rPr>
        <w:br/>
        <w:t>і</w:t>
      </w:r>
      <w:r w:rsidRPr="00F82166">
        <w:rPr>
          <w:rFonts w:ascii="Times New Roman" w:hAnsi="Times New Roman" w:cs="Times New Roman"/>
          <w:sz w:val="28"/>
          <w:szCs w:val="28"/>
        </w:rPr>
        <w:t xml:space="preserve"> дитячих будинків сімейного типу – </w:t>
      </w:r>
      <w:r w:rsidR="00151C84" w:rsidRPr="00F82166">
        <w:rPr>
          <w:rFonts w:ascii="Times New Roman" w:hAnsi="Times New Roman" w:cs="Times New Roman"/>
          <w:sz w:val="28"/>
          <w:szCs w:val="28"/>
        </w:rPr>
        <w:t>375</w:t>
      </w:r>
      <w:r w:rsidRPr="00F82166">
        <w:rPr>
          <w:rFonts w:ascii="Times New Roman" w:hAnsi="Times New Roman" w:cs="Times New Roman"/>
          <w:sz w:val="28"/>
          <w:szCs w:val="28"/>
        </w:rPr>
        <w:t>;</w:t>
      </w:r>
    </w:p>
    <w:p w:rsidR="00827F02" w:rsidRPr="00F82166" w:rsidRDefault="00827F02" w:rsidP="00822758">
      <w:pPr>
        <w:tabs>
          <w:tab w:val="left" w:pos="567"/>
        </w:tabs>
        <w:suppressAutoHyphen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надано статус дитини-сироти та дитини, позбавленої батьківського піклування, </w:t>
      </w:r>
      <w:r w:rsidR="00151C84" w:rsidRPr="00F82166">
        <w:rPr>
          <w:rFonts w:ascii="Times New Roman" w:hAnsi="Times New Roman" w:cs="Times New Roman"/>
          <w:sz w:val="28"/>
          <w:szCs w:val="28"/>
        </w:rPr>
        <w:t>86</w:t>
      </w:r>
      <w:r w:rsidRPr="00F82166">
        <w:rPr>
          <w:rFonts w:ascii="Times New Roman" w:hAnsi="Times New Roman" w:cs="Times New Roman"/>
          <w:sz w:val="28"/>
          <w:szCs w:val="28"/>
        </w:rPr>
        <w:t xml:space="preserve">3 дітям, із них усиновлено та охоплено сімейними формами виховання – </w:t>
      </w:r>
      <w:r w:rsidR="00151C84" w:rsidRPr="00F82166">
        <w:rPr>
          <w:rFonts w:ascii="Times New Roman" w:hAnsi="Times New Roman" w:cs="Times New Roman"/>
          <w:sz w:val="28"/>
          <w:szCs w:val="28"/>
        </w:rPr>
        <w:t>692</w:t>
      </w:r>
      <w:r w:rsidRPr="00F82166">
        <w:rPr>
          <w:rFonts w:ascii="Times New Roman" w:hAnsi="Times New Roman" w:cs="Times New Roman"/>
          <w:sz w:val="28"/>
          <w:szCs w:val="28"/>
        </w:rPr>
        <w:t>.</w:t>
      </w:r>
    </w:p>
    <w:p w:rsidR="00827F02" w:rsidRPr="00F82166" w:rsidRDefault="00827F02" w:rsidP="00822758">
      <w:pPr>
        <w:tabs>
          <w:tab w:val="left" w:pos="567"/>
        </w:tabs>
        <w:suppressAutoHyphen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На території області проживає 17</w:t>
      </w:r>
      <w:r w:rsidR="00151C84" w:rsidRPr="00F82166">
        <w:rPr>
          <w:rFonts w:ascii="Times New Roman" w:hAnsi="Times New Roman" w:cs="Times New Roman"/>
          <w:sz w:val="28"/>
          <w:szCs w:val="28"/>
        </w:rPr>
        <w:t>0</w:t>
      </w:r>
      <w:r w:rsidRPr="00F82166">
        <w:rPr>
          <w:rFonts w:ascii="Times New Roman" w:hAnsi="Times New Roman" w:cs="Times New Roman"/>
          <w:sz w:val="28"/>
          <w:szCs w:val="28"/>
        </w:rPr>
        <w:t>4 дитини, які усиновлені (</w:t>
      </w:r>
      <w:r w:rsidR="00151C84" w:rsidRPr="00F82166">
        <w:rPr>
          <w:rFonts w:ascii="Times New Roman" w:hAnsi="Times New Roman" w:cs="Times New Roman"/>
          <w:bCs/>
          <w:sz w:val="28"/>
          <w:szCs w:val="28"/>
        </w:rPr>
        <w:t xml:space="preserve">до </w:t>
      </w:r>
      <w:r w:rsidRPr="00F82166">
        <w:rPr>
          <w:rFonts w:ascii="Times New Roman" w:hAnsi="Times New Roman" w:cs="Times New Roman"/>
          <w:bCs/>
          <w:sz w:val="28"/>
          <w:szCs w:val="28"/>
        </w:rPr>
        <w:t xml:space="preserve">3 </w:t>
      </w:r>
      <w:r w:rsidR="00151C84" w:rsidRPr="00F82166">
        <w:rPr>
          <w:rFonts w:ascii="Times New Roman" w:hAnsi="Times New Roman" w:cs="Times New Roman"/>
          <w:bCs/>
          <w:sz w:val="28"/>
          <w:szCs w:val="28"/>
        </w:rPr>
        <w:t xml:space="preserve">років </w:t>
      </w:r>
      <w:r w:rsidRPr="00F82166">
        <w:rPr>
          <w:rFonts w:ascii="Times New Roman" w:hAnsi="Times New Roman" w:cs="Times New Roman"/>
          <w:sz w:val="28"/>
          <w:szCs w:val="28"/>
        </w:rPr>
        <w:t>– 3</w:t>
      </w:r>
      <w:r w:rsidR="00151C84" w:rsidRPr="00F82166">
        <w:rPr>
          <w:rFonts w:ascii="Times New Roman" w:hAnsi="Times New Roman" w:cs="Times New Roman"/>
          <w:sz w:val="28"/>
          <w:szCs w:val="28"/>
        </w:rPr>
        <w:t>3</w:t>
      </w:r>
      <w:r w:rsidRPr="00F82166">
        <w:rPr>
          <w:rFonts w:ascii="Times New Roman" w:hAnsi="Times New Roman" w:cs="Times New Roman"/>
          <w:sz w:val="28"/>
          <w:szCs w:val="28"/>
        </w:rPr>
        <w:t xml:space="preserve">9, </w:t>
      </w:r>
      <w:r w:rsidR="00151C84" w:rsidRPr="00F82166">
        <w:rPr>
          <w:rFonts w:ascii="Times New Roman" w:hAnsi="Times New Roman" w:cs="Times New Roman"/>
          <w:bCs/>
          <w:sz w:val="28"/>
          <w:szCs w:val="28"/>
        </w:rPr>
        <w:t>більше</w:t>
      </w:r>
      <w:r w:rsidRPr="00F82166">
        <w:rPr>
          <w:rFonts w:ascii="Times New Roman" w:hAnsi="Times New Roman" w:cs="Times New Roman"/>
          <w:bCs/>
          <w:sz w:val="28"/>
          <w:szCs w:val="28"/>
        </w:rPr>
        <w:t xml:space="preserve"> 3 рок</w:t>
      </w:r>
      <w:r w:rsidR="00151C84" w:rsidRPr="00F82166">
        <w:rPr>
          <w:rFonts w:ascii="Times New Roman" w:hAnsi="Times New Roman" w:cs="Times New Roman"/>
          <w:bCs/>
          <w:sz w:val="28"/>
          <w:szCs w:val="28"/>
        </w:rPr>
        <w:t>ів</w:t>
      </w:r>
      <w:r w:rsidRPr="00F82166">
        <w:rPr>
          <w:rFonts w:ascii="Times New Roman" w:hAnsi="Times New Roman" w:cs="Times New Roman"/>
          <w:sz w:val="28"/>
          <w:szCs w:val="28"/>
        </w:rPr>
        <w:t xml:space="preserve"> – 1</w:t>
      </w:r>
      <w:r w:rsidR="00151C84" w:rsidRPr="00F82166">
        <w:rPr>
          <w:rFonts w:ascii="Times New Roman" w:hAnsi="Times New Roman" w:cs="Times New Roman"/>
          <w:sz w:val="28"/>
          <w:szCs w:val="28"/>
        </w:rPr>
        <w:t>36</w:t>
      </w:r>
      <w:r w:rsidRPr="00F82166">
        <w:rPr>
          <w:rFonts w:ascii="Times New Roman" w:hAnsi="Times New Roman" w:cs="Times New Roman"/>
          <w:sz w:val="28"/>
          <w:szCs w:val="28"/>
        </w:rPr>
        <w:t>5).</w:t>
      </w:r>
    </w:p>
    <w:p w:rsidR="00151C84" w:rsidRPr="00F82166" w:rsidRDefault="00827F02" w:rsidP="00822758">
      <w:pPr>
        <w:suppressAutoHyphen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Протягом 2025 року </w:t>
      </w:r>
      <w:r w:rsidR="00151C84" w:rsidRPr="00F82166">
        <w:rPr>
          <w:rFonts w:ascii="Times New Roman" w:hAnsi="Times New Roman" w:cs="Times New Roman"/>
          <w:sz w:val="28"/>
          <w:szCs w:val="28"/>
        </w:rPr>
        <w:t>здійснено нагляд та отримано звіти щодо усиновлення дітей:</w:t>
      </w:r>
      <w:r w:rsidR="00671CE8" w:rsidRPr="00F82166">
        <w:rPr>
          <w:rFonts w:ascii="Times New Roman" w:hAnsi="Times New Roman" w:cs="Times New Roman"/>
          <w:sz w:val="28"/>
          <w:szCs w:val="28"/>
        </w:rPr>
        <w:t xml:space="preserve"> </w:t>
      </w:r>
      <w:r w:rsidR="00F35BA3">
        <w:rPr>
          <w:rFonts w:ascii="Times New Roman" w:hAnsi="Times New Roman" w:cs="Times New Roman"/>
          <w:bCs/>
          <w:sz w:val="28"/>
          <w:szCs w:val="28"/>
        </w:rPr>
        <w:t>до 3</w:t>
      </w:r>
      <w:r w:rsidR="00151C84" w:rsidRPr="00F82166">
        <w:rPr>
          <w:rFonts w:ascii="Times New Roman" w:hAnsi="Times New Roman" w:cs="Times New Roman"/>
          <w:bCs/>
          <w:sz w:val="28"/>
          <w:szCs w:val="28"/>
        </w:rPr>
        <w:t xml:space="preserve"> років – 250;</w:t>
      </w:r>
      <w:r w:rsidR="00671CE8" w:rsidRPr="00F82166">
        <w:rPr>
          <w:rFonts w:ascii="Times New Roman" w:hAnsi="Times New Roman" w:cs="Times New Roman"/>
          <w:bCs/>
          <w:sz w:val="28"/>
          <w:szCs w:val="28"/>
        </w:rPr>
        <w:t xml:space="preserve"> </w:t>
      </w:r>
      <w:r w:rsidR="00F35BA3">
        <w:rPr>
          <w:rFonts w:ascii="Times New Roman" w:hAnsi="Times New Roman" w:cs="Times New Roman"/>
          <w:bCs/>
          <w:sz w:val="28"/>
          <w:szCs w:val="28"/>
        </w:rPr>
        <w:t>більше 3</w:t>
      </w:r>
      <w:r w:rsidR="00151C84" w:rsidRPr="00F82166">
        <w:rPr>
          <w:rFonts w:ascii="Times New Roman" w:hAnsi="Times New Roman" w:cs="Times New Roman"/>
          <w:bCs/>
          <w:sz w:val="28"/>
          <w:szCs w:val="28"/>
        </w:rPr>
        <w:t xml:space="preserve"> років</w:t>
      </w:r>
      <w:r w:rsidR="00151C84" w:rsidRPr="00F82166">
        <w:rPr>
          <w:rFonts w:ascii="Times New Roman" w:hAnsi="Times New Roman" w:cs="Times New Roman"/>
          <w:sz w:val="28"/>
          <w:szCs w:val="28"/>
        </w:rPr>
        <w:t xml:space="preserve"> – 297.</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У сімейних формах виховання перебуває 93,</w:t>
      </w:r>
      <w:r w:rsidR="00151C84" w:rsidRPr="00F82166">
        <w:rPr>
          <w:color w:val="auto"/>
        </w:rPr>
        <w:t>6</w:t>
      </w:r>
      <w:r w:rsidRPr="00F82166">
        <w:rPr>
          <w:color w:val="auto"/>
        </w:rPr>
        <w:t xml:space="preserve">% дітей-сиріт та дітей, позбавлених батьківського піклування. </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bookmarkStart w:id="22" w:name="_MON_1657435619"/>
      <w:bookmarkEnd w:id="22"/>
      <w:r w:rsidRPr="00F82166">
        <w:rPr>
          <w:color w:val="auto"/>
        </w:rPr>
        <w:t>В області функціонує Комунальний заклад “Центр соціальної підтримки дітей та сімей “Добре вдома” Дніпропетровської обласної ради</w:t>
      </w:r>
      <w:r w:rsidR="00151C84" w:rsidRPr="00F82166">
        <w:rPr>
          <w:color w:val="auto"/>
        </w:rPr>
        <w:t>”</w:t>
      </w:r>
      <w:r w:rsidRPr="00F82166">
        <w:rPr>
          <w:color w:val="auto"/>
        </w:rPr>
        <w:t xml:space="preserve">, у структурі якого функціонує відділення “Малий груповий будиночок”. Станом </w:t>
      </w:r>
      <w:r w:rsidRPr="00F82166">
        <w:rPr>
          <w:color w:val="auto"/>
        </w:rPr>
        <w:br/>
        <w:t>на 3</w:t>
      </w:r>
      <w:r w:rsidR="00151C84" w:rsidRPr="00F82166">
        <w:rPr>
          <w:color w:val="auto"/>
        </w:rPr>
        <w:t>1</w:t>
      </w:r>
      <w:r w:rsidRPr="00F82166">
        <w:rPr>
          <w:color w:val="auto"/>
        </w:rPr>
        <w:t xml:space="preserve"> </w:t>
      </w:r>
      <w:r w:rsidR="00151C84" w:rsidRPr="00F82166">
        <w:rPr>
          <w:color w:val="auto"/>
        </w:rPr>
        <w:t>грудня</w:t>
      </w:r>
      <w:r w:rsidRPr="00F82166">
        <w:rPr>
          <w:color w:val="auto"/>
        </w:rPr>
        <w:t xml:space="preserve"> 2025 року у відділенні </w:t>
      </w:r>
      <w:r w:rsidR="00F35BA3">
        <w:rPr>
          <w:color w:val="auto"/>
        </w:rPr>
        <w:t>18</w:t>
      </w:r>
      <w:r w:rsidRPr="00F82166">
        <w:rPr>
          <w:color w:val="auto"/>
        </w:rPr>
        <w:t xml:space="preserve"> дітей-сиріт та дітей, позбавлених батьківського піклування (</w:t>
      </w:r>
      <w:r w:rsidR="00F35BA3">
        <w:rPr>
          <w:color w:val="auto"/>
        </w:rPr>
        <w:t>5 дітей евакуйовано до Румунії</w:t>
      </w:r>
      <w:r w:rsidRPr="00F82166">
        <w:rPr>
          <w:color w:val="auto"/>
        </w:rPr>
        <w:t xml:space="preserve"> та 13 дітей </w:t>
      </w:r>
      <w:r w:rsidR="00F35BA3">
        <w:rPr>
          <w:color w:val="auto"/>
        </w:rPr>
        <w:t>перебува</w:t>
      </w:r>
      <w:r w:rsidR="004D09F3">
        <w:rPr>
          <w:color w:val="auto"/>
        </w:rPr>
        <w:t xml:space="preserve">ють </w:t>
      </w:r>
      <w:r w:rsidRPr="00F82166">
        <w:rPr>
          <w:color w:val="auto"/>
        </w:rPr>
        <w:t>у відділенні закладу</w:t>
      </w:r>
      <w:r w:rsidR="00F35BA3">
        <w:rPr>
          <w:color w:val="auto"/>
        </w:rPr>
        <w:t>)</w:t>
      </w:r>
      <w:r w:rsidRPr="00F82166">
        <w:rPr>
          <w:color w:val="auto"/>
        </w:rPr>
        <w:t>.</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Станом на 3</w:t>
      </w:r>
      <w:r w:rsidR="00151C84" w:rsidRPr="00F82166">
        <w:rPr>
          <w:color w:val="auto"/>
        </w:rPr>
        <w:t>1</w:t>
      </w:r>
      <w:r w:rsidRPr="00F82166">
        <w:rPr>
          <w:color w:val="auto"/>
        </w:rPr>
        <w:t xml:space="preserve"> </w:t>
      </w:r>
      <w:r w:rsidR="00151C84" w:rsidRPr="00F82166">
        <w:rPr>
          <w:color w:val="auto"/>
        </w:rPr>
        <w:t>грудн</w:t>
      </w:r>
      <w:r w:rsidRPr="00F82166">
        <w:rPr>
          <w:color w:val="auto"/>
        </w:rPr>
        <w:t>я 2025 року:</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у малому груповому будинку у </w:t>
      </w:r>
      <w:proofErr w:type="spellStart"/>
      <w:r w:rsidRPr="00F82166">
        <w:rPr>
          <w:color w:val="auto"/>
        </w:rPr>
        <w:t>Солонянській</w:t>
      </w:r>
      <w:proofErr w:type="spellEnd"/>
      <w:r w:rsidRPr="00F82166">
        <w:rPr>
          <w:color w:val="auto"/>
        </w:rPr>
        <w:t xml:space="preserve"> територіальній громаді перебуває 2 </w:t>
      </w:r>
      <w:r w:rsidR="00151C84" w:rsidRPr="00F82166">
        <w:rPr>
          <w:color w:val="auto"/>
        </w:rPr>
        <w:t xml:space="preserve">дитини </w:t>
      </w:r>
      <w:r w:rsidRPr="00F82166">
        <w:rPr>
          <w:color w:val="auto"/>
        </w:rPr>
        <w:t>(евакуйовано до Туреччини);</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у малому груповому будинку </w:t>
      </w:r>
      <w:r w:rsidR="004D09F3">
        <w:rPr>
          <w:color w:val="auto"/>
        </w:rPr>
        <w:t>в</w:t>
      </w:r>
      <w:r w:rsidRPr="00F82166">
        <w:rPr>
          <w:color w:val="auto"/>
        </w:rPr>
        <w:t xml:space="preserve"> Петриківській те</w:t>
      </w:r>
      <w:r w:rsidR="00151C84" w:rsidRPr="00F82166">
        <w:rPr>
          <w:color w:val="auto"/>
        </w:rPr>
        <w:t>риторіальній громаді перебуває 1 дитина;</w:t>
      </w:r>
      <w:r w:rsidRPr="00F82166">
        <w:rPr>
          <w:color w:val="auto"/>
        </w:rPr>
        <w:t xml:space="preserve"> </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у малому груповому будинку </w:t>
      </w:r>
      <w:r w:rsidR="004D09F3">
        <w:rPr>
          <w:color w:val="auto"/>
        </w:rPr>
        <w:t>в</w:t>
      </w:r>
      <w:r w:rsidRPr="00F82166">
        <w:rPr>
          <w:color w:val="auto"/>
        </w:rPr>
        <w:t xml:space="preserve"> м. Покров перебува</w:t>
      </w:r>
      <w:r w:rsidR="004D09F3">
        <w:rPr>
          <w:color w:val="auto"/>
        </w:rPr>
        <w:t>ють</w:t>
      </w:r>
      <w:r w:rsidRPr="00F82166">
        <w:rPr>
          <w:color w:val="auto"/>
        </w:rPr>
        <w:t xml:space="preserve"> </w:t>
      </w:r>
      <w:r w:rsidR="00151C84" w:rsidRPr="00F82166">
        <w:rPr>
          <w:color w:val="auto"/>
        </w:rPr>
        <w:t>5</w:t>
      </w:r>
      <w:r w:rsidRPr="00F82166">
        <w:rPr>
          <w:color w:val="auto"/>
        </w:rPr>
        <w:t xml:space="preserve"> дітей;</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у малому груповому будинку </w:t>
      </w:r>
      <w:r w:rsidR="004D09F3">
        <w:rPr>
          <w:color w:val="auto"/>
        </w:rPr>
        <w:t>в</w:t>
      </w:r>
      <w:r w:rsidRPr="00F82166">
        <w:rPr>
          <w:color w:val="auto"/>
        </w:rPr>
        <w:t xml:space="preserve"> м. </w:t>
      </w:r>
      <w:proofErr w:type="spellStart"/>
      <w:r w:rsidRPr="00F82166">
        <w:rPr>
          <w:color w:val="auto"/>
        </w:rPr>
        <w:t>Кам’янське</w:t>
      </w:r>
      <w:proofErr w:type="spellEnd"/>
      <w:r w:rsidRPr="00F82166">
        <w:rPr>
          <w:color w:val="auto"/>
        </w:rPr>
        <w:t xml:space="preserve"> перебува</w:t>
      </w:r>
      <w:r w:rsidR="004D09F3">
        <w:rPr>
          <w:color w:val="auto"/>
        </w:rPr>
        <w:t>ють</w:t>
      </w:r>
      <w:r w:rsidRPr="00F82166">
        <w:rPr>
          <w:color w:val="auto"/>
        </w:rPr>
        <w:t xml:space="preserve"> </w:t>
      </w:r>
      <w:r w:rsidR="002F37D8" w:rsidRPr="00F82166">
        <w:rPr>
          <w:color w:val="auto"/>
        </w:rPr>
        <w:t>6</w:t>
      </w:r>
      <w:r w:rsidRPr="00F82166">
        <w:rPr>
          <w:color w:val="auto"/>
        </w:rPr>
        <w:t xml:space="preserve"> дітей;</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у малому груповому будинку </w:t>
      </w:r>
      <w:r w:rsidR="004F607A">
        <w:rPr>
          <w:color w:val="auto"/>
        </w:rPr>
        <w:t>у</w:t>
      </w:r>
      <w:r w:rsidRPr="00F82166">
        <w:rPr>
          <w:color w:val="auto"/>
        </w:rPr>
        <w:t xml:space="preserve"> </w:t>
      </w:r>
      <w:proofErr w:type="spellStart"/>
      <w:r w:rsidRPr="00F82166">
        <w:rPr>
          <w:color w:val="auto"/>
        </w:rPr>
        <w:t>Вакулівській</w:t>
      </w:r>
      <w:proofErr w:type="spellEnd"/>
      <w:r w:rsidRPr="00F82166">
        <w:rPr>
          <w:color w:val="auto"/>
        </w:rPr>
        <w:t xml:space="preserve"> територіальній громаді перебува</w:t>
      </w:r>
      <w:r w:rsidR="004D09F3">
        <w:rPr>
          <w:color w:val="auto"/>
        </w:rPr>
        <w:t>ють</w:t>
      </w:r>
      <w:r w:rsidRPr="00F82166">
        <w:rPr>
          <w:color w:val="auto"/>
        </w:rPr>
        <w:t xml:space="preserve"> </w:t>
      </w:r>
      <w:r w:rsidR="002F37D8" w:rsidRPr="00F82166">
        <w:rPr>
          <w:color w:val="auto"/>
        </w:rPr>
        <w:t xml:space="preserve">10 </w:t>
      </w:r>
      <w:r w:rsidRPr="00F82166">
        <w:rPr>
          <w:color w:val="auto"/>
        </w:rPr>
        <w:t>дітей</w:t>
      </w:r>
      <w:r w:rsidR="002F37D8" w:rsidRPr="00F82166">
        <w:rPr>
          <w:color w:val="auto"/>
        </w:rPr>
        <w:t>;</w:t>
      </w:r>
    </w:p>
    <w:p w:rsidR="002F37D8" w:rsidRPr="00F82166" w:rsidRDefault="002F37D8"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у малому груповому будинку </w:t>
      </w:r>
      <w:r w:rsidR="004D09F3">
        <w:rPr>
          <w:color w:val="auto"/>
        </w:rPr>
        <w:t>в</w:t>
      </w:r>
      <w:r w:rsidRPr="00F82166">
        <w:rPr>
          <w:color w:val="auto"/>
        </w:rPr>
        <w:t xml:space="preserve"> м. </w:t>
      </w:r>
      <w:proofErr w:type="spellStart"/>
      <w:r w:rsidRPr="00F82166">
        <w:rPr>
          <w:color w:val="auto"/>
        </w:rPr>
        <w:t>Кам’янське</w:t>
      </w:r>
      <w:proofErr w:type="spellEnd"/>
      <w:r w:rsidRPr="00F82166">
        <w:rPr>
          <w:color w:val="auto"/>
        </w:rPr>
        <w:t xml:space="preserve"> перебува</w:t>
      </w:r>
      <w:r w:rsidR="004D09F3">
        <w:rPr>
          <w:color w:val="auto"/>
        </w:rPr>
        <w:t>ють</w:t>
      </w:r>
      <w:r w:rsidRPr="00F82166">
        <w:rPr>
          <w:color w:val="auto"/>
        </w:rPr>
        <w:t xml:space="preserve"> 3 дитини.</w:t>
      </w:r>
    </w:p>
    <w:p w:rsidR="00151C84" w:rsidRPr="00F82166" w:rsidRDefault="00151C84"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Своєчасно здійснюються заходи щодо соціального захисту дітей-сиріт та дітей, позбавлених батьківського піклування: надання статусу дитини-сироти </w:t>
      </w:r>
      <w:r w:rsidRPr="00F82166">
        <w:rPr>
          <w:color w:val="auto"/>
        </w:rPr>
        <w:lastRenderedPageBreak/>
        <w:t>чи дитини, позбавленої батьківського піклування, та взяття таких дітей на облік дітей-сиріт та дітей, позбавлених батьківського піклування.</w:t>
      </w:r>
    </w:p>
    <w:p w:rsidR="00151C84" w:rsidRPr="00F82166" w:rsidRDefault="00151C84" w:rsidP="00822758">
      <w:pPr>
        <w:pStyle w:val="af4"/>
        <w:shd w:val="clear" w:color="auto" w:fill="FFFFFF"/>
        <w:suppressAutoHyphens/>
        <w:spacing w:before="0" w:beforeAutospacing="0" w:after="0" w:afterAutospacing="0"/>
        <w:ind w:firstLine="567"/>
        <w:jc w:val="both"/>
        <w:rPr>
          <w:color w:val="aut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701"/>
      </w:tblGrid>
      <w:tr w:rsidR="00151C84" w:rsidRPr="00F82166" w:rsidTr="00D82EA5">
        <w:trPr>
          <w:trHeight w:val="401"/>
          <w:tblHeader/>
        </w:trPr>
        <w:tc>
          <w:tcPr>
            <w:tcW w:w="7938" w:type="dxa"/>
          </w:tcPr>
          <w:p w:rsidR="00151C84" w:rsidRPr="00F82166" w:rsidRDefault="00151C84" w:rsidP="00822758">
            <w:pPr>
              <w:suppressAutoHyphens/>
              <w:spacing w:after="0" w:line="240" w:lineRule="auto"/>
              <w:jc w:val="both"/>
              <w:rPr>
                <w:rFonts w:ascii="Times New Roman" w:eastAsia="Times New Roman" w:hAnsi="Times New Roman" w:cs="Times New Roman"/>
                <w:sz w:val="24"/>
                <w:szCs w:val="24"/>
              </w:rPr>
            </w:pPr>
          </w:p>
        </w:tc>
        <w:tc>
          <w:tcPr>
            <w:tcW w:w="1701" w:type="dxa"/>
          </w:tcPr>
          <w:p w:rsidR="00151C84" w:rsidRPr="007F30C0" w:rsidRDefault="002F37D8" w:rsidP="00822758">
            <w:pPr>
              <w:suppressAutoHyphens/>
              <w:spacing w:after="0" w:line="240" w:lineRule="auto"/>
              <w:jc w:val="center"/>
              <w:rPr>
                <w:rFonts w:ascii="Times New Roman" w:eastAsia="Times New Roman" w:hAnsi="Times New Roman" w:cs="Times New Roman"/>
                <w:sz w:val="24"/>
                <w:szCs w:val="24"/>
              </w:rPr>
            </w:pPr>
            <w:r w:rsidRPr="007F30C0">
              <w:rPr>
                <w:rFonts w:ascii="Times New Roman" w:hAnsi="Times New Roman" w:cs="Times New Roman"/>
                <w:sz w:val="24"/>
                <w:szCs w:val="24"/>
              </w:rPr>
              <w:t>2025 рі</w:t>
            </w:r>
            <w:r w:rsidR="00151C84" w:rsidRPr="007F30C0">
              <w:rPr>
                <w:rFonts w:ascii="Times New Roman" w:hAnsi="Times New Roman" w:cs="Times New Roman"/>
                <w:sz w:val="24"/>
                <w:szCs w:val="24"/>
              </w:rPr>
              <w:t>к</w:t>
            </w:r>
          </w:p>
        </w:tc>
      </w:tr>
      <w:tr w:rsidR="00151C84" w:rsidRPr="00F82166" w:rsidTr="00D82EA5">
        <w:tc>
          <w:tcPr>
            <w:tcW w:w="7938" w:type="dxa"/>
          </w:tcPr>
          <w:p w:rsidR="00151C84" w:rsidRPr="00F82166" w:rsidRDefault="00151C84" w:rsidP="00822758">
            <w:pPr>
              <w:suppressAutoHyphens/>
              <w:spacing w:after="0" w:line="240" w:lineRule="auto"/>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Кількість проведених профілактичних рейдових заходів “Діти вулиці”</w:t>
            </w:r>
          </w:p>
        </w:tc>
        <w:tc>
          <w:tcPr>
            <w:tcW w:w="1701" w:type="dxa"/>
            <w:vAlign w:val="bottom"/>
          </w:tcPr>
          <w:p w:rsidR="00151C84" w:rsidRPr="00F82166" w:rsidRDefault="002F37D8" w:rsidP="00822758">
            <w:pPr>
              <w:suppressAutoHyphens/>
              <w:spacing w:after="0" w:line="240" w:lineRule="auto"/>
              <w:ind w:left="317" w:hanging="317"/>
              <w:jc w:val="center"/>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2809</w:t>
            </w:r>
          </w:p>
        </w:tc>
      </w:tr>
      <w:tr w:rsidR="00151C84" w:rsidRPr="00F82166" w:rsidTr="00D82EA5">
        <w:tc>
          <w:tcPr>
            <w:tcW w:w="7938" w:type="dxa"/>
          </w:tcPr>
          <w:p w:rsidR="00151C84" w:rsidRPr="00F82166" w:rsidRDefault="00151C84" w:rsidP="00822758">
            <w:pPr>
              <w:suppressAutoHyphens/>
              <w:spacing w:after="0" w:line="240" w:lineRule="auto"/>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Кількість виявлених дітей у рейдах</w:t>
            </w:r>
          </w:p>
        </w:tc>
        <w:tc>
          <w:tcPr>
            <w:tcW w:w="1701" w:type="dxa"/>
            <w:vAlign w:val="bottom"/>
          </w:tcPr>
          <w:p w:rsidR="00151C84" w:rsidRPr="00F82166" w:rsidRDefault="002F37D8" w:rsidP="00822758">
            <w:pPr>
              <w:suppressAutoHyphens/>
              <w:spacing w:after="0" w:line="240" w:lineRule="auto"/>
              <w:jc w:val="center"/>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315</w:t>
            </w:r>
          </w:p>
        </w:tc>
      </w:tr>
      <w:tr w:rsidR="00151C84" w:rsidRPr="00F82166" w:rsidTr="00D82EA5">
        <w:tc>
          <w:tcPr>
            <w:tcW w:w="7938" w:type="dxa"/>
          </w:tcPr>
          <w:p w:rsidR="00151C84" w:rsidRPr="00F82166" w:rsidRDefault="00151C84" w:rsidP="00822758">
            <w:pPr>
              <w:suppressAutoHyphens/>
              <w:spacing w:after="0" w:line="240" w:lineRule="auto"/>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Кількість дітей</w:t>
            </w:r>
            <w:r w:rsidR="00F35BA3">
              <w:rPr>
                <w:rFonts w:ascii="Times New Roman" w:eastAsia="Times New Roman" w:hAnsi="Times New Roman" w:cs="Times New Roman"/>
                <w:sz w:val="28"/>
                <w:szCs w:val="28"/>
              </w:rPr>
              <w:t>, поставлених</w:t>
            </w:r>
            <w:r w:rsidRPr="00F82166">
              <w:rPr>
                <w:rFonts w:ascii="Times New Roman" w:eastAsia="Times New Roman" w:hAnsi="Times New Roman" w:cs="Times New Roman"/>
                <w:sz w:val="28"/>
                <w:szCs w:val="28"/>
              </w:rPr>
              <w:t xml:space="preserve"> на облік </w:t>
            </w:r>
          </w:p>
          <w:p w:rsidR="00151C84" w:rsidRPr="00F82166" w:rsidRDefault="00151C84" w:rsidP="00822758">
            <w:pPr>
              <w:suppressAutoHyphens/>
              <w:spacing w:after="0" w:line="240" w:lineRule="auto"/>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як таких, що перебувають у складних життєвих обставинах</w:t>
            </w:r>
          </w:p>
        </w:tc>
        <w:tc>
          <w:tcPr>
            <w:tcW w:w="1701" w:type="dxa"/>
            <w:vAlign w:val="bottom"/>
          </w:tcPr>
          <w:p w:rsidR="00151C84" w:rsidRPr="00F82166" w:rsidRDefault="00151C84" w:rsidP="00822758">
            <w:pPr>
              <w:suppressAutoHyphens/>
              <w:spacing w:after="0" w:line="240" w:lineRule="auto"/>
              <w:jc w:val="center"/>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1</w:t>
            </w:r>
            <w:r w:rsidR="002F37D8" w:rsidRPr="00F82166">
              <w:rPr>
                <w:rFonts w:ascii="Times New Roman" w:eastAsia="Times New Roman" w:hAnsi="Times New Roman" w:cs="Times New Roman"/>
                <w:sz w:val="28"/>
                <w:szCs w:val="28"/>
              </w:rPr>
              <w:t>642</w:t>
            </w:r>
          </w:p>
        </w:tc>
      </w:tr>
      <w:tr w:rsidR="00151C84" w:rsidRPr="00F82166" w:rsidTr="00D82EA5">
        <w:tc>
          <w:tcPr>
            <w:tcW w:w="7938" w:type="dxa"/>
          </w:tcPr>
          <w:p w:rsidR="00151C84" w:rsidRPr="00F82166" w:rsidRDefault="00151C84" w:rsidP="00822758">
            <w:pPr>
              <w:suppressAutoHyphens/>
              <w:spacing w:after="0" w:line="240" w:lineRule="auto"/>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Кількість порушених клопотань службами у справах дітей перед органами внутрішніх справ щодо притягнення батьків до адміністративної відповідальності за ухилення від виховання своїх дітей</w:t>
            </w:r>
          </w:p>
        </w:tc>
        <w:tc>
          <w:tcPr>
            <w:tcW w:w="1701" w:type="dxa"/>
            <w:vAlign w:val="bottom"/>
          </w:tcPr>
          <w:p w:rsidR="00151C84" w:rsidRPr="00F82166" w:rsidRDefault="002F37D8" w:rsidP="00822758">
            <w:pPr>
              <w:suppressAutoHyphens/>
              <w:spacing w:after="0" w:line="240" w:lineRule="auto"/>
              <w:jc w:val="center"/>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1276</w:t>
            </w:r>
          </w:p>
        </w:tc>
      </w:tr>
    </w:tbl>
    <w:p w:rsidR="00151C84" w:rsidRPr="00F82166" w:rsidRDefault="00151C84" w:rsidP="00822758">
      <w:pPr>
        <w:pStyle w:val="af4"/>
        <w:shd w:val="clear" w:color="auto" w:fill="FFFFFF"/>
        <w:suppressAutoHyphens/>
        <w:spacing w:before="0" w:beforeAutospacing="0" w:after="0" w:afterAutospacing="0"/>
        <w:ind w:firstLine="567"/>
        <w:jc w:val="both"/>
        <w:rPr>
          <w:color w:val="auto"/>
        </w:rPr>
      </w:pP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Протягом 2025 року здійснено </w:t>
      </w:r>
      <w:r w:rsidR="002F37D8" w:rsidRPr="00F82166">
        <w:rPr>
          <w:color w:val="auto"/>
        </w:rPr>
        <w:t>471</w:t>
      </w:r>
      <w:r w:rsidRPr="00F82166">
        <w:rPr>
          <w:color w:val="auto"/>
        </w:rPr>
        <w:t xml:space="preserve"> виступ у медіа з питань сімейних форм виховання. </w:t>
      </w:r>
    </w:p>
    <w:p w:rsidR="00827F02" w:rsidRPr="00F82166" w:rsidRDefault="002F37D8" w:rsidP="00822758">
      <w:pPr>
        <w:pStyle w:val="af4"/>
        <w:shd w:val="clear" w:color="auto" w:fill="FFFFFF"/>
        <w:suppressAutoHyphens/>
        <w:spacing w:before="0" w:beforeAutospacing="0" w:after="0" w:afterAutospacing="0"/>
        <w:ind w:firstLine="567"/>
        <w:jc w:val="both"/>
      </w:pPr>
      <w:r w:rsidRPr="00F82166">
        <w:t>Станом на 3</w:t>
      </w:r>
      <w:r w:rsidR="00827F02" w:rsidRPr="00F82166">
        <w:t xml:space="preserve">1 </w:t>
      </w:r>
      <w:r w:rsidRPr="00F82166">
        <w:t>грудня</w:t>
      </w:r>
      <w:r w:rsidR="00827F02" w:rsidRPr="00F82166">
        <w:t xml:space="preserve"> 2025 року на обліку перебува</w:t>
      </w:r>
      <w:r w:rsidR="004D09F3">
        <w:t>ють</w:t>
      </w:r>
      <w:r w:rsidR="00827F02" w:rsidRPr="00F82166">
        <w:t xml:space="preserve"> 7</w:t>
      </w:r>
      <w:r w:rsidRPr="00F82166">
        <w:t>396</w:t>
      </w:r>
      <w:r w:rsidR="00827F02" w:rsidRPr="00F82166">
        <w:t xml:space="preserve"> дітей-сиріт та дітей, позбавлених батьківського піклування. На регіональному обліку з усиновлення перебува</w:t>
      </w:r>
      <w:r w:rsidR="004D09F3">
        <w:t>ють</w:t>
      </w:r>
      <w:r w:rsidR="00827F02" w:rsidRPr="00F82166">
        <w:t xml:space="preserve"> 19</w:t>
      </w:r>
      <w:r w:rsidRPr="00F82166">
        <w:t>20</w:t>
      </w:r>
      <w:r w:rsidR="00827F02" w:rsidRPr="00F82166">
        <w:t xml:space="preserve"> дітей, стосовно яких своєчасно здійснюється внесення даних до електронних карток єдиної інформаційно-аналітичної системи “Діти” з метою розміщення інформації на сайті Міністерства соціальної політики України.</w:t>
      </w:r>
    </w:p>
    <w:p w:rsidR="00827F02" w:rsidRPr="00F82166" w:rsidRDefault="00827F02" w:rsidP="00822758">
      <w:pPr>
        <w:spacing w:after="0" w:line="240" w:lineRule="auto"/>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Культура</w:t>
      </w:r>
    </w:p>
    <w:p w:rsidR="00827F02" w:rsidRPr="00F82166" w:rsidRDefault="00827F02" w:rsidP="00822758">
      <w:pPr>
        <w:spacing w:after="0" w:line="240" w:lineRule="auto"/>
        <w:rPr>
          <w:rFonts w:ascii="Times New Roman" w:hAnsi="Times New Roman" w:cs="Times New Roman"/>
          <w:b/>
          <w:sz w:val="28"/>
          <w:szCs w:val="28"/>
        </w:rPr>
      </w:pPr>
    </w:p>
    <w:p w:rsidR="009D4997" w:rsidRPr="00F82166" w:rsidRDefault="009D4997" w:rsidP="00822758">
      <w:pPr>
        <w:suppressAutoHyphens/>
        <w:spacing w:after="0" w:line="240" w:lineRule="auto"/>
        <w:ind w:firstLine="567"/>
        <w:jc w:val="both"/>
        <w:rPr>
          <w:rFonts w:ascii="Times New Roman" w:hAnsi="Times New Roman" w:cs="Times New Roman"/>
          <w:sz w:val="28"/>
          <w:szCs w:val="28"/>
          <w:lang w:eastAsia="zh-CN" w:bidi="hi-IN"/>
        </w:rPr>
      </w:pPr>
      <w:r w:rsidRPr="00F82166">
        <w:rPr>
          <w:rFonts w:ascii="Times New Roman" w:eastAsia="Times New Roman" w:hAnsi="Times New Roman" w:cs="Times New Roman"/>
          <w:sz w:val="28"/>
          <w:szCs w:val="28"/>
        </w:rPr>
        <w:t xml:space="preserve">Культурно-освітні та мистецькі потреби жителів Дніпропетровської області задовольняють 1296 закладів культури, </w:t>
      </w:r>
      <w:r w:rsidRPr="00F82166">
        <w:rPr>
          <w:rFonts w:ascii="Times New Roman" w:hAnsi="Times New Roman" w:cs="Times New Roman"/>
          <w:sz w:val="28"/>
          <w:szCs w:val="28"/>
          <w:lang w:eastAsia="zh-CN" w:bidi="hi-IN"/>
        </w:rPr>
        <w:t xml:space="preserve">з яких у зв’язку з військовою агресією </w:t>
      </w:r>
      <w:proofErr w:type="spellStart"/>
      <w:r w:rsidR="003B3EBB">
        <w:rPr>
          <w:rFonts w:ascii="Times New Roman" w:hAnsi="Times New Roman" w:cs="Times New Roman"/>
          <w:sz w:val="28"/>
          <w:szCs w:val="28"/>
          <w:lang w:eastAsia="zh-CN" w:bidi="hi-IN"/>
        </w:rPr>
        <w:t>рф</w:t>
      </w:r>
      <w:proofErr w:type="spellEnd"/>
      <w:r w:rsidRPr="00F82166">
        <w:rPr>
          <w:rFonts w:ascii="Times New Roman" w:hAnsi="Times New Roman" w:cs="Times New Roman"/>
          <w:sz w:val="28"/>
          <w:szCs w:val="28"/>
          <w:lang w:eastAsia="zh-CN" w:bidi="hi-IN"/>
        </w:rPr>
        <w:t xml:space="preserve"> проти України у 101 пошкоджені приміщення та 6 будівель повністю зруйновано.</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У Дніпропетровській області налічується 12464 пам’ятки культурної спадщини місцевого значення, 91 пам’ятка національного зна</w:t>
      </w:r>
      <w:r w:rsidR="00F35BA3">
        <w:rPr>
          <w:rFonts w:ascii="Times New Roman" w:eastAsia="Times New Roman" w:hAnsi="Times New Roman" w:cs="Times New Roman"/>
          <w:sz w:val="28"/>
          <w:szCs w:val="28"/>
        </w:rPr>
        <w:t>чення (пам’ятки археології – 51, пам’ятки історії – 11,</w:t>
      </w:r>
      <w:r w:rsidRPr="00F82166">
        <w:rPr>
          <w:rFonts w:ascii="Times New Roman" w:eastAsia="Times New Roman" w:hAnsi="Times New Roman" w:cs="Times New Roman"/>
          <w:sz w:val="28"/>
          <w:szCs w:val="28"/>
        </w:rPr>
        <w:t xml:space="preserve"> пам’ятки архітектури і містобудування – 29) та</w:t>
      </w:r>
      <w:r w:rsidRPr="00F82166">
        <w:rPr>
          <w:rFonts w:ascii="Times New Roman" w:hAnsi="Times New Roman" w:cs="Times New Roman"/>
        </w:rPr>
        <w:t xml:space="preserve"> </w:t>
      </w:r>
      <w:r w:rsidRPr="00F82166">
        <w:rPr>
          <w:rFonts w:ascii="Times New Roman" w:eastAsia="Times New Roman" w:hAnsi="Times New Roman" w:cs="Times New Roman"/>
          <w:sz w:val="28"/>
          <w:szCs w:val="28"/>
        </w:rPr>
        <w:t>1038 щойно виявлених об’єктів культурної спадщини.</w:t>
      </w:r>
      <w:r w:rsidRPr="00F82166">
        <w:rPr>
          <w:rFonts w:ascii="Times New Roman" w:hAnsi="Times New Roman" w:cs="Times New Roman"/>
          <w:sz w:val="28"/>
          <w:szCs w:val="28"/>
          <w:lang w:eastAsia="zh-CN" w:bidi="hi-IN"/>
        </w:rPr>
        <w:t xml:space="preserve"> </w:t>
      </w:r>
      <w:r w:rsidR="003B3EBB">
        <w:rPr>
          <w:rFonts w:ascii="Times New Roman" w:hAnsi="Times New Roman" w:cs="Times New Roman"/>
          <w:sz w:val="28"/>
          <w:szCs w:val="28"/>
          <w:lang w:eastAsia="zh-CN" w:bidi="hi-IN"/>
        </w:rPr>
        <w:t>У</w:t>
      </w:r>
      <w:r w:rsidRPr="00F82166">
        <w:rPr>
          <w:rFonts w:ascii="Times New Roman" w:hAnsi="Times New Roman" w:cs="Times New Roman"/>
          <w:sz w:val="28"/>
          <w:szCs w:val="28"/>
          <w:lang w:eastAsia="zh-CN" w:bidi="hi-IN"/>
        </w:rPr>
        <w:t>наслідок воєнних дій п</w:t>
      </w:r>
      <w:r w:rsidRPr="00F82166">
        <w:rPr>
          <w:rFonts w:ascii="Times New Roman" w:eastAsia="Times New Roman" w:hAnsi="Times New Roman" w:cs="Times New Roman"/>
          <w:sz w:val="28"/>
          <w:szCs w:val="28"/>
        </w:rPr>
        <w:t>ошкоджено 75 об’єктів культурної спадщини, з них пам’яток архітектури – 65, пам’яток історії – 8, пам’яток монументального мистецтва – 2.</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 xml:space="preserve">Із запланованих заходів з охорони культурної спадщини із урахуванням обмежень воєнного стану за </w:t>
      </w:r>
      <w:r w:rsidRPr="00F82166">
        <w:rPr>
          <w:rFonts w:ascii="Times New Roman" w:eastAsia="Times New Roman" w:hAnsi="Times New Roman" w:cs="Times New Roman"/>
          <w:sz w:val="28"/>
          <w:szCs w:val="28"/>
        </w:rPr>
        <w:t xml:space="preserve">2025 рік </w:t>
      </w:r>
      <w:r w:rsidRPr="00F82166">
        <w:rPr>
          <w:rFonts w:ascii="Times New Roman" w:eastAsia="Times New Roman" w:hAnsi="Times New Roman" w:cs="Times New Roman"/>
          <w:sz w:val="28"/>
          <w:szCs w:val="28"/>
          <w:shd w:val="clear" w:color="auto" w:fill="FFFFFF"/>
        </w:rPr>
        <w:t>реалізовано:</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визначено обсяг та підготовлено перелік об’єктів, сформовано завдання, обрано виконавців, надано конс</w:t>
      </w:r>
      <w:r w:rsidR="00F35BA3">
        <w:rPr>
          <w:rFonts w:ascii="Times New Roman" w:eastAsia="Times New Roman" w:hAnsi="Times New Roman" w:cs="Times New Roman"/>
          <w:sz w:val="28"/>
          <w:szCs w:val="28"/>
          <w:shd w:val="clear" w:color="auto" w:fill="FFFFFF"/>
        </w:rPr>
        <w:t>ультації та проведено перевірку</w:t>
      </w:r>
      <w:r w:rsidRPr="00F82166">
        <w:rPr>
          <w:rFonts w:ascii="Times New Roman" w:eastAsia="Times New Roman" w:hAnsi="Times New Roman" w:cs="Times New Roman"/>
          <w:sz w:val="28"/>
          <w:szCs w:val="28"/>
          <w:shd w:val="clear" w:color="auto" w:fill="FFFFFF"/>
        </w:rPr>
        <w:t xml:space="preserve"> матеріалів фотофіксації та актів візуального обстеження на щойно виявлені об’єкти культурної спадщини за видом “археологія” – 120 матеріалів;</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 xml:space="preserve">з метою підготовки матеріалів тому “Звід пам’яток історії та культури України. Дніпропетровська область” здійснюється робота з формування, </w:t>
      </w:r>
      <w:r w:rsidRPr="00F82166">
        <w:rPr>
          <w:rFonts w:ascii="Times New Roman" w:eastAsia="Times New Roman" w:hAnsi="Times New Roman" w:cs="Times New Roman"/>
          <w:sz w:val="28"/>
          <w:szCs w:val="28"/>
          <w:shd w:val="clear" w:color="auto" w:fill="FFFFFF"/>
        </w:rPr>
        <w:lastRenderedPageBreak/>
        <w:t xml:space="preserve">упорядкування матеріалів та підготовки до друку збірки “Пам’ятки історії </w:t>
      </w:r>
      <w:r w:rsidR="00C17F52">
        <w:rPr>
          <w:rFonts w:ascii="Times New Roman" w:eastAsia="Times New Roman" w:hAnsi="Times New Roman" w:cs="Times New Roman"/>
          <w:sz w:val="28"/>
          <w:szCs w:val="28"/>
          <w:shd w:val="clear" w:color="auto" w:fill="FFFFFF"/>
        </w:rPr>
        <w:br/>
      </w:r>
      <w:r w:rsidRPr="00F82166">
        <w:rPr>
          <w:rFonts w:ascii="Times New Roman" w:eastAsia="Times New Roman" w:hAnsi="Times New Roman" w:cs="Times New Roman"/>
          <w:sz w:val="28"/>
          <w:szCs w:val="28"/>
          <w:shd w:val="clear" w:color="auto" w:fill="FFFFFF"/>
        </w:rPr>
        <w:t xml:space="preserve">та культури </w:t>
      </w:r>
      <w:proofErr w:type="spellStart"/>
      <w:r w:rsidRPr="00F82166">
        <w:rPr>
          <w:rFonts w:ascii="Times New Roman" w:eastAsia="Times New Roman" w:hAnsi="Times New Roman" w:cs="Times New Roman"/>
          <w:sz w:val="28"/>
          <w:szCs w:val="28"/>
          <w:shd w:val="clear" w:color="auto" w:fill="FFFFFF"/>
        </w:rPr>
        <w:t>Кам’я</w:t>
      </w:r>
      <w:r w:rsidR="00F35BA3">
        <w:rPr>
          <w:rFonts w:ascii="Times New Roman" w:eastAsia="Times New Roman" w:hAnsi="Times New Roman" w:cs="Times New Roman"/>
          <w:sz w:val="28"/>
          <w:szCs w:val="28"/>
          <w:shd w:val="clear" w:color="auto" w:fill="FFFFFF"/>
        </w:rPr>
        <w:t>нського</w:t>
      </w:r>
      <w:proofErr w:type="spellEnd"/>
      <w:r w:rsidR="00F35BA3">
        <w:rPr>
          <w:rFonts w:ascii="Times New Roman" w:eastAsia="Times New Roman" w:hAnsi="Times New Roman" w:cs="Times New Roman"/>
          <w:sz w:val="28"/>
          <w:szCs w:val="28"/>
          <w:shd w:val="clear" w:color="auto" w:fill="FFFFFF"/>
        </w:rPr>
        <w:t xml:space="preserve"> району (частина друга)” –</w:t>
      </w:r>
      <w:r w:rsidRPr="00F82166">
        <w:rPr>
          <w:rFonts w:ascii="Times New Roman" w:eastAsia="Times New Roman" w:hAnsi="Times New Roman" w:cs="Times New Roman"/>
          <w:sz w:val="28"/>
          <w:szCs w:val="28"/>
          <w:shd w:val="clear" w:color="auto" w:fill="FFFFFF"/>
        </w:rPr>
        <w:t xml:space="preserve"> проведена робота </w:t>
      </w:r>
      <w:r w:rsidR="00C17F52">
        <w:rPr>
          <w:rFonts w:ascii="Times New Roman" w:eastAsia="Times New Roman" w:hAnsi="Times New Roman" w:cs="Times New Roman"/>
          <w:sz w:val="28"/>
          <w:szCs w:val="28"/>
          <w:shd w:val="clear" w:color="auto" w:fill="FFFFFF"/>
        </w:rPr>
        <w:br/>
      </w:r>
      <w:r w:rsidRPr="00F82166">
        <w:rPr>
          <w:rFonts w:ascii="Times New Roman" w:eastAsia="Times New Roman" w:hAnsi="Times New Roman" w:cs="Times New Roman"/>
          <w:sz w:val="28"/>
          <w:szCs w:val="28"/>
          <w:shd w:val="clear" w:color="auto" w:fill="FFFFFF"/>
        </w:rPr>
        <w:t xml:space="preserve">з авторами: сформовано завдання, надані консультації та опрацьовані подані матеріали (наукові статті, картографічні матеріали, поверхові плани) – підготовлено 117 матеріалів; укладено договір з виконавцем послуги, опрацьовано вступні статті, здійснюється підготовка ілюстрацій, вносяться доповнення та уточнення до статей (щодо адресації пам’яток, відомості щодо ремонтів пам’яток та здійснених </w:t>
      </w:r>
      <w:proofErr w:type="spellStart"/>
      <w:r w:rsidRPr="00F82166">
        <w:rPr>
          <w:rFonts w:ascii="Times New Roman" w:eastAsia="Times New Roman" w:hAnsi="Times New Roman" w:cs="Times New Roman"/>
          <w:sz w:val="28"/>
          <w:szCs w:val="28"/>
          <w:shd w:val="clear" w:color="auto" w:fill="FFFFFF"/>
        </w:rPr>
        <w:t>підпоховань</w:t>
      </w:r>
      <w:proofErr w:type="spellEnd"/>
      <w:r w:rsidRPr="00F82166">
        <w:rPr>
          <w:rFonts w:ascii="Times New Roman" w:eastAsia="Times New Roman" w:hAnsi="Times New Roman" w:cs="Times New Roman"/>
          <w:sz w:val="28"/>
          <w:szCs w:val="28"/>
          <w:shd w:val="clear" w:color="auto" w:fill="FFFFFF"/>
        </w:rPr>
        <w:t xml:space="preserve"> непохованих останків радянських воїнів, знайдених під час пошукових робіт</w:t>
      </w:r>
      <w:r w:rsidR="00F35BA3">
        <w:rPr>
          <w:rFonts w:ascii="Times New Roman" w:eastAsia="Times New Roman" w:hAnsi="Times New Roman" w:cs="Times New Roman"/>
          <w:sz w:val="28"/>
          <w:szCs w:val="28"/>
          <w:shd w:val="clear" w:color="auto" w:fill="FFFFFF"/>
        </w:rPr>
        <w:t>,</w:t>
      </w:r>
      <w:r w:rsidRPr="00F82166">
        <w:rPr>
          <w:rFonts w:ascii="Times New Roman" w:eastAsia="Times New Roman" w:hAnsi="Times New Roman" w:cs="Times New Roman"/>
          <w:sz w:val="28"/>
          <w:szCs w:val="28"/>
          <w:shd w:val="clear" w:color="auto" w:fill="FFFFFF"/>
        </w:rPr>
        <w:t xml:space="preserve"> та інше), </w:t>
      </w:r>
      <w:r w:rsidR="003B3EBB">
        <w:rPr>
          <w:rFonts w:ascii="Times New Roman" w:eastAsia="Times New Roman" w:hAnsi="Times New Roman" w:cs="Times New Roman"/>
          <w:sz w:val="28"/>
          <w:szCs w:val="28"/>
          <w:shd w:val="clear" w:color="auto" w:fill="FFFFFF"/>
        </w:rPr>
        <w:t>створюються</w:t>
      </w:r>
      <w:r w:rsidRPr="00F82166">
        <w:rPr>
          <w:rFonts w:ascii="Times New Roman" w:eastAsia="Times New Roman" w:hAnsi="Times New Roman" w:cs="Times New Roman"/>
          <w:sz w:val="28"/>
          <w:szCs w:val="28"/>
          <w:shd w:val="clear" w:color="auto" w:fill="FFFFFF"/>
        </w:rPr>
        <w:t xml:space="preserve"> постатейний, географічний та іменний покажчики, розпочато роботу з видав</w:t>
      </w:r>
      <w:r w:rsidR="00F35BA3">
        <w:rPr>
          <w:rFonts w:ascii="Times New Roman" w:eastAsia="Times New Roman" w:hAnsi="Times New Roman" w:cs="Times New Roman"/>
          <w:sz w:val="28"/>
          <w:szCs w:val="28"/>
          <w:shd w:val="clear" w:color="auto" w:fill="FFFFFF"/>
        </w:rPr>
        <w:t>цем</w:t>
      </w:r>
      <w:r w:rsidRPr="00F82166">
        <w:rPr>
          <w:rFonts w:ascii="Times New Roman" w:eastAsia="Times New Roman" w:hAnsi="Times New Roman" w:cs="Times New Roman"/>
          <w:sz w:val="28"/>
          <w:szCs w:val="28"/>
          <w:shd w:val="clear" w:color="auto" w:fill="FFFFFF"/>
        </w:rPr>
        <w:t xml:space="preserve"> (зовнішнє оформлення та ін.);</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 xml:space="preserve">Дніпропетровський обласний центр з охорони історико-культурних цінностей </w:t>
      </w:r>
      <w:r w:rsidRPr="00F82166">
        <w:rPr>
          <w:rFonts w:ascii="Times New Roman" w:eastAsia="Times New Roman" w:hAnsi="Times New Roman" w:cs="Times New Roman"/>
          <w:sz w:val="28"/>
          <w:szCs w:val="28"/>
        </w:rPr>
        <w:t>продовжує роботу з опрацювання, підготовки матеріалів та формування переліків пам’яток для включення/</w:t>
      </w:r>
      <w:proofErr w:type="spellStart"/>
      <w:r w:rsidRPr="00F82166">
        <w:rPr>
          <w:rFonts w:ascii="Times New Roman" w:eastAsia="Times New Roman" w:hAnsi="Times New Roman" w:cs="Times New Roman"/>
          <w:sz w:val="28"/>
          <w:szCs w:val="28"/>
        </w:rPr>
        <w:t>невключення</w:t>
      </w:r>
      <w:proofErr w:type="spellEnd"/>
      <w:r w:rsidRPr="00F82166">
        <w:rPr>
          <w:rFonts w:ascii="Times New Roman" w:eastAsia="Times New Roman" w:hAnsi="Times New Roman" w:cs="Times New Roman"/>
          <w:sz w:val="28"/>
          <w:szCs w:val="28"/>
        </w:rPr>
        <w:t xml:space="preserve"> їх до Державного реєстру нерухомих пам’яток України у взаємодії з Міністерством культури та стратегічних комунікацій (проводяться консультації, надаються роз’яснення та додаткові </w:t>
      </w:r>
      <w:r w:rsidRPr="00F82166">
        <w:rPr>
          <w:rFonts w:ascii="Times New Roman" w:eastAsia="Times New Roman" w:hAnsi="Times New Roman" w:cs="Times New Roman"/>
          <w:sz w:val="28"/>
          <w:szCs w:val="28"/>
          <w:shd w:val="clear" w:color="auto" w:fill="FFFFFF"/>
        </w:rPr>
        <w:t xml:space="preserve">матеріали); включено 16 пам’яток архітектури, історії та монументального мистецтва на території 4 районів області: </w:t>
      </w:r>
      <w:proofErr w:type="spellStart"/>
      <w:r w:rsidRPr="00F82166">
        <w:rPr>
          <w:rFonts w:ascii="Times New Roman" w:eastAsia="Times New Roman" w:hAnsi="Times New Roman" w:cs="Times New Roman"/>
          <w:sz w:val="28"/>
          <w:szCs w:val="28"/>
          <w:shd w:val="clear" w:color="auto" w:fill="FFFFFF"/>
        </w:rPr>
        <w:t>Кам’янського</w:t>
      </w:r>
      <w:proofErr w:type="spellEnd"/>
      <w:r w:rsidRPr="00F82166">
        <w:rPr>
          <w:rFonts w:ascii="Times New Roman" w:eastAsia="Times New Roman" w:hAnsi="Times New Roman" w:cs="Times New Roman"/>
          <w:sz w:val="28"/>
          <w:szCs w:val="28"/>
          <w:shd w:val="clear" w:color="auto" w:fill="FFFFFF"/>
        </w:rPr>
        <w:t xml:space="preserve"> (</w:t>
      </w:r>
      <w:proofErr w:type="spellStart"/>
      <w:r w:rsidRPr="00F82166">
        <w:rPr>
          <w:rFonts w:ascii="Times New Roman" w:eastAsia="Times New Roman" w:hAnsi="Times New Roman" w:cs="Times New Roman"/>
          <w:sz w:val="28"/>
          <w:szCs w:val="28"/>
          <w:shd w:val="clear" w:color="auto" w:fill="FFFFFF"/>
        </w:rPr>
        <w:t>Верхівцівська</w:t>
      </w:r>
      <w:proofErr w:type="spellEnd"/>
      <w:r w:rsidRPr="00F82166">
        <w:rPr>
          <w:rFonts w:ascii="Times New Roman" w:eastAsia="Times New Roman" w:hAnsi="Times New Roman" w:cs="Times New Roman"/>
          <w:sz w:val="28"/>
          <w:szCs w:val="28"/>
          <w:shd w:val="clear" w:color="auto" w:fill="FFFFFF"/>
        </w:rPr>
        <w:t xml:space="preserve">, Верхньодніпровська, </w:t>
      </w:r>
      <w:proofErr w:type="spellStart"/>
      <w:r w:rsidRPr="00F82166">
        <w:rPr>
          <w:rFonts w:ascii="Times New Roman" w:eastAsia="Times New Roman" w:hAnsi="Times New Roman" w:cs="Times New Roman"/>
          <w:sz w:val="28"/>
          <w:szCs w:val="28"/>
          <w:shd w:val="clear" w:color="auto" w:fill="FFFFFF"/>
        </w:rPr>
        <w:t>Жовтоводська</w:t>
      </w:r>
      <w:proofErr w:type="spellEnd"/>
      <w:r w:rsidRPr="00F82166">
        <w:rPr>
          <w:rFonts w:ascii="Times New Roman" w:eastAsia="Times New Roman" w:hAnsi="Times New Roman" w:cs="Times New Roman"/>
          <w:sz w:val="28"/>
          <w:szCs w:val="28"/>
          <w:shd w:val="clear" w:color="auto" w:fill="FFFFFF"/>
        </w:rPr>
        <w:t xml:space="preserve">, </w:t>
      </w:r>
      <w:proofErr w:type="spellStart"/>
      <w:r w:rsidRPr="00F82166">
        <w:rPr>
          <w:rFonts w:ascii="Times New Roman" w:eastAsia="Times New Roman" w:hAnsi="Times New Roman" w:cs="Times New Roman"/>
          <w:sz w:val="28"/>
          <w:szCs w:val="28"/>
          <w:shd w:val="clear" w:color="auto" w:fill="FFFFFF"/>
        </w:rPr>
        <w:t>Кам’янська</w:t>
      </w:r>
      <w:proofErr w:type="spellEnd"/>
      <w:r w:rsidRPr="00F82166">
        <w:rPr>
          <w:rFonts w:ascii="Times New Roman" w:eastAsia="Times New Roman" w:hAnsi="Times New Roman" w:cs="Times New Roman"/>
          <w:sz w:val="28"/>
          <w:szCs w:val="28"/>
          <w:shd w:val="clear" w:color="auto" w:fill="FFFFFF"/>
        </w:rPr>
        <w:t xml:space="preserve">, </w:t>
      </w:r>
      <w:proofErr w:type="spellStart"/>
      <w:r w:rsidRPr="00F82166">
        <w:rPr>
          <w:rFonts w:ascii="Times New Roman" w:eastAsia="Times New Roman" w:hAnsi="Times New Roman" w:cs="Times New Roman"/>
          <w:sz w:val="28"/>
          <w:szCs w:val="28"/>
          <w:shd w:val="clear" w:color="auto" w:fill="FFFFFF"/>
        </w:rPr>
        <w:t>П’ятихатська</w:t>
      </w:r>
      <w:proofErr w:type="spellEnd"/>
      <w:r w:rsidRPr="00F82166">
        <w:rPr>
          <w:rFonts w:ascii="Times New Roman" w:eastAsia="Times New Roman" w:hAnsi="Times New Roman" w:cs="Times New Roman"/>
          <w:sz w:val="28"/>
          <w:szCs w:val="28"/>
          <w:shd w:val="clear" w:color="auto" w:fill="FFFFFF"/>
        </w:rPr>
        <w:t xml:space="preserve"> міські та </w:t>
      </w:r>
      <w:proofErr w:type="spellStart"/>
      <w:r w:rsidRPr="00F82166">
        <w:rPr>
          <w:rFonts w:ascii="Times New Roman" w:eastAsia="Times New Roman" w:hAnsi="Times New Roman" w:cs="Times New Roman"/>
          <w:sz w:val="28"/>
          <w:szCs w:val="28"/>
          <w:shd w:val="clear" w:color="auto" w:fill="FFFFFF"/>
        </w:rPr>
        <w:t>Затишнянська</w:t>
      </w:r>
      <w:proofErr w:type="spellEnd"/>
      <w:r w:rsidRPr="00F82166">
        <w:rPr>
          <w:rFonts w:ascii="Times New Roman" w:eastAsia="Times New Roman" w:hAnsi="Times New Roman" w:cs="Times New Roman"/>
          <w:sz w:val="28"/>
          <w:szCs w:val="28"/>
          <w:shd w:val="clear" w:color="auto" w:fill="FFFFFF"/>
        </w:rPr>
        <w:t xml:space="preserve"> сільська громади), Криворізького (Криворізька міська, </w:t>
      </w:r>
      <w:proofErr w:type="spellStart"/>
      <w:r w:rsidRPr="00F82166">
        <w:rPr>
          <w:rFonts w:ascii="Times New Roman" w:eastAsia="Times New Roman" w:hAnsi="Times New Roman" w:cs="Times New Roman"/>
          <w:sz w:val="28"/>
          <w:szCs w:val="28"/>
          <w:shd w:val="clear" w:color="auto" w:fill="FFFFFF"/>
        </w:rPr>
        <w:t>Софіївська</w:t>
      </w:r>
      <w:proofErr w:type="spellEnd"/>
      <w:r w:rsidRPr="00F82166">
        <w:rPr>
          <w:rFonts w:ascii="Times New Roman" w:eastAsia="Times New Roman" w:hAnsi="Times New Roman" w:cs="Times New Roman"/>
          <w:sz w:val="28"/>
          <w:szCs w:val="28"/>
          <w:shd w:val="clear" w:color="auto" w:fill="FFFFFF"/>
        </w:rPr>
        <w:t xml:space="preserve"> та </w:t>
      </w:r>
      <w:proofErr w:type="spellStart"/>
      <w:r w:rsidRPr="00F82166">
        <w:rPr>
          <w:rFonts w:ascii="Times New Roman" w:eastAsia="Times New Roman" w:hAnsi="Times New Roman" w:cs="Times New Roman"/>
          <w:sz w:val="28"/>
          <w:szCs w:val="28"/>
          <w:shd w:val="clear" w:color="auto" w:fill="FFFFFF"/>
        </w:rPr>
        <w:t>Широківська</w:t>
      </w:r>
      <w:proofErr w:type="spellEnd"/>
      <w:r w:rsidRPr="00F82166">
        <w:rPr>
          <w:rFonts w:ascii="Times New Roman" w:eastAsia="Times New Roman" w:hAnsi="Times New Roman" w:cs="Times New Roman"/>
          <w:sz w:val="28"/>
          <w:szCs w:val="28"/>
          <w:shd w:val="clear" w:color="auto" w:fill="FFFFFF"/>
        </w:rPr>
        <w:t xml:space="preserve"> селищні громади), Нікопольського (м. Нікополь) та </w:t>
      </w:r>
      <w:proofErr w:type="spellStart"/>
      <w:r w:rsidRPr="00F82166">
        <w:rPr>
          <w:rFonts w:ascii="Times New Roman" w:eastAsia="Times New Roman" w:hAnsi="Times New Roman" w:cs="Times New Roman"/>
          <w:sz w:val="28"/>
          <w:szCs w:val="28"/>
          <w:shd w:val="clear" w:color="auto" w:fill="FFFFFF"/>
        </w:rPr>
        <w:t>Самарівського</w:t>
      </w:r>
      <w:proofErr w:type="spellEnd"/>
      <w:r w:rsidRPr="00F82166">
        <w:rPr>
          <w:rFonts w:ascii="Times New Roman" w:eastAsia="Times New Roman" w:hAnsi="Times New Roman" w:cs="Times New Roman"/>
          <w:sz w:val="28"/>
          <w:szCs w:val="28"/>
          <w:shd w:val="clear" w:color="auto" w:fill="FFFFFF"/>
        </w:rPr>
        <w:t xml:space="preserve"> районів (м. Самар); продовжується робота з наповнення інформаційно-комунікаційної системи Реєстру “</w:t>
      </w:r>
      <w:proofErr w:type="spellStart"/>
      <w:r w:rsidRPr="00F82166">
        <w:rPr>
          <w:rFonts w:ascii="Times New Roman" w:eastAsia="Times New Roman" w:hAnsi="Times New Roman" w:cs="Times New Roman"/>
          <w:sz w:val="28"/>
          <w:szCs w:val="28"/>
          <w:shd w:val="clear" w:color="auto" w:fill="FFFFFF"/>
        </w:rPr>
        <w:t>єПам’ятка</w:t>
      </w:r>
      <w:proofErr w:type="spellEnd"/>
      <w:r w:rsidRPr="00F82166">
        <w:rPr>
          <w:rFonts w:ascii="Times New Roman" w:eastAsia="Times New Roman" w:hAnsi="Times New Roman" w:cs="Times New Roman"/>
          <w:sz w:val="28"/>
          <w:szCs w:val="28"/>
          <w:shd w:val="clear" w:color="auto" w:fill="FFFFFF"/>
        </w:rPr>
        <w:t>”.</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Музейними закладами області забезпечено низку організаційних заходів </w:t>
      </w:r>
      <w:r w:rsidRPr="00F82166">
        <w:rPr>
          <w:rFonts w:ascii="Times New Roman" w:eastAsia="Times New Roman" w:hAnsi="Times New Roman" w:cs="Times New Roman"/>
          <w:sz w:val="28"/>
          <w:szCs w:val="28"/>
        </w:rPr>
        <w:br/>
        <w:t xml:space="preserve">зі збереження експонатів Державного музейного фонду України для реалізації спадкоємності культурного потенціалу області, а також продовжено роботу </w:t>
      </w:r>
      <w:r w:rsidRPr="00F82166">
        <w:rPr>
          <w:rFonts w:ascii="Times New Roman" w:eastAsia="Times New Roman" w:hAnsi="Times New Roman" w:cs="Times New Roman"/>
          <w:sz w:val="28"/>
          <w:szCs w:val="28"/>
        </w:rPr>
        <w:br/>
        <w:t xml:space="preserve">з </w:t>
      </w:r>
      <w:proofErr w:type="spellStart"/>
      <w:r w:rsidRPr="00F82166">
        <w:rPr>
          <w:rFonts w:ascii="Times New Roman" w:eastAsia="Times New Roman" w:hAnsi="Times New Roman" w:cs="Times New Roman"/>
          <w:sz w:val="28"/>
          <w:szCs w:val="28"/>
        </w:rPr>
        <w:t>оцифрування</w:t>
      </w:r>
      <w:proofErr w:type="spellEnd"/>
      <w:r w:rsidRPr="00F82166">
        <w:rPr>
          <w:rFonts w:ascii="Times New Roman" w:eastAsia="Times New Roman" w:hAnsi="Times New Roman" w:cs="Times New Roman"/>
          <w:sz w:val="28"/>
          <w:szCs w:val="28"/>
        </w:rPr>
        <w:t xml:space="preserve"> експонатів з метою їх актуалізації та доступності </w:t>
      </w:r>
      <w:r w:rsidR="00EB4AEC">
        <w:rPr>
          <w:rFonts w:ascii="Times New Roman" w:eastAsia="Times New Roman" w:hAnsi="Times New Roman" w:cs="Times New Roman"/>
          <w:sz w:val="28"/>
          <w:szCs w:val="28"/>
        </w:rPr>
        <w:t>в</w:t>
      </w:r>
      <w:r w:rsidRPr="00F82166">
        <w:rPr>
          <w:rFonts w:ascii="Times New Roman" w:eastAsia="Times New Roman" w:hAnsi="Times New Roman" w:cs="Times New Roman"/>
          <w:sz w:val="28"/>
          <w:szCs w:val="28"/>
        </w:rPr>
        <w:t xml:space="preserve"> інформаційному просторі.</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У музейних закладах обласного підпорядкуван</w:t>
      </w:r>
      <w:r w:rsidR="00C17F52">
        <w:rPr>
          <w:rFonts w:ascii="Times New Roman" w:eastAsia="Times New Roman" w:hAnsi="Times New Roman" w:cs="Times New Roman"/>
          <w:sz w:val="28"/>
          <w:szCs w:val="28"/>
        </w:rPr>
        <w:t>ня відбулося 369 музейних заходів</w:t>
      </w:r>
      <w:r w:rsidRPr="00F82166">
        <w:rPr>
          <w:rFonts w:ascii="Times New Roman" w:eastAsia="Times New Roman" w:hAnsi="Times New Roman" w:cs="Times New Roman"/>
          <w:sz w:val="28"/>
          <w:szCs w:val="28"/>
        </w:rPr>
        <w:t xml:space="preserve">, з яких 340 </w:t>
      </w:r>
      <w:r w:rsidR="00C17F52">
        <w:rPr>
          <w:rFonts w:ascii="Times New Roman" w:eastAsia="Times New Roman" w:hAnsi="Times New Roman" w:cs="Times New Roman"/>
          <w:sz w:val="28"/>
          <w:szCs w:val="28"/>
        </w:rPr>
        <w:t xml:space="preserve">– </w:t>
      </w:r>
      <w:r w:rsidRPr="00F82166">
        <w:rPr>
          <w:rFonts w:ascii="Times New Roman" w:eastAsia="Times New Roman" w:hAnsi="Times New Roman" w:cs="Times New Roman"/>
          <w:sz w:val="28"/>
          <w:szCs w:val="28"/>
        </w:rPr>
        <w:t xml:space="preserve">онлайн-заходи, онлайн-проєкти, </w:t>
      </w:r>
      <w:proofErr w:type="spellStart"/>
      <w:r w:rsidRPr="00F82166">
        <w:rPr>
          <w:rFonts w:ascii="Times New Roman" w:eastAsia="Times New Roman" w:hAnsi="Times New Roman" w:cs="Times New Roman"/>
          <w:sz w:val="28"/>
          <w:szCs w:val="28"/>
        </w:rPr>
        <w:t>відеопрезентації</w:t>
      </w:r>
      <w:proofErr w:type="spellEnd"/>
      <w:r w:rsidRPr="00F82166">
        <w:rPr>
          <w:rFonts w:ascii="Times New Roman" w:eastAsia="Times New Roman" w:hAnsi="Times New Roman" w:cs="Times New Roman"/>
          <w:sz w:val="28"/>
          <w:szCs w:val="28"/>
        </w:rPr>
        <w:t>, онлайн-лекції, майстер-класи, тем</w:t>
      </w:r>
      <w:r w:rsidR="00C17F52">
        <w:rPr>
          <w:rFonts w:ascii="Times New Roman" w:eastAsia="Times New Roman" w:hAnsi="Times New Roman" w:cs="Times New Roman"/>
          <w:sz w:val="28"/>
          <w:szCs w:val="28"/>
        </w:rPr>
        <w:t>атичні вечори, лекції та інше й</w:t>
      </w:r>
      <w:r w:rsidRPr="00F82166">
        <w:rPr>
          <w:rFonts w:ascii="Times New Roman" w:eastAsia="Times New Roman" w:hAnsi="Times New Roman" w:cs="Times New Roman"/>
          <w:sz w:val="28"/>
          <w:szCs w:val="28"/>
        </w:rPr>
        <w:t xml:space="preserve"> 29 інтерактивних виставок.</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З метою підтримки та популяризації традиційних народних промислів </w:t>
      </w:r>
      <w:r w:rsidRPr="00F82166">
        <w:rPr>
          <w:rFonts w:ascii="Times New Roman" w:eastAsia="Times New Roman" w:hAnsi="Times New Roman" w:cs="Times New Roman"/>
          <w:sz w:val="28"/>
          <w:szCs w:val="28"/>
        </w:rPr>
        <w:br/>
        <w:t xml:space="preserve">і мистецьких творчих доробків в області продовжується створення Музею історії петриківського розпису та народних </w:t>
      </w:r>
      <w:proofErr w:type="spellStart"/>
      <w:r w:rsidRPr="00F82166">
        <w:rPr>
          <w:rFonts w:ascii="Times New Roman" w:eastAsia="Times New Roman" w:hAnsi="Times New Roman" w:cs="Times New Roman"/>
          <w:sz w:val="28"/>
          <w:szCs w:val="28"/>
        </w:rPr>
        <w:t>ремесел</w:t>
      </w:r>
      <w:proofErr w:type="spellEnd"/>
      <w:r w:rsidRPr="00F82166">
        <w:rPr>
          <w:rFonts w:ascii="Times New Roman" w:eastAsia="Times New Roman" w:hAnsi="Times New Roman" w:cs="Times New Roman"/>
          <w:sz w:val="28"/>
          <w:szCs w:val="28"/>
        </w:rPr>
        <w:t>. Проводиться підготовк</w:t>
      </w:r>
      <w:r w:rsidR="00575A10">
        <w:rPr>
          <w:rFonts w:ascii="Times New Roman" w:eastAsia="Times New Roman" w:hAnsi="Times New Roman" w:cs="Times New Roman"/>
          <w:sz w:val="28"/>
          <w:szCs w:val="28"/>
        </w:rPr>
        <w:t>а</w:t>
      </w:r>
      <w:r w:rsidRPr="00F82166">
        <w:rPr>
          <w:rFonts w:ascii="Times New Roman" w:eastAsia="Times New Roman" w:hAnsi="Times New Roman" w:cs="Times New Roman"/>
          <w:sz w:val="28"/>
          <w:szCs w:val="28"/>
        </w:rPr>
        <w:t xml:space="preserve"> </w:t>
      </w:r>
      <w:r w:rsidR="00575A10">
        <w:rPr>
          <w:rFonts w:ascii="Times New Roman" w:eastAsia="Times New Roman" w:hAnsi="Times New Roman" w:cs="Times New Roman"/>
          <w:sz w:val="28"/>
          <w:szCs w:val="28"/>
        </w:rPr>
        <w:t xml:space="preserve">до </w:t>
      </w:r>
      <w:r w:rsidRPr="00F82166">
        <w:rPr>
          <w:rFonts w:ascii="Times New Roman" w:eastAsia="Times New Roman" w:hAnsi="Times New Roman" w:cs="Times New Roman"/>
          <w:sz w:val="28"/>
          <w:szCs w:val="28"/>
        </w:rPr>
        <w:t xml:space="preserve">виїзних виставок майстрів петриківського розпису, триває робота </w:t>
      </w:r>
      <w:r w:rsidRPr="00F82166">
        <w:rPr>
          <w:rFonts w:ascii="Times New Roman" w:eastAsia="Times New Roman" w:hAnsi="Times New Roman" w:cs="Times New Roman"/>
          <w:sz w:val="28"/>
          <w:szCs w:val="28"/>
        </w:rPr>
        <w:br/>
        <w:t xml:space="preserve">з наповнення контентом інтернет-простору музею з метою ознайомлення </w:t>
      </w:r>
      <w:r w:rsidRPr="00F82166">
        <w:rPr>
          <w:rFonts w:ascii="Times New Roman" w:eastAsia="Times New Roman" w:hAnsi="Times New Roman" w:cs="Times New Roman"/>
          <w:sz w:val="28"/>
          <w:szCs w:val="28"/>
        </w:rPr>
        <w:br/>
        <w:t>з історією виникнення та підвищення зацікавленості до творчого надбання народного мистецтва петриківського розпису, пров</w:t>
      </w:r>
      <w:r w:rsidR="00EB4AEC">
        <w:rPr>
          <w:rFonts w:ascii="Times New Roman" w:eastAsia="Times New Roman" w:hAnsi="Times New Roman" w:cs="Times New Roman"/>
          <w:sz w:val="28"/>
          <w:szCs w:val="28"/>
        </w:rPr>
        <w:t>едені</w:t>
      </w:r>
      <w:r w:rsidRPr="00F82166">
        <w:rPr>
          <w:rFonts w:ascii="Times New Roman" w:eastAsia="Times New Roman" w:hAnsi="Times New Roman" w:cs="Times New Roman"/>
          <w:sz w:val="28"/>
          <w:szCs w:val="28"/>
        </w:rPr>
        <w:t xml:space="preserve"> заходи, присвячені пам’ятним датам і ювілеям 2025 року, продовжується виготовлення сувенірної продукції для масових заходів, офіційних заходів та презентацій. Майстрами проведено 62 майстер-класи з петриківського розпису.</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lastRenderedPageBreak/>
        <w:t>З метою популяризації української культури та нематеріальної культурної спадщини нашої області КЗК “</w:t>
      </w:r>
      <w:r w:rsidR="002A20FB" w:rsidRPr="00F82166">
        <w:rPr>
          <w:rFonts w:ascii="Times New Roman" w:eastAsia="Times New Roman" w:hAnsi="Times New Roman" w:cs="Times New Roman"/>
          <w:sz w:val="28"/>
          <w:szCs w:val="28"/>
        </w:rPr>
        <w:t>Музей історії п</w:t>
      </w:r>
      <w:r w:rsidRPr="00F82166">
        <w:rPr>
          <w:rFonts w:ascii="Times New Roman" w:eastAsia="Times New Roman" w:hAnsi="Times New Roman" w:cs="Times New Roman"/>
          <w:sz w:val="28"/>
          <w:szCs w:val="28"/>
        </w:rPr>
        <w:t xml:space="preserve">етриківського розпису та народних </w:t>
      </w:r>
      <w:proofErr w:type="spellStart"/>
      <w:r w:rsidRPr="00F82166">
        <w:rPr>
          <w:rFonts w:ascii="Times New Roman" w:eastAsia="Times New Roman" w:hAnsi="Times New Roman" w:cs="Times New Roman"/>
          <w:sz w:val="28"/>
          <w:szCs w:val="28"/>
        </w:rPr>
        <w:t>ремесел</w:t>
      </w:r>
      <w:proofErr w:type="spellEnd"/>
      <w:r w:rsidRPr="00F82166">
        <w:rPr>
          <w:rFonts w:ascii="Times New Roman" w:eastAsia="Times New Roman" w:hAnsi="Times New Roman" w:cs="Times New Roman"/>
          <w:sz w:val="28"/>
          <w:szCs w:val="28"/>
        </w:rPr>
        <w:t>” ДОР</w:t>
      </w:r>
      <w:r w:rsidR="002A20FB" w:rsidRPr="00F82166">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спільно з майстрами петриківського розпису та амбасадорами проєкту “Титани UA” представил</w:t>
      </w:r>
      <w:r w:rsidR="004F607A">
        <w:rPr>
          <w:rFonts w:ascii="Times New Roman" w:eastAsia="Times New Roman" w:hAnsi="Times New Roman" w:cs="Times New Roman"/>
          <w:sz w:val="28"/>
          <w:szCs w:val="28"/>
        </w:rPr>
        <w:t xml:space="preserve">и спадщину Дніпропетровщини на </w:t>
      </w:r>
      <w:r w:rsidRPr="00F82166">
        <w:rPr>
          <w:rFonts w:ascii="Times New Roman" w:eastAsia="Times New Roman" w:hAnsi="Times New Roman" w:cs="Times New Roman"/>
          <w:sz w:val="28"/>
          <w:szCs w:val="28"/>
        </w:rPr>
        <w:t xml:space="preserve">II </w:t>
      </w:r>
      <w:r w:rsidR="004F607A">
        <w:rPr>
          <w:rFonts w:ascii="Times New Roman" w:eastAsia="Times New Roman" w:hAnsi="Times New Roman" w:cs="Times New Roman"/>
          <w:sz w:val="28"/>
          <w:szCs w:val="28"/>
        </w:rPr>
        <w:t>ф</w:t>
      </w:r>
      <w:r w:rsidRPr="00F82166">
        <w:rPr>
          <w:rFonts w:ascii="Times New Roman" w:eastAsia="Times New Roman" w:hAnsi="Times New Roman" w:cs="Times New Roman"/>
          <w:sz w:val="28"/>
          <w:szCs w:val="28"/>
        </w:rPr>
        <w:t xml:space="preserve">естивалі Демократичного </w:t>
      </w:r>
      <w:r w:rsidR="004F607A">
        <w:rPr>
          <w:rFonts w:ascii="Times New Roman" w:eastAsia="Times New Roman" w:hAnsi="Times New Roman" w:cs="Times New Roman"/>
          <w:sz w:val="28"/>
          <w:szCs w:val="28"/>
        </w:rPr>
        <w:t>т</w:t>
      </w:r>
      <w:r w:rsidRPr="00F82166">
        <w:rPr>
          <w:rFonts w:ascii="Times New Roman" w:eastAsia="Times New Roman" w:hAnsi="Times New Roman" w:cs="Times New Roman"/>
          <w:sz w:val="28"/>
          <w:szCs w:val="28"/>
        </w:rPr>
        <w:t xml:space="preserve">ижня Карпатського </w:t>
      </w:r>
      <w:r w:rsidR="004F607A">
        <w:rPr>
          <w:rFonts w:ascii="Times New Roman" w:eastAsia="Times New Roman" w:hAnsi="Times New Roman" w:cs="Times New Roman"/>
          <w:sz w:val="28"/>
          <w:szCs w:val="28"/>
        </w:rPr>
        <w:t>м</w:t>
      </w:r>
      <w:r w:rsidRPr="00F82166">
        <w:rPr>
          <w:rFonts w:ascii="Times New Roman" w:eastAsia="Times New Roman" w:hAnsi="Times New Roman" w:cs="Times New Roman"/>
          <w:sz w:val="28"/>
          <w:szCs w:val="28"/>
        </w:rPr>
        <w:t xml:space="preserve">оря у м. Трускавець. У червні 2025 року команда музею презентувала </w:t>
      </w:r>
      <w:r w:rsidR="00575A10">
        <w:rPr>
          <w:rFonts w:ascii="Times New Roman" w:eastAsia="Times New Roman" w:hAnsi="Times New Roman" w:cs="Times New Roman"/>
          <w:sz w:val="28"/>
          <w:szCs w:val="28"/>
        </w:rPr>
        <w:t>п</w:t>
      </w:r>
      <w:r w:rsidRPr="00F82166">
        <w:rPr>
          <w:rFonts w:ascii="Times New Roman" w:eastAsia="Times New Roman" w:hAnsi="Times New Roman" w:cs="Times New Roman"/>
          <w:sz w:val="28"/>
          <w:szCs w:val="28"/>
        </w:rPr>
        <w:t>ершій леді України проєкт створення майб</w:t>
      </w:r>
      <w:r w:rsidR="00575A10">
        <w:rPr>
          <w:rFonts w:ascii="Times New Roman" w:eastAsia="Times New Roman" w:hAnsi="Times New Roman" w:cs="Times New Roman"/>
          <w:sz w:val="28"/>
          <w:szCs w:val="28"/>
        </w:rPr>
        <w:t>утнього музею та основні напрям</w:t>
      </w:r>
      <w:r w:rsidRPr="00F82166">
        <w:rPr>
          <w:rFonts w:ascii="Times New Roman" w:eastAsia="Times New Roman" w:hAnsi="Times New Roman" w:cs="Times New Roman"/>
          <w:sz w:val="28"/>
          <w:szCs w:val="28"/>
        </w:rPr>
        <w:t xml:space="preserve">и діяльності, зокрема – </w:t>
      </w:r>
      <w:r w:rsidR="002A20FB" w:rsidRPr="00F82166">
        <w:rPr>
          <w:rFonts w:ascii="Times New Roman" w:eastAsia="Times New Roman" w:hAnsi="Times New Roman" w:cs="Times New Roman"/>
          <w:sz w:val="28"/>
          <w:szCs w:val="28"/>
        </w:rPr>
        <w:br/>
      </w:r>
      <w:proofErr w:type="spellStart"/>
      <w:r w:rsidR="004F607A">
        <w:rPr>
          <w:rFonts w:ascii="Times New Roman" w:eastAsia="Times New Roman" w:hAnsi="Times New Roman" w:cs="Times New Roman"/>
          <w:sz w:val="28"/>
          <w:szCs w:val="28"/>
        </w:rPr>
        <w:t>арт</w:t>
      </w:r>
      <w:r w:rsidRPr="00F82166">
        <w:rPr>
          <w:rFonts w:ascii="Times New Roman" w:eastAsia="Times New Roman" w:hAnsi="Times New Roman" w:cs="Times New Roman"/>
          <w:sz w:val="28"/>
          <w:szCs w:val="28"/>
        </w:rPr>
        <w:t>терапевтичні</w:t>
      </w:r>
      <w:proofErr w:type="spellEnd"/>
      <w:r w:rsidRPr="00F82166">
        <w:rPr>
          <w:rFonts w:ascii="Times New Roman" w:eastAsia="Times New Roman" w:hAnsi="Times New Roman" w:cs="Times New Roman"/>
          <w:sz w:val="28"/>
          <w:szCs w:val="28"/>
        </w:rPr>
        <w:t xml:space="preserve"> програми для військовослужбовців, які проходять лікування </w:t>
      </w:r>
      <w:r w:rsidR="002A20FB"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в медичних закладах області. Під час зустрічі було обговорено роль культурних і творчих ініціатив у процесах відновлення та психологічної підтримки військових, дітей і молоді.</w:t>
      </w:r>
      <w:r w:rsidRPr="00F82166">
        <w:rPr>
          <w:rFonts w:ascii="Times New Roman" w:hAnsi="Times New Roman" w:cs="Times New Roman"/>
        </w:rPr>
        <w:t xml:space="preserve"> </w:t>
      </w:r>
      <w:r w:rsidR="004F607A">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 xml:space="preserve">зято участь у щорічному фестивалі “Жива </w:t>
      </w:r>
      <w:r w:rsidR="002A20FB"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культура – живий світ” (м. Київ), на якому були представлені роботи майстрів петриківського розпису та про</w:t>
      </w:r>
      <w:r w:rsidR="004F607A">
        <w:rPr>
          <w:rFonts w:ascii="Times New Roman" w:eastAsia="Times New Roman" w:hAnsi="Times New Roman" w:cs="Times New Roman"/>
          <w:sz w:val="28"/>
          <w:szCs w:val="28"/>
        </w:rPr>
        <w:t>ведено</w:t>
      </w:r>
      <w:r w:rsidRPr="00F82166">
        <w:rPr>
          <w:rFonts w:ascii="Times New Roman" w:eastAsia="Times New Roman" w:hAnsi="Times New Roman" w:cs="Times New Roman"/>
          <w:sz w:val="28"/>
          <w:szCs w:val="28"/>
        </w:rPr>
        <w:t xml:space="preserve"> майстер-клас</w:t>
      </w:r>
      <w:r w:rsidR="004F607A">
        <w:rPr>
          <w:rFonts w:ascii="Times New Roman" w:eastAsia="Times New Roman" w:hAnsi="Times New Roman" w:cs="Times New Roman"/>
          <w:sz w:val="28"/>
          <w:szCs w:val="28"/>
        </w:rPr>
        <w:t>и</w:t>
      </w:r>
      <w:r w:rsidRPr="00F82166">
        <w:rPr>
          <w:rFonts w:ascii="Times New Roman" w:eastAsia="Times New Roman" w:hAnsi="Times New Roman" w:cs="Times New Roman"/>
          <w:sz w:val="28"/>
          <w:szCs w:val="28"/>
        </w:rPr>
        <w:t xml:space="preserve">. </w:t>
      </w:r>
      <w:r w:rsidR="004F607A">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зято участь у заході “Українська жива спадщина – більше ніж спадщина”, який відбувся в штаб-квартирі ЮНЕСКО (м.</w:t>
      </w:r>
      <w:r w:rsidR="002A20FB" w:rsidRPr="00F82166">
        <w:rPr>
          <w:rFonts w:ascii="Times New Roman" w:eastAsia="Times New Roman" w:hAnsi="Times New Roman" w:cs="Times New Roman"/>
          <w:sz w:val="28"/>
          <w:szCs w:val="28"/>
        </w:rPr>
        <w:t xml:space="preserve"> </w:t>
      </w:r>
      <w:r w:rsidRPr="00F82166">
        <w:rPr>
          <w:rFonts w:ascii="Times New Roman" w:eastAsia="Times New Roman" w:hAnsi="Times New Roman" w:cs="Times New Roman"/>
          <w:sz w:val="28"/>
          <w:szCs w:val="28"/>
        </w:rPr>
        <w:t xml:space="preserve">Париж) та було проведено майстер-клас для дітей </w:t>
      </w:r>
      <w:r w:rsidR="002A20FB"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у французькій школі “Арбалет”.</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 xml:space="preserve">У рамках реалізації плану основних культурно-мистецьких заходів </w:t>
      </w:r>
      <w:r w:rsidR="002A20FB" w:rsidRPr="00F82166">
        <w:rPr>
          <w:rFonts w:ascii="Times New Roman" w:eastAsia="Times New Roman" w:hAnsi="Times New Roman" w:cs="Times New Roman"/>
          <w:sz w:val="28"/>
          <w:szCs w:val="28"/>
          <w:shd w:val="clear" w:color="auto" w:fill="FFFFFF"/>
        </w:rPr>
        <w:br/>
      </w:r>
      <w:r w:rsidR="004F607A">
        <w:rPr>
          <w:rFonts w:ascii="Times New Roman" w:eastAsia="Times New Roman" w:hAnsi="Times New Roman" w:cs="Times New Roman"/>
          <w:sz w:val="28"/>
          <w:szCs w:val="28"/>
          <w:shd w:val="clear" w:color="auto" w:fill="FFFFFF"/>
        </w:rPr>
        <w:t>за 2025 рік</w:t>
      </w:r>
      <w:r w:rsidRPr="00F82166">
        <w:rPr>
          <w:rFonts w:ascii="Times New Roman" w:eastAsia="Times New Roman" w:hAnsi="Times New Roman" w:cs="Times New Roman"/>
          <w:sz w:val="28"/>
          <w:szCs w:val="28"/>
          <w:shd w:val="clear" w:color="auto" w:fill="FFFFFF"/>
        </w:rPr>
        <w:t xml:space="preserve"> проведен</w:t>
      </w:r>
      <w:r w:rsidR="00575A10">
        <w:rPr>
          <w:rFonts w:ascii="Times New Roman" w:eastAsia="Times New Roman" w:hAnsi="Times New Roman" w:cs="Times New Roman"/>
          <w:sz w:val="28"/>
          <w:szCs w:val="28"/>
          <w:shd w:val="clear" w:color="auto" w:fill="FFFFFF"/>
        </w:rPr>
        <w:t>о</w:t>
      </w:r>
      <w:r w:rsidRPr="00F82166">
        <w:rPr>
          <w:rFonts w:ascii="Times New Roman" w:eastAsia="Times New Roman" w:hAnsi="Times New Roman" w:cs="Times New Roman"/>
          <w:sz w:val="28"/>
          <w:szCs w:val="28"/>
          <w:shd w:val="clear" w:color="auto" w:fill="FFFFFF"/>
        </w:rPr>
        <w:t xml:space="preserve"> обласн</w:t>
      </w:r>
      <w:r w:rsidR="00575A10">
        <w:rPr>
          <w:rFonts w:ascii="Times New Roman" w:eastAsia="Times New Roman" w:hAnsi="Times New Roman" w:cs="Times New Roman"/>
          <w:sz w:val="28"/>
          <w:szCs w:val="28"/>
          <w:shd w:val="clear" w:color="auto" w:fill="FFFFFF"/>
        </w:rPr>
        <w:t>ий етап</w:t>
      </w:r>
      <w:r w:rsidRPr="00F82166">
        <w:rPr>
          <w:rFonts w:ascii="Times New Roman" w:eastAsia="Times New Roman" w:hAnsi="Times New Roman" w:cs="Times New Roman"/>
          <w:sz w:val="28"/>
          <w:szCs w:val="28"/>
          <w:shd w:val="clear" w:color="auto" w:fill="FFFFFF"/>
        </w:rPr>
        <w:t xml:space="preserve"> конкурсу “Об’єднаймося ж, брати мої”, обласн</w:t>
      </w:r>
      <w:r w:rsidR="00575A10">
        <w:rPr>
          <w:rFonts w:ascii="Times New Roman" w:eastAsia="Times New Roman" w:hAnsi="Times New Roman" w:cs="Times New Roman"/>
          <w:sz w:val="28"/>
          <w:szCs w:val="28"/>
          <w:shd w:val="clear" w:color="auto" w:fill="FFFFFF"/>
        </w:rPr>
        <w:t>ий</w:t>
      </w:r>
      <w:r w:rsidRPr="00F82166">
        <w:rPr>
          <w:rFonts w:ascii="Times New Roman" w:eastAsia="Times New Roman" w:hAnsi="Times New Roman" w:cs="Times New Roman"/>
          <w:sz w:val="28"/>
          <w:szCs w:val="28"/>
          <w:shd w:val="clear" w:color="auto" w:fill="FFFFFF"/>
        </w:rPr>
        <w:t xml:space="preserve"> зах</w:t>
      </w:r>
      <w:r w:rsidR="00575A10">
        <w:rPr>
          <w:rFonts w:ascii="Times New Roman" w:eastAsia="Times New Roman" w:hAnsi="Times New Roman" w:cs="Times New Roman"/>
          <w:sz w:val="28"/>
          <w:szCs w:val="28"/>
          <w:shd w:val="clear" w:color="auto" w:fill="FFFFFF"/>
        </w:rPr>
        <w:t>і</w:t>
      </w:r>
      <w:r w:rsidRPr="00F82166">
        <w:rPr>
          <w:rFonts w:ascii="Times New Roman" w:eastAsia="Times New Roman" w:hAnsi="Times New Roman" w:cs="Times New Roman"/>
          <w:sz w:val="28"/>
          <w:szCs w:val="28"/>
          <w:shd w:val="clear" w:color="auto" w:fill="FFFFFF"/>
        </w:rPr>
        <w:t>д “Пишаюся бути українкою”, обласн</w:t>
      </w:r>
      <w:r w:rsidR="00575A10">
        <w:rPr>
          <w:rFonts w:ascii="Times New Roman" w:eastAsia="Times New Roman" w:hAnsi="Times New Roman" w:cs="Times New Roman"/>
          <w:sz w:val="28"/>
          <w:szCs w:val="28"/>
          <w:shd w:val="clear" w:color="auto" w:fill="FFFFFF"/>
        </w:rPr>
        <w:t>ий</w:t>
      </w:r>
      <w:r w:rsidRPr="00F82166">
        <w:rPr>
          <w:rFonts w:ascii="Times New Roman" w:eastAsia="Times New Roman" w:hAnsi="Times New Roman" w:cs="Times New Roman"/>
          <w:sz w:val="28"/>
          <w:szCs w:val="28"/>
          <w:shd w:val="clear" w:color="auto" w:fill="FFFFFF"/>
        </w:rPr>
        <w:t xml:space="preserve"> хореографічн</w:t>
      </w:r>
      <w:r w:rsidR="00575A10">
        <w:rPr>
          <w:rFonts w:ascii="Times New Roman" w:eastAsia="Times New Roman" w:hAnsi="Times New Roman" w:cs="Times New Roman"/>
          <w:sz w:val="28"/>
          <w:szCs w:val="28"/>
          <w:shd w:val="clear" w:color="auto" w:fill="FFFFFF"/>
        </w:rPr>
        <w:t>ий</w:t>
      </w:r>
      <w:r w:rsidRPr="00F82166">
        <w:rPr>
          <w:rFonts w:ascii="Times New Roman" w:eastAsia="Times New Roman" w:hAnsi="Times New Roman" w:cs="Times New Roman"/>
          <w:sz w:val="28"/>
          <w:szCs w:val="28"/>
          <w:shd w:val="clear" w:color="auto" w:fill="FFFFFF"/>
        </w:rPr>
        <w:t xml:space="preserve"> фестивал</w:t>
      </w:r>
      <w:r w:rsidR="00575A10">
        <w:rPr>
          <w:rFonts w:ascii="Times New Roman" w:eastAsia="Times New Roman" w:hAnsi="Times New Roman" w:cs="Times New Roman"/>
          <w:sz w:val="28"/>
          <w:szCs w:val="28"/>
          <w:shd w:val="clear" w:color="auto" w:fill="FFFFFF"/>
        </w:rPr>
        <w:t>ь</w:t>
      </w:r>
      <w:r w:rsidRPr="00F82166">
        <w:rPr>
          <w:rFonts w:ascii="Times New Roman" w:eastAsia="Times New Roman" w:hAnsi="Times New Roman" w:cs="Times New Roman"/>
          <w:sz w:val="28"/>
          <w:szCs w:val="28"/>
          <w:shd w:val="clear" w:color="auto" w:fill="FFFFFF"/>
        </w:rPr>
        <w:t xml:space="preserve"> “Танцювальний крок”, урочисті заходи з нагоди Міжнародного дня театру,</w:t>
      </w:r>
      <w:r w:rsidRPr="00F82166">
        <w:rPr>
          <w:rFonts w:ascii="Times New Roman" w:hAnsi="Times New Roman" w:cs="Times New Roman"/>
        </w:rPr>
        <w:t xml:space="preserve"> </w:t>
      </w:r>
      <w:r w:rsidRPr="00F82166">
        <w:rPr>
          <w:rFonts w:ascii="Times New Roman" w:eastAsia="Times New Roman" w:hAnsi="Times New Roman" w:cs="Times New Roman"/>
          <w:sz w:val="28"/>
          <w:szCs w:val="28"/>
          <w:shd w:val="clear" w:color="auto" w:fill="FFFFFF"/>
        </w:rPr>
        <w:t>культурологічн</w:t>
      </w:r>
      <w:r w:rsidR="00575A10">
        <w:rPr>
          <w:rFonts w:ascii="Times New Roman" w:eastAsia="Times New Roman" w:hAnsi="Times New Roman" w:cs="Times New Roman"/>
          <w:sz w:val="28"/>
          <w:szCs w:val="28"/>
          <w:shd w:val="clear" w:color="auto" w:fill="FFFFFF"/>
        </w:rPr>
        <w:t>а місія</w:t>
      </w:r>
      <w:r w:rsidRPr="00F82166">
        <w:rPr>
          <w:rFonts w:ascii="Times New Roman" w:eastAsia="Times New Roman" w:hAnsi="Times New Roman" w:cs="Times New Roman"/>
          <w:sz w:val="28"/>
          <w:szCs w:val="28"/>
          <w:shd w:val="clear" w:color="auto" w:fill="FFFFFF"/>
        </w:rPr>
        <w:t xml:space="preserve"> “Незламна Нація”, відкрит</w:t>
      </w:r>
      <w:r w:rsidR="00575A10">
        <w:rPr>
          <w:rFonts w:ascii="Times New Roman" w:eastAsia="Times New Roman" w:hAnsi="Times New Roman" w:cs="Times New Roman"/>
          <w:sz w:val="28"/>
          <w:szCs w:val="28"/>
          <w:shd w:val="clear" w:color="auto" w:fill="FFFFFF"/>
        </w:rPr>
        <w:t>ий</w:t>
      </w:r>
      <w:r w:rsidRPr="00F82166">
        <w:rPr>
          <w:rFonts w:ascii="Times New Roman" w:eastAsia="Times New Roman" w:hAnsi="Times New Roman" w:cs="Times New Roman"/>
          <w:sz w:val="28"/>
          <w:szCs w:val="28"/>
          <w:shd w:val="clear" w:color="auto" w:fill="FFFFFF"/>
        </w:rPr>
        <w:t xml:space="preserve"> театральн</w:t>
      </w:r>
      <w:r w:rsidR="00575A10">
        <w:rPr>
          <w:rFonts w:ascii="Times New Roman" w:eastAsia="Times New Roman" w:hAnsi="Times New Roman" w:cs="Times New Roman"/>
          <w:sz w:val="28"/>
          <w:szCs w:val="28"/>
          <w:shd w:val="clear" w:color="auto" w:fill="FFFFFF"/>
        </w:rPr>
        <w:t>ий</w:t>
      </w:r>
      <w:r w:rsidRPr="00F82166">
        <w:rPr>
          <w:rFonts w:ascii="Times New Roman" w:eastAsia="Times New Roman" w:hAnsi="Times New Roman" w:cs="Times New Roman"/>
          <w:sz w:val="28"/>
          <w:szCs w:val="28"/>
          <w:shd w:val="clear" w:color="auto" w:fill="FFFFFF"/>
        </w:rPr>
        <w:t xml:space="preserve"> фестивал</w:t>
      </w:r>
      <w:r w:rsidR="00575A10">
        <w:rPr>
          <w:rFonts w:ascii="Times New Roman" w:eastAsia="Times New Roman" w:hAnsi="Times New Roman" w:cs="Times New Roman"/>
          <w:sz w:val="28"/>
          <w:szCs w:val="28"/>
          <w:shd w:val="clear" w:color="auto" w:fill="FFFFFF"/>
        </w:rPr>
        <w:t>ь</w:t>
      </w:r>
      <w:r w:rsidRPr="00F82166">
        <w:rPr>
          <w:rFonts w:ascii="Times New Roman" w:eastAsia="Times New Roman" w:hAnsi="Times New Roman" w:cs="Times New Roman"/>
          <w:sz w:val="28"/>
          <w:szCs w:val="28"/>
          <w:shd w:val="clear" w:color="auto" w:fill="FFFFFF"/>
        </w:rPr>
        <w:t xml:space="preserve"> української драматургії “Дніпро. Театр. UA” – 2025, відзначення Всеукраїнського </w:t>
      </w:r>
      <w:r w:rsidR="004F607A">
        <w:rPr>
          <w:rFonts w:ascii="Times New Roman" w:eastAsia="Times New Roman" w:hAnsi="Times New Roman" w:cs="Times New Roman"/>
          <w:sz w:val="28"/>
          <w:szCs w:val="28"/>
          <w:shd w:val="clear" w:color="auto" w:fill="FFFFFF"/>
        </w:rPr>
        <w:t>д</w:t>
      </w:r>
      <w:r w:rsidRPr="00F82166">
        <w:rPr>
          <w:rFonts w:ascii="Times New Roman" w:eastAsia="Times New Roman" w:hAnsi="Times New Roman" w:cs="Times New Roman"/>
          <w:sz w:val="28"/>
          <w:szCs w:val="28"/>
          <w:shd w:val="clear" w:color="auto" w:fill="FFFFFF"/>
        </w:rPr>
        <w:t>ня працівників культури і майстрів народного мистецтва, щорічн</w:t>
      </w:r>
      <w:r w:rsidR="00575A10">
        <w:rPr>
          <w:rFonts w:ascii="Times New Roman" w:eastAsia="Times New Roman" w:hAnsi="Times New Roman" w:cs="Times New Roman"/>
          <w:sz w:val="28"/>
          <w:szCs w:val="28"/>
          <w:shd w:val="clear" w:color="auto" w:fill="FFFFFF"/>
        </w:rPr>
        <w:t>у церемонію</w:t>
      </w:r>
      <w:r w:rsidRPr="00F82166">
        <w:rPr>
          <w:rFonts w:ascii="Times New Roman" w:eastAsia="Times New Roman" w:hAnsi="Times New Roman" w:cs="Times New Roman"/>
          <w:sz w:val="28"/>
          <w:szCs w:val="28"/>
          <w:shd w:val="clear" w:color="auto" w:fill="FFFFFF"/>
        </w:rPr>
        <w:t xml:space="preserve"> нагородження переможців обласного дитячого фестивалю “Зіркові ми”, обласн</w:t>
      </w:r>
      <w:r w:rsidR="00575A10">
        <w:rPr>
          <w:rFonts w:ascii="Times New Roman" w:eastAsia="Times New Roman" w:hAnsi="Times New Roman" w:cs="Times New Roman"/>
          <w:sz w:val="28"/>
          <w:szCs w:val="28"/>
          <w:shd w:val="clear" w:color="auto" w:fill="FFFFFF"/>
        </w:rPr>
        <w:t>ий</w:t>
      </w:r>
      <w:r w:rsidRPr="00F82166">
        <w:rPr>
          <w:rFonts w:ascii="Times New Roman" w:eastAsia="Times New Roman" w:hAnsi="Times New Roman" w:cs="Times New Roman"/>
          <w:sz w:val="28"/>
          <w:szCs w:val="28"/>
          <w:shd w:val="clear" w:color="auto" w:fill="FFFFFF"/>
        </w:rPr>
        <w:t xml:space="preserve"> зах</w:t>
      </w:r>
      <w:r w:rsidR="00575A10">
        <w:rPr>
          <w:rFonts w:ascii="Times New Roman" w:eastAsia="Times New Roman" w:hAnsi="Times New Roman" w:cs="Times New Roman"/>
          <w:sz w:val="28"/>
          <w:szCs w:val="28"/>
          <w:shd w:val="clear" w:color="auto" w:fill="FFFFFF"/>
        </w:rPr>
        <w:t>і</w:t>
      </w:r>
      <w:r w:rsidRPr="00F82166">
        <w:rPr>
          <w:rFonts w:ascii="Times New Roman" w:eastAsia="Times New Roman" w:hAnsi="Times New Roman" w:cs="Times New Roman"/>
          <w:sz w:val="28"/>
          <w:szCs w:val="28"/>
          <w:shd w:val="clear" w:color="auto" w:fill="FFFFFF"/>
        </w:rPr>
        <w:t xml:space="preserve">д “Сила Героїв”, звітний концерт </w:t>
      </w:r>
      <w:r w:rsidR="004F607A">
        <w:rPr>
          <w:rFonts w:ascii="Times New Roman" w:eastAsia="Times New Roman" w:hAnsi="Times New Roman" w:cs="Times New Roman"/>
          <w:sz w:val="28"/>
          <w:szCs w:val="28"/>
          <w:shd w:val="clear" w:color="auto" w:fill="FFFFFF"/>
        </w:rPr>
        <w:t>а</w:t>
      </w:r>
      <w:r w:rsidRPr="00F82166">
        <w:rPr>
          <w:rFonts w:ascii="Times New Roman" w:eastAsia="Times New Roman" w:hAnsi="Times New Roman" w:cs="Times New Roman"/>
          <w:sz w:val="28"/>
          <w:szCs w:val="28"/>
          <w:shd w:val="clear" w:color="auto" w:fill="FFFFFF"/>
        </w:rPr>
        <w:t xml:space="preserve">кадемічного симфонічного оркестру у залі Національної філармонії України (м. Київ) та </w:t>
      </w:r>
      <w:r w:rsidR="00C67940">
        <w:rPr>
          <w:rFonts w:ascii="Times New Roman" w:eastAsia="Times New Roman" w:hAnsi="Times New Roman" w:cs="Times New Roman"/>
          <w:sz w:val="28"/>
          <w:szCs w:val="28"/>
          <w:shd w:val="clear" w:color="auto" w:fill="FFFFFF"/>
        </w:rPr>
        <w:br/>
      </w:r>
      <w:r w:rsidRPr="00F82166">
        <w:rPr>
          <w:rFonts w:ascii="Times New Roman" w:eastAsia="Times New Roman" w:hAnsi="Times New Roman" w:cs="Times New Roman"/>
          <w:sz w:val="28"/>
          <w:szCs w:val="28"/>
          <w:shd w:val="clear" w:color="auto" w:fill="FFFFFF"/>
        </w:rPr>
        <w:t xml:space="preserve">ІІ Міжнародний ARTEMOV </w:t>
      </w:r>
      <w:proofErr w:type="spellStart"/>
      <w:r w:rsidRPr="00F82166">
        <w:rPr>
          <w:rFonts w:ascii="Times New Roman" w:eastAsia="Times New Roman" w:hAnsi="Times New Roman" w:cs="Times New Roman"/>
          <w:sz w:val="28"/>
          <w:szCs w:val="28"/>
          <w:shd w:val="clear" w:color="auto" w:fill="FFFFFF"/>
        </w:rPr>
        <w:t>JazzFestival</w:t>
      </w:r>
      <w:proofErr w:type="spellEnd"/>
      <w:r w:rsidRPr="00F82166">
        <w:rPr>
          <w:rFonts w:ascii="Times New Roman" w:eastAsia="Times New Roman" w:hAnsi="Times New Roman" w:cs="Times New Roman"/>
          <w:sz w:val="28"/>
          <w:szCs w:val="28"/>
          <w:shd w:val="clear" w:color="auto" w:fill="FFFFFF"/>
        </w:rPr>
        <w:t>.</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Проведено церемонію нагородження 30-го ювілейного фестивал</w:t>
      </w:r>
      <w:r w:rsidR="00575A10">
        <w:rPr>
          <w:rFonts w:ascii="Times New Roman" w:eastAsia="Times New Roman" w:hAnsi="Times New Roman" w:cs="Times New Roman"/>
          <w:sz w:val="28"/>
          <w:szCs w:val="28"/>
          <w:shd w:val="clear" w:color="auto" w:fill="FFFFFF"/>
        </w:rPr>
        <w:t>ю</w:t>
      </w:r>
      <w:r w:rsidRPr="00F82166">
        <w:rPr>
          <w:rFonts w:ascii="Times New Roman" w:eastAsia="Times New Roman" w:hAnsi="Times New Roman" w:cs="Times New Roman"/>
          <w:sz w:val="28"/>
          <w:szCs w:val="28"/>
          <w:shd w:val="clear" w:color="auto" w:fill="FFFFFF"/>
        </w:rPr>
        <w:t>-конкурсу на найвищу театральну нагороду Придніпров’я “</w:t>
      </w:r>
      <w:proofErr w:type="spellStart"/>
      <w:r w:rsidRPr="00F82166">
        <w:rPr>
          <w:rFonts w:ascii="Times New Roman" w:eastAsia="Times New Roman" w:hAnsi="Times New Roman" w:cs="Times New Roman"/>
          <w:sz w:val="28"/>
          <w:szCs w:val="28"/>
          <w:shd w:val="clear" w:color="auto" w:fill="FFFFFF"/>
        </w:rPr>
        <w:t>Січеславна</w:t>
      </w:r>
      <w:proofErr w:type="spellEnd"/>
      <w:r w:rsidRPr="00F82166">
        <w:rPr>
          <w:rFonts w:ascii="Times New Roman" w:eastAsia="Times New Roman" w:hAnsi="Times New Roman" w:cs="Times New Roman"/>
          <w:sz w:val="28"/>
          <w:szCs w:val="28"/>
          <w:shd w:val="clear" w:color="auto" w:fill="FFFFFF"/>
        </w:rPr>
        <w:t>” та “</w:t>
      </w:r>
      <w:r w:rsidR="004F607A">
        <w:rPr>
          <w:rFonts w:ascii="Times New Roman" w:eastAsia="Times New Roman" w:hAnsi="Times New Roman" w:cs="Times New Roman"/>
          <w:sz w:val="28"/>
          <w:szCs w:val="28"/>
          <w:shd w:val="clear" w:color="auto" w:fill="FFFFFF"/>
        </w:rPr>
        <w:t xml:space="preserve">Надія </w:t>
      </w:r>
      <w:proofErr w:type="spellStart"/>
      <w:r w:rsidR="004F607A">
        <w:rPr>
          <w:rFonts w:ascii="Times New Roman" w:eastAsia="Times New Roman" w:hAnsi="Times New Roman" w:cs="Times New Roman"/>
          <w:sz w:val="28"/>
          <w:szCs w:val="28"/>
          <w:shd w:val="clear" w:color="auto" w:fill="FFFFFF"/>
        </w:rPr>
        <w:t>Січеславни</w:t>
      </w:r>
      <w:proofErr w:type="spellEnd"/>
      <w:r w:rsidR="004F607A">
        <w:rPr>
          <w:rFonts w:ascii="Times New Roman" w:eastAsia="Times New Roman" w:hAnsi="Times New Roman" w:cs="Times New Roman"/>
          <w:sz w:val="28"/>
          <w:szCs w:val="28"/>
          <w:shd w:val="clear" w:color="auto" w:fill="FFFFFF"/>
        </w:rPr>
        <w:t>”, який</w:t>
      </w:r>
      <w:r w:rsidRPr="00F82166">
        <w:rPr>
          <w:rFonts w:ascii="Times New Roman" w:eastAsia="Times New Roman" w:hAnsi="Times New Roman" w:cs="Times New Roman"/>
          <w:sz w:val="28"/>
          <w:szCs w:val="28"/>
          <w:shd w:val="clear" w:color="auto" w:fill="FFFFFF"/>
        </w:rPr>
        <w:t xml:space="preserve"> пройшов у три етапи. У конкурсі взяли участь 16 мистецьких колективів, які подали 28 заявок.</w:t>
      </w:r>
      <w:r w:rsidRPr="00F82166">
        <w:rPr>
          <w:rFonts w:ascii="Times New Roman" w:hAnsi="Times New Roman" w:cs="Times New Roman"/>
        </w:rPr>
        <w:t xml:space="preserve"> </w:t>
      </w:r>
      <w:r w:rsidRPr="00F82166">
        <w:rPr>
          <w:rFonts w:ascii="Times New Roman" w:eastAsia="Times New Roman" w:hAnsi="Times New Roman" w:cs="Times New Roman"/>
          <w:sz w:val="28"/>
          <w:szCs w:val="28"/>
          <w:shd w:val="clear" w:color="auto" w:fill="FFFFFF"/>
        </w:rPr>
        <w:t xml:space="preserve">За результатами перегляду вистав у фіналі було визначено переможців у 6 загальних і 8 індивідуальних номінаціях та </w:t>
      </w:r>
      <w:r w:rsidR="002A20FB" w:rsidRPr="00F82166">
        <w:rPr>
          <w:rFonts w:ascii="Times New Roman" w:eastAsia="Times New Roman" w:hAnsi="Times New Roman" w:cs="Times New Roman"/>
          <w:sz w:val="28"/>
          <w:szCs w:val="28"/>
          <w:shd w:val="clear" w:color="auto" w:fill="FFFFFF"/>
        </w:rPr>
        <w:t>володаря г</w:t>
      </w:r>
      <w:r w:rsidRPr="00F82166">
        <w:rPr>
          <w:rFonts w:ascii="Times New Roman" w:eastAsia="Times New Roman" w:hAnsi="Times New Roman" w:cs="Times New Roman"/>
          <w:sz w:val="28"/>
          <w:szCs w:val="28"/>
          <w:shd w:val="clear" w:color="auto" w:fill="FFFFFF"/>
        </w:rPr>
        <w:t>ран-прі.</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 xml:space="preserve">З метою популяризації та </w:t>
      </w:r>
      <w:r w:rsidR="004F607A">
        <w:rPr>
          <w:rFonts w:ascii="Times New Roman" w:eastAsia="Times New Roman" w:hAnsi="Times New Roman" w:cs="Times New Roman"/>
          <w:sz w:val="28"/>
          <w:szCs w:val="28"/>
          <w:shd w:val="clear" w:color="auto" w:fill="FFFFFF"/>
        </w:rPr>
        <w:t xml:space="preserve">забезпечення </w:t>
      </w:r>
      <w:r w:rsidRPr="00F82166">
        <w:rPr>
          <w:rFonts w:ascii="Times New Roman" w:eastAsia="Times New Roman" w:hAnsi="Times New Roman" w:cs="Times New Roman"/>
          <w:sz w:val="28"/>
          <w:szCs w:val="28"/>
          <w:shd w:val="clear" w:color="auto" w:fill="FFFFFF"/>
        </w:rPr>
        <w:t xml:space="preserve">доступності театральної діяльності </w:t>
      </w:r>
      <w:r w:rsidR="004F607A">
        <w:rPr>
          <w:rFonts w:ascii="Times New Roman" w:eastAsia="Times New Roman" w:hAnsi="Times New Roman" w:cs="Times New Roman"/>
          <w:sz w:val="28"/>
          <w:szCs w:val="28"/>
          <w:shd w:val="clear" w:color="auto" w:fill="FFFFFF"/>
        </w:rPr>
        <w:t xml:space="preserve">для </w:t>
      </w:r>
      <w:r w:rsidRPr="00F82166">
        <w:rPr>
          <w:rFonts w:ascii="Times New Roman" w:eastAsia="Times New Roman" w:hAnsi="Times New Roman" w:cs="Times New Roman"/>
          <w:sz w:val="28"/>
          <w:szCs w:val="28"/>
          <w:shd w:val="clear" w:color="auto" w:fill="FFFFFF"/>
        </w:rPr>
        <w:t>мистецьк</w:t>
      </w:r>
      <w:r w:rsidR="004F607A">
        <w:rPr>
          <w:rFonts w:ascii="Times New Roman" w:eastAsia="Times New Roman" w:hAnsi="Times New Roman" w:cs="Times New Roman"/>
          <w:sz w:val="28"/>
          <w:szCs w:val="28"/>
          <w:shd w:val="clear" w:color="auto" w:fill="FFFFFF"/>
        </w:rPr>
        <w:t>их</w:t>
      </w:r>
      <w:r w:rsidRPr="00F82166">
        <w:rPr>
          <w:rFonts w:ascii="Times New Roman" w:eastAsia="Times New Roman" w:hAnsi="Times New Roman" w:cs="Times New Roman"/>
          <w:sz w:val="28"/>
          <w:szCs w:val="28"/>
          <w:shd w:val="clear" w:color="auto" w:fill="FFFFFF"/>
        </w:rPr>
        <w:t xml:space="preserve"> колектив</w:t>
      </w:r>
      <w:r w:rsidR="004F607A">
        <w:rPr>
          <w:rFonts w:ascii="Times New Roman" w:eastAsia="Times New Roman" w:hAnsi="Times New Roman" w:cs="Times New Roman"/>
          <w:sz w:val="28"/>
          <w:szCs w:val="28"/>
          <w:shd w:val="clear" w:color="auto" w:fill="FFFFFF"/>
        </w:rPr>
        <w:t>ів</w:t>
      </w:r>
      <w:r w:rsidRPr="00F82166">
        <w:rPr>
          <w:rFonts w:ascii="Times New Roman" w:eastAsia="Times New Roman" w:hAnsi="Times New Roman" w:cs="Times New Roman"/>
          <w:sz w:val="28"/>
          <w:szCs w:val="28"/>
          <w:shd w:val="clear" w:color="auto" w:fill="FFFFFF"/>
        </w:rPr>
        <w:t xml:space="preserve"> театрально-концертних закладів зді</w:t>
      </w:r>
      <w:r w:rsidR="00575A10">
        <w:rPr>
          <w:rFonts w:ascii="Times New Roman" w:eastAsia="Times New Roman" w:hAnsi="Times New Roman" w:cs="Times New Roman"/>
          <w:sz w:val="28"/>
          <w:szCs w:val="28"/>
          <w:shd w:val="clear" w:color="auto" w:fill="FFFFFF"/>
        </w:rPr>
        <w:t>йснено 9 виїзних творчих виступів</w:t>
      </w:r>
      <w:r w:rsidRPr="00F82166">
        <w:rPr>
          <w:rFonts w:ascii="Times New Roman" w:eastAsia="Times New Roman" w:hAnsi="Times New Roman" w:cs="Times New Roman"/>
          <w:sz w:val="28"/>
          <w:szCs w:val="28"/>
          <w:shd w:val="clear" w:color="auto" w:fill="FFFFFF"/>
        </w:rPr>
        <w:t xml:space="preserve"> у сільських районах та малих містах області. За 2025 рік поставлено 132 прем’єрні вистави у театрально-концертних закладах.</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У звітному періоді проводилась робота обласними курсами підвищення квалі</w:t>
      </w:r>
      <w:r w:rsidR="00575A10">
        <w:rPr>
          <w:rFonts w:ascii="Times New Roman" w:eastAsia="Times New Roman" w:hAnsi="Times New Roman" w:cs="Times New Roman"/>
          <w:sz w:val="28"/>
          <w:szCs w:val="28"/>
          <w:shd w:val="clear" w:color="auto" w:fill="FFFFFF"/>
        </w:rPr>
        <w:t>фікації працівників культури у К</w:t>
      </w:r>
      <w:r w:rsidRPr="00F82166">
        <w:rPr>
          <w:rFonts w:ascii="Times New Roman" w:eastAsia="Times New Roman" w:hAnsi="Times New Roman" w:cs="Times New Roman"/>
          <w:sz w:val="28"/>
          <w:szCs w:val="28"/>
          <w:shd w:val="clear" w:color="auto" w:fill="FFFFFF"/>
        </w:rPr>
        <w:t xml:space="preserve">омунальному закладі “Дніпропетровський фаховий </w:t>
      </w:r>
      <w:proofErr w:type="spellStart"/>
      <w:r w:rsidRPr="00F82166">
        <w:rPr>
          <w:rFonts w:ascii="Times New Roman" w:eastAsia="Times New Roman" w:hAnsi="Times New Roman" w:cs="Times New Roman"/>
          <w:sz w:val="28"/>
          <w:szCs w:val="28"/>
          <w:shd w:val="clear" w:color="auto" w:fill="FFFFFF"/>
        </w:rPr>
        <w:t>мистецько</w:t>
      </w:r>
      <w:proofErr w:type="spellEnd"/>
      <w:r w:rsidRPr="00F82166">
        <w:rPr>
          <w:rFonts w:ascii="Times New Roman" w:eastAsia="Times New Roman" w:hAnsi="Times New Roman" w:cs="Times New Roman"/>
          <w:sz w:val="28"/>
          <w:szCs w:val="28"/>
          <w:shd w:val="clear" w:color="auto" w:fill="FFFFFF"/>
        </w:rPr>
        <w:t>-художній коледж культури і мистецтв” Дніпропетровської обласної ради”. 300 працівників культури (директори та художні керівники сільських закладів клубного типу, викладачі мистецьких шкіл, прац</w:t>
      </w:r>
      <w:r w:rsidR="00575A10">
        <w:rPr>
          <w:rFonts w:ascii="Times New Roman" w:eastAsia="Times New Roman" w:hAnsi="Times New Roman" w:cs="Times New Roman"/>
          <w:sz w:val="28"/>
          <w:szCs w:val="28"/>
          <w:shd w:val="clear" w:color="auto" w:fill="FFFFFF"/>
        </w:rPr>
        <w:t>івники відділів комплектування й</w:t>
      </w:r>
      <w:r w:rsidRPr="00F82166">
        <w:rPr>
          <w:rFonts w:ascii="Times New Roman" w:eastAsia="Times New Roman" w:hAnsi="Times New Roman" w:cs="Times New Roman"/>
          <w:sz w:val="28"/>
          <w:szCs w:val="28"/>
          <w:shd w:val="clear" w:color="auto" w:fill="FFFFFF"/>
        </w:rPr>
        <w:t xml:space="preserve"> обробки літератури міських та селищних бібліотек </w:t>
      </w:r>
      <w:r w:rsidRPr="00F82166">
        <w:rPr>
          <w:rFonts w:ascii="Times New Roman" w:eastAsia="Times New Roman" w:hAnsi="Times New Roman" w:cs="Times New Roman"/>
          <w:sz w:val="28"/>
          <w:szCs w:val="28"/>
          <w:shd w:val="clear" w:color="auto" w:fill="FFFFFF"/>
        </w:rPr>
        <w:lastRenderedPageBreak/>
        <w:t>територіальних громад області) підвищили свою кваліфікацію, що забезпечило якісне оновлення роботи творчих колективів області.</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 xml:space="preserve">Відновлено повністю або частково 64 об’єкти культурної інфраструктури </w:t>
      </w:r>
      <w:r w:rsidR="002A20FB" w:rsidRPr="00F82166">
        <w:rPr>
          <w:rFonts w:ascii="Times New Roman" w:eastAsia="Times New Roman" w:hAnsi="Times New Roman" w:cs="Times New Roman"/>
          <w:sz w:val="28"/>
          <w:szCs w:val="28"/>
          <w:shd w:val="clear" w:color="auto" w:fill="FFFFFF"/>
        </w:rPr>
        <w:br/>
      </w:r>
      <w:r w:rsidRPr="00F82166">
        <w:rPr>
          <w:rFonts w:ascii="Times New Roman" w:eastAsia="Times New Roman" w:hAnsi="Times New Roman" w:cs="Times New Roman"/>
          <w:sz w:val="28"/>
          <w:szCs w:val="28"/>
          <w:shd w:val="clear" w:color="auto" w:fill="FFFFFF"/>
        </w:rPr>
        <w:t>у територіальних громадах області з</w:t>
      </w:r>
      <w:r w:rsidR="00575A10">
        <w:rPr>
          <w:rFonts w:ascii="Times New Roman" w:eastAsia="Times New Roman" w:hAnsi="Times New Roman" w:cs="Times New Roman"/>
          <w:sz w:val="28"/>
          <w:szCs w:val="28"/>
          <w:shd w:val="clear" w:color="auto" w:fill="FFFFFF"/>
        </w:rPr>
        <w:t>і</w:t>
      </w:r>
      <w:r w:rsidRPr="00F82166">
        <w:rPr>
          <w:rFonts w:ascii="Times New Roman" w:eastAsia="Times New Roman" w:hAnsi="Times New Roman" w:cs="Times New Roman"/>
          <w:sz w:val="28"/>
          <w:szCs w:val="28"/>
          <w:shd w:val="clear" w:color="auto" w:fill="FFFFFF"/>
        </w:rPr>
        <w:t xml:space="preserve"> 102, які було пошкоджено/зруйновано внаслідок воєнних дій. </w:t>
      </w:r>
    </w:p>
    <w:p w:rsidR="009D4997" w:rsidRPr="00F82166" w:rsidRDefault="00575A10"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У 41 територіальній</w:t>
      </w:r>
      <w:r w:rsidR="009D4997" w:rsidRPr="00F82166">
        <w:rPr>
          <w:rFonts w:ascii="Times New Roman" w:eastAsia="Times New Roman" w:hAnsi="Times New Roman" w:cs="Times New Roman"/>
          <w:sz w:val="28"/>
          <w:szCs w:val="28"/>
          <w:shd w:val="clear" w:color="auto" w:fill="FFFFFF"/>
        </w:rPr>
        <w:t xml:space="preserve"> громад</w:t>
      </w:r>
      <w:r>
        <w:rPr>
          <w:rFonts w:ascii="Times New Roman" w:eastAsia="Times New Roman" w:hAnsi="Times New Roman" w:cs="Times New Roman"/>
          <w:sz w:val="28"/>
          <w:szCs w:val="28"/>
          <w:shd w:val="clear" w:color="auto" w:fill="FFFFFF"/>
        </w:rPr>
        <w:t>і</w:t>
      </w:r>
      <w:r w:rsidR="009D4997" w:rsidRPr="00F82166">
        <w:rPr>
          <w:rFonts w:ascii="Times New Roman" w:eastAsia="Times New Roman" w:hAnsi="Times New Roman" w:cs="Times New Roman"/>
          <w:sz w:val="28"/>
          <w:szCs w:val="28"/>
          <w:shd w:val="clear" w:color="auto" w:fill="FFFFFF"/>
        </w:rPr>
        <w:t xml:space="preserve"> області за звітний період оновлено технологічний та технічний стан 147 закладів культури.</w:t>
      </w:r>
    </w:p>
    <w:p w:rsidR="009D4997" w:rsidRPr="00F82166" w:rsidRDefault="009D499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Закладами культури обласного підпорядкування та територіальними громадами області постійно ведеться робота щодо інформаційної підтримки культурного життя області шляхом створення та оприлюднення відеороликів та інш</w:t>
      </w:r>
      <w:r w:rsidR="00F41ACC">
        <w:rPr>
          <w:rFonts w:ascii="Times New Roman" w:hAnsi="Times New Roman" w:cs="Times New Roman"/>
          <w:sz w:val="28"/>
          <w:szCs w:val="28"/>
        </w:rPr>
        <w:t>ого</w:t>
      </w:r>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відеоконтент</w:t>
      </w:r>
      <w:r w:rsidR="00F41ACC">
        <w:rPr>
          <w:rFonts w:ascii="Times New Roman" w:hAnsi="Times New Roman" w:cs="Times New Roman"/>
          <w:sz w:val="28"/>
          <w:szCs w:val="28"/>
        </w:rPr>
        <w:t>у</w:t>
      </w:r>
      <w:proofErr w:type="spellEnd"/>
      <w:r w:rsidRPr="00F82166">
        <w:rPr>
          <w:rFonts w:ascii="Times New Roman" w:hAnsi="Times New Roman" w:cs="Times New Roman"/>
          <w:sz w:val="28"/>
          <w:szCs w:val="28"/>
        </w:rPr>
        <w:t xml:space="preserve"> з україномовними </w:t>
      </w:r>
      <w:proofErr w:type="spellStart"/>
      <w:r w:rsidRPr="00F82166">
        <w:rPr>
          <w:rFonts w:ascii="Times New Roman" w:hAnsi="Times New Roman" w:cs="Times New Roman"/>
          <w:sz w:val="28"/>
          <w:szCs w:val="28"/>
        </w:rPr>
        <w:t>про</w:t>
      </w:r>
      <w:r w:rsidR="00575A10">
        <w:rPr>
          <w:rFonts w:ascii="Times New Roman" w:hAnsi="Times New Roman" w:cs="Times New Roman"/>
          <w:sz w:val="28"/>
          <w:szCs w:val="28"/>
        </w:rPr>
        <w:t>є</w:t>
      </w:r>
      <w:r w:rsidRPr="00F82166">
        <w:rPr>
          <w:rFonts w:ascii="Times New Roman" w:hAnsi="Times New Roman" w:cs="Times New Roman"/>
          <w:sz w:val="28"/>
          <w:szCs w:val="28"/>
        </w:rPr>
        <w:t>ктами</w:t>
      </w:r>
      <w:proofErr w:type="spellEnd"/>
      <w:r w:rsidRPr="00F82166">
        <w:rPr>
          <w:rFonts w:ascii="Times New Roman" w:hAnsi="Times New Roman" w:cs="Times New Roman"/>
          <w:sz w:val="28"/>
          <w:szCs w:val="28"/>
        </w:rPr>
        <w:t>. Загалом в області створено 738 відеоматеріалів.</w:t>
      </w:r>
    </w:p>
    <w:p w:rsidR="009D4997" w:rsidRPr="00F82166" w:rsidRDefault="009D499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Активними учасниками створення умов для гармонійного розвитку потужного україномовного середовища є публічні бібліотеки області. Протягом 2025 року 18 публічними бібліотеками області забезпечено наповнення україномовного електронного ресурсу “</w:t>
      </w:r>
      <w:proofErr w:type="spellStart"/>
      <w:r w:rsidRPr="00F82166">
        <w:rPr>
          <w:rFonts w:ascii="Times New Roman" w:hAnsi="Times New Roman" w:cs="Times New Roman"/>
          <w:sz w:val="28"/>
          <w:szCs w:val="28"/>
        </w:rPr>
        <w:t>Вікіпедія</w:t>
      </w:r>
      <w:proofErr w:type="spellEnd"/>
      <w:r w:rsidRPr="00F82166">
        <w:rPr>
          <w:rFonts w:ascii="Times New Roman" w:hAnsi="Times New Roman" w:cs="Times New Roman"/>
          <w:sz w:val="28"/>
          <w:szCs w:val="28"/>
        </w:rPr>
        <w:t xml:space="preserve">”. Спеціалістами </w:t>
      </w:r>
      <w:r w:rsidR="004C6E42" w:rsidRPr="00F82166">
        <w:rPr>
          <w:rFonts w:ascii="Times New Roman" w:hAnsi="Times New Roman" w:cs="Times New Roman"/>
          <w:sz w:val="28"/>
          <w:szCs w:val="28"/>
        </w:rPr>
        <w:br/>
      </w:r>
      <w:r w:rsidRPr="00F82166">
        <w:rPr>
          <w:rFonts w:ascii="Times New Roman" w:hAnsi="Times New Roman" w:cs="Times New Roman"/>
          <w:sz w:val="28"/>
          <w:szCs w:val="28"/>
        </w:rPr>
        <w:t xml:space="preserve">КЗК “Дніпропетровська обласна універсальна наукова бібліотека </w:t>
      </w:r>
      <w:r w:rsidR="004C6E42" w:rsidRPr="00F82166">
        <w:rPr>
          <w:rFonts w:ascii="Times New Roman" w:hAnsi="Times New Roman" w:cs="Times New Roman"/>
          <w:sz w:val="28"/>
          <w:szCs w:val="28"/>
        </w:rPr>
        <w:br/>
      </w:r>
      <w:r w:rsidRPr="00F82166">
        <w:rPr>
          <w:rFonts w:ascii="Times New Roman" w:hAnsi="Times New Roman" w:cs="Times New Roman"/>
          <w:sz w:val="28"/>
          <w:szCs w:val="28"/>
        </w:rPr>
        <w:t>ім.</w:t>
      </w:r>
      <w:r w:rsidR="004C6E42" w:rsidRPr="00F82166">
        <w:rPr>
          <w:rFonts w:ascii="Times New Roman" w:hAnsi="Times New Roman" w:cs="Times New Roman"/>
          <w:sz w:val="28"/>
          <w:szCs w:val="28"/>
        </w:rPr>
        <w:t xml:space="preserve"> </w:t>
      </w:r>
      <w:r w:rsidRPr="00F82166">
        <w:rPr>
          <w:rFonts w:ascii="Times New Roman" w:hAnsi="Times New Roman" w:cs="Times New Roman"/>
          <w:sz w:val="28"/>
          <w:szCs w:val="28"/>
        </w:rPr>
        <w:t>Первоучителів слов’янських Кирила і Мефодія” проведено роз’яснювальну роботу з публічними бібліотеками територіальних громад області щодо підвищення активності в підключенні до електронного каталогу, його надзвичайної важливості на сучасному етапі. За результатами проведеної роботи за 2025 рік до електронного каталогу підключено 32 бібліотеки області.</w:t>
      </w:r>
      <w:r w:rsidRPr="00F82166">
        <w:rPr>
          <w:rFonts w:ascii="Times New Roman" w:hAnsi="Times New Roman" w:cs="Times New Roman"/>
        </w:rPr>
        <w:t xml:space="preserve"> </w:t>
      </w:r>
      <w:r w:rsidRPr="00F82166">
        <w:rPr>
          <w:rFonts w:ascii="Times New Roman" w:hAnsi="Times New Roman" w:cs="Times New Roman"/>
          <w:sz w:val="28"/>
          <w:szCs w:val="28"/>
        </w:rPr>
        <w:t xml:space="preserve">Для створення нових та підтримки </w:t>
      </w:r>
      <w:r w:rsidR="00F41ACC">
        <w:rPr>
          <w:rFonts w:ascii="Times New Roman" w:hAnsi="Times New Roman" w:cs="Times New Roman"/>
          <w:sz w:val="28"/>
          <w:szCs w:val="28"/>
        </w:rPr>
        <w:t>наявних</w:t>
      </w:r>
      <w:r w:rsidRPr="00F82166">
        <w:rPr>
          <w:rFonts w:ascii="Times New Roman" w:hAnsi="Times New Roman" w:cs="Times New Roman"/>
          <w:sz w:val="28"/>
          <w:szCs w:val="28"/>
        </w:rPr>
        <w:t xml:space="preserve"> електронних ресурсів </w:t>
      </w:r>
      <w:r w:rsidR="004C6E42" w:rsidRPr="00F82166">
        <w:rPr>
          <w:rFonts w:ascii="Times New Roman" w:hAnsi="Times New Roman" w:cs="Times New Roman"/>
          <w:sz w:val="28"/>
          <w:szCs w:val="28"/>
        </w:rPr>
        <w:br/>
      </w:r>
      <w:r w:rsidRPr="00F82166">
        <w:rPr>
          <w:rFonts w:ascii="Times New Roman" w:hAnsi="Times New Roman" w:cs="Times New Roman"/>
          <w:sz w:val="28"/>
          <w:szCs w:val="28"/>
        </w:rPr>
        <w:t>з популяризації української літератури, зокрема у КЗ “Дніпропетровська обласна бібліотека для молоді”</w:t>
      </w:r>
      <w:r w:rsidR="007E2197">
        <w:rPr>
          <w:rFonts w:ascii="Times New Roman" w:hAnsi="Times New Roman" w:cs="Times New Roman"/>
          <w:sz w:val="28"/>
          <w:szCs w:val="28"/>
        </w:rPr>
        <w:t>,</w:t>
      </w:r>
      <w:r w:rsidR="00C07FC8" w:rsidRPr="00F82166">
        <w:rPr>
          <w:rFonts w:ascii="Times New Roman" w:hAnsi="Times New Roman" w:cs="Times New Roman"/>
          <w:sz w:val="28"/>
          <w:szCs w:val="28"/>
        </w:rPr>
        <w:t xml:space="preserve"> поповнено </w:t>
      </w:r>
      <w:proofErr w:type="spellStart"/>
      <w:r w:rsidR="00C07FC8" w:rsidRPr="00F82166">
        <w:rPr>
          <w:rFonts w:ascii="Times New Roman" w:hAnsi="Times New Roman" w:cs="Times New Roman"/>
          <w:sz w:val="28"/>
          <w:szCs w:val="28"/>
        </w:rPr>
        <w:t>вебсайт</w:t>
      </w:r>
      <w:proofErr w:type="spellEnd"/>
      <w:r w:rsidR="00C07FC8" w:rsidRPr="00F82166">
        <w:rPr>
          <w:rFonts w:ascii="Times New Roman" w:hAnsi="Times New Roman" w:cs="Times New Roman"/>
          <w:sz w:val="28"/>
          <w:szCs w:val="28"/>
        </w:rPr>
        <w:t xml:space="preserve"> та мережу</w:t>
      </w:r>
      <w:r w:rsidRPr="00F82166">
        <w:rPr>
          <w:rFonts w:ascii="Times New Roman" w:hAnsi="Times New Roman" w:cs="Times New Roman"/>
          <w:sz w:val="28"/>
          <w:szCs w:val="28"/>
        </w:rPr>
        <w:t xml:space="preserve"> </w:t>
      </w:r>
      <w:r w:rsidR="00F41ACC" w:rsidRPr="00F82166">
        <w:rPr>
          <w:rFonts w:ascii="Times New Roman" w:hAnsi="Times New Roman" w:cs="Times New Roman"/>
          <w:sz w:val="28"/>
          <w:szCs w:val="28"/>
        </w:rPr>
        <w:t>“</w:t>
      </w:r>
      <w:proofErr w:type="spellStart"/>
      <w:r w:rsidRPr="00F82166">
        <w:rPr>
          <w:rFonts w:ascii="Times New Roman" w:hAnsi="Times New Roman" w:cs="Times New Roman"/>
          <w:sz w:val="28"/>
          <w:szCs w:val="28"/>
        </w:rPr>
        <w:t>You</w:t>
      </w:r>
      <w:proofErr w:type="spellEnd"/>
      <w:r w:rsidR="00F41ACC">
        <w:rPr>
          <w:rFonts w:ascii="Times New Roman" w:hAnsi="Times New Roman" w:cs="Times New Roman"/>
          <w:sz w:val="28"/>
          <w:szCs w:val="28"/>
          <w:lang w:val="en-US"/>
        </w:rPr>
        <w:t>T</w:t>
      </w:r>
      <w:proofErr w:type="spellStart"/>
      <w:r w:rsidRPr="00F82166">
        <w:rPr>
          <w:rFonts w:ascii="Times New Roman" w:hAnsi="Times New Roman" w:cs="Times New Roman"/>
          <w:sz w:val="28"/>
          <w:szCs w:val="28"/>
        </w:rPr>
        <w:t>ube</w:t>
      </w:r>
      <w:proofErr w:type="spellEnd"/>
      <w:r w:rsidR="00F41ACC"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C07FC8" w:rsidRPr="00F82166">
        <w:rPr>
          <w:rFonts w:ascii="Times New Roman" w:hAnsi="Times New Roman" w:cs="Times New Roman"/>
          <w:sz w:val="28"/>
          <w:szCs w:val="28"/>
        </w:rPr>
        <w:t xml:space="preserve">записами </w:t>
      </w:r>
      <w:proofErr w:type="spellStart"/>
      <w:r w:rsidR="00C07FC8" w:rsidRPr="00F82166">
        <w:rPr>
          <w:rFonts w:ascii="Times New Roman" w:hAnsi="Times New Roman" w:cs="Times New Roman"/>
          <w:sz w:val="28"/>
          <w:szCs w:val="28"/>
        </w:rPr>
        <w:t>відеопрезентацій</w:t>
      </w:r>
      <w:proofErr w:type="spellEnd"/>
      <w:r w:rsidRPr="00F82166">
        <w:rPr>
          <w:rFonts w:ascii="Times New Roman" w:hAnsi="Times New Roman" w:cs="Times New Roman"/>
          <w:sz w:val="28"/>
          <w:szCs w:val="28"/>
        </w:rPr>
        <w:t xml:space="preserve"> книг М. Чабана, І. Павлюка, А</w:t>
      </w:r>
      <w:r w:rsidR="007E2197">
        <w:rPr>
          <w:rFonts w:ascii="Times New Roman" w:hAnsi="Times New Roman" w:cs="Times New Roman"/>
          <w:sz w:val="28"/>
          <w:szCs w:val="28"/>
        </w:rPr>
        <w:t>.</w:t>
      </w:r>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Кокотюхи</w:t>
      </w:r>
      <w:proofErr w:type="spellEnd"/>
      <w:r w:rsidRPr="00F82166">
        <w:rPr>
          <w:rFonts w:ascii="Times New Roman" w:hAnsi="Times New Roman" w:cs="Times New Roman"/>
          <w:sz w:val="28"/>
          <w:szCs w:val="28"/>
        </w:rPr>
        <w:t xml:space="preserve"> </w:t>
      </w:r>
      <w:r w:rsidR="004C6E42" w:rsidRPr="00F82166">
        <w:rPr>
          <w:rFonts w:ascii="Times New Roman" w:hAnsi="Times New Roman" w:cs="Times New Roman"/>
          <w:sz w:val="28"/>
          <w:szCs w:val="28"/>
        </w:rPr>
        <w:br/>
      </w:r>
      <w:r w:rsidRPr="00F82166">
        <w:rPr>
          <w:rFonts w:ascii="Times New Roman" w:hAnsi="Times New Roman" w:cs="Times New Roman"/>
          <w:sz w:val="28"/>
          <w:szCs w:val="28"/>
        </w:rPr>
        <w:t>та ін.</w:t>
      </w:r>
    </w:p>
    <w:p w:rsidR="009D4997" w:rsidRPr="00F82166" w:rsidRDefault="009D499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Бібліотечні фонди бібліотек обласного підпорядкування систематично поповнюються літературою та пер</w:t>
      </w:r>
      <w:r w:rsidR="007E2197">
        <w:rPr>
          <w:rFonts w:ascii="Times New Roman" w:hAnsi="Times New Roman" w:cs="Times New Roman"/>
          <w:sz w:val="28"/>
          <w:szCs w:val="28"/>
        </w:rPr>
        <w:t>іодичними виданнями (7034 прим.</w:t>
      </w:r>
      <w:r w:rsidRPr="00F82166">
        <w:rPr>
          <w:rFonts w:ascii="Times New Roman" w:hAnsi="Times New Roman" w:cs="Times New Roman"/>
          <w:sz w:val="28"/>
          <w:szCs w:val="28"/>
        </w:rPr>
        <w:t>, з яких 2620 найменувань новітніх видань художньої літератури укр</w:t>
      </w:r>
      <w:r w:rsidR="007E2197">
        <w:rPr>
          <w:rFonts w:ascii="Times New Roman" w:hAnsi="Times New Roman" w:cs="Times New Roman"/>
          <w:sz w:val="28"/>
          <w:szCs w:val="28"/>
        </w:rPr>
        <w:t>аїнською мовою та 24 найменування</w:t>
      </w:r>
      <w:r w:rsidRPr="00F82166">
        <w:rPr>
          <w:rFonts w:ascii="Times New Roman" w:hAnsi="Times New Roman" w:cs="Times New Roman"/>
          <w:sz w:val="28"/>
          <w:szCs w:val="28"/>
        </w:rPr>
        <w:t xml:space="preserve"> книг шрифтом </w:t>
      </w:r>
      <w:proofErr w:type="spellStart"/>
      <w:r w:rsidRPr="00F82166">
        <w:rPr>
          <w:rFonts w:ascii="Times New Roman" w:hAnsi="Times New Roman" w:cs="Times New Roman"/>
          <w:sz w:val="28"/>
          <w:szCs w:val="28"/>
        </w:rPr>
        <w:t>Брайля</w:t>
      </w:r>
      <w:proofErr w:type="spellEnd"/>
      <w:r w:rsidR="007E2197">
        <w:rPr>
          <w:rFonts w:ascii="Times New Roman" w:hAnsi="Times New Roman" w:cs="Times New Roman"/>
          <w:sz w:val="28"/>
          <w:szCs w:val="28"/>
        </w:rPr>
        <w:t>)</w:t>
      </w:r>
      <w:r w:rsidRPr="00F82166">
        <w:rPr>
          <w:rFonts w:ascii="Times New Roman" w:hAnsi="Times New Roman" w:cs="Times New Roman"/>
          <w:sz w:val="28"/>
          <w:szCs w:val="28"/>
        </w:rPr>
        <w:t xml:space="preserve">. </w:t>
      </w:r>
    </w:p>
    <w:p w:rsidR="009D4997" w:rsidRPr="00F82166" w:rsidRDefault="009D499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бібліотеках та клубних закладах територіальних громад області організовано 561 онлайн</w:t>
      </w:r>
      <w:r w:rsidR="00C07FC8" w:rsidRPr="00F82166">
        <w:rPr>
          <w:rFonts w:ascii="Times New Roman" w:hAnsi="Times New Roman" w:cs="Times New Roman"/>
          <w:sz w:val="28"/>
          <w:szCs w:val="28"/>
        </w:rPr>
        <w:t>-</w:t>
      </w:r>
      <w:r w:rsidRPr="00F82166">
        <w:rPr>
          <w:rFonts w:ascii="Times New Roman" w:hAnsi="Times New Roman" w:cs="Times New Roman"/>
          <w:sz w:val="28"/>
          <w:szCs w:val="28"/>
        </w:rPr>
        <w:t xml:space="preserve">курс з української мови. </w:t>
      </w:r>
    </w:p>
    <w:p w:rsidR="009D4997" w:rsidRPr="00F82166" w:rsidRDefault="009D499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 метою налагодження співпраці між громадськими організаціями та ініціативами різних національних та етнічних спільнот області організовано та проведено 27 спільних заход</w:t>
      </w:r>
      <w:r w:rsidR="00C07FC8" w:rsidRPr="00F82166">
        <w:rPr>
          <w:rFonts w:ascii="Times New Roman" w:hAnsi="Times New Roman" w:cs="Times New Roman"/>
          <w:sz w:val="28"/>
          <w:szCs w:val="28"/>
        </w:rPr>
        <w:t>ів</w:t>
      </w:r>
      <w:r w:rsidRPr="00F82166">
        <w:rPr>
          <w:rFonts w:ascii="Times New Roman" w:hAnsi="Times New Roman" w:cs="Times New Roman"/>
          <w:sz w:val="28"/>
          <w:szCs w:val="28"/>
        </w:rPr>
        <w:t>, серед яких най</w:t>
      </w:r>
      <w:r w:rsidR="007E2197">
        <w:rPr>
          <w:rFonts w:ascii="Times New Roman" w:hAnsi="Times New Roman" w:cs="Times New Roman"/>
          <w:sz w:val="28"/>
          <w:szCs w:val="28"/>
        </w:rPr>
        <w:t>масштабніш</w:t>
      </w:r>
      <w:r w:rsidR="001F7047">
        <w:rPr>
          <w:rFonts w:ascii="Times New Roman" w:hAnsi="Times New Roman" w:cs="Times New Roman"/>
          <w:sz w:val="28"/>
          <w:szCs w:val="28"/>
        </w:rPr>
        <w:t>ою</w:t>
      </w:r>
      <w:r w:rsidR="007E2197">
        <w:rPr>
          <w:rFonts w:ascii="Times New Roman" w:hAnsi="Times New Roman" w:cs="Times New Roman"/>
          <w:sz w:val="28"/>
          <w:szCs w:val="28"/>
        </w:rPr>
        <w:t xml:space="preserve"> бул</w:t>
      </w:r>
      <w:r w:rsidR="001F7047">
        <w:rPr>
          <w:rFonts w:ascii="Times New Roman" w:hAnsi="Times New Roman" w:cs="Times New Roman"/>
          <w:sz w:val="28"/>
          <w:szCs w:val="28"/>
        </w:rPr>
        <w:t>а</w:t>
      </w:r>
      <w:r w:rsidR="007E2197">
        <w:rPr>
          <w:rFonts w:ascii="Times New Roman" w:hAnsi="Times New Roman" w:cs="Times New Roman"/>
          <w:sz w:val="28"/>
          <w:szCs w:val="28"/>
        </w:rPr>
        <w:t xml:space="preserve"> церемонія </w:t>
      </w:r>
      <w:r w:rsidR="001F7047">
        <w:rPr>
          <w:rFonts w:ascii="Times New Roman" w:hAnsi="Times New Roman" w:cs="Times New Roman"/>
          <w:sz w:val="28"/>
          <w:szCs w:val="28"/>
        </w:rPr>
        <w:t>в</w:t>
      </w:r>
      <w:r w:rsidR="007E2197">
        <w:rPr>
          <w:rFonts w:ascii="Times New Roman" w:hAnsi="Times New Roman" w:cs="Times New Roman"/>
          <w:sz w:val="28"/>
          <w:szCs w:val="28"/>
        </w:rPr>
        <w:t xml:space="preserve"> м</w:t>
      </w:r>
      <w:r w:rsidRPr="00F82166">
        <w:rPr>
          <w:rFonts w:ascii="Times New Roman" w:hAnsi="Times New Roman" w:cs="Times New Roman"/>
          <w:sz w:val="28"/>
          <w:szCs w:val="28"/>
        </w:rPr>
        <w:t xml:space="preserve">узеї “Пам’ять єврейського народу та Голокост в Україні”, присвячена Міжнародному дню пам’яті жертв Голокосту. У заході взяли участь представники єврейської громади, науковці, керівники закладів освіти та молодь. З метою належного вшанувати пам’яті жертв Голокосту – великої трагедії періоду Другої світової війни – у закладах культури області проведені різноманітні інформаційні заходи (презентації, диспути, тематичні експозиції та інше), присвячені пам’яті жертв Голокосту. У культурно-діловому центрі </w:t>
      </w:r>
      <w:r w:rsidRPr="00F82166">
        <w:rPr>
          <w:rFonts w:ascii="Times New Roman" w:hAnsi="Times New Roman" w:cs="Times New Roman"/>
          <w:sz w:val="28"/>
          <w:szCs w:val="28"/>
        </w:rPr>
        <w:lastRenderedPageBreak/>
        <w:t>“</w:t>
      </w:r>
      <w:proofErr w:type="spellStart"/>
      <w:r w:rsidRPr="00F82166">
        <w:rPr>
          <w:rFonts w:ascii="Times New Roman" w:hAnsi="Times New Roman" w:cs="Times New Roman"/>
          <w:sz w:val="28"/>
          <w:szCs w:val="28"/>
        </w:rPr>
        <w:t>Менора</w:t>
      </w:r>
      <w:proofErr w:type="spellEnd"/>
      <w:r w:rsidRPr="00F82166">
        <w:rPr>
          <w:rFonts w:ascii="Times New Roman" w:hAnsi="Times New Roman" w:cs="Times New Roman"/>
          <w:sz w:val="28"/>
          <w:szCs w:val="28"/>
        </w:rPr>
        <w:t>” відбувся кінопоказ тематичної стрічки – художнього фільму “Чому я живий”. Кі</w:t>
      </w:r>
      <w:r w:rsidR="00C67940">
        <w:rPr>
          <w:rFonts w:ascii="Times New Roman" w:hAnsi="Times New Roman" w:cs="Times New Roman"/>
          <w:sz w:val="28"/>
          <w:szCs w:val="28"/>
        </w:rPr>
        <w:t>нопоказ організований м</w:t>
      </w:r>
      <w:r w:rsidRPr="00F82166">
        <w:rPr>
          <w:rFonts w:ascii="Times New Roman" w:hAnsi="Times New Roman" w:cs="Times New Roman"/>
          <w:sz w:val="28"/>
          <w:szCs w:val="28"/>
        </w:rPr>
        <w:t xml:space="preserve">узеєм “Пам’ять єврейського народу та Голокост в Україні”, </w:t>
      </w:r>
      <w:proofErr w:type="spellStart"/>
      <w:r w:rsidRPr="00F82166">
        <w:rPr>
          <w:rFonts w:ascii="Times New Roman" w:hAnsi="Times New Roman" w:cs="Times New Roman"/>
          <w:sz w:val="28"/>
          <w:szCs w:val="28"/>
        </w:rPr>
        <w:t>Menorah</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Art</w:t>
      </w:r>
      <w:proofErr w:type="spellEnd"/>
      <w:r w:rsidRPr="00F82166">
        <w:rPr>
          <w:rFonts w:ascii="Times New Roman" w:hAnsi="Times New Roman" w:cs="Times New Roman"/>
          <w:sz w:val="28"/>
          <w:szCs w:val="28"/>
        </w:rPr>
        <w:t xml:space="preserve"> </w:t>
      </w:r>
      <w:proofErr w:type="spellStart"/>
      <w:r w:rsidRPr="00F82166">
        <w:rPr>
          <w:rFonts w:ascii="Times New Roman" w:hAnsi="Times New Roman" w:cs="Times New Roman"/>
          <w:sz w:val="28"/>
          <w:szCs w:val="28"/>
        </w:rPr>
        <w:t>Platform</w:t>
      </w:r>
      <w:proofErr w:type="spellEnd"/>
      <w:r w:rsidRPr="00F82166">
        <w:rPr>
          <w:rFonts w:ascii="Times New Roman" w:hAnsi="Times New Roman" w:cs="Times New Roman"/>
          <w:sz w:val="28"/>
          <w:szCs w:val="28"/>
        </w:rPr>
        <w:t xml:space="preserve"> за сприяння Об’єднаної єврейської общини України.</w:t>
      </w:r>
      <w:r w:rsidRPr="00F82166">
        <w:rPr>
          <w:rFonts w:ascii="Times New Roman" w:hAnsi="Times New Roman" w:cs="Times New Roman"/>
        </w:rPr>
        <w:t xml:space="preserve"> </w:t>
      </w:r>
      <w:r w:rsidRPr="00F82166">
        <w:rPr>
          <w:rFonts w:ascii="Times New Roman" w:hAnsi="Times New Roman" w:cs="Times New Roman"/>
          <w:sz w:val="28"/>
          <w:szCs w:val="28"/>
        </w:rPr>
        <w:t>В Університеті митної справи та фінансів відбулося святкове відзначення Дня міжнаціональної злагоди та культурного розмаїття під гаслом “У кожного – свій голос, та серце в нас одне”. У заході взяли участь представники польської, німецької, литовської, єврейської, ромської, кримськотатарської, грузинської, турецької, індійської, грецької, корейської, азербайджанської, вірменської, японської, болгарської, арабської спільнот, а також українського козацтва.</w:t>
      </w:r>
      <w:r w:rsidRPr="00F82166">
        <w:rPr>
          <w:rFonts w:ascii="Times New Roman" w:hAnsi="Times New Roman" w:cs="Times New Roman"/>
        </w:rPr>
        <w:t xml:space="preserve"> </w:t>
      </w:r>
      <w:r w:rsidRPr="00F82166">
        <w:rPr>
          <w:rFonts w:ascii="Times New Roman" w:hAnsi="Times New Roman" w:cs="Times New Roman"/>
          <w:sz w:val="28"/>
          <w:szCs w:val="28"/>
        </w:rPr>
        <w:t>У Дніпропетровській обл</w:t>
      </w:r>
      <w:r w:rsidR="00B011DA">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B011DA">
        <w:rPr>
          <w:rFonts w:ascii="Times New Roman" w:hAnsi="Times New Roman" w:cs="Times New Roman"/>
          <w:sz w:val="28"/>
          <w:szCs w:val="28"/>
        </w:rPr>
        <w:t>відбулася</w:t>
      </w:r>
      <w:r w:rsidRPr="00F82166">
        <w:rPr>
          <w:rFonts w:ascii="Times New Roman" w:hAnsi="Times New Roman" w:cs="Times New Roman"/>
          <w:sz w:val="28"/>
          <w:szCs w:val="28"/>
        </w:rPr>
        <w:t xml:space="preserve"> нарада з питань реалізації євроінтеграційних процесів у сфері захисту прав національних меншин.</w:t>
      </w:r>
      <w:r w:rsidRPr="00F82166">
        <w:rPr>
          <w:rFonts w:ascii="Times New Roman" w:hAnsi="Times New Roman" w:cs="Times New Roman"/>
        </w:rPr>
        <w:t xml:space="preserve"> </w:t>
      </w:r>
      <w:r w:rsidRPr="00F82166">
        <w:rPr>
          <w:rFonts w:ascii="Times New Roman" w:hAnsi="Times New Roman" w:cs="Times New Roman"/>
          <w:sz w:val="28"/>
          <w:szCs w:val="28"/>
        </w:rPr>
        <w:t xml:space="preserve">Проведено круглий стіл </w:t>
      </w:r>
      <w:r w:rsidR="00B011DA">
        <w:rPr>
          <w:rFonts w:ascii="Times New Roman" w:hAnsi="Times New Roman" w:cs="Times New Roman"/>
          <w:sz w:val="28"/>
          <w:szCs w:val="28"/>
        </w:rPr>
        <w:t>на тему</w:t>
      </w:r>
      <w:r w:rsidR="001F7047">
        <w:rPr>
          <w:rFonts w:ascii="Times New Roman" w:hAnsi="Times New Roman" w:cs="Times New Roman"/>
          <w:sz w:val="28"/>
          <w:szCs w:val="28"/>
        </w:rPr>
        <w:t>:</w:t>
      </w:r>
      <w:r w:rsidRPr="00F82166">
        <w:rPr>
          <w:rFonts w:ascii="Times New Roman" w:hAnsi="Times New Roman" w:cs="Times New Roman"/>
          <w:sz w:val="28"/>
          <w:szCs w:val="28"/>
        </w:rPr>
        <w:t xml:space="preserve"> “Корінні народи України: збереження ідентичності та прав під час війни й тимчасової окупації”. До Всесвітнього дня ромської мови відбувся круглий стіл </w:t>
      </w:r>
      <w:r w:rsidR="001F7047">
        <w:rPr>
          <w:rFonts w:ascii="Times New Roman" w:hAnsi="Times New Roman" w:cs="Times New Roman"/>
          <w:sz w:val="28"/>
          <w:szCs w:val="28"/>
        </w:rPr>
        <w:t xml:space="preserve">на тему: </w:t>
      </w:r>
      <w:r w:rsidRPr="00F82166">
        <w:rPr>
          <w:rFonts w:ascii="Times New Roman" w:hAnsi="Times New Roman" w:cs="Times New Roman"/>
          <w:sz w:val="28"/>
          <w:szCs w:val="28"/>
        </w:rPr>
        <w:t xml:space="preserve">“Кольори ромської мови: відчуй серцем”. Представники національних спільнот </w:t>
      </w:r>
      <w:r w:rsidR="001F7047">
        <w:rPr>
          <w:rFonts w:ascii="Times New Roman" w:hAnsi="Times New Roman" w:cs="Times New Roman"/>
          <w:sz w:val="28"/>
          <w:szCs w:val="28"/>
        </w:rPr>
        <w:t>у</w:t>
      </w:r>
      <w:r w:rsidRPr="00F82166">
        <w:rPr>
          <w:rFonts w:ascii="Times New Roman" w:hAnsi="Times New Roman" w:cs="Times New Roman"/>
          <w:sz w:val="28"/>
          <w:szCs w:val="28"/>
        </w:rPr>
        <w:t>зяли участь у форумі “Права та свободи людини і гр</w:t>
      </w:r>
      <w:r w:rsidR="00C07FC8" w:rsidRPr="00F82166">
        <w:rPr>
          <w:rFonts w:ascii="Times New Roman" w:hAnsi="Times New Roman" w:cs="Times New Roman"/>
          <w:sz w:val="28"/>
          <w:szCs w:val="28"/>
        </w:rPr>
        <w:t xml:space="preserve">омадянина” до Дня прав людини. </w:t>
      </w:r>
    </w:p>
    <w:p w:rsidR="009D4997" w:rsidRPr="00F82166" w:rsidRDefault="009D499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Крім того, у бібліотечних та музейних закладах області на постійній основі реалізуються культурно-освітні ініціативи, присвячені знаменним і пам’ятним датам, що визначені чинним </w:t>
      </w:r>
      <w:r w:rsidR="00B011DA">
        <w:rPr>
          <w:rFonts w:ascii="Times New Roman" w:hAnsi="Times New Roman" w:cs="Times New Roman"/>
          <w:sz w:val="28"/>
          <w:szCs w:val="28"/>
        </w:rPr>
        <w:t xml:space="preserve">законодавством України. </w:t>
      </w:r>
      <w:r w:rsidR="001F7047">
        <w:rPr>
          <w:rFonts w:ascii="Times New Roman" w:hAnsi="Times New Roman" w:cs="Times New Roman"/>
          <w:sz w:val="28"/>
          <w:szCs w:val="28"/>
        </w:rPr>
        <w:t>У</w:t>
      </w:r>
      <w:r w:rsidR="00B011DA">
        <w:rPr>
          <w:rFonts w:ascii="Times New Roman" w:hAnsi="Times New Roman" w:cs="Times New Roman"/>
          <w:sz w:val="28"/>
          <w:szCs w:val="28"/>
        </w:rPr>
        <w:t xml:space="preserve"> рамка</w:t>
      </w:r>
      <w:r w:rsidRPr="00F82166">
        <w:rPr>
          <w:rFonts w:ascii="Times New Roman" w:hAnsi="Times New Roman" w:cs="Times New Roman"/>
          <w:sz w:val="28"/>
          <w:szCs w:val="28"/>
        </w:rPr>
        <w:t>х цих подій організовуються книжкові виставки, експозиції, лекції, мистецькі заходи, спрямовані на ознайомлення мешканців регіону з культурною самобутністю різних національних спільнот.</w:t>
      </w:r>
    </w:p>
    <w:p w:rsidR="009D4997" w:rsidRPr="00F82166" w:rsidRDefault="00B011DA" w:rsidP="00822758">
      <w:pPr>
        <w:spacing w:after="0" w:line="240" w:lineRule="auto"/>
        <w:ind w:firstLine="567"/>
        <w:jc w:val="both"/>
        <w:rPr>
          <w:rFonts w:ascii="Times New Roman" w:hAnsi="Times New Roman" w:cs="Times New Roman"/>
          <w:b/>
          <w:sz w:val="28"/>
          <w:szCs w:val="28"/>
        </w:rPr>
      </w:pPr>
      <w:proofErr w:type="spellStart"/>
      <w:r>
        <w:rPr>
          <w:rFonts w:ascii="Times New Roman" w:hAnsi="Times New Roman" w:cs="Times New Roman"/>
          <w:sz w:val="28"/>
          <w:szCs w:val="28"/>
        </w:rPr>
        <w:t>Віщезазначені</w:t>
      </w:r>
      <w:proofErr w:type="spellEnd"/>
      <w:r w:rsidR="009D4997" w:rsidRPr="00F82166">
        <w:rPr>
          <w:rFonts w:ascii="Times New Roman" w:hAnsi="Times New Roman" w:cs="Times New Roman"/>
          <w:sz w:val="28"/>
          <w:szCs w:val="28"/>
        </w:rPr>
        <w:t xml:space="preserve"> заходи сприяють збереженню етнокультурного розмаїття, міжкультурному діалогу, а також підвищенню обізнаності громадськості щодо культурної цінності національних меншин та корінних народів України.</w:t>
      </w:r>
    </w:p>
    <w:p w:rsidR="009D4997" w:rsidRPr="00F82166" w:rsidRDefault="009D4997" w:rsidP="00822758">
      <w:pPr>
        <w:spacing w:after="0" w:line="240" w:lineRule="auto"/>
        <w:ind w:firstLine="567"/>
        <w:jc w:val="both"/>
        <w:rPr>
          <w:rFonts w:ascii="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Фізичне виховання та спорт</w:t>
      </w:r>
    </w:p>
    <w:p w:rsidR="00827F02" w:rsidRPr="00F82166" w:rsidRDefault="00827F02" w:rsidP="00822758">
      <w:pPr>
        <w:spacing w:after="0" w:line="240" w:lineRule="auto"/>
        <w:jc w:val="center"/>
        <w:rPr>
          <w:rFonts w:ascii="Times New Roman" w:hAnsi="Times New Roman" w:cs="Times New Roman"/>
          <w:b/>
          <w:sz w:val="28"/>
          <w:szCs w:val="28"/>
        </w:rPr>
      </w:pPr>
    </w:p>
    <w:p w:rsidR="0026365C" w:rsidRPr="00F82166" w:rsidRDefault="0026365C" w:rsidP="00822758">
      <w:pPr>
        <w:spacing w:after="0" w:line="240" w:lineRule="auto"/>
        <w:ind w:firstLine="567"/>
        <w:jc w:val="both"/>
        <w:rPr>
          <w:rFonts w:ascii="Times New Roman" w:hAnsi="Times New Roman" w:cs="Times New Roman"/>
          <w:sz w:val="28"/>
          <w:szCs w:val="28"/>
        </w:rPr>
      </w:pPr>
      <w:bookmarkStart w:id="23" w:name="o37"/>
      <w:bookmarkEnd w:id="23"/>
      <w:r w:rsidRPr="00F82166">
        <w:rPr>
          <w:rFonts w:ascii="Times New Roman" w:hAnsi="Times New Roman" w:cs="Times New Roman"/>
          <w:sz w:val="28"/>
          <w:szCs w:val="28"/>
        </w:rPr>
        <w:t>З метою створення умов для залучення всіх верств населення до занять фізичною куль</w:t>
      </w:r>
      <w:r w:rsidR="001F7047">
        <w:rPr>
          <w:rFonts w:ascii="Times New Roman" w:hAnsi="Times New Roman" w:cs="Times New Roman"/>
          <w:sz w:val="28"/>
          <w:szCs w:val="28"/>
        </w:rPr>
        <w:t xml:space="preserve">турою та спортом в області діє </w:t>
      </w:r>
      <w:r w:rsidRPr="00F82166">
        <w:rPr>
          <w:rFonts w:ascii="Times New Roman" w:hAnsi="Times New Roman" w:cs="Times New Roman"/>
          <w:sz w:val="28"/>
          <w:szCs w:val="28"/>
        </w:rPr>
        <w:t>Цільова соціальна комплексна програма розвитку фізичної культури і спорту в Дніпропе</w:t>
      </w:r>
      <w:r w:rsidR="001F7047">
        <w:rPr>
          <w:rFonts w:ascii="Times New Roman" w:hAnsi="Times New Roman" w:cs="Times New Roman"/>
          <w:sz w:val="28"/>
          <w:szCs w:val="28"/>
        </w:rPr>
        <w:t xml:space="preserve">тровській області </w:t>
      </w:r>
      <w:r w:rsidR="001F7047">
        <w:rPr>
          <w:rFonts w:ascii="Times New Roman" w:hAnsi="Times New Roman" w:cs="Times New Roman"/>
          <w:sz w:val="28"/>
          <w:szCs w:val="28"/>
        </w:rPr>
        <w:br/>
        <w:t>до 2026 року</w:t>
      </w:r>
      <w:r w:rsidRPr="00F82166">
        <w:rPr>
          <w:rFonts w:ascii="Times New Roman" w:hAnsi="Times New Roman" w:cs="Times New Roman"/>
          <w:sz w:val="28"/>
          <w:szCs w:val="28"/>
        </w:rPr>
        <w:t xml:space="preserve">, затверджена рішенням Дніпропетровської обласної ради </w:t>
      </w:r>
      <w:r w:rsidRPr="00F82166">
        <w:rPr>
          <w:rFonts w:ascii="Times New Roman" w:hAnsi="Times New Roman" w:cs="Times New Roman"/>
          <w:sz w:val="28"/>
          <w:szCs w:val="28"/>
        </w:rPr>
        <w:br/>
        <w:t>від 02 грудня 2016 року №</w:t>
      </w:r>
      <w:r w:rsidR="001F7047">
        <w:rPr>
          <w:rFonts w:ascii="Times New Roman" w:hAnsi="Times New Roman" w:cs="Times New Roman"/>
          <w:sz w:val="28"/>
          <w:szCs w:val="28"/>
        </w:rPr>
        <w:t xml:space="preserve"> </w:t>
      </w:r>
      <w:r w:rsidRPr="00F82166">
        <w:rPr>
          <w:rFonts w:ascii="Times New Roman" w:hAnsi="Times New Roman" w:cs="Times New Roman"/>
          <w:sz w:val="28"/>
          <w:szCs w:val="28"/>
        </w:rPr>
        <w:t>122-7/VІІ (із змінами та доповненнями).</w:t>
      </w:r>
    </w:p>
    <w:p w:rsidR="0026365C" w:rsidRPr="00F82166" w:rsidRDefault="00B011DA"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реалізації п</w:t>
      </w:r>
      <w:r w:rsidR="0026365C" w:rsidRPr="00F82166">
        <w:rPr>
          <w:rFonts w:ascii="Times New Roman" w:hAnsi="Times New Roman" w:cs="Times New Roman"/>
          <w:sz w:val="28"/>
          <w:szCs w:val="28"/>
        </w:rPr>
        <w:t xml:space="preserve">рограми область має у своєму розпорядженні </w:t>
      </w:r>
      <w:r w:rsidR="0026365C" w:rsidRPr="00F82166">
        <w:rPr>
          <w:rFonts w:ascii="Times New Roman" w:hAnsi="Times New Roman" w:cs="Times New Roman"/>
          <w:sz w:val="28"/>
          <w:szCs w:val="28"/>
        </w:rPr>
        <w:br/>
        <w:t>висококваліфікованих штатних фізкультурних працівників та розвинену матеріально-технічну базу капітальних та площинних споруд.</w:t>
      </w:r>
    </w:p>
    <w:p w:rsidR="0026365C" w:rsidRPr="00F82166" w:rsidRDefault="001F7047"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B011DA">
        <w:rPr>
          <w:rFonts w:ascii="Times New Roman" w:hAnsi="Times New Roman" w:cs="Times New Roman"/>
          <w:sz w:val="28"/>
          <w:szCs w:val="28"/>
        </w:rPr>
        <w:t xml:space="preserve"> рамках п</w:t>
      </w:r>
      <w:r w:rsidR="0026365C" w:rsidRPr="00F82166">
        <w:rPr>
          <w:rFonts w:ascii="Times New Roman" w:hAnsi="Times New Roman" w:cs="Times New Roman"/>
          <w:sz w:val="28"/>
          <w:szCs w:val="28"/>
        </w:rPr>
        <w:t xml:space="preserve">рограми протягом звітного року </w:t>
      </w:r>
      <w:r w:rsidR="00B011DA">
        <w:rPr>
          <w:rFonts w:ascii="Times New Roman" w:hAnsi="Times New Roman" w:cs="Times New Roman"/>
          <w:sz w:val="28"/>
          <w:szCs w:val="28"/>
        </w:rPr>
        <w:t>здійснювались системні заходи з</w:t>
      </w:r>
      <w:r w:rsidR="0026365C" w:rsidRPr="00F82166">
        <w:rPr>
          <w:rFonts w:ascii="Times New Roman" w:hAnsi="Times New Roman" w:cs="Times New Roman"/>
          <w:sz w:val="28"/>
          <w:szCs w:val="28"/>
        </w:rPr>
        <w:t xml:space="preserve"> розвитку сфери фізичної культури і спорту, а також популяризації активного способу життя.</w:t>
      </w:r>
    </w:p>
    <w:p w:rsidR="0026365C" w:rsidRPr="00F82166" w:rsidRDefault="00B011DA"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Протягом </w:t>
      </w:r>
      <w:r w:rsidR="0026365C" w:rsidRPr="00F82166">
        <w:rPr>
          <w:rFonts w:ascii="Times New Roman" w:hAnsi="Times New Roman" w:cs="Times New Roman"/>
          <w:sz w:val="28"/>
          <w:szCs w:val="28"/>
        </w:rPr>
        <w:t>звітно</w:t>
      </w:r>
      <w:r>
        <w:rPr>
          <w:rFonts w:ascii="Times New Roman" w:hAnsi="Times New Roman" w:cs="Times New Roman"/>
          <w:sz w:val="28"/>
          <w:szCs w:val="28"/>
        </w:rPr>
        <w:t>го</w:t>
      </w:r>
      <w:r w:rsidR="0026365C" w:rsidRPr="00F82166">
        <w:rPr>
          <w:rFonts w:ascii="Times New Roman" w:hAnsi="Times New Roman" w:cs="Times New Roman"/>
          <w:sz w:val="28"/>
          <w:szCs w:val="28"/>
        </w:rPr>
        <w:t xml:space="preserve"> ро</w:t>
      </w:r>
      <w:r>
        <w:rPr>
          <w:rFonts w:ascii="Times New Roman" w:hAnsi="Times New Roman" w:cs="Times New Roman"/>
          <w:sz w:val="28"/>
          <w:szCs w:val="28"/>
        </w:rPr>
        <w:t>ку</w:t>
      </w:r>
      <w:r w:rsidR="0026365C" w:rsidRPr="00F82166">
        <w:rPr>
          <w:rFonts w:ascii="Times New Roman" w:hAnsi="Times New Roman" w:cs="Times New Roman"/>
          <w:sz w:val="28"/>
          <w:szCs w:val="28"/>
        </w:rPr>
        <w:t xml:space="preserve"> на високому організаційному рівні проведено чотири етапи фізкультурно-оздоровчих заходів та змагань “Пліч-о-пліч. </w:t>
      </w:r>
      <w:r w:rsidR="0026365C" w:rsidRPr="00F82166">
        <w:rPr>
          <w:rFonts w:ascii="Times New Roman" w:hAnsi="Times New Roman" w:cs="Times New Roman"/>
          <w:sz w:val="28"/>
          <w:szCs w:val="28"/>
        </w:rPr>
        <w:lastRenderedPageBreak/>
        <w:t xml:space="preserve">Всеукраїнські шкільні ліги”, </w:t>
      </w:r>
      <w:r w:rsidR="001F7047">
        <w:rPr>
          <w:rFonts w:ascii="Times New Roman" w:hAnsi="Times New Roman" w:cs="Times New Roman"/>
          <w:sz w:val="28"/>
          <w:szCs w:val="28"/>
        </w:rPr>
        <w:t>в</w:t>
      </w:r>
      <w:r w:rsidR="0026365C" w:rsidRPr="00F82166">
        <w:rPr>
          <w:rFonts w:ascii="Times New Roman" w:hAnsi="Times New Roman" w:cs="Times New Roman"/>
          <w:sz w:val="28"/>
          <w:szCs w:val="28"/>
        </w:rPr>
        <w:t xml:space="preserve"> яких взял</w:t>
      </w:r>
      <w:r w:rsidR="006C539B" w:rsidRPr="00F82166">
        <w:rPr>
          <w:rFonts w:ascii="Times New Roman" w:hAnsi="Times New Roman" w:cs="Times New Roman"/>
          <w:sz w:val="28"/>
          <w:szCs w:val="28"/>
        </w:rPr>
        <w:t>и участь 607 закладів освіти, 2949 спортивних команд та 22</w:t>
      </w:r>
      <w:r w:rsidR="0026365C" w:rsidRPr="00F82166">
        <w:rPr>
          <w:rFonts w:ascii="Times New Roman" w:hAnsi="Times New Roman" w:cs="Times New Roman"/>
          <w:sz w:val="28"/>
          <w:szCs w:val="28"/>
        </w:rPr>
        <w:t>609 учасників.</w:t>
      </w:r>
    </w:p>
    <w:p w:rsidR="0026365C" w:rsidRPr="00F82166"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Представники Дніпропетровської області за рахунок видатків обласного бюджету були відряджені для участі у фінальному всеукраїнському етапі змагань, за результатами якого здобули золоті та срібні медалі.</w:t>
      </w:r>
    </w:p>
    <w:p w:rsidR="0026365C" w:rsidRPr="00F82166" w:rsidRDefault="0026365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ГО “Відділення Національного олімпійського комітету України </w:t>
      </w:r>
      <w:r w:rsidR="008E5F39" w:rsidRPr="00F82166">
        <w:rPr>
          <w:rFonts w:ascii="Times New Roman" w:hAnsi="Times New Roman" w:cs="Times New Roman"/>
          <w:sz w:val="28"/>
          <w:szCs w:val="28"/>
        </w:rPr>
        <w:br/>
      </w:r>
      <w:r w:rsidRPr="00F82166">
        <w:rPr>
          <w:rFonts w:ascii="Times New Roman" w:hAnsi="Times New Roman" w:cs="Times New Roman"/>
          <w:sz w:val="28"/>
          <w:szCs w:val="28"/>
        </w:rPr>
        <w:t xml:space="preserve">в Дніпропетровській області” проведено 943 заходи, загальна кількість учасників </w:t>
      </w:r>
      <w:r w:rsidR="00DC42F5"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6C539B" w:rsidRPr="00F82166">
        <w:rPr>
          <w:rFonts w:ascii="Times New Roman" w:hAnsi="Times New Roman" w:cs="Times New Roman"/>
          <w:sz w:val="28"/>
          <w:szCs w:val="28"/>
        </w:rPr>
        <w:t>понад 33</w:t>
      </w:r>
      <w:r w:rsidRPr="00F82166">
        <w:rPr>
          <w:rFonts w:ascii="Times New Roman" w:hAnsi="Times New Roman" w:cs="Times New Roman"/>
          <w:sz w:val="28"/>
          <w:szCs w:val="28"/>
        </w:rPr>
        <w:t>897 осіб.</w:t>
      </w:r>
    </w:p>
    <w:p w:rsidR="00B011DA" w:rsidRDefault="003E24EE" w:rsidP="00822758">
      <w:pPr>
        <w:pStyle w:val="afd"/>
        <w:ind w:firstLine="567"/>
        <w:jc w:val="both"/>
        <w:rPr>
          <w:rFonts w:ascii="Times New Roman" w:hAnsi="Times New Roman"/>
          <w:sz w:val="28"/>
          <w:szCs w:val="28"/>
          <w:lang w:val="uk-UA"/>
        </w:rPr>
      </w:pPr>
      <w:r w:rsidRPr="00F82166">
        <w:rPr>
          <w:rFonts w:ascii="Times New Roman" w:hAnsi="Times New Roman"/>
          <w:bCs/>
          <w:sz w:val="28"/>
          <w:szCs w:val="28"/>
          <w:lang w:val="uk-UA"/>
        </w:rPr>
        <w:t>Протягом 2025 року н</w:t>
      </w:r>
      <w:r w:rsidR="0026365C" w:rsidRPr="00F82166">
        <w:rPr>
          <w:rFonts w:ascii="Times New Roman" w:hAnsi="Times New Roman"/>
          <w:bCs/>
          <w:sz w:val="28"/>
          <w:szCs w:val="28"/>
          <w:lang w:val="uk-UA"/>
        </w:rPr>
        <w:t>айбільш масовими фізкультурно-спортивними заходами були:</w:t>
      </w:r>
      <w:r w:rsidR="0026365C" w:rsidRPr="00F82166">
        <w:rPr>
          <w:rFonts w:ascii="Times New Roman" w:hAnsi="Times New Roman"/>
          <w:sz w:val="28"/>
          <w:szCs w:val="28"/>
          <w:lang w:val="uk-UA"/>
        </w:rPr>
        <w:t xml:space="preserve"> </w:t>
      </w:r>
    </w:p>
    <w:p w:rsidR="00B011DA" w:rsidRDefault="00B011DA" w:rsidP="00822758">
      <w:pPr>
        <w:pStyle w:val="afd"/>
        <w:ind w:firstLine="567"/>
        <w:jc w:val="both"/>
        <w:rPr>
          <w:rFonts w:ascii="Times New Roman" w:hAnsi="Times New Roman"/>
          <w:sz w:val="28"/>
          <w:szCs w:val="28"/>
          <w:lang w:val="uk-UA"/>
        </w:rPr>
      </w:pPr>
      <w:r>
        <w:rPr>
          <w:rFonts w:ascii="Times New Roman" w:hAnsi="Times New Roman"/>
          <w:sz w:val="28"/>
          <w:szCs w:val="28"/>
          <w:lang w:val="uk-UA"/>
        </w:rPr>
        <w:t>Олімпійськ</w:t>
      </w:r>
      <w:r w:rsidR="00DC42F5">
        <w:rPr>
          <w:rFonts w:ascii="Times New Roman" w:hAnsi="Times New Roman"/>
          <w:sz w:val="28"/>
          <w:szCs w:val="28"/>
          <w:lang w:val="uk-UA"/>
        </w:rPr>
        <w:t>ий день</w:t>
      </w:r>
      <w:r>
        <w:rPr>
          <w:rFonts w:ascii="Times New Roman" w:hAnsi="Times New Roman"/>
          <w:sz w:val="28"/>
          <w:szCs w:val="28"/>
          <w:lang w:val="uk-UA"/>
        </w:rPr>
        <w:t xml:space="preserve"> </w:t>
      </w:r>
      <w:r w:rsidR="0026365C" w:rsidRPr="00F82166">
        <w:rPr>
          <w:rFonts w:ascii="Times New Roman" w:hAnsi="Times New Roman"/>
          <w:sz w:val="28"/>
          <w:szCs w:val="28"/>
          <w:lang w:val="uk-UA"/>
        </w:rPr>
        <w:t>за участ</w:t>
      </w:r>
      <w:r w:rsidR="00DC42F5">
        <w:rPr>
          <w:rFonts w:ascii="Times New Roman" w:hAnsi="Times New Roman"/>
          <w:sz w:val="28"/>
          <w:szCs w:val="28"/>
          <w:lang w:val="uk-UA"/>
        </w:rPr>
        <w:t>ю</w:t>
      </w:r>
      <w:r w:rsidR="0026365C" w:rsidRPr="00F82166">
        <w:rPr>
          <w:rFonts w:ascii="Times New Roman" w:hAnsi="Times New Roman"/>
          <w:sz w:val="28"/>
          <w:szCs w:val="28"/>
          <w:lang w:val="uk-UA"/>
        </w:rPr>
        <w:t xml:space="preserve"> великої кількості мешканців нашої області (більше 10 тисяч </w:t>
      </w:r>
      <w:r>
        <w:rPr>
          <w:rFonts w:ascii="Times New Roman" w:hAnsi="Times New Roman"/>
          <w:sz w:val="28"/>
          <w:szCs w:val="28"/>
          <w:lang w:val="uk-UA"/>
        </w:rPr>
        <w:t>осіб</w:t>
      </w:r>
      <w:r w:rsidR="0026365C" w:rsidRPr="00F82166">
        <w:rPr>
          <w:rFonts w:ascii="Times New Roman" w:hAnsi="Times New Roman"/>
          <w:sz w:val="28"/>
          <w:szCs w:val="28"/>
          <w:lang w:val="uk-UA"/>
        </w:rPr>
        <w:t>);</w:t>
      </w:r>
    </w:p>
    <w:p w:rsidR="00B011DA" w:rsidRDefault="00B011DA" w:rsidP="00822758">
      <w:pPr>
        <w:pStyle w:val="afd"/>
        <w:ind w:firstLine="567"/>
        <w:jc w:val="both"/>
        <w:rPr>
          <w:rFonts w:ascii="Times New Roman" w:hAnsi="Times New Roman"/>
          <w:sz w:val="28"/>
          <w:szCs w:val="28"/>
          <w:lang w:val="uk-UA"/>
        </w:rPr>
      </w:pPr>
      <w:r>
        <w:rPr>
          <w:rFonts w:ascii="Times New Roman" w:hAnsi="Times New Roman"/>
          <w:sz w:val="28"/>
          <w:szCs w:val="28"/>
          <w:lang w:val="uk-UA"/>
        </w:rPr>
        <w:t>Міжнародний д</w:t>
      </w:r>
      <w:r w:rsidR="0026365C" w:rsidRPr="00F82166">
        <w:rPr>
          <w:rFonts w:ascii="Times New Roman" w:hAnsi="Times New Roman"/>
          <w:sz w:val="28"/>
          <w:szCs w:val="28"/>
          <w:lang w:val="uk-UA"/>
        </w:rPr>
        <w:t>ень спор</w:t>
      </w:r>
      <w:r w:rsidR="00DC42F5">
        <w:rPr>
          <w:rFonts w:ascii="Times New Roman" w:hAnsi="Times New Roman"/>
          <w:sz w:val="28"/>
          <w:szCs w:val="28"/>
          <w:lang w:val="uk-UA"/>
        </w:rPr>
        <w:t>ту</w:t>
      </w:r>
      <w:r w:rsidR="003E24EE" w:rsidRPr="00F82166">
        <w:rPr>
          <w:rFonts w:ascii="Times New Roman" w:hAnsi="Times New Roman"/>
          <w:sz w:val="28"/>
          <w:szCs w:val="28"/>
          <w:lang w:val="uk-UA"/>
        </w:rPr>
        <w:t xml:space="preserve"> (</w:t>
      </w:r>
      <w:r w:rsidR="006C539B" w:rsidRPr="00F82166">
        <w:rPr>
          <w:rFonts w:ascii="Times New Roman" w:hAnsi="Times New Roman"/>
          <w:sz w:val="28"/>
          <w:szCs w:val="28"/>
          <w:lang w:val="uk-UA"/>
        </w:rPr>
        <w:t>близько 9</w:t>
      </w:r>
      <w:r w:rsidR="0026365C" w:rsidRPr="00F82166">
        <w:rPr>
          <w:rFonts w:ascii="Times New Roman" w:hAnsi="Times New Roman"/>
          <w:sz w:val="28"/>
          <w:szCs w:val="28"/>
          <w:lang w:val="uk-UA"/>
        </w:rPr>
        <w:t xml:space="preserve">000 учасників); </w:t>
      </w:r>
    </w:p>
    <w:p w:rsidR="00B011DA" w:rsidRDefault="00B011DA" w:rsidP="00822758">
      <w:pPr>
        <w:pStyle w:val="afd"/>
        <w:ind w:firstLine="567"/>
        <w:jc w:val="both"/>
        <w:rPr>
          <w:rFonts w:ascii="Times New Roman" w:hAnsi="Times New Roman"/>
          <w:sz w:val="28"/>
          <w:szCs w:val="28"/>
          <w:lang w:val="uk-UA"/>
        </w:rPr>
      </w:pPr>
      <w:r>
        <w:rPr>
          <w:rFonts w:ascii="Times New Roman" w:hAnsi="Times New Roman"/>
          <w:sz w:val="28"/>
          <w:szCs w:val="28"/>
          <w:lang w:val="uk-UA"/>
        </w:rPr>
        <w:t>ф</w:t>
      </w:r>
      <w:r w:rsidR="0026365C" w:rsidRPr="00F82166">
        <w:rPr>
          <w:rFonts w:ascii="Times New Roman" w:hAnsi="Times New Roman"/>
          <w:sz w:val="28"/>
          <w:szCs w:val="28"/>
          <w:lang w:val="uk-UA"/>
        </w:rPr>
        <w:t>естиваль</w:t>
      </w:r>
      <w:r>
        <w:rPr>
          <w:rFonts w:ascii="Times New Roman" w:hAnsi="Times New Roman"/>
          <w:sz w:val="28"/>
          <w:szCs w:val="28"/>
          <w:lang w:val="uk-UA"/>
        </w:rPr>
        <w:t xml:space="preserve"> спорту </w:t>
      </w:r>
      <w:r w:rsidR="00DC42F5">
        <w:rPr>
          <w:rFonts w:ascii="Times New Roman" w:hAnsi="Times New Roman"/>
          <w:sz w:val="28"/>
          <w:szCs w:val="28"/>
          <w:lang w:val="uk-UA"/>
        </w:rPr>
        <w:t>в</w:t>
      </w:r>
      <w:r>
        <w:rPr>
          <w:rFonts w:ascii="Times New Roman" w:hAnsi="Times New Roman"/>
          <w:sz w:val="28"/>
          <w:szCs w:val="28"/>
          <w:lang w:val="uk-UA"/>
        </w:rPr>
        <w:t xml:space="preserve"> торго</w:t>
      </w:r>
      <w:r w:rsidR="0026365C" w:rsidRPr="00F82166">
        <w:rPr>
          <w:rFonts w:ascii="Times New Roman" w:hAnsi="Times New Roman"/>
          <w:sz w:val="28"/>
          <w:szCs w:val="28"/>
          <w:lang w:val="uk-UA"/>
        </w:rPr>
        <w:t>вель</w:t>
      </w:r>
      <w:r w:rsidR="003E24EE" w:rsidRPr="00F82166">
        <w:rPr>
          <w:rFonts w:ascii="Times New Roman" w:hAnsi="Times New Roman"/>
          <w:sz w:val="28"/>
          <w:szCs w:val="28"/>
          <w:lang w:val="uk-UA"/>
        </w:rPr>
        <w:t>ному центрі в Дніпрі (</w:t>
      </w:r>
      <w:r w:rsidR="0026365C" w:rsidRPr="00F82166">
        <w:rPr>
          <w:rFonts w:ascii="Times New Roman" w:hAnsi="Times New Roman"/>
          <w:sz w:val="28"/>
          <w:szCs w:val="28"/>
          <w:lang w:val="uk-UA"/>
        </w:rPr>
        <w:t xml:space="preserve">більше 700 учасників та глядачів); </w:t>
      </w:r>
    </w:p>
    <w:p w:rsidR="00B011DA"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наймасовіший за кількістю спортсме</w:t>
      </w:r>
      <w:r w:rsidR="00B011DA">
        <w:rPr>
          <w:rFonts w:ascii="Times New Roman" w:hAnsi="Times New Roman"/>
          <w:sz w:val="28"/>
          <w:szCs w:val="28"/>
          <w:lang w:val="uk-UA"/>
        </w:rPr>
        <w:t>нів за часи війни “Центральний о</w:t>
      </w:r>
      <w:r w:rsidRPr="00F82166">
        <w:rPr>
          <w:rFonts w:ascii="Times New Roman" w:hAnsi="Times New Roman"/>
          <w:sz w:val="28"/>
          <w:szCs w:val="28"/>
          <w:lang w:val="uk-UA"/>
        </w:rPr>
        <w:t>лімпій</w:t>
      </w:r>
      <w:r w:rsidR="003E24EE" w:rsidRPr="00F82166">
        <w:rPr>
          <w:rFonts w:ascii="Times New Roman" w:hAnsi="Times New Roman"/>
          <w:sz w:val="28"/>
          <w:szCs w:val="28"/>
          <w:lang w:val="uk-UA"/>
        </w:rPr>
        <w:t>ський урок” (</w:t>
      </w:r>
      <w:r w:rsidR="006C539B" w:rsidRPr="00F82166">
        <w:rPr>
          <w:rFonts w:ascii="Times New Roman" w:hAnsi="Times New Roman"/>
          <w:sz w:val="28"/>
          <w:szCs w:val="28"/>
          <w:lang w:val="uk-UA"/>
        </w:rPr>
        <w:t>понад 10</w:t>
      </w:r>
      <w:r w:rsidRPr="00F82166">
        <w:rPr>
          <w:rFonts w:ascii="Times New Roman" w:hAnsi="Times New Roman"/>
          <w:sz w:val="28"/>
          <w:szCs w:val="28"/>
          <w:lang w:val="uk-UA"/>
        </w:rPr>
        <w:t xml:space="preserve">000 учасників); </w:t>
      </w:r>
    </w:p>
    <w:p w:rsidR="00B011DA" w:rsidRDefault="00DC42F5" w:rsidP="00822758">
      <w:pPr>
        <w:pStyle w:val="afd"/>
        <w:ind w:firstLine="567"/>
        <w:jc w:val="both"/>
        <w:rPr>
          <w:rFonts w:ascii="Times New Roman" w:hAnsi="Times New Roman"/>
          <w:sz w:val="28"/>
          <w:szCs w:val="28"/>
          <w:lang w:val="uk-UA"/>
        </w:rPr>
      </w:pPr>
      <w:r>
        <w:rPr>
          <w:rFonts w:ascii="Times New Roman" w:hAnsi="Times New Roman"/>
          <w:sz w:val="28"/>
          <w:szCs w:val="28"/>
          <w:lang w:val="uk-UA"/>
        </w:rPr>
        <w:t>Олімпійський тиждень</w:t>
      </w:r>
      <w:r w:rsidR="0026365C" w:rsidRPr="00F82166">
        <w:rPr>
          <w:rFonts w:ascii="Times New Roman" w:hAnsi="Times New Roman"/>
          <w:sz w:val="28"/>
          <w:szCs w:val="28"/>
          <w:lang w:val="uk-UA"/>
        </w:rPr>
        <w:t xml:space="preserve"> т</w:t>
      </w:r>
      <w:r>
        <w:rPr>
          <w:rFonts w:ascii="Times New Roman" w:hAnsi="Times New Roman"/>
          <w:sz w:val="28"/>
          <w:szCs w:val="28"/>
          <w:lang w:val="uk-UA"/>
        </w:rPr>
        <w:t xml:space="preserve">а </w:t>
      </w:r>
      <w:r w:rsidR="003E24EE" w:rsidRPr="00F82166">
        <w:rPr>
          <w:rFonts w:ascii="Times New Roman" w:hAnsi="Times New Roman"/>
          <w:sz w:val="28"/>
          <w:szCs w:val="28"/>
          <w:lang w:val="uk-UA"/>
        </w:rPr>
        <w:t>Олімпійсь</w:t>
      </w:r>
      <w:r>
        <w:rPr>
          <w:rFonts w:ascii="Times New Roman" w:hAnsi="Times New Roman"/>
          <w:sz w:val="28"/>
          <w:szCs w:val="28"/>
          <w:lang w:val="uk-UA"/>
        </w:rPr>
        <w:t xml:space="preserve">кий урок </w:t>
      </w:r>
      <w:r w:rsidR="00B011DA">
        <w:rPr>
          <w:rFonts w:ascii="Times New Roman" w:hAnsi="Times New Roman"/>
          <w:sz w:val="28"/>
          <w:szCs w:val="28"/>
          <w:lang w:val="uk-UA"/>
        </w:rPr>
        <w:t>(понад</w:t>
      </w:r>
      <w:r w:rsidR="0026365C" w:rsidRPr="00F82166">
        <w:rPr>
          <w:rFonts w:ascii="Times New Roman" w:hAnsi="Times New Roman"/>
          <w:sz w:val="28"/>
          <w:szCs w:val="28"/>
          <w:lang w:val="uk-UA"/>
        </w:rPr>
        <w:t xml:space="preserve"> 4000 осіб</w:t>
      </w:r>
      <w:r w:rsidR="00B011DA">
        <w:rPr>
          <w:rFonts w:ascii="Times New Roman" w:hAnsi="Times New Roman"/>
          <w:sz w:val="28"/>
          <w:szCs w:val="28"/>
          <w:lang w:val="uk-UA"/>
        </w:rPr>
        <w:t>)</w:t>
      </w:r>
      <w:r w:rsidR="0026365C" w:rsidRPr="00F82166">
        <w:rPr>
          <w:rFonts w:ascii="Times New Roman" w:hAnsi="Times New Roman"/>
          <w:sz w:val="28"/>
          <w:szCs w:val="28"/>
          <w:lang w:val="uk-UA"/>
        </w:rPr>
        <w:t xml:space="preserve">; </w:t>
      </w:r>
    </w:p>
    <w:p w:rsidR="0075315A"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найбільший легкоатлетичний біговий старт до Європ</w:t>
      </w:r>
      <w:r w:rsidR="003E24EE" w:rsidRPr="00F82166">
        <w:rPr>
          <w:rFonts w:ascii="Times New Roman" w:hAnsi="Times New Roman"/>
          <w:sz w:val="28"/>
          <w:szCs w:val="28"/>
          <w:lang w:val="uk-UA"/>
        </w:rPr>
        <w:t xml:space="preserve">ейського тижня спорту (більше </w:t>
      </w:r>
      <w:r w:rsidRPr="00F82166">
        <w:rPr>
          <w:rFonts w:ascii="Times New Roman" w:hAnsi="Times New Roman"/>
          <w:sz w:val="28"/>
          <w:szCs w:val="28"/>
          <w:lang w:val="uk-UA"/>
        </w:rPr>
        <w:t xml:space="preserve">500 учасників); </w:t>
      </w:r>
    </w:p>
    <w:p w:rsidR="0075315A"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Європейськ</w:t>
      </w:r>
      <w:r w:rsidR="0075315A">
        <w:rPr>
          <w:rFonts w:ascii="Times New Roman" w:hAnsi="Times New Roman"/>
          <w:sz w:val="28"/>
          <w:szCs w:val="28"/>
          <w:lang w:val="uk-UA"/>
        </w:rPr>
        <w:t>ий</w:t>
      </w:r>
      <w:r w:rsidRPr="00F82166">
        <w:rPr>
          <w:rFonts w:ascii="Times New Roman" w:hAnsi="Times New Roman"/>
          <w:sz w:val="28"/>
          <w:szCs w:val="28"/>
          <w:lang w:val="uk-UA"/>
        </w:rPr>
        <w:t xml:space="preserve"> тиж</w:t>
      </w:r>
      <w:r w:rsidR="0075315A">
        <w:rPr>
          <w:rFonts w:ascii="Times New Roman" w:hAnsi="Times New Roman"/>
          <w:sz w:val="28"/>
          <w:szCs w:val="28"/>
          <w:lang w:val="uk-UA"/>
        </w:rPr>
        <w:t>день</w:t>
      </w:r>
      <w:r w:rsidR="00DC42F5">
        <w:rPr>
          <w:rFonts w:ascii="Times New Roman" w:hAnsi="Times New Roman"/>
          <w:sz w:val="28"/>
          <w:szCs w:val="28"/>
          <w:lang w:val="uk-UA"/>
        </w:rPr>
        <w:t xml:space="preserve"> спорту</w:t>
      </w:r>
      <w:r w:rsidRPr="00F82166">
        <w:rPr>
          <w:rFonts w:ascii="Times New Roman" w:hAnsi="Times New Roman"/>
          <w:sz w:val="28"/>
          <w:szCs w:val="28"/>
          <w:lang w:val="uk-UA"/>
        </w:rPr>
        <w:t xml:space="preserve"> на Дніпропетровщині </w:t>
      </w:r>
      <w:r w:rsidR="0075315A">
        <w:rPr>
          <w:rFonts w:ascii="Times New Roman" w:hAnsi="Times New Roman"/>
          <w:sz w:val="28"/>
          <w:szCs w:val="28"/>
          <w:lang w:val="uk-UA"/>
        </w:rPr>
        <w:t>(</w:t>
      </w:r>
      <w:r w:rsidRPr="00F82166">
        <w:rPr>
          <w:rFonts w:ascii="Times New Roman" w:hAnsi="Times New Roman"/>
          <w:sz w:val="28"/>
          <w:szCs w:val="28"/>
          <w:lang w:val="uk-UA"/>
        </w:rPr>
        <w:t>взяли участь понад 6700 осіб</w:t>
      </w:r>
      <w:r w:rsidR="0075315A">
        <w:rPr>
          <w:rFonts w:ascii="Times New Roman" w:hAnsi="Times New Roman"/>
          <w:sz w:val="28"/>
          <w:szCs w:val="28"/>
          <w:lang w:val="uk-UA"/>
        </w:rPr>
        <w:t>)</w:t>
      </w:r>
      <w:r w:rsidRPr="00F82166">
        <w:rPr>
          <w:rFonts w:ascii="Times New Roman" w:hAnsi="Times New Roman"/>
          <w:sz w:val="28"/>
          <w:szCs w:val="28"/>
          <w:lang w:val="uk-UA"/>
        </w:rPr>
        <w:t xml:space="preserve">; </w:t>
      </w:r>
    </w:p>
    <w:p w:rsidR="0026365C" w:rsidRPr="00F82166"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 xml:space="preserve">перший Обласний турнір з </w:t>
      </w:r>
      <w:proofErr w:type="spellStart"/>
      <w:r w:rsidRPr="00F82166">
        <w:rPr>
          <w:rFonts w:ascii="Times New Roman" w:hAnsi="Times New Roman"/>
          <w:sz w:val="28"/>
          <w:szCs w:val="28"/>
          <w:lang w:val="uk-UA"/>
        </w:rPr>
        <w:t>кіберспорту</w:t>
      </w:r>
      <w:proofErr w:type="spellEnd"/>
      <w:r w:rsidRPr="00F82166">
        <w:rPr>
          <w:rFonts w:ascii="Times New Roman" w:hAnsi="Times New Roman"/>
          <w:sz w:val="28"/>
          <w:szCs w:val="28"/>
          <w:lang w:val="uk-UA"/>
        </w:rPr>
        <w:t xml:space="preserve">. </w:t>
      </w:r>
    </w:p>
    <w:p w:rsidR="0026365C" w:rsidRPr="00F82166"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Також відділення провело на території Дніпропетровської області заходи НОК України: 55 заход</w:t>
      </w:r>
      <w:r w:rsidR="0075315A">
        <w:rPr>
          <w:rFonts w:ascii="Times New Roman" w:hAnsi="Times New Roman"/>
          <w:sz w:val="28"/>
          <w:szCs w:val="28"/>
          <w:lang w:val="uk-UA"/>
        </w:rPr>
        <w:t>ів</w:t>
      </w:r>
      <w:r w:rsidRPr="00F82166">
        <w:rPr>
          <w:rFonts w:ascii="Times New Roman" w:hAnsi="Times New Roman"/>
          <w:sz w:val="28"/>
          <w:szCs w:val="28"/>
          <w:lang w:val="uk-UA"/>
        </w:rPr>
        <w:t xml:space="preserve"> у рамках проєкту #</w:t>
      </w:r>
      <w:proofErr w:type="spellStart"/>
      <w:r w:rsidRPr="00F82166">
        <w:rPr>
          <w:rFonts w:ascii="Times New Roman" w:hAnsi="Times New Roman"/>
          <w:sz w:val="28"/>
          <w:szCs w:val="28"/>
          <w:lang w:val="uk-UA"/>
        </w:rPr>
        <w:t>DoLikeOlympians</w:t>
      </w:r>
      <w:proofErr w:type="spellEnd"/>
      <w:r w:rsidRPr="00F82166">
        <w:rPr>
          <w:rFonts w:ascii="Times New Roman" w:hAnsi="Times New Roman"/>
          <w:sz w:val="28"/>
          <w:szCs w:val="28"/>
          <w:lang w:val="uk-UA"/>
        </w:rPr>
        <w:t xml:space="preserve">; 121 захід </w:t>
      </w:r>
      <w:r w:rsidR="008E5F39" w:rsidRPr="00F82166">
        <w:rPr>
          <w:rFonts w:ascii="Times New Roman" w:hAnsi="Times New Roman"/>
          <w:sz w:val="28"/>
          <w:szCs w:val="28"/>
          <w:lang w:val="uk-UA"/>
        </w:rPr>
        <w:br/>
      </w:r>
      <w:r w:rsidR="00DC42F5">
        <w:rPr>
          <w:rFonts w:ascii="Times New Roman" w:hAnsi="Times New Roman"/>
          <w:sz w:val="28"/>
          <w:szCs w:val="28"/>
          <w:lang w:val="uk-UA"/>
        </w:rPr>
        <w:t>у</w:t>
      </w:r>
      <w:r w:rsidRPr="00F82166">
        <w:rPr>
          <w:rFonts w:ascii="Times New Roman" w:hAnsi="Times New Roman"/>
          <w:sz w:val="28"/>
          <w:szCs w:val="28"/>
          <w:lang w:val="uk-UA"/>
        </w:rPr>
        <w:t xml:space="preserve"> рамках проєкту #</w:t>
      </w:r>
      <w:proofErr w:type="spellStart"/>
      <w:r w:rsidRPr="00F82166">
        <w:rPr>
          <w:rFonts w:ascii="Times New Roman" w:hAnsi="Times New Roman"/>
          <w:sz w:val="28"/>
          <w:szCs w:val="28"/>
          <w:lang w:val="uk-UA"/>
        </w:rPr>
        <w:t>OlimpicLab</w:t>
      </w:r>
      <w:proofErr w:type="spellEnd"/>
      <w:r w:rsidRPr="00F82166">
        <w:rPr>
          <w:rFonts w:ascii="Times New Roman" w:hAnsi="Times New Roman"/>
          <w:sz w:val="28"/>
          <w:szCs w:val="28"/>
          <w:lang w:val="uk-UA"/>
        </w:rPr>
        <w:t>; 2 заходи в рамках проєкту #Олімпійський прапор.</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sz w:val="28"/>
          <w:szCs w:val="28"/>
        </w:rPr>
        <w:t>КЗ “</w:t>
      </w:r>
      <w:proofErr w:type="spellStart"/>
      <w:r w:rsidRPr="00F82166">
        <w:rPr>
          <w:rFonts w:ascii="Times New Roman" w:hAnsi="Times New Roman"/>
          <w:sz w:val="28"/>
          <w:szCs w:val="28"/>
        </w:rPr>
        <w:t>Інваспорт</w:t>
      </w:r>
      <w:proofErr w:type="spellEnd"/>
      <w:r w:rsidRPr="00F82166">
        <w:rPr>
          <w:rFonts w:ascii="Times New Roman" w:hAnsi="Times New Roman"/>
          <w:sz w:val="28"/>
          <w:szCs w:val="28"/>
        </w:rPr>
        <w:t>” ДОР</w:t>
      </w:r>
      <w:r w:rsidR="0075315A">
        <w:rPr>
          <w:rFonts w:ascii="Times New Roman" w:hAnsi="Times New Roman"/>
          <w:sz w:val="28"/>
          <w:szCs w:val="28"/>
        </w:rPr>
        <w:t>”</w:t>
      </w:r>
      <w:r w:rsidRPr="00F82166">
        <w:rPr>
          <w:rFonts w:ascii="Times New Roman" w:hAnsi="Times New Roman"/>
          <w:b/>
          <w:sz w:val="28"/>
          <w:szCs w:val="28"/>
        </w:rPr>
        <w:t xml:space="preserve"> </w:t>
      </w:r>
      <w:r w:rsidRPr="00F82166">
        <w:rPr>
          <w:rFonts w:ascii="Times New Roman" w:hAnsi="Times New Roman"/>
          <w:bCs/>
          <w:sz w:val="28"/>
          <w:szCs w:val="28"/>
        </w:rPr>
        <w:t xml:space="preserve">за 2025 рік проведено 29 обласних заходів з </w:t>
      </w:r>
      <w:r w:rsidR="006C539B" w:rsidRPr="00F82166">
        <w:rPr>
          <w:rFonts w:ascii="Times New Roman" w:hAnsi="Times New Roman"/>
          <w:bCs/>
          <w:sz w:val="28"/>
          <w:szCs w:val="28"/>
        </w:rPr>
        <w:t xml:space="preserve">легкої </w:t>
      </w:r>
      <w:r w:rsidR="00DC42F5">
        <w:rPr>
          <w:rFonts w:ascii="Times New Roman" w:hAnsi="Times New Roman"/>
          <w:bCs/>
          <w:sz w:val="28"/>
          <w:szCs w:val="28"/>
        </w:rPr>
        <w:t xml:space="preserve">атлетики та </w:t>
      </w:r>
      <w:proofErr w:type="spellStart"/>
      <w:r w:rsidR="00DC42F5">
        <w:rPr>
          <w:rFonts w:ascii="Times New Roman" w:hAnsi="Times New Roman"/>
          <w:bCs/>
          <w:sz w:val="28"/>
          <w:szCs w:val="28"/>
        </w:rPr>
        <w:t>пара</w:t>
      </w:r>
      <w:r w:rsidRPr="00F82166">
        <w:rPr>
          <w:rFonts w:ascii="Times New Roman" w:hAnsi="Times New Roman"/>
          <w:bCs/>
          <w:sz w:val="28"/>
          <w:szCs w:val="28"/>
        </w:rPr>
        <w:t>легкої</w:t>
      </w:r>
      <w:proofErr w:type="spellEnd"/>
      <w:r w:rsidRPr="00F82166">
        <w:rPr>
          <w:rFonts w:ascii="Times New Roman" w:hAnsi="Times New Roman"/>
          <w:bCs/>
          <w:sz w:val="28"/>
          <w:szCs w:val="28"/>
        </w:rPr>
        <w:t xml:space="preserve"> атлетики серед спортсменів з інвалідністю, футболу серед спортсменів з</w:t>
      </w:r>
      <w:r w:rsidR="00DC42F5">
        <w:rPr>
          <w:rFonts w:ascii="Times New Roman" w:hAnsi="Times New Roman"/>
          <w:bCs/>
          <w:sz w:val="28"/>
          <w:szCs w:val="28"/>
        </w:rPr>
        <w:t xml:space="preserve"> порушеннями слуху та ДЦП; </w:t>
      </w:r>
      <w:proofErr w:type="spellStart"/>
      <w:r w:rsidR="00DC42F5">
        <w:rPr>
          <w:rFonts w:ascii="Times New Roman" w:hAnsi="Times New Roman"/>
          <w:bCs/>
          <w:sz w:val="28"/>
          <w:szCs w:val="28"/>
        </w:rPr>
        <w:t>пара</w:t>
      </w:r>
      <w:r w:rsidRPr="00F82166">
        <w:rPr>
          <w:rFonts w:ascii="Times New Roman" w:hAnsi="Times New Roman"/>
          <w:bCs/>
          <w:sz w:val="28"/>
          <w:szCs w:val="28"/>
        </w:rPr>
        <w:t>пауерліфтингу</w:t>
      </w:r>
      <w:proofErr w:type="spellEnd"/>
      <w:r w:rsidRPr="00F82166">
        <w:rPr>
          <w:rFonts w:ascii="Times New Roman" w:hAnsi="Times New Roman"/>
          <w:bCs/>
          <w:sz w:val="28"/>
          <w:szCs w:val="28"/>
        </w:rPr>
        <w:t xml:space="preserve"> серед спортсменів з ураженнями опорно-рухового апарату; дзюдо, карате серед спортсменів з порушеннями с</w:t>
      </w:r>
      <w:r w:rsidR="0075315A">
        <w:rPr>
          <w:rFonts w:ascii="Times New Roman" w:hAnsi="Times New Roman"/>
          <w:bCs/>
          <w:sz w:val="28"/>
          <w:szCs w:val="28"/>
        </w:rPr>
        <w:t xml:space="preserve">луху та </w:t>
      </w:r>
      <w:proofErr w:type="spellStart"/>
      <w:r w:rsidR="00DC42F5">
        <w:rPr>
          <w:rFonts w:ascii="Times New Roman" w:hAnsi="Times New Roman"/>
          <w:bCs/>
          <w:sz w:val="28"/>
          <w:szCs w:val="28"/>
        </w:rPr>
        <w:t>пара</w:t>
      </w:r>
      <w:r w:rsidRPr="00F82166">
        <w:rPr>
          <w:rFonts w:ascii="Times New Roman" w:hAnsi="Times New Roman"/>
          <w:bCs/>
          <w:sz w:val="28"/>
          <w:szCs w:val="28"/>
        </w:rPr>
        <w:t>армреслінгу</w:t>
      </w:r>
      <w:proofErr w:type="spellEnd"/>
      <w:r w:rsidRPr="00F82166">
        <w:rPr>
          <w:rFonts w:ascii="Times New Roman" w:hAnsi="Times New Roman"/>
          <w:bCs/>
          <w:sz w:val="28"/>
          <w:szCs w:val="28"/>
        </w:rPr>
        <w:t xml:space="preserve"> серед спортсменів </w:t>
      </w:r>
      <w:r w:rsidR="006C539B" w:rsidRPr="00F82166">
        <w:rPr>
          <w:rFonts w:ascii="Times New Roman" w:hAnsi="Times New Roman"/>
          <w:bCs/>
          <w:sz w:val="28"/>
          <w:szCs w:val="28"/>
        </w:rPr>
        <w:br/>
        <w:t xml:space="preserve">з </w:t>
      </w:r>
      <w:r w:rsidRPr="00F82166">
        <w:rPr>
          <w:rFonts w:ascii="Times New Roman" w:hAnsi="Times New Roman"/>
          <w:bCs/>
          <w:sz w:val="28"/>
          <w:szCs w:val="28"/>
        </w:rPr>
        <w:t>ураженнями опорно-рухового ап</w:t>
      </w:r>
      <w:r w:rsidR="00DC42F5">
        <w:rPr>
          <w:rFonts w:ascii="Times New Roman" w:hAnsi="Times New Roman"/>
          <w:bCs/>
          <w:sz w:val="28"/>
          <w:szCs w:val="28"/>
        </w:rPr>
        <w:t xml:space="preserve">арату та порушеннями зору, </w:t>
      </w:r>
      <w:proofErr w:type="spellStart"/>
      <w:r w:rsidR="00DC42F5">
        <w:rPr>
          <w:rFonts w:ascii="Times New Roman" w:hAnsi="Times New Roman"/>
          <w:bCs/>
          <w:sz w:val="28"/>
          <w:szCs w:val="28"/>
        </w:rPr>
        <w:t>пара</w:t>
      </w:r>
      <w:r w:rsidRPr="00F82166">
        <w:rPr>
          <w:rFonts w:ascii="Times New Roman" w:hAnsi="Times New Roman"/>
          <w:bCs/>
          <w:sz w:val="28"/>
          <w:szCs w:val="28"/>
        </w:rPr>
        <w:t>кульової</w:t>
      </w:r>
      <w:proofErr w:type="spellEnd"/>
      <w:r w:rsidRPr="00F82166">
        <w:rPr>
          <w:rFonts w:ascii="Times New Roman" w:hAnsi="Times New Roman"/>
          <w:bCs/>
          <w:sz w:val="28"/>
          <w:szCs w:val="28"/>
        </w:rPr>
        <w:t xml:space="preserve">  стр</w:t>
      </w:r>
      <w:r w:rsidR="0075315A">
        <w:rPr>
          <w:rFonts w:ascii="Times New Roman" w:hAnsi="Times New Roman"/>
          <w:bCs/>
          <w:sz w:val="28"/>
          <w:szCs w:val="28"/>
        </w:rPr>
        <w:t xml:space="preserve">ільби та кульової стрільби, </w:t>
      </w:r>
      <w:proofErr w:type="spellStart"/>
      <w:r w:rsidR="0075315A">
        <w:rPr>
          <w:rFonts w:ascii="Times New Roman" w:hAnsi="Times New Roman"/>
          <w:bCs/>
          <w:sz w:val="28"/>
          <w:szCs w:val="28"/>
        </w:rPr>
        <w:t>трей</w:t>
      </w:r>
      <w:r w:rsidRPr="00F82166">
        <w:rPr>
          <w:rFonts w:ascii="Times New Roman" w:hAnsi="Times New Roman"/>
          <w:bCs/>
          <w:sz w:val="28"/>
          <w:szCs w:val="28"/>
        </w:rPr>
        <w:t>л</w:t>
      </w:r>
      <w:proofErr w:type="spellEnd"/>
      <w:r w:rsidRPr="00F82166">
        <w:rPr>
          <w:rFonts w:ascii="Times New Roman" w:hAnsi="Times New Roman"/>
          <w:bCs/>
          <w:sz w:val="28"/>
          <w:szCs w:val="28"/>
        </w:rPr>
        <w:t>-орієнтування, шахів та шашок серед  с</w:t>
      </w:r>
      <w:r w:rsidR="00DC42F5">
        <w:rPr>
          <w:rFonts w:ascii="Times New Roman" w:hAnsi="Times New Roman"/>
          <w:bCs/>
          <w:sz w:val="28"/>
          <w:szCs w:val="28"/>
        </w:rPr>
        <w:t xml:space="preserve">портсменів з інвалідністю, </w:t>
      </w:r>
      <w:proofErr w:type="spellStart"/>
      <w:r w:rsidR="00DC42F5">
        <w:rPr>
          <w:rFonts w:ascii="Times New Roman" w:hAnsi="Times New Roman"/>
          <w:bCs/>
          <w:sz w:val="28"/>
          <w:szCs w:val="28"/>
        </w:rPr>
        <w:t>паратхеквондо</w:t>
      </w:r>
      <w:proofErr w:type="spellEnd"/>
      <w:r w:rsidR="00DC42F5">
        <w:rPr>
          <w:rFonts w:ascii="Times New Roman" w:hAnsi="Times New Roman"/>
          <w:bCs/>
          <w:sz w:val="28"/>
          <w:szCs w:val="28"/>
        </w:rPr>
        <w:t xml:space="preserve"> та </w:t>
      </w:r>
      <w:proofErr w:type="spellStart"/>
      <w:r w:rsidR="00DC42F5">
        <w:rPr>
          <w:rFonts w:ascii="Times New Roman" w:hAnsi="Times New Roman"/>
          <w:bCs/>
          <w:sz w:val="28"/>
          <w:szCs w:val="28"/>
        </w:rPr>
        <w:t>пара</w:t>
      </w:r>
      <w:r w:rsidRPr="00F82166">
        <w:rPr>
          <w:rFonts w:ascii="Times New Roman" w:hAnsi="Times New Roman"/>
          <w:bCs/>
          <w:sz w:val="28"/>
          <w:szCs w:val="28"/>
        </w:rPr>
        <w:t>армреслінгу</w:t>
      </w:r>
      <w:proofErr w:type="spellEnd"/>
      <w:r w:rsidRPr="00F82166">
        <w:rPr>
          <w:rFonts w:ascii="Times New Roman" w:hAnsi="Times New Roman"/>
          <w:bCs/>
          <w:sz w:val="28"/>
          <w:szCs w:val="28"/>
        </w:rPr>
        <w:t xml:space="preserve"> серед  спортсменів з ураженнями опорно-рухового апарату, в яких </w:t>
      </w:r>
      <w:r w:rsidR="00DC42F5">
        <w:rPr>
          <w:rFonts w:ascii="Times New Roman" w:hAnsi="Times New Roman"/>
          <w:bCs/>
          <w:sz w:val="28"/>
          <w:szCs w:val="28"/>
        </w:rPr>
        <w:t>у</w:t>
      </w:r>
      <w:r w:rsidR="0075315A">
        <w:rPr>
          <w:rFonts w:ascii="Times New Roman" w:hAnsi="Times New Roman"/>
          <w:bCs/>
          <w:sz w:val="28"/>
          <w:szCs w:val="28"/>
        </w:rPr>
        <w:t>зя</w:t>
      </w:r>
      <w:r w:rsidRPr="00F82166">
        <w:rPr>
          <w:rFonts w:ascii="Times New Roman" w:hAnsi="Times New Roman"/>
          <w:bCs/>
          <w:sz w:val="28"/>
          <w:szCs w:val="28"/>
        </w:rPr>
        <w:t xml:space="preserve">ли участь </w:t>
      </w:r>
      <w:r w:rsidR="0075315A">
        <w:rPr>
          <w:rFonts w:ascii="Times New Roman" w:hAnsi="Times New Roman"/>
          <w:bCs/>
          <w:sz w:val="28"/>
          <w:szCs w:val="28"/>
        </w:rPr>
        <w:br/>
      </w:r>
      <w:r w:rsidRPr="00F82166">
        <w:rPr>
          <w:rFonts w:ascii="Times New Roman" w:hAnsi="Times New Roman"/>
          <w:bCs/>
          <w:sz w:val="28"/>
          <w:szCs w:val="28"/>
        </w:rPr>
        <w:t>305 спортсменів з інвалідністю та 54 тренер</w:t>
      </w:r>
      <w:r w:rsidR="0075315A">
        <w:rPr>
          <w:rFonts w:ascii="Times New Roman" w:hAnsi="Times New Roman"/>
          <w:bCs/>
          <w:sz w:val="28"/>
          <w:szCs w:val="28"/>
        </w:rPr>
        <w:t>и</w:t>
      </w:r>
      <w:r w:rsidRPr="00F82166">
        <w:rPr>
          <w:rFonts w:ascii="Times New Roman" w:hAnsi="Times New Roman"/>
          <w:bCs/>
          <w:sz w:val="28"/>
          <w:szCs w:val="28"/>
        </w:rPr>
        <w:t>.</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407 дніпропетровських спортсменів з інвалідністю та 42 тренер</w:t>
      </w:r>
      <w:r w:rsidR="0075315A">
        <w:rPr>
          <w:rFonts w:ascii="Times New Roman" w:hAnsi="Times New Roman"/>
          <w:bCs/>
          <w:sz w:val="28"/>
          <w:szCs w:val="28"/>
        </w:rPr>
        <w:t>и</w:t>
      </w:r>
      <w:r w:rsidRPr="00F82166">
        <w:rPr>
          <w:rFonts w:ascii="Times New Roman" w:hAnsi="Times New Roman"/>
          <w:bCs/>
          <w:sz w:val="28"/>
          <w:szCs w:val="28"/>
        </w:rPr>
        <w:t xml:space="preserve"> </w:t>
      </w:r>
      <w:r w:rsidR="0075315A">
        <w:rPr>
          <w:rFonts w:ascii="Times New Roman" w:hAnsi="Times New Roman"/>
          <w:bCs/>
          <w:sz w:val="28"/>
          <w:szCs w:val="28"/>
        </w:rPr>
        <w:t>вз</w:t>
      </w:r>
      <w:r w:rsidRPr="00F82166">
        <w:rPr>
          <w:rFonts w:ascii="Times New Roman" w:hAnsi="Times New Roman"/>
          <w:bCs/>
          <w:sz w:val="28"/>
          <w:szCs w:val="28"/>
        </w:rPr>
        <w:t xml:space="preserve">яли участь у 148 всеукраїнських спортивних заходах, у тому числі </w:t>
      </w:r>
      <w:r w:rsidR="00DC42F5">
        <w:rPr>
          <w:rFonts w:ascii="Times New Roman" w:hAnsi="Times New Roman"/>
          <w:bCs/>
          <w:sz w:val="28"/>
          <w:szCs w:val="28"/>
        </w:rPr>
        <w:t xml:space="preserve">у 24 чемпіонатах України з </w:t>
      </w:r>
      <w:proofErr w:type="spellStart"/>
      <w:r w:rsidR="00DC42F5">
        <w:rPr>
          <w:rFonts w:ascii="Times New Roman" w:hAnsi="Times New Roman"/>
          <w:bCs/>
          <w:sz w:val="28"/>
          <w:szCs w:val="28"/>
        </w:rPr>
        <w:t>пара</w:t>
      </w:r>
      <w:r w:rsidRPr="00F82166">
        <w:rPr>
          <w:rFonts w:ascii="Times New Roman" w:hAnsi="Times New Roman"/>
          <w:bCs/>
          <w:sz w:val="28"/>
          <w:szCs w:val="28"/>
        </w:rPr>
        <w:t>кульової</w:t>
      </w:r>
      <w:proofErr w:type="spellEnd"/>
      <w:r w:rsidRPr="00F82166">
        <w:rPr>
          <w:rFonts w:ascii="Times New Roman" w:hAnsi="Times New Roman"/>
          <w:bCs/>
          <w:sz w:val="28"/>
          <w:szCs w:val="28"/>
        </w:rPr>
        <w:t xml:space="preserve"> стрільби; шашок серед спортсменів з ураженнями опорно-рухового апа</w:t>
      </w:r>
      <w:r w:rsidR="00DC42F5">
        <w:rPr>
          <w:rFonts w:ascii="Times New Roman" w:hAnsi="Times New Roman"/>
          <w:bCs/>
          <w:sz w:val="28"/>
          <w:szCs w:val="28"/>
        </w:rPr>
        <w:t xml:space="preserve">рату та порушеннями слуху, </w:t>
      </w:r>
      <w:proofErr w:type="spellStart"/>
      <w:r w:rsidR="00DC42F5">
        <w:rPr>
          <w:rFonts w:ascii="Times New Roman" w:hAnsi="Times New Roman"/>
          <w:bCs/>
          <w:sz w:val="28"/>
          <w:szCs w:val="28"/>
        </w:rPr>
        <w:t>пара</w:t>
      </w:r>
      <w:r w:rsidRPr="00F82166">
        <w:rPr>
          <w:rFonts w:ascii="Times New Roman" w:hAnsi="Times New Roman"/>
          <w:bCs/>
          <w:sz w:val="28"/>
          <w:szCs w:val="28"/>
        </w:rPr>
        <w:t>легкої</w:t>
      </w:r>
      <w:proofErr w:type="spellEnd"/>
      <w:r w:rsidRPr="00F82166">
        <w:rPr>
          <w:rFonts w:ascii="Times New Roman" w:hAnsi="Times New Roman"/>
          <w:bCs/>
          <w:sz w:val="28"/>
          <w:szCs w:val="28"/>
        </w:rPr>
        <w:t xml:space="preserve"> атлетики </w:t>
      </w:r>
      <w:r w:rsidR="0075315A">
        <w:rPr>
          <w:rFonts w:ascii="Times New Roman" w:hAnsi="Times New Roman"/>
          <w:bCs/>
          <w:sz w:val="28"/>
          <w:szCs w:val="28"/>
        </w:rPr>
        <w:t>серед спортсменів з інвалідністю</w:t>
      </w:r>
      <w:r w:rsidRPr="00F82166">
        <w:rPr>
          <w:rFonts w:ascii="Times New Roman" w:hAnsi="Times New Roman"/>
          <w:bCs/>
          <w:sz w:val="28"/>
          <w:szCs w:val="28"/>
        </w:rPr>
        <w:t>; більярду серед спортсменів з ураженнями опорно-рухового апар</w:t>
      </w:r>
      <w:r w:rsidR="00DC42F5">
        <w:rPr>
          <w:rFonts w:ascii="Times New Roman" w:hAnsi="Times New Roman"/>
          <w:bCs/>
          <w:sz w:val="28"/>
          <w:szCs w:val="28"/>
        </w:rPr>
        <w:t xml:space="preserve">ату, </w:t>
      </w:r>
      <w:proofErr w:type="spellStart"/>
      <w:r w:rsidR="00DC42F5">
        <w:rPr>
          <w:rFonts w:ascii="Times New Roman" w:hAnsi="Times New Roman"/>
          <w:bCs/>
          <w:sz w:val="28"/>
          <w:szCs w:val="28"/>
        </w:rPr>
        <w:t>пара</w:t>
      </w:r>
      <w:r w:rsidRPr="00F82166">
        <w:rPr>
          <w:rFonts w:ascii="Times New Roman" w:hAnsi="Times New Roman"/>
          <w:bCs/>
          <w:sz w:val="28"/>
          <w:szCs w:val="28"/>
        </w:rPr>
        <w:t>армреслінгу</w:t>
      </w:r>
      <w:proofErr w:type="spellEnd"/>
      <w:r w:rsidRPr="00F82166">
        <w:rPr>
          <w:rFonts w:ascii="Times New Roman" w:hAnsi="Times New Roman"/>
          <w:bCs/>
          <w:sz w:val="28"/>
          <w:szCs w:val="28"/>
        </w:rPr>
        <w:t xml:space="preserve"> серед спортсменів з ураженнями опорно-</w:t>
      </w:r>
      <w:r w:rsidRPr="00F82166">
        <w:rPr>
          <w:rFonts w:ascii="Times New Roman" w:hAnsi="Times New Roman"/>
          <w:bCs/>
          <w:sz w:val="28"/>
          <w:szCs w:val="28"/>
        </w:rPr>
        <w:lastRenderedPageBreak/>
        <w:t>рухового ап</w:t>
      </w:r>
      <w:r w:rsidR="00DC42F5">
        <w:rPr>
          <w:rFonts w:ascii="Times New Roman" w:hAnsi="Times New Roman"/>
          <w:bCs/>
          <w:sz w:val="28"/>
          <w:szCs w:val="28"/>
        </w:rPr>
        <w:t xml:space="preserve">арату та порушеннями зору, </w:t>
      </w:r>
      <w:proofErr w:type="spellStart"/>
      <w:r w:rsidR="00DC42F5">
        <w:rPr>
          <w:rFonts w:ascii="Times New Roman" w:hAnsi="Times New Roman"/>
          <w:bCs/>
          <w:sz w:val="28"/>
          <w:szCs w:val="28"/>
        </w:rPr>
        <w:t>паратхеквондо</w:t>
      </w:r>
      <w:proofErr w:type="spellEnd"/>
      <w:r w:rsidR="00DC42F5">
        <w:rPr>
          <w:rFonts w:ascii="Times New Roman" w:hAnsi="Times New Roman"/>
          <w:bCs/>
          <w:sz w:val="28"/>
          <w:szCs w:val="28"/>
        </w:rPr>
        <w:t xml:space="preserve"> та </w:t>
      </w:r>
      <w:proofErr w:type="spellStart"/>
      <w:r w:rsidR="00DC42F5">
        <w:rPr>
          <w:rFonts w:ascii="Times New Roman" w:hAnsi="Times New Roman"/>
          <w:bCs/>
          <w:sz w:val="28"/>
          <w:szCs w:val="28"/>
        </w:rPr>
        <w:t>пара</w:t>
      </w:r>
      <w:r w:rsidRPr="00F82166">
        <w:rPr>
          <w:rFonts w:ascii="Times New Roman" w:hAnsi="Times New Roman"/>
          <w:bCs/>
          <w:sz w:val="28"/>
          <w:szCs w:val="28"/>
        </w:rPr>
        <w:t>пауерліфтингу</w:t>
      </w:r>
      <w:proofErr w:type="spellEnd"/>
      <w:r w:rsidRPr="00F82166">
        <w:rPr>
          <w:rFonts w:ascii="Times New Roman" w:hAnsi="Times New Roman"/>
          <w:bCs/>
          <w:sz w:val="28"/>
          <w:szCs w:val="28"/>
        </w:rPr>
        <w:t xml:space="preserve"> серед спортсменів з ураженнями опорно-рухового апарату, </w:t>
      </w:r>
      <w:proofErr w:type="spellStart"/>
      <w:r w:rsidRPr="00F82166">
        <w:rPr>
          <w:rFonts w:ascii="Times New Roman" w:hAnsi="Times New Roman"/>
          <w:bCs/>
          <w:sz w:val="28"/>
          <w:szCs w:val="28"/>
        </w:rPr>
        <w:t>пауерліфтингу</w:t>
      </w:r>
      <w:proofErr w:type="spellEnd"/>
      <w:r w:rsidRPr="00F82166">
        <w:rPr>
          <w:rFonts w:ascii="Times New Roman" w:hAnsi="Times New Roman"/>
          <w:bCs/>
          <w:sz w:val="28"/>
          <w:szCs w:val="28"/>
        </w:rPr>
        <w:t xml:space="preserve"> серед спортсменів з порушеннями зору, футболу ДЦП та </w:t>
      </w:r>
      <w:proofErr w:type="spellStart"/>
      <w:r w:rsidRPr="00F82166">
        <w:rPr>
          <w:rFonts w:ascii="Times New Roman" w:hAnsi="Times New Roman"/>
          <w:bCs/>
          <w:sz w:val="28"/>
          <w:szCs w:val="28"/>
        </w:rPr>
        <w:t>бочча</w:t>
      </w:r>
      <w:proofErr w:type="spellEnd"/>
      <w:r w:rsidRPr="00F82166">
        <w:rPr>
          <w:rFonts w:ascii="Times New Roman" w:hAnsi="Times New Roman"/>
          <w:bCs/>
          <w:sz w:val="28"/>
          <w:szCs w:val="28"/>
        </w:rPr>
        <w:t xml:space="preserve"> серед спортсменів з наслідками дитячого церебрального паралічу, тенісу настільного серед спортсменів з ураженнями опорно-рухового апарату, </w:t>
      </w:r>
      <w:proofErr w:type="spellStart"/>
      <w:r w:rsidRPr="00F82166">
        <w:rPr>
          <w:rFonts w:ascii="Times New Roman" w:hAnsi="Times New Roman"/>
          <w:bCs/>
          <w:sz w:val="28"/>
          <w:szCs w:val="28"/>
        </w:rPr>
        <w:t>шахмат</w:t>
      </w:r>
      <w:proofErr w:type="spellEnd"/>
      <w:r w:rsidRPr="00F82166">
        <w:rPr>
          <w:rFonts w:ascii="Times New Roman" w:hAnsi="Times New Roman"/>
          <w:bCs/>
          <w:sz w:val="28"/>
          <w:szCs w:val="28"/>
        </w:rPr>
        <w:t xml:space="preserve"> та </w:t>
      </w:r>
      <w:r w:rsidR="00DC42F5">
        <w:rPr>
          <w:rFonts w:ascii="Times New Roman" w:hAnsi="Times New Roman"/>
          <w:bCs/>
          <w:sz w:val="28"/>
          <w:szCs w:val="28"/>
        </w:rPr>
        <w:t xml:space="preserve">           </w:t>
      </w:r>
      <w:proofErr w:type="spellStart"/>
      <w:r w:rsidR="00DC42F5">
        <w:rPr>
          <w:rFonts w:ascii="Times New Roman" w:hAnsi="Times New Roman"/>
          <w:bCs/>
          <w:sz w:val="28"/>
          <w:szCs w:val="28"/>
        </w:rPr>
        <w:t>пара</w:t>
      </w:r>
      <w:r w:rsidRPr="00F82166">
        <w:rPr>
          <w:rFonts w:ascii="Times New Roman" w:hAnsi="Times New Roman"/>
          <w:bCs/>
          <w:sz w:val="28"/>
          <w:szCs w:val="28"/>
        </w:rPr>
        <w:t>плавання</w:t>
      </w:r>
      <w:proofErr w:type="spellEnd"/>
      <w:r w:rsidRPr="00F82166">
        <w:rPr>
          <w:rFonts w:ascii="Times New Roman" w:hAnsi="Times New Roman"/>
          <w:bCs/>
          <w:sz w:val="28"/>
          <w:szCs w:val="28"/>
        </w:rPr>
        <w:t>, плавання серед спортсменів з інвалідністю.</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На території Дніпропетровської області проведено 45 в</w:t>
      </w:r>
      <w:r w:rsidR="003E24EE" w:rsidRPr="00F82166">
        <w:rPr>
          <w:rFonts w:ascii="Times New Roman" w:hAnsi="Times New Roman"/>
          <w:bCs/>
          <w:sz w:val="28"/>
          <w:szCs w:val="28"/>
        </w:rPr>
        <w:t xml:space="preserve">сеукраїнських </w:t>
      </w:r>
      <w:r w:rsidRPr="00F82166">
        <w:rPr>
          <w:rFonts w:ascii="Times New Roman" w:hAnsi="Times New Roman"/>
          <w:bCs/>
          <w:sz w:val="28"/>
          <w:szCs w:val="28"/>
        </w:rPr>
        <w:t xml:space="preserve">заходів, в яких </w:t>
      </w:r>
      <w:r w:rsidR="0075315A">
        <w:rPr>
          <w:rFonts w:ascii="Times New Roman" w:hAnsi="Times New Roman"/>
          <w:bCs/>
          <w:sz w:val="28"/>
          <w:szCs w:val="28"/>
        </w:rPr>
        <w:t>вз</w:t>
      </w:r>
      <w:r w:rsidRPr="00F82166">
        <w:rPr>
          <w:rFonts w:ascii="Times New Roman" w:hAnsi="Times New Roman"/>
          <w:bCs/>
          <w:sz w:val="28"/>
          <w:szCs w:val="28"/>
        </w:rPr>
        <w:t>яли участь 1008 спортсменів з інвалідністю, 343 тренер</w:t>
      </w:r>
      <w:r w:rsidR="0075315A">
        <w:rPr>
          <w:rFonts w:ascii="Times New Roman" w:hAnsi="Times New Roman"/>
          <w:bCs/>
          <w:sz w:val="28"/>
          <w:szCs w:val="28"/>
        </w:rPr>
        <w:t>и</w:t>
      </w:r>
      <w:r w:rsidR="00906C45" w:rsidRPr="00F82166">
        <w:rPr>
          <w:rFonts w:ascii="Times New Roman" w:hAnsi="Times New Roman"/>
          <w:bCs/>
          <w:sz w:val="28"/>
          <w:szCs w:val="28"/>
        </w:rPr>
        <w:t xml:space="preserve">, </w:t>
      </w:r>
      <w:r w:rsidR="0075315A">
        <w:rPr>
          <w:rFonts w:ascii="Times New Roman" w:hAnsi="Times New Roman"/>
          <w:bCs/>
          <w:sz w:val="28"/>
          <w:szCs w:val="28"/>
        </w:rPr>
        <w:br/>
      </w:r>
      <w:r w:rsidR="00906C45" w:rsidRPr="00F82166">
        <w:rPr>
          <w:rFonts w:ascii="Times New Roman" w:hAnsi="Times New Roman"/>
          <w:bCs/>
          <w:sz w:val="28"/>
          <w:szCs w:val="28"/>
        </w:rPr>
        <w:t>72 супроводжуюч</w:t>
      </w:r>
      <w:r w:rsidR="004A31ED">
        <w:rPr>
          <w:rFonts w:ascii="Times New Roman" w:hAnsi="Times New Roman"/>
          <w:bCs/>
          <w:sz w:val="28"/>
          <w:szCs w:val="28"/>
        </w:rPr>
        <w:t>і</w:t>
      </w:r>
      <w:r w:rsidR="00906C45" w:rsidRPr="00F82166">
        <w:rPr>
          <w:rFonts w:ascii="Times New Roman" w:hAnsi="Times New Roman"/>
          <w:bCs/>
          <w:sz w:val="28"/>
          <w:szCs w:val="28"/>
        </w:rPr>
        <w:t xml:space="preserve"> і 77 суддів</w:t>
      </w:r>
      <w:r w:rsidRPr="00F82166">
        <w:rPr>
          <w:rFonts w:ascii="Times New Roman" w:hAnsi="Times New Roman"/>
          <w:bCs/>
          <w:sz w:val="28"/>
          <w:szCs w:val="28"/>
        </w:rPr>
        <w:t xml:space="preserve">: </w:t>
      </w:r>
      <w:r w:rsidR="0075315A">
        <w:rPr>
          <w:rFonts w:ascii="Times New Roman" w:hAnsi="Times New Roman"/>
          <w:bCs/>
          <w:sz w:val="28"/>
          <w:szCs w:val="28"/>
        </w:rPr>
        <w:t>34 навчально-тренувальн</w:t>
      </w:r>
      <w:r w:rsidR="004A31ED">
        <w:rPr>
          <w:rFonts w:ascii="Times New Roman" w:hAnsi="Times New Roman"/>
          <w:bCs/>
          <w:sz w:val="28"/>
          <w:szCs w:val="28"/>
        </w:rPr>
        <w:t>і</w:t>
      </w:r>
      <w:r w:rsidR="0075315A">
        <w:rPr>
          <w:rFonts w:ascii="Times New Roman" w:hAnsi="Times New Roman"/>
          <w:bCs/>
          <w:sz w:val="28"/>
          <w:szCs w:val="28"/>
        </w:rPr>
        <w:t xml:space="preserve"> збори</w:t>
      </w:r>
      <w:r w:rsidRPr="00F82166">
        <w:rPr>
          <w:rFonts w:ascii="Times New Roman" w:hAnsi="Times New Roman"/>
          <w:bCs/>
          <w:sz w:val="28"/>
          <w:szCs w:val="28"/>
        </w:rPr>
        <w:t xml:space="preserve"> для членів націо</w:t>
      </w:r>
      <w:r w:rsidR="00906C45" w:rsidRPr="00F82166">
        <w:rPr>
          <w:rFonts w:ascii="Times New Roman" w:hAnsi="Times New Roman"/>
          <w:bCs/>
          <w:sz w:val="28"/>
          <w:szCs w:val="28"/>
        </w:rPr>
        <w:t xml:space="preserve">нальних збірних команд з видів </w:t>
      </w:r>
      <w:r w:rsidR="0075315A">
        <w:rPr>
          <w:rFonts w:ascii="Times New Roman" w:hAnsi="Times New Roman"/>
          <w:bCs/>
          <w:sz w:val="28"/>
          <w:szCs w:val="28"/>
        </w:rPr>
        <w:t>спорту –</w:t>
      </w:r>
      <w:r w:rsidR="004A31ED">
        <w:rPr>
          <w:rFonts w:ascii="Times New Roman" w:hAnsi="Times New Roman"/>
          <w:bCs/>
          <w:sz w:val="28"/>
          <w:szCs w:val="28"/>
        </w:rPr>
        <w:t xml:space="preserve"> </w:t>
      </w:r>
      <w:proofErr w:type="spellStart"/>
      <w:r w:rsidR="004A31ED">
        <w:rPr>
          <w:rFonts w:ascii="Times New Roman" w:hAnsi="Times New Roman"/>
          <w:bCs/>
          <w:sz w:val="28"/>
          <w:szCs w:val="28"/>
        </w:rPr>
        <w:t>пара</w:t>
      </w:r>
      <w:r w:rsidRPr="00F82166">
        <w:rPr>
          <w:rFonts w:ascii="Times New Roman" w:hAnsi="Times New Roman"/>
          <w:bCs/>
          <w:sz w:val="28"/>
          <w:szCs w:val="28"/>
        </w:rPr>
        <w:t>плавання</w:t>
      </w:r>
      <w:proofErr w:type="spellEnd"/>
      <w:r w:rsidRPr="00F82166">
        <w:rPr>
          <w:rFonts w:ascii="Times New Roman" w:hAnsi="Times New Roman"/>
          <w:bCs/>
          <w:sz w:val="28"/>
          <w:szCs w:val="28"/>
        </w:rPr>
        <w:t xml:space="preserve"> (ураження опорно-рухового апарату та порушення зору)</w:t>
      </w:r>
      <w:r w:rsidR="0075315A">
        <w:rPr>
          <w:rFonts w:ascii="Times New Roman" w:hAnsi="Times New Roman"/>
          <w:bCs/>
          <w:sz w:val="28"/>
          <w:szCs w:val="28"/>
        </w:rPr>
        <w:t>,</w:t>
      </w:r>
      <w:r w:rsidRPr="00F82166">
        <w:rPr>
          <w:rFonts w:ascii="Times New Roman" w:hAnsi="Times New Roman"/>
          <w:bCs/>
          <w:sz w:val="28"/>
          <w:szCs w:val="28"/>
        </w:rPr>
        <w:t xml:space="preserve"> баскетболу (порушення слуху), </w:t>
      </w:r>
      <w:r w:rsidR="004A31ED">
        <w:rPr>
          <w:rFonts w:ascii="Times New Roman" w:hAnsi="Times New Roman"/>
          <w:bCs/>
          <w:sz w:val="28"/>
          <w:szCs w:val="28"/>
        </w:rPr>
        <w:t xml:space="preserve">                  </w:t>
      </w:r>
      <w:proofErr w:type="spellStart"/>
      <w:r w:rsidR="004A31ED">
        <w:rPr>
          <w:rFonts w:ascii="Times New Roman" w:hAnsi="Times New Roman"/>
          <w:bCs/>
          <w:sz w:val="28"/>
          <w:szCs w:val="28"/>
        </w:rPr>
        <w:t>пара</w:t>
      </w:r>
      <w:r w:rsidRPr="00F82166">
        <w:rPr>
          <w:rFonts w:ascii="Times New Roman" w:hAnsi="Times New Roman"/>
          <w:bCs/>
          <w:sz w:val="28"/>
          <w:szCs w:val="28"/>
        </w:rPr>
        <w:t>бадмінтон</w:t>
      </w:r>
      <w:proofErr w:type="spellEnd"/>
      <w:r w:rsidRPr="00F82166">
        <w:rPr>
          <w:rFonts w:ascii="Times New Roman" w:hAnsi="Times New Roman"/>
          <w:bCs/>
          <w:sz w:val="28"/>
          <w:szCs w:val="28"/>
        </w:rPr>
        <w:t xml:space="preserve"> серед спортсменів з ураженнями опорно-рухового апарату, дзюдо, баскетбол серед </w:t>
      </w:r>
      <w:r w:rsidR="0075315A">
        <w:rPr>
          <w:rFonts w:ascii="Times New Roman" w:hAnsi="Times New Roman"/>
          <w:bCs/>
          <w:sz w:val="28"/>
          <w:szCs w:val="28"/>
        </w:rPr>
        <w:t>спортсменів з порушеннями слуху,</w:t>
      </w:r>
      <w:r w:rsidR="004A31ED">
        <w:rPr>
          <w:rFonts w:ascii="Times New Roman" w:hAnsi="Times New Roman"/>
          <w:bCs/>
          <w:sz w:val="28"/>
          <w:szCs w:val="28"/>
        </w:rPr>
        <w:t xml:space="preserve"> </w:t>
      </w:r>
      <w:proofErr w:type="spellStart"/>
      <w:r w:rsidR="004A31ED">
        <w:rPr>
          <w:rFonts w:ascii="Times New Roman" w:hAnsi="Times New Roman"/>
          <w:bCs/>
          <w:sz w:val="28"/>
          <w:szCs w:val="28"/>
        </w:rPr>
        <w:t>пара</w:t>
      </w:r>
      <w:r w:rsidRPr="00F82166">
        <w:rPr>
          <w:rFonts w:ascii="Times New Roman" w:hAnsi="Times New Roman"/>
          <w:bCs/>
          <w:sz w:val="28"/>
          <w:szCs w:val="28"/>
        </w:rPr>
        <w:t>тхеквондо</w:t>
      </w:r>
      <w:proofErr w:type="spellEnd"/>
      <w:r w:rsidRPr="00F82166">
        <w:rPr>
          <w:rFonts w:ascii="Times New Roman" w:hAnsi="Times New Roman"/>
          <w:bCs/>
          <w:sz w:val="28"/>
          <w:szCs w:val="28"/>
        </w:rPr>
        <w:t xml:space="preserve">, </w:t>
      </w:r>
      <w:r w:rsidR="004A31ED">
        <w:rPr>
          <w:rFonts w:ascii="Times New Roman" w:hAnsi="Times New Roman"/>
          <w:bCs/>
          <w:sz w:val="28"/>
          <w:szCs w:val="28"/>
        </w:rPr>
        <w:t xml:space="preserve">     </w:t>
      </w:r>
      <w:proofErr w:type="spellStart"/>
      <w:r w:rsidR="004A31ED">
        <w:rPr>
          <w:rFonts w:ascii="Times New Roman" w:hAnsi="Times New Roman"/>
          <w:bCs/>
          <w:sz w:val="28"/>
          <w:szCs w:val="28"/>
        </w:rPr>
        <w:t>паравеслування</w:t>
      </w:r>
      <w:proofErr w:type="spellEnd"/>
      <w:r w:rsidR="004A31ED">
        <w:rPr>
          <w:rFonts w:ascii="Times New Roman" w:hAnsi="Times New Roman"/>
          <w:bCs/>
          <w:sz w:val="28"/>
          <w:szCs w:val="28"/>
        </w:rPr>
        <w:t xml:space="preserve"> академічне, </w:t>
      </w:r>
      <w:proofErr w:type="spellStart"/>
      <w:r w:rsidR="004A31ED">
        <w:rPr>
          <w:rFonts w:ascii="Times New Roman" w:hAnsi="Times New Roman"/>
          <w:bCs/>
          <w:sz w:val="28"/>
          <w:szCs w:val="28"/>
        </w:rPr>
        <w:t>пара</w:t>
      </w:r>
      <w:r w:rsidRPr="00F82166">
        <w:rPr>
          <w:rFonts w:ascii="Times New Roman" w:hAnsi="Times New Roman"/>
          <w:bCs/>
          <w:sz w:val="28"/>
          <w:szCs w:val="28"/>
        </w:rPr>
        <w:t>каное</w:t>
      </w:r>
      <w:proofErr w:type="spellEnd"/>
      <w:r w:rsidRPr="00F82166">
        <w:rPr>
          <w:rFonts w:ascii="Times New Roman" w:hAnsi="Times New Roman"/>
          <w:bCs/>
          <w:sz w:val="28"/>
          <w:szCs w:val="28"/>
        </w:rPr>
        <w:t xml:space="preserve"> серед спортсменів з ураженнями опорно-рухового апарату</w:t>
      </w:r>
      <w:r w:rsidR="004A31ED">
        <w:rPr>
          <w:rFonts w:ascii="Times New Roman" w:hAnsi="Times New Roman"/>
          <w:bCs/>
          <w:sz w:val="28"/>
          <w:szCs w:val="28"/>
        </w:rPr>
        <w:t xml:space="preserve"> та 4 чемпіонати України з </w:t>
      </w:r>
      <w:proofErr w:type="spellStart"/>
      <w:r w:rsidR="004A31ED">
        <w:rPr>
          <w:rFonts w:ascii="Times New Roman" w:hAnsi="Times New Roman"/>
          <w:bCs/>
          <w:sz w:val="28"/>
          <w:szCs w:val="28"/>
        </w:rPr>
        <w:t>пара</w:t>
      </w:r>
      <w:r w:rsidRPr="00F82166">
        <w:rPr>
          <w:rFonts w:ascii="Times New Roman" w:hAnsi="Times New Roman"/>
          <w:bCs/>
          <w:sz w:val="28"/>
          <w:szCs w:val="28"/>
        </w:rPr>
        <w:t>плавання</w:t>
      </w:r>
      <w:proofErr w:type="spellEnd"/>
      <w:r w:rsidRPr="00F82166">
        <w:rPr>
          <w:rFonts w:ascii="Times New Roman" w:hAnsi="Times New Roman"/>
          <w:bCs/>
          <w:sz w:val="28"/>
          <w:szCs w:val="28"/>
        </w:rPr>
        <w:t xml:space="preserve">, </w:t>
      </w:r>
      <w:proofErr w:type="spellStart"/>
      <w:r w:rsidRPr="00F82166">
        <w:rPr>
          <w:rFonts w:ascii="Times New Roman" w:hAnsi="Times New Roman"/>
          <w:bCs/>
          <w:sz w:val="28"/>
          <w:szCs w:val="28"/>
        </w:rPr>
        <w:t>пара</w:t>
      </w:r>
      <w:r w:rsidR="004A31ED">
        <w:rPr>
          <w:rFonts w:ascii="Times New Roman" w:hAnsi="Times New Roman"/>
          <w:bCs/>
          <w:sz w:val="28"/>
          <w:szCs w:val="28"/>
        </w:rPr>
        <w:t>пауерліфтингу</w:t>
      </w:r>
      <w:proofErr w:type="spellEnd"/>
      <w:r w:rsidR="004A31ED">
        <w:rPr>
          <w:rFonts w:ascii="Times New Roman" w:hAnsi="Times New Roman"/>
          <w:bCs/>
          <w:sz w:val="28"/>
          <w:szCs w:val="28"/>
        </w:rPr>
        <w:t xml:space="preserve">, </w:t>
      </w:r>
      <w:proofErr w:type="spellStart"/>
      <w:r w:rsidR="004A31ED">
        <w:rPr>
          <w:rFonts w:ascii="Times New Roman" w:hAnsi="Times New Roman"/>
          <w:bCs/>
          <w:sz w:val="28"/>
          <w:szCs w:val="28"/>
        </w:rPr>
        <w:t>пара</w:t>
      </w:r>
      <w:r w:rsidR="0075315A">
        <w:rPr>
          <w:rFonts w:ascii="Times New Roman" w:hAnsi="Times New Roman"/>
          <w:bCs/>
          <w:sz w:val="28"/>
          <w:szCs w:val="28"/>
        </w:rPr>
        <w:t>бадмінтону</w:t>
      </w:r>
      <w:proofErr w:type="spellEnd"/>
      <w:r w:rsidRPr="00F82166">
        <w:rPr>
          <w:rFonts w:ascii="Times New Roman" w:hAnsi="Times New Roman"/>
          <w:bCs/>
          <w:sz w:val="28"/>
          <w:szCs w:val="28"/>
        </w:rPr>
        <w:t>.</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У 40 навчально-тренувальних групах з 28 видів спорту серед спортсменів </w:t>
      </w:r>
      <w:r w:rsidR="00906C45" w:rsidRPr="00F82166">
        <w:rPr>
          <w:rFonts w:ascii="Times New Roman" w:hAnsi="Times New Roman"/>
          <w:bCs/>
          <w:sz w:val="28"/>
          <w:szCs w:val="28"/>
        </w:rPr>
        <w:br/>
      </w:r>
      <w:r w:rsidRPr="00F82166">
        <w:rPr>
          <w:rFonts w:ascii="Times New Roman" w:hAnsi="Times New Roman"/>
          <w:bCs/>
          <w:sz w:val="28"/>
          <w:szCs w:val="28"/>
        </w:rPr>
        <w:t>з ураженнями опорно-рухового апарату, порушеннями зору, слуху</w:t>
      </w:r>
      <w:r w:rsidR="00E901F9">
        <w:rPr>
          <w:rFonts w:ascii="Times New Roman" w:hAnsi="Times New Roman"/>
          <w:bCs/>
          <w:sz w:val="28"/>
          <w:szCs w:val="28"/>
        </w:rPr>
        <w:t>,</w:t>
      </w:r>
      <w:r w:rsidRPr="00F82166">
        <w:rPr>
          <w:rFonts w:ascii="Times New Roman" w:hAnsi="Times New Roman"/>
          <w:bCs/>
          <w:sz w:val="28"/>
          <w:szCs w:val="28"/>
        </w:rPr>
        <w:t xml:space="preserve"> фізичного </w:t>
      </w:r>
      <w:r w:rsidR="00E901F9">
        <w:rPr>
          <w:rFonts w:ascii="Times New Roman" w:hAnsi="Times New Roman"/>
          <w:bCs/>
          <w:sz w:val="28"/>
          <w:szCs w:val="28"/>
        </w:rPr>
        <w:t>й</w:t>
      </w:r>
      <w:r w:rsidRPr="00F82166">
        <w:rPr>
          <w:rFonts w:ascii="Times New Roman" w:hAnsi="Times New Roman"/>
          <w:bCs/>
          <w:sz w:val="28"/>
          <w:szCs w:val="28"/>
        </w:rPr>
        <w:t xml:space="preserve"> розумового розвитку станом на 31</w:t>
      </w:r>
      <w:r w:rsidR="003E24EE" w:rsidRPr="00F82166">
        <w:rPr>
          <w:rFonts w:ascii="Times New Roman" w:hAnsi="Times New Roman"/>
          <w:bCs/>
          <w:sz w:val="28"/>
          <w:szCs w:val="28"/>
        </w:rPr>
        <w:t xml:space="preserve"> грудня </w:t>
      </w:r>
      <w:r w:rsidRPr="00F82166">
        <w:rPr>
          <w:rFonts w:ascii="Times New Roman" w:hAnsi="Times New Roman"/>
          <w:bCs/>
          <w:sz w:val="28"/>
          <w:szCs w:val="28"/>
        </w:rPr>
        <w:t>2025 року займа</w:t>
      </w:r>
      <w:r w:rsidR="00E901F9">
        <w:rPr>
          <w:rFonts w:ascii="Times New Roman" w:hAnsi="Times New Roman"/>
          <w:bCs/>
          <w:sz w:val="28"/>
          <w:szCs w:val="28"/>
        </w:rPr>
        <w:t>ли</w:t>
      </w:r>
      <w:r w:rsidRPr="00F82166">
        <w:rPr>
          <w:rFonts w:ascii="Times New Roman" w:hAnsi="Times New Roman"/>
          <w:bCs/>
          <w:sz w:val="28"/>
          <w:szCs w:val="28"/>
        </w:rPr>
        <w:t xml:space="preserve">ся 310 осіб </w:t>
      </w:r>
      <w:r w:rsidR="00906C45" w:rsidRPr="00F82166">
        <w:rPr>
          <w:rFonts w:ascii="Times New Roman" w:hAnsi="Times New Roman"/>
          <w:bCs/>
          <w:sz w:val="28"/>
          <w:szCs w:val="28"/>
        </w:rPr>
        <w:br/>
      </w:r>
      <w:r w:rsidRPr="00F82166">
        <w:rPr>
          <w:rFonts w:ascii="Times New Roman" w:hAnsi="Times New Roman"/>
          <w:bCs/>
          <w:sz w:val="28"/>
          <w:szCs w:val="28"/>
        </w:rPr>
        <w:t>з інвалідністю.</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Дніпропетровські</w:t>
      </w:r>
      <w:r w:rsidR="0075315A">
        <w:rPr>
          <w:rFonts w:ascii="Times New Roman" w:hAnsi="Times New Roman"/>
          <w:bCs/>
          <w:sz w:val="28"/>
          <w:szCs w:val="28"/>
        </w:rPr>
        <w:t xml:space="preserve"> спортсмени з інвалідністю вз</w:t>
      </w:r>
      <w:r w:rsidRPr="00F82166">
        <w:rPr>
          <w:rFonts w:ascii="Times New Roman" w:hAnsi="Times New Roman"/>
          <w:bCs/>
          <w:sz w:val="28"/>
          <w:szCs w:val="28"/>
        </w:rPr>
        <w:t xml:space="preserve">яли участь </w:t>
      </w:r>
      <w:r w:rsidR="00906C45" w:rsidRPr="00F82166">
        <w:rPr>
          <w:rFonts w:ascii="Times New Roman" w:hAnsi="Times New Roman"/>
          <w:bCs/>
          <w:sz w:val="28"/>
          <w:szCs w:val="28"/>
        </w:rPr>
        <w:br/>
      </w:r>
      <w:r w:rsidRPr="00F82166">
        <w:rPr>
          <w:rFonts w:ascii="Times New Roman" w:hAnsi="Times New Roman"/>
          <w:bCs/>
          <w:sz w:val="28"/>
          <w:szCs w:val="28"/>
        </w:rPr>
        <w:t xml:space="preserve">у 22 чемпіонатах України та вибороли 199 нагород, з яких 95 золотих, </w:t>
      </w:r>
      <w:r w:rsidR="00906C45" w:rsidRPr="00F82166">
        <w:rPr>
          <w:rFonts w:ascii="Times New Roman" w:hAnsi="Times New Roman"/>
          <w:bCs/>
          <w:sz w:val="28"/>
          <w:szCs w:val="28"/>
        </w:rPr>
        <w:br/>
      </w:r>
      <w:r w:rsidRPr="00F82166">
        <w:rPr>
          <w:rFonts w:ascii="Times New Roman" w:hAnsi="Times New Roman"/>
          <w:bCs/>
          <w:sz w:val="28"/>
          <w:szCs w:val="28"/>
        </w:rPr>
        <w:t>63 срібних та 41 бронзов</w:t>
      </w:r>
      <w:r w:rsidR="0075315A">
        <w:rPr>
          <w:rFonts w:ascii="Times New Roman" w:hAnsi="Times New Roman"/>
          <w:bCs/>
          <w:sz w:val="28"/>
          <w:szCs w:val="28"/>
        </w:rPr>
        <w:t>а</w:t>
      </w:r>
      <w:r w:rsidRPr="00F82166">
        <w:rPr>
          <w:rFonts w:ascii="Times New Roman" w:hAnsi="Times New Roman"/>
          <w:bCs/>
          <w:sz w:val="28"/>
          <w:szCs w:val="28"/>
        </w:rPr>
        <w:t>.</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У 28 міжнародних змаганнях 2025 року дніпропетровські спортсмени </w:t>
      </w:r>
      <w:r w:rsidR="00906C45" w:rsidRPr="00F82166">
        <w:rPr>
          <w:rFonts w:ascii="Times New Roman" w:hAnsi="Times New Roman"/>
          <w:bCs/>
          <w:sz w:val="28"/>
          <w:szCs w:val="28"/>
        </w:rPr>
        <w:br/>
      </w:r>
      <w:r w:rsidRPr="00F82166">
        <w:rPr>
          <w:rFonts w:ascii="Times New Roman" w:hAnsi="Times New Roman"/>
          <w:bCs/>
          <w:sz w:val="28"/>
          <w:szCs w:val="28"/>
        </w:rPr>
        <w:t xml:space="preserve">з інвалідністю вибороли 141 медаль, серед яких 33 золотих, 48 срібних та </w:t>
      </w:r>
      <w:r w:rsidRPr="00F82166">
        <w:rPr>
          <w:rFonts w:ascii="Times New Roman" w:hAnsi="Times New Roman"/>
          <w:bCs/>
          <w:sz w:val="28"/>
          <w:szCs w:val="28"/>
        </w:rPr>
        <w:br/>
        <w:t>60 бронзових нагород.</w:t>
      </w:r>
    </w:p>
    <w:p w:rsidR="0026365C" w:rsidRPr="00F82166" w:rsidRDefault="0075315A" w:rsidP="00822758">
      <w:pPr>
        <w:pStyle w:val="aff"/>
        <w:spacing w:after="0" w:line="240" w:lineRule="auto"/>
        <w:ind w:left="0" w:firstLine="567"/>
        <w:jc w:val="both"/>
        <w:rPr>
          <w:rFonts w:ascii="Times New Roman" w:hAnsi="Times New Roman"/>
          <w:bCs/>
          <w:sz w:val="28"/>
          <w:szCs w:val="28"/>
        </w:rPr>
      </w:pPr>
      <w:r>
        <w:rPr>
          <w:rFonts w:ascii="Times New Roman" w:hAnsi="Times New Roman"/>
          <w:bCs/>
          <w:sz w:val="28"/>
          <w:szCs w:val="28"/>
        </w:rPr>
        <w:t>З 15 д</w:t>
      </w:r>
      <w:r w:rsidR="0026365C" w:rsidRPr="00F82166">
        <w:rPr>
          <w:rFonts w:ascii="Times New Roman" w:hAnsi="Times New Roman"/>
          <w:bCs/>
          <w:sz w:val="28"/>
          <w:szCs w:val="28"/>
        </w:rPr>
        <w:t>о 26 листопада 2025 року в м.</w:t>
      </w:r>
      <w:r>
        <w:rPr>
          <w:rFonts w:ascii="Times New Roman" w:hAnsi="Times New Roman"/>
          <w:bCs/>
          <w:sz w:val="28"/>
          <w:szCs w:val="28"/>
        </w:rPr>
        <w:t xml:space="preserve"> </w:t>
      </w:r>
      <w:r w:rsidR="0026365C" w:rsidRPr="00F82166">
        <w:rPr>
          <w:rFonts w:ascii="Times New Roman" w:hAnsi="Times New Roman"/>
          <w:bCs/>
          <w:sz w:val="28"/>
          <w:szCs w:val="28"/>
        </w:rPr>
        <w:t xml:space="preserve">Токіо (Японія) відбулись ХХV літні </w:t>
      </w:r>
      <w:proofErr w:type="spellStart"/>
      <w:r w:rsidR="0026365C" w:rsidRPr="00F82166">
        <w:rPr>
          <w:rFonts w:ascii="Times New Roman" w:hAnsi="Times New Roman"/>
          <w:bCs/>
          <w:sz w:val="28"/>
          <w:szCs w:val="28"/>
        </w:rPr>
        <w:t>Дефлімпійські</w:t>
      </w:r>
      <w:proofErr w:type="spellEnd"/>
      <w:r w:rsidR="0026365C" w:rsidRPr="00F82166">
        <w:rPr>
          <w:rFonts w:ascii="Times New Roman" w:hAnsi="Times New Roman"/>
          <w:bCs/>
          <w:sz w:val="28"/>
          <w:szCs w:val="28"/>
        </w:rPr>
        <w:t xml:space="preserve"> ігри. До складу національної збірної команди України </w:t>
      </w:r>
      <w:r w:rsidR="00E901F9">
        <w:rPr>
          <w:rFonts w:ascii="Times New Roman" w:hAnsi="Times New Roman"/>
          <w:bCs/>
          <w:sz w:val="28"/>
          <w:szCs w:val="28"/>
        </w:rPr>
        <w:t>в</w:t>
      </w:r>
      <w:r w:rsidR="0026365C" w:rsidRPr="00F82166">
        <w:rPr>
          <w:rFonts w:ascii="Times New Roman" w:hAnsi="Times New Roman"/>
          <w:bCs/>
          <w:sz w:val="28"/>
          <w:szCs w:val="28"/>
        </w:rPr>
        <w:t>війшли 37 дніпропетровських спортсмен</w:t>
      </w:r>
      <w:r>
        <w:rPr>
          <w:rFonts w:ascii="Times New Roman" w:hAnsi="Times New Roman"/>
          <w:bCs/>
          <w:sz w:val="28"/>
          <w:szCs w:val="28"/>
        </w:rPr>
        <w:t>ів</w:t>
      </w:r>
      <w:r w:rsidR="0026365C" w:rsidRPr="00F82166">
        <w:rPr>
          <w:rFonts w:ascii="Times New Roman" w:hAnsi="Times New Roman"/>
          <w:bCs/>
          <w:sz w:val="28"/>
          <w:szCs w:val="28"/>
        </w:rPr>
        <w:t xml:space="preserve"> </w:t>
      </w:r>
      <w:r w:rsidR="00C67940">
        <w:rPr>
          <w:rFonts w:ascii="Times New Roman" w:hAnsi="Times New Roman"/>
          <w:bCs/>
          <w:sz w:val="28"/>
          <w:szCs w:val="28"/>
        </w:rPr>
        <w:t>з 6 видів спорту</w:t>
      </w:r>
      <w:r w:rsidR="0026365C" w:rsidRPr="00F82166">
        <w:rPr>
          <w:rFonts w:ascii="Times New Roman" w:hAnsi="Times New Roman"/>
          <w:bCs/>
          <w:sz w:val="28"/>
          <w:szCs w:val="28"/>
        </w:rPr>
        <w:t xml:space="preserve">: баскетбол, дзюдо, карате, легка атлетика, плавання, стрільба кульова. Спортсмени вибороли на </w:t>
      </w:r>
      <w:proofErr w:type="spellStart"/>
      <w:r w:rsidR="0026365C" w:rsidRPr="00F82166">
        <w:rPr>
          <w:rFonts w:ascii="Times New Roman" w:hAnsi="Times New Roman"/>
          <w:bCs/>
          <w:sz w:val="28"/>
          <w:szCs w:val="28"/>
        </w:rPr>
        <w:t>Дефлімпійських</w:t>
      </w:r>
      <w:proofErr w:type="spellEnd"/>
      <w:r w:rsidR="0026365C" w:rsidRPr="00F82166">
        <w:rPr>
          <w:rFonts w:ascii="Times New Roman" w:hAnsi="Times New Roman"/>
          <w:bCs/>
          <w:sz w:val="28"/>
          <w:szCs w:val="28"/>
        </w:rPr>
        <w:t xml:space="preserve"> іграх 48 медалей, у тому числі 13 золотих, 23 срібних та </w:t>
      </w:r>
      <w:r>
        <w:rPr>
          <w:rFonts w:ascii="Times New Roman" w:hAnsi="Times New Roman"/>
          <w:bCs/>
          <w:sz w:val="28"/>
          <w:szCs w:val="28"/>
        </w:rPr>
        <w:br/>
      </w:r>
      <w:r w:rsidR="0026365C" w:rsidRPr="00F82166">
        <w:rPr>
          <w:rFonts w:ascii="Times New Roman" w:hAnsi="Times New Roman"/>
          <w:bCs/>
          <w:sz w:val="28"/>
          <w:szCs w:val="28"/>
        </w:rPr>
        <w:t>12 бронзових. Дніпропетровська область посіла друге місце серед регіонів України за резул</w:t>
      </w:r>
      <w:r w:rsidR="008E5F39" w:rsidRPr="00F82166">
        <w:rPr>
          <w:rFonts w:ascii="Times New Roman" w:hAnsi="Times New Roman"/>
          <w:bCs/>
          <w:sz w:val="28"/>
          <w:szCs w:val="28"/>
        </w:rPr>
        <w:t>ьтатами виступу на Дефлімпіаді</w:t>
      </w:r>
      <w:r>
        <w:rPr>
          <w:rFonts w:ascii="Times New Roman" w:hAnsi="Times New Roman"/>
          <w:bCs/>
          <w:sz w:val="28"/>
          <w:szCs w:val="28"/>
        </w:rPr>
        <w:t>-</w:t>
      </w:r>
      <w:r w:rsidR="0026365C" w:rsidRPr="00F82166">
        <w:rPr>
          <w:rFonts w:ascii="Times New Roman" w:hAnsi="Times New Roman"/>
          <w:bCs/>
          <w:sz w:val="28"/>
          <w:szCs w:val="28"/>
        </w:rPr>
        <w:t>2025.</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Вихованці КПЗО “ДОС ДЮСШ” ДОР” входять до складу Національної збірної команди України з видів спорту серед осіб з порушенням слуху та ураженням опорно-рухового апарату: основний склад – 18 осіб, кандидати – </w:t>
      </w:r>
      <w:r w:rsidRPr="00F82166">
        <w:rPr>
          <w:rFonts w:ascii="Times New Roman" w:hAnsi="Times New Roman"/>
          <w:bCs/>
          <w:sz w:val="28"/>
          <w:szCs w:val="28"/>
        </w:rPr>
        <w:br/>
        <w:t xml:space="preserve">9 осіб, резерв – 5 осіб. </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КЗ “Дніпропетровський обласний центр фізичного здоров’я населення “Спорт для всіх” проведено 54 спортивн</w:t>
      </w:r>
      <w:r w:rsidR="00E901F9">
        <w:rPr>
          <w:rFonts w:ascii="Times New Roman" w:hAnsi="Times New Roman"/>
          <w:bCs/>
          <w:sz w:val="28"/>
          <w:szCs w:val="28"/>
        </w:rPr>
        <w:t>і</w:t>
      </w:r>
      <w:r w:rsidRPr="00F82166">
        <w:rPr>
          <w:rFonts w:ascii="Times New Roman" w:hAnsi="Times New Roman"/>
          <w:bCs/>
          <w:sz w:val="28"/>
          <w:szCs w:val="28"/>
        </w:rPr>
        <w:t xml:space="preserve"> та фізкультурно-оздоровч</w:t>
      </w:r>
      <w:r w:rsidR="00E901F9">
        <w:rPr>
          <w:rFonts w:ascii="Times New Roman" w:hAnsi="Times New Roman"/>
          <w:bCs/>
          <w:sz w:val="28"/>
          <w:szCs w:val="28"/>
        </w:rPr>
        <w:t>і</w:t>
      </w:r>
      <w:r w:rsidRPr="00F82166">
        <w:rPr>
          <w:rFonts w:ascii="Times New Roman" w:hAnsi="Times New Roman"/>
          <w:bCs/>
          <w:sz w:val="28"/>
          <w:szCs w:val="28"/>
        </w:rPr>
        <w:t xml:space="preserve"> заходи за участю 11296 осіб.</w:t>
      </w:r>
    </w:p>
    <w:p w:rsidR="0075315A" w:rsidRPr="00F82166" w:rsidRDefault="0075315A" w:rsidP="0075315A">
      <w:pPr>
        <w:pStyle w:val="aff"/>
        <w:spacing w:after="0" w:line="240" w:lineRule="auto"/>
        <w:ind w:left="0" w:firstLine="567"/>
        <w:jc w:val="both"/>
        <w:rPr>
          <w:rFonts w:ascii="Times New Roman" w:hAnsi="Times New Roman"/>
          <w:bCs/>
          <w:sz w:val="28"/>
          <w:szCs w:val="28"/>
        </w:rPr>
      </w:pPr>
      <w:r w:rsidRPr="00F82166">
        <w:rPr>
          <w:rFonts w:ascii="Times New Roman" w:hAnsi="Times New Roman"/>
          <w:sz w:val="28"/>
          <w:szCs w:val="28"/>
        </w:rPr>
        <w:t xml:space="preserve">Важливим елементом спортивно-масової роботи за місцем проживання </w:t>
      </w:r>
      <w:r w:rsidRPr="00F82166">
        <w:rPr>
          <w:rFonts w:ascii="Times New Roman" w:hAnsi="Times New Roman"/>
          <w:sz w:val="28"/>
          <w:szCs w:val="28"/>
        </w:rPr>
        <w:br/>
        <w:t>є реалізація соціального проєкту Президента України “Активні парки – локації здорової Україн</w:t>
      </w:r>
      <w:r w:rsidR="000C1B5E">
        <w:rPr>
          <w:rFonts w:ascii="Times New Roman" w:hAnsi="Times New Roman"/>
          <w:sz w:val="28"/>
          <w:szCs w:val="28"/>
        </w:rPr>
        <w:t>и”. У</w:t>
      </w:r>
      <w:r w:rsidRPr="00F82166">
        <w:rPr>
          <w:rFonts w:ascii="Times New Roman" w:hAnsi="Times New Roman"/>
          <w:sz w:val="28"/>
          <w:szCs w:val="28"/>
        </w:rPr>
        <w:t xml:space="preserve"> Дніпропетровській області нараховується 1</w:t>
      </w:r>
      <w:r w:rsidR="00E901F9">
        <w:rPr>
          <w:rFonts w:ascii="Times New Roman" w:hAnsi="Times New Roman"/>
          <w:sz w:val="28"/>
          <w:szCs w:val="28"/>
        </w:rPr>
        <w:t xml:space="preserve">04 локації </w:t>
      </w:r>
      <w:r w:rsidR="00E901F9">
        <w:rPr>
          <w:rFonts w:ascii="Times New Roman" w:hAnsi="Times New Roman"/>
          <w:sz w:val="28"/>
          <w:szCs w:val="28"/>
        </w:rPr>
        <w:lastRenderedPageBreak/>
        <w:t>активних парків, які оснащен</w:t>
      </w:r>
      <w:r w:rsidRPr="00F82166">
        <w:rPr>
          <w:rFonts w:ascii="Times New Roman" w:hAnsi="Times New Roman"/>
          <w:sz w:val="28"/>
          <w:szCs w:val="28"/>
        </w:rPr>
        <w:t xml:space="preserve">і спеціальними стендами з </w:t>
      </w:r>
      <w:r w:rsidRPr="00F82166">
        <w:rPr>
          <w:rFonts w:ascii="Times New Roman" w:hAnsi="Times New Roman"/>
          <w:bCs/>
          <w:sz w:val="28"/>
          <w:szCs w:val="28"/>
        </w:rPr>
        <w:t>QR</w:t>
      </w:r>
      <w:r w:rsidR="00E901F9">
        <w:rPr>
          <w:rFonts w:ascii="Times New Roman" w:hAnsi="Times New Roman"/>
          <w:bCs/>
          <w:sz w:val="28"/>
          <w:szCs w:val="28"/>
        </w:rPr>
        <w:t>-</w:t>
      </w:r>
      <w:r w:rsidRPr="00F82166">
        <w:rPr>
          <w:rFonts w:ascii="Times New Roman" w:hAnsi="Times New Roman"/>
          <w:bCs/>
          <w:sz w:val="28"/>
          <w:szCs w:val="28"/>
        </w:rPr>
        <w:t xml:space="preserve">кодами, завдяки чому відвідувачі мають змогу провести самостійне тренування будь-якої складності. </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За програмою “Активні парки – локації здорової України” закладом проведено</w:t>
      </w:r>
      <w:bookmarkStart w:id="24" w:name="_Hlk202814745"/>
      <w:r w:rsidRPr="00F82166">
        <w:rPr>
          <w:rFonts w:ascii="Times New Roman" w:hAnsi="Times New Roman"/>
          <w:bCs/>
          <w:sz w:val="28"/>
          <w:szCs w:val="28"/>
        </w:rPr>
        <w:t xml:space="preserve"> 686 заходів</w:t>
      </w:r>
      <w:r w:rsidR="0075315A">
        <w:rPr>
          <w:rFonts w:ascii="Times New Roman" w:hAnsi="Times New Roman"/>
          <w:bCs/>
          <w:sz w:val="28"/>
          <w:szCs w:val="28"/>
        </w:rPr>
        <w:t>,</w:t>
      </w:r>
      <w:r w:rsidR="00E901F9">
        <w:rPr>
          <w:rFonts w:ascii="Times New Roman" w:hAnsi="Times New Roman"/>
          <w:bCs/>
          <w:sz w:val="28"/>
          <w:szCs w:val="28"/>
        </w:rPr>
        <w:t xml:space="preserve"> до участі в яких залучено </w:t>
      </w:r>
      <w:r w:rsidRPr="00F82166">
        <w:rPr>
          <w:rFonts w:ascii="Times New Roman" w:hAnsi="Times New Roman"/>
          <w:bCs/>
          <w:sz w:val="28"/>
          <w:szCs w:val="28"/>
        </w:rPr>
        <w:t>6299 учасників, у тому числі: у 36 спортивних зм</w:t>
      </w:r>
      <w:r w:rsidR="0075315A">
        <w:rPr>
          <w:rFonts w:ascii="Times New Roman" w:hAnsi="Times New Roman"/>
          <w:bCs/>
          <w:sz w:val="28"/>
          <w:szCs w:val="28"/>
        </w:rPr>
        <w:t xml:space="preserve">аганнях </w:t>
      </w:r>
      <w:r w:rsidR="00E901F9">
        <w:rPr>
          <w:rFonts w:ascii="Times New Roman" w:hAnsi="Times New Roman"/>
          <w:bCs/>
          <w:sz w:val="28"/>
          <w:szCs w:val="28"/>
        </w:rPr>
        <w:t>у</w:t>
      </w:r>
      <w:r w:rsidR="0075315A">
        <w:rPr>
          <w:rFonts w:ascii="Times New Roman" w:hAnsi="Times New Roman"/>
          <w:bCs/>
          <w:sz w:val="28"/>
          <w:szCs w:val="28"/>
        </w:rPr>
        <w:t>з</w:t>
      </w:r>
      <w:r w:rsidR="00E901F9">
        <w:rPr>
          <w:rFonts w:ascii="Times New Roman" w:hAnsi="Times New Roman"/>
          <w:bCs/>
          <w:sz w:val="28"/>
          <w:szCs w:val="28"/>
        </w:rPr>
        <w:t xml:space="preserve">яли участь </w:t>
      </w:r>
      <w:r w:rsidRPr="00F82166">
        <w:rPr>
          <w:rFonts w:ascii="Times New Roman" w:hAnsi="Times New Roman"/>
          <w:bCs/>
          <w:sz w:val="28"/>
          <w:szCs w:val="28"/>
        </w:rPr>
        <w:t xml:space="preserve">2628 учасників; у 650 фізкультурно-оздоровчих тренуваннях </w:t>
      </w:r>
      <w:r w:rsidR="00E901F9">
        <w:rPr>
          <w:rFonts w:ascii="Times New Roman" w:hAnsi="Times New Roman"/>
          <w:bCs/>
          <w:sz w:val="28"/>
          <w:szCs w:val="28"/>
        </w:rPr>
        <w:t>у</w:t>
      </w:r>
      <w:r w:rsidR="0075315A">
        <w:rPr>
          <w:rFonts w:ascii="Times New Roman" w:hAnsi="Times New Roman"/>
          <w:bCs/>
          <w:sz w:val="28"/>
          <w:szCs w:val="28"/>
        </w:rPr>
        <w:t>зяв</w:t>
      </w:r>
      <w:r w:rsidRPr="00F82166">
        <w:rPr>
          <w:rFonts w:ascii="Times New Roman" w:hAnsi="Times New Roman"/>
          <w:bCs/>
          <w:sz w:val="28"/>
          <w:szCs w:val="28"/>
        </w:rPr>
        <w:t xml:space="preserve"> участь 3671 учасник, серед них 787 військових та 80 ветеранів, які проходять протезування та реабілітацію. </w:t>
      </w:r>
      <w:bookmarkEnd w:id="24"/>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Мережею центрів “Спорт для всіх” за звітний період 2025 року проведено 740 фізкультурно-оздоровчих та спортивних заходів</w:t>
      </w:r>
      <w:r w:rsidR="0075315A">
        <w:rPr>
          <w:rFonts w:ascii="Times New Roman" w:hAnsi="Times New Roman"/>
          <w:bCs/>
          <w:sz w:val="28"/>
          <w:szCs w:val="28"/>
        </w:rPr>
        <w:t>,</w:t>
      </w:r>
      <w:r w:rsidRPr="00F82166">
        <w:rPr>
          <w:rFonts w:ascii="Times New Roman" w:hAnsi="Times New Roman"/>
          <w:bCs/>
          <w:sz w:val="28"/>
          <w:szCs w:val="28"/>
        </w:rPr>
        <w:t xml:space="preserve"> в яких </w:t>
      </w:r>
      <w:r w:rsidR="0075315A">
        <w:rPr>
          <w:rFonts w:ascii="Times New Roman" w:hAnsi="Times New Roman"/>
          <w:bCs/>
          <w:sz w:val="28"/>
          <w:szCs w:val="28"/>
        </w:rPr>
        <w:t>вз</w:t>
      </w:r>
      <w:r w:rsidRPr="00F82166">
        <w:rPr>
          <w:rFonts w:ascii="Times New Roman" w:hAnsi="Times New Roman"/>
          <w:bCs/>
          <w:sz w:val="28"/>
          <w:szCs w:val="28"/>
        </w:rPr>
        <w:t xml:space="preserve">яло участь понад 30 тис. осіб.  </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ГО “ДОО ФСТ “Спартак” </w:t>
      </w:r>
      <w:r w:rsidR="00E901F9">
        <w:rPr>
          <w:rFonts w:ascii="Times New Roman" w:hAnsi="Times New Roman"/>
          <w:bCs/>
          <w:sz w:val="28"/>
          <w:szCs w:val="28"/>
        </w:rPr>
        <w:t xml:space="preserve">за звітний період проведено </w:t>
      </w:r>
      <w:r w:rsidRPr="00F82166">
        <w:rPr>
          <w:rFonts w:ascii="Times New Roman" w:hAnsi="Times New Roman"/>
          <w:bCs/>
          <w:sz w:val="28"/>
          <w:szCs w:val="28"/>
        </w:rPr>
        <w:t xml:space="preserve">45 спортивних заходів. Загальна кількість – 3389 учасників. </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ГО “ДОО ФСТ “Динамо” України” проведено 53 спортивних заход</w:t>
      </w:r>
      <w:r w:rsidR="0075315A">
        <w:rPr>
          <w:rFonts w:ascii="Times New Roman" w:hAnsi="Times New Roman"/>
          <w:bCs/>
          <w:sz w:val="28"/>
          <w:szCs w:val="28"/>
        </w:rPr>
        <w:t>и</w:t>
      </w:r>
      <w:r w:rsidRPr="00F82166">
        <w:rPr>
          <w:rFonts w:ascii="Times New Roman" w:hAnsi="Times New Roman"/>
          <w:bCs/>
          <w:sz w:val="28"/>
          <w:szCs w:val="28"/>
        </w:rPr>
        <w:t xml:space="preserve"> серед працівників правоохоронних органів, рятувальних та інших спеціальних служб області та членів їх сімей. Загальна кількість: 2138 ос</w:t>
      </w:r>
      <w:r w:rsidR="0075315A">
        <w:rPr>
          <w:rFonts w:ascii="Times New Roman" w:hAnsi="Times New Roman"/>
          <w:bCs/>
          <w:sz w:val="28"/>
          <w:szCs w:val="28"/>
        </w:rPr>
        <w:t>і</w:t>
      </w:r>
      <w:r w:rsidRPr="00F82166">
        <w:rPr>
          <w:rFonts w:ascii="Times New Roman" w:hAnsi="Times New Roman"/>
          <w:bCs/>
          <w:sz w:val="28"/>
          <w:szCs w:val="28"/>
        </w:rPr>
        <w:t xml:space="preserve">б. </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СП </w:t>
      </w:r>
      <w:r w:rsidR="0075315A">
        <w:rPr>
          <w:rFonts w:ascii="Times New Roman" w:hAnsi="Times New Roman"/>
          <w:bCs/>
          <w:sz w:val="28"/>
          <w:szCs w:val="28"/>
        </w:rPr>
        <w:t>ДТО ГО ВФСТ “Україна” проведено</w:t>
      </w:r>
      <w:r w:rsidRPr="00F82166">
        <w:rPr>
          <w:rFonts w:ascii="Times New Roman" w:hAnsi="Times New Roman"/>
          <w:bCs/>
          <w:sz w:val="28"/>
          <w:szCs w:val="28"/>
        </w:rPr>
        <w:t xml:space="preserve"> 20 спортивних змагань, загальна кількість 530 дітей-спортсменів.</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sz w:val="28"/>
          <w:szCs w:val="28"/>
        </w:rPr>
        <w:t xml:space="preserve">ГО ДТО ВФСТ “Колос” разом з районними та місцевими осередками проведено 317 заходів з 7 видів спорту за програмою ОССІ, в яких </w:t>
      </w:r>
      <w:r w:rsidR="00E901F9">
        <w:rPr>
          <w:rFonts w:ascii="Times New Roman" w:hAnsi="Times New Roman"/>
          <w:sz w:val="28"/>
          <w:szCs w:val="28"/>
        </w:rPr>
        <w:t>у</w:t>
      </w:r>
      <w:r w:rsidR="0075315A">
        <w:rPr>
          <w:rFonts w:ascii="Times New Roman" w:hAnsi="Times New Roman"/>
          <w:sz w:val="28"/>
          <w:szCs w:val="28"/>
        </w:rPr>
        <w:t>зяла</w:t>
      </w:r>
      <w:r w:rsidRPr="00F82166">
        <w:rPr>
          <w:rFonts w:ascii="Times New Roman" w:hAnsi="Times New Roman"/>
          <w:sz w:val="28"/>
          <w:szCs w:val="28"/>
        </w:rPr>
        <w:t xml:space="preserve"> участь </w:t>
      </w:r>
      <w:r w:rsidR="0075315A">
        <w:rPr>
          <w:rFonts w:ascii="Times New Roman" w:hAnsi="Times New Roman"/>
          <w:bCs/>
          <w:sz w:val="28"/>
          <w:szCs w:val="28"/>
        </w:rPr>
        <w:t>49501 осо</w:t>
      </w:r>
      <w:r w:rsidRPr="00F82166">
        <w:rPr>
          <w:rFonts w:ascii="Times New Roman" w:hAnsi="Times New Roman"/>
          <w:bCs/>
          <w:sz w:val="28"/>
          <w:szCs w:val="28"/>
        </w:rPr>
        <w:t>б</w:t>
      </w:r>
      <w:r w:rsidR="0075315A">
        <w:rPr>
          <w:rFonts w:ascii="Times New Roman" w:hAnsi="Times New Roman"/>
          <w:bCs/>
          <w:sz w:val="28"/>
          <w:szCs w:val="28"/>
        </w:rPr>
        <w:t>а</w:t>
      </w:r>
      <w:r w:rsidRPr="00F82166">
        <w:rPr>
          <w:rFonts w:ascii="Times New Roman" w:hAnsi="Times New Roman"/>
          <w:bCs/>
          <w:sz w:val="28"/>
          <w:szCs w:val="28"/>
        </w:rPr>
        <w:t>.</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До </w:t>
      </w:r>
      <w:r w:rsidR="0075315A">
        <w:rPr>
          <w:rFonts w:ascii="Times New Roman" w:hAnsi="Times New Roman"/>
          <w:bCs/>
          <w:sz w:val="28"/>
          <w:szCs w:val="28"/>
        </w:rPr>
        <w:t>колективу учнів-спортсменів К</w:t>
      </w:r>
      <w:r w:rsidRPr="00F82166">
        <w:rPr>
          <w:rFonts w:ascii="Times New Roman" w:hAnsi="Times New Roman"/>
          <w:bCs/>
          <w:sz w:val="28"/>
          <w:szCs w:val="28"/>
        </w:rPr>
        <w:t xml:space="preserve">омунального закладу “Дніпропетровська обласна школа вищої спортивної майстерності” зараховано 218 </w:t>
      </w:r>
      <w:r w:rsidR="0075315A">
        <w:rPr>
          <w:rFonts w:ascii="Times New Roman" w:hAnsi="Times New Roman"/>
          <w:bCs/>
          <w:sz w:val="28"/>
          <w:szCs w:val="28"/>
        </w:rPr>
        <w:t>осіб</w:t>
      </w:r>
      <w:r w:rsidRPr="00F82166">
        <w:rPr>
          <w:rFonts w:ascii="Times New Roman" w:hAnsi="Times New Roman"/>
          <w:bCs/>
          <w:sz w:val="28"/>
          <w:szCs w:val="28"/>
        </w:rPr>
        <w:t xml:space="preserve">, з них </w:t>
      </w:r>
      <w:r w:rsidR="0075315A">
        <w:rPr>
          <w:rFonts w:ascii="Times New Roman" w:hAnsi="Times New Roman"/>
          <w:bCs/>
          <w:sz w:val="28"/>
          <w:szCs w:val="28"/>
        </w:rPr>
        <w:br/>
      </w:r>
      <w:r w:rsidRPr="00F82166">
        <w:rPr>
          <w:rFonts w:ascii="Times New Roman" w:hAnsi="Times New Roman"/>
          <w:bCs/>
          <w:sz w:val="28"/>
          <w:szCs w:val="28"/>
        </w:rPr>
        <w:t xml:space="preserve">146 спортсменів постійного складу та 72 спортсмени змінного складу. Кількість членів національних збірних команд </w:t>
      </w:r>
      <w:r w:rsidR="0075315A">
        <w:rPr>
          <w:rFonts w:ascii="Times New Roman" w:hAnsi="Times New Roman"/>
          <w:bCs/>
          <w:sz w:val="28"/>
          <w:szCs w:val="28"/>
        </w:rPr>
        <w:t>–</w:t>
      </w:r>
      <w:r w:rsidRPr="00F82166">
        <w:rPr>
          <w:rFonts w:ascii="Times New Roman" w:hAnsi="Times New Roman"/>
          <w:bCs/>
          <w:sz w:val="28"/>
          <w:szCs w:val="28"/>
        </w:rPr>
        <w:t xml:space="preserve"> 114 </w:t>
      </w:r>
      <w:r w:rsidR="00906C45" w:rsidRPr="00F82166">
        <w:rPr>
          <w:rFonts w:ascii="Times New Roman" w:hAnsi="Times New Roman"/>
          <w:bCs/>
          <w:sz w:val="28"/>
          <w:szCs w:val="28"/>
        </w:rPr>
        <w:t>осіб</w:t>
      </w:r>
      <w:r w:rsidR="00075962">
        <w:rPr>
          <w:rFonts w:ascii="Times New Roman" w:hAnsi="Times New Roman"/>
          <w:bCs/>
          <w:sz w:val="28"/>
          <w:szCs w:val="28"/>
        </w:rPr>
        <w:t xml:space="preserve"> (постійний склад)</w:t>
      </w:r>
      <w:r w:rsidRPr="00F82166">
        <w:rPr>
          <w:rFonts w:ascii="Times New Roman" w:hAnsi="Times New Roman"/>
          <w:bCs/>
          <w:sz w:val="28"/>
          <w:szCs w:val="28"/>
        </w:rPr>
        <w:t>.</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Проведено 214 постійно діючих навчально-тренувальних зборів. Спортсмени школи </w:t>
      </w:r>
      <w:r w:rsidR="00906C45" w:rsidRPr="00F82166">
        <w:rPr>
          <w:rFonts w:ascii="Times New Roman" w:hAnsi="Times New Roman"/>
          <w:bCs/>
          <w:sz w:val="28"/>
          <w:szCs w:val="28"/>
        </w:rPr>
        <w:t>взяли</w:t>
      </w:r>
      <w:r w:rsidRPr="00F82166">
        <w:rPr>
          <w:rFonts w:ascii="Times New Roman" w:hAnsi="Times New Roman"/>
          <w:bCs/>
          <w:sz w:val="28"/>
          <w:szCs w:val="28"/>
        </w:rPr>
        <w:t xml:space="preserve"> участь у 232 Всеукраїнських змаганнях (турнірах, всеукраїнських змаганнях, чемпіонатах, Кубках) та вибороли 571 медаль. </w:t>
      </w:r>
      <w:r w:rsidRPr="00F82166">
        <w:rPr>
          <w:rFonts w:ascii="Times New Roman" w:hAnsi="Times New Roman"/>
          <w:bCs/>
          <w:sz w:val="28"/>
          <w:szCs w:val="28"/>
        </w:rPr>
        <w:br/>
        <w:t xml:space="preserve">180 спортсменів школи </w:t>
      </w:r>
      <w:r w:rsidR="00906C45" w:rsidRPr="00F82166">
        <w:rPr>
          <w:rFonts w:ascii="Times New Roman" w:hAnsi="Times New Roman"/>
          <w:bCs/>
          <w:sz w:val="28"/>
          <w:szCs w:val="28"/>
        </w:rPr>
        <w:t>взяли</w:t>
      </w:r>
      <w:r w:rsidRPr="00F82166">
        <w:rPr>
          <w:rFonts w:ascii="Times New Roman" w:hAnsi="Times New Roman"/>
          <w:bCs/>
          <w:sz w:val="28"/>
          <w:szCs w:val="28"/>
        </w:rPr>
        <w:t xml:space="preserve"> участь у 148 міжнародних </w:t>
      </w:r>
      <w:r w:rsidR="00906C45" w:rsidRPr="00F82166">
        <w:rPr>
          <w:rFonts w:ascii="Times New Roman" w:hAnsi="Times New Roman"/>
          <w:bCs/>
          <w:sz w:val="28"/>
          <w:szCs w:val="28"/>
        </w:rPr>
        <w:t xml:space="preserve">змаганнях, </w:t>
      </w:r>
      <w:r w:rsidR="00075962">
        <w:rPr>
          <w:rFonts w:ascii="Times New Roman" w:hAnsi="Times New Roman"/>
          <w:bCs/>
          <w:sz w:val="28"/>
          <w:szCs w:val="28"/>
        </w:rPr>
        <w:t>виборо</w:t>
      </w:r>
      <w:r w:rsidR="00906C45" w:rsidRPr="00F82166">
        <w:rPr>
          <w:rFonts w:ascii="Times New Roman" w:hAnsi="Times New Roman"/>
          <w:bCs/>
          <w:sz w:val="28"/>
          <w:szCs w:val="28"/>
        </w:rPr>
        <w:t>ли 49 медалей</w:t>
      </w:r>
      <w:r w:rsidRPr="00F82166">
        <w:rPr>
          <w:rFonts w:ascii="Times New Roman" w:hAnsi="Times New Roman"/>
          <w:bCs/>
          <w:sz w:val="28"/>
          <w:szCs w:val="28"/>
        </w:rPr>
        <w:t>.</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Станом на 31 грудня 2025 року </w:t>
      </w:r>
      <w:r w:rsidR="00E901F9">
        <w:rPr>
          <w:rFonts w:ascii="Times New Roman" w:hAnsi="Times New Roman"/>
          <w:bCs/>
          <w:sz w:val="28"/>
          <w:szCs w:val="28"/>
        </w:rPr>
        <w:t>в</w:t>
      </w:r>
      <w:r w:rsidRPr="00F82166">
        <w:rPr>
          <w:rFonts w:ascii="Times New Roman" w:hAnsi="Times New Roman"/>
          <w:bCs/>
          <w:sz w:val="28"/>
          <w:szCs w:val="28"/>
        </w:rPr>
        <w:t xml:space="preserve"> КЗ “Обласна комплексна дитячо-юнацька спортивна школа з олімпійських та неолімпійських видів спорту” ДОР” займаються 520 спортсменів. </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Протягом 2025 року 272 вихованці </w:t>
      </w:r>
      <w:r w:rsidR="00075962">
        <w:rPr>
          <w:rFonts w:ascii="Times New Roman" w:hAnsi="Times New Roman"/>
          <w:bCs/>
          <w:sz w:val="28"/>
          <w:szCs w:val="28"/>
        </w:rPr>
        <w:t>взя</w:t>
      </w:r>
      <w:r w:rsidRPr="00F82166">
        <w:rPr>
          <w:rFonts w:ascii="Times New Roman" w:hAnsi="Times New Roman"/>
          <w:bCs/>
          <w:sz w:val="28"/>
          <w:szCs w:val="28"/>
        </w:rPr>
        <w:t xml:space="preserve">ли участь в 18 </w:t>
      </w:r>
      <w:r w:rsidR="00E901F9">
        <w:rPr>
          <w:rFonts w:ascii="Times New Roman" w:hAnsi="Times New Roman"/>
          <w:bCs/>
          <w:sz w:val="28"/>
          <w:szCs w:val="28"/>
        </w:rPr>
        <w:t>в</w:t>
      </w:r>
      <w:r w:rsidRPr="00F82166">
        <w:rPr>
          <w:rFonts w:ascii="Times New Roman" w:hAnsi="Times New Roman"/>
          <w:bCs/>
          <w:sz w:val="28"/>
          <w:szCs w:val="28"/>
        </w:rPr>
        <w:t xml:space="preserve">сеукраїнських змаганнях, 124 </w:t>
      </w:r>
      <w:r w:rsidR="00075962">
        <w:rPr>
          <w:rFonts w:ascii="Times New Roman" w:hAnsi="Times New Roman"/>
          <w:bCs/>
          <w:sz w:val="28"/>
          <w:szCs w:val="28"/>
        </w:rPr>
        <w:t xml:space="preserve">з них </w:t>
      </w:r>
      <w:r w:rsidRPr="00F82166">
        <w:rPr>
          <w:rFonts w:ascii="Times New Roman" w:hAnsi="Times New Roman"/>
          <w:bCs/>
          <w:sz w:val="28"/>
          <w:szCs w:val="28"/>
        </w:rPr>
        <w:t>стали призерами.</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sz w:val="28"/>
          <w:szCs w:val="28"/>
        </w:rPr>
        <w:t>У КЗ “Дитячо-юнацька спортивна школа з бадмінтону” ДОР</w:t>
      </w:r>
      <w:r w:rsidR="00373C1D" w:rsidRPr="00F82166">
        <w:rPr>
          <w:rFonts w:ascii="Times New Roman" w:hAnsi="Times New Roman"/>
          <w:sz w:val="28"/>
          <w:szCs w:val="28"/>
        </w:rPr>
        <w:t>”</w:t>
      </w:r>
      <w:r w:rsidRPr="00F82166">
        <w:rPr>
          <w:rFonts w:ascii="Times New Roman" w:hAnsi="Times New Roman"/>
          <w:sz w:val="28"/>
          <w:szCs w:val="28"/>
        </w:rPr>
        <w:t xml:space="preserve"> займаються 324 спортсмен</w:t>
      </w:r>
      <w:r w:rsidR="00075962">
        <w:rPr>
          <w:rFonts w:ascii="Times New Roman" w:hAnsi="Times New Roman"/>
          <w:sz w:val="28"/>
          <w:szCs w:val="28"/>
        </w:rPr>
        <w:t>и</w:t>
      </w:r>
      <w:r w:rsidRPr="00F82166">
        <w:rPr>
          <w:rFonts w:ascii="Times New Roman" w:hAnsi="Times New Roman"/>
          <w:sz w:val="28"/>
          <w:szCs w:val="28"/>
        </w:rPr>
        <w:t xml:space="preserve">. Протягом звітного періоду спортсмени </w:t>
      </w:r>
      <w:r w:rsidR="00373C1D" w:rsidRPr="00F82166">
        <w:rPr>
          <w:rFonts w:ascii="Times New Roman" w:hAnsi="Times New Roman"/>
          <w:sz w:val="28"/>
          <w:szCs w:val="28"/>
        </w:rPr>
        <w:t>взяли</w:t>
      </w:r>
      <w:r w:rsidRPr="00F82166">
        <w:rPr>
          <w:rFonts w:ascii="Times New Roman" w:hAnsi="Times New Roman"/>
          <w:sz w:val="28"/>
          <w:szCs w:val="28"/>
        </w:rPr>
        <w:t xml:space="preserve"> участь </w:t>
      </w:r>
      <w:r w:rsidR="00373C1D" w:rsidRPr="00F82166">
        <w:rPr>
          <w:rFonts w:ascii="Times New Roman" w:hAnsi="Times New Roman"/>
          <w:sz w:val="28"/>
          <w:szCs w:val="28"/>
        </w:rPr>
        <w:br/>
      </w:r>
      <w:r w:rsidRPr="00F82166">
        <w:rPr>
          <w:rFonts w:ascii="Times New Roman" w:hAnsi="Times New Roman"/>
          <w:sz w:val="28"/>
          <w:szCs w:val="28"/>
        </w:rPr>
        <w:t xml:space="preserve">у 150 змаганнях міжнародного, всеукраїнського, обласного та міського рівня. Вихованцями школи здобуто 85 медалей різного ґатунку, із них </w:t>
      </w:r>
      <w:r w:rsidR="00C51566" w:rsidRPr="00F82166">
        <w:rPr>
          <w:rFonts w:ascii="Times New Roman" w:hAnsi="Times New Roman"/>
          <w:bCs/>
          <w:sz w:val="28"/>
          <w:szCs w:val="28"/>
        </w:rPr>
        <w:t xml:space="preserve">18 </w:t>
      </w:r>
      <w:r w:rsidRPr="00F82166">
        <w:rPr>
          <w:rFonts w:ascii="Times New Roman" w:hAnsi="Times New Roman"/>
          <w:bCs/>
          <w:sz w:val="28"/>
          <w:szCs w:val="28"/>
        </w:rPr>
        <w:t xml:space="preserve">золотих, </w:t>
      </w:r>
      <w:r w:rsidR="00C51566" w:rsidRPr="00F82166">
        <w:rPr>
          <w:rFonts w:ascii="Times New Roman" w:hAnsi="Times New Roman"/>
          <w:bCs/>
          <w:sz w:val="28"/>
          <w:szCs w:val="28"/>
        </w:rPr>
        <w:br/>
        <w:t xml:space="preserve">24 </w:t>
      </w:r>
      <w:r w:rsidRPr="00F82166">
        <w:rPr>
          <w:rFonts w:ascii="Times New Roman" w:hAnsi="Times New Roman"/>
          <w:bCs/>
          <w:sz w:val="28"/>
          <w:szCs w:val="28"/>
        </w:rPr>
        <w:t>срібни</w:t>
      </w:r>
      <w:r w:rsidR="00C51566" w:rsidRPr="00F82166">
        <w:rPr>
          <w:rFonts w:ascii="Times New Roman" w:hAnsi="Times New Roman"/>
          <w:bCs/>
          <w:sz w:val="28"/>
          <w:szCs w:val="28"/>
        </w:rPr>
        <w:t xml:space="preserve">х, 43 </w:t>
      </w:r>
      <w:r w:rsidRPr="00F82166">
        <w:rPr>
          <w:rFonts w:ascii="Times New Roman" w:hAnsi="Times New Roman"/>
          <w:bCs/>
          <w:sz w:val="28"/>
          <w:szCs w:val="28"/>
        </w:rPr>
        <w:t xml:space="preserve">бронзових. </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Забезпечується ефективна діяльність мережі спортивних закладів та установ, яка </w:t>
      </w:r>
      <w:r w:rsidR="00E901F9">
        <w:rPr>
          <w:rFonts w:ascii="Times New Roman" w:hAnsi="Times New Roman"/>
          <w:bCs/>
          <w:sz w:val="28"/>
          <w:szCs w:val="28"/>
        </w:rPr>
        <w:t>налічує</w:t>
      </w:r>
      <w:r w:rsidRPr="00F82166">
        <w:rPr>
          <w:rFonts w:ascii="Times New Roman" w:hAnsi="Times New Roman"/>
          <w:bCs/>
          <w:sz w:val="28"/>
          <w:szCs w:val="28"/>
        </w:rPr>
        <w:t xml:space="preserve"> 82 дитячо-юнацьк</w:t>
      </w:r>
      <w:r w:rsidR="00E901F9">
        <w:rPr>
          <w:rFonts w:ascii="Times New Roman" w:hAnsi="Times New Roman"/>
          <w:bCs/>
          <w:sz w:val="28"/>
          <w:szCs w:val="28"/>
        </w:rPr>
        <w:t>і</w:t>
      </w:r>
      <w:r w:rsidRPr="00F82166">
        <w:rPr>
          <w:rFonts w:ascii="Times New Roman" w:hAnsi="Times New Roman"/>
          <w:bCs/>
          <w:sz w:val="28"/>
          <w:szCs w:val="28"/>
        </w:rPr>
        <w:t xml:space="preserve"> спортивн</w:t>
      </w:r>
      <w:r w:rsidR="00E901F9">
        <w:rPr>
          <w:rFonts w:ascii="Times New Roman" w:hAnsi="Times New Roman"/>
          <w:bCs/>
          <w:sz w:val="28"/>
          <w:szCs w:val="28"/>
        </w:rPr>
        <w:t>і</w:t>
      </w:r>
      <w:r w:rsidRPr="00F82166">
        <w:rPr>
          <w:rFonts w:ascii="Times New Roman" w:hAnsi="Times New Roman"/>
          <w:bCs/>
          <w:sz w:val="28"/>
          <w:szCs w:val="28"/>
        </w:rPr>
        <w:t xml:space="preserve"> шк</w:t>
      </w:r>
      <w:r w:rsidR="00E901F9">
        <w:rPr>
          <w:rFonts w:ascii="Times New Roman" w:hAnsi="Times New Roman"/>
          <w:bCs/>
          <w:sz w:val="28"/>
          <w:szCs w:val="28"/>
        </w:rPr>
        <w:t>оли</w:t>
      </w:r>
      <w:r w:rsidRPr="00F82166">
        <w:rPr>
          <w:rFonts w:ascii="Times New Roman" w:hAnsi="Times New Roman"/>
          <w:bCs/>
          <w:sz w:val="28"/>
          <w:szCs w:val="28"/>
        </w:rPr>
        <w:t>, обласн</w:t>
      </w:r>
      <w:r w:rsidR="00E901F9">
        <w:rPr>
          <w:rFonts w:ascii="Times New Roman" w:hAnsi="Times New Roman"/>
          <w:bCs/>
          <w:sz w:val="28"/>
          <w:szCs w:val="28"/>
        </w:rPr>
        <w:t>у</w:t>
      </w:r>
      <w:r w:rsidRPr="00F82166">
        <w:rPr>
          <w:rFonts w:ascii="Times New Roman" w:hAnsi="Times New Roman"/>
          <w:bCs/>
          <w:sz w:val="28"/>
          <w:szCs w:val="28"/>
        </w:rPr>
        <w:t xml:space="preserve"> школ</w:t>
      </w:r>
      <w:r w:rsidR="00E901F9">
        <w:rPr>
          <w:rFonts w:ascii="Times New Roman" w:hAnsi="Times New Roman"/>
          <w:bCs/>
          <w:sz w:val="28"/>
          <w:szCs w:val="28"/>
        </w:rPr>
        <w:t>у</w:t>
      </w:r>
      <w:r w:rsidRPr="00F82166">
        <w:rPr>
          <w:rFonts w:ascii="Times New Roman" w:hAnsi="Times New Roman"/>
          <w:bCs/>
          <w:sz w:val="28"/>
          <w:szCs w:val="28"/>
        </w:rPr>
        <w:t xml:space="preserve"> вищої </w:t>
      </w:r>
      <w:r w:rsidRPr="00F82166">
        <w:rPr>
          <w:rFonts w:ascii="Times New Roman" w:hAnsi="Times New Roman"/>
          <w:bCs/>
          <w:sz w:val="28"/>
          <w:szCs w:val="28"/>
        </w:rPr>
        <w:lastRenderedPageBreak/>
        <w:t>спортивної майстерності, фахов</w:t>
      </w:r>
      <w:r w:rsidR="00E901F9">
        <w:rPr>
          <w:rFonts w:ascii="Times New Roman" w:hAnsi="Times New Roman"/>
          <w:bCs/>
          <w:sz w:val="28"/>
          <w:szCs w:val="28"/>
        </w:rPr>
        <w:t>ий коледж</w:t>
      </w:r>
      <w:r w:rsidR="00C67940">
        <w:rPr>
          <w:rFonts w:ascii="Times New Roman" w:hAnsi="Times New Roman"/>
          <w:bCs/>
          <w:sz w:val="28"/>
          <w:szCs w:val="28"/>
        </w:rPr>
        <w:t xml:space="preserve"> спорту, державн</w:t>
      </w:r>
      <w:r w:rsidR="00E901F9">
        <w:rPr>
          <w:rFonts w:ascii="Times New Roman" w:hAnsi="Times New Roman"/>
          <w:bCs/>
          <w:sz w:val="28"/>
          <w:szCs w:val="28"/>
        </w:rPr>
        <w:t>ий коледж</w:t>
      </w:r>
      <w:r w:rsidR="00C67940">
        <w:rPr>
          <w:rFonts w:ascii="Times New Roman" w:hAnsi="Times New Roman"/>
          <w:bCs/>
          <w:sz w:val="28"/>
          <w:szCs w:val="28"/>
        </w:rPr>
        <w:t xml:space="preserve"> та </w:t>
      </w:r>
      <w:r w:rsidR="00075962">
        <w:rPr>
          <w:rFonts w:ascii="Times New Roman" w:hAnsi="Times New Roman"/>
          <w:bCs/>
          <w:sz w:val="28"/>
          <w:szCs w:val="28"/>
        </w:rPr>
        <w:t>академі</w:t>
      </w:r>
      <w:r w:rsidR="00E901F9">
        <w:rPr>
          <w:rFonts w:ascii="Times New Roman" w:hAnsi="Times New Roman"/>
          <w:bCs/>
          <w:sz w:val="28"/>
          <w:szCs w:val="28"/>
        </w:rPr>
        <w:t>ю</w:t>
      </w:r>
      <w:r w:rsidRPr="00F82166">
        <w:rPr>
          <w:rFonts w:ascii="Times New Roman" w:hAnsi="Times New Roman"/>
          <w:bCs/>
          <w:sz w:val="28"/>
          <w:szCs w:val="28"/>
        </w:rPr>
        <w:t xml:space="preserve"> фізичної культури і спорту.</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За рахунок обласного бюджету забезпечується діяльність КЗ “Обласна школа вищої спортивної майстерності”, Обласн</w:t>
      </w:r>
      <w:r w:rsidR="00E901F9">
        <w:rPr>
          <w:rFonts w:ascii="Times New Roman" w:hAnsi="Times New Roman"/>
          <w:sz w:val="28"/>
          <w:szCs w:val="28"/>
        </w:rPr>
        <w:t xml:space="preserve">ого </w:t>
      </w:r>
      <w:r w:rsidRPr="00F82166">
        <w:rPr>
          <w:rFonts w:ascii="Times New Roman" w:hAnsi="Times New Roman"/>
          <w:sz w:val="28"/>
          <w:szCs w:val="28"/>
        </w:rPr>
        <w:t>комунальн</w:t>
      </w:r>
      <w:r w:rsidR="00E901F9">
        <w:rPr>
          <w:rFonts w:ascii="Times New Roman" w:hAnsi="Times New Roman"/>
          <w:sz w:val="28"/>
          <w:szCs w:val="28"/>
        </w:rPr>
        <w:t>ого</w:t>
      </w:r>
      <w:r w:rsidRPr="00F82166">
        <w:rPr>
          <w:rFonts w:ascii="Times New Roman" w:hAnsi="Times New Roman"/>
          <w:sz w:val="28"/>
          <w:szCs w:val="28"/>
        </w:rPr>
        <w:t xml:space="preserve"> позашкільн</w:t>
      </w:r>
      <w:r w:rsidR="00E901F9">
        <w:rPr>
          <w:rFonts w:ascii="Times New Roman" w:hAnsi="Times New Roman"/>
          <w:sz w:val="28"/>
          <w:szCs w:val="28"/>
        </w:rPr>
        <w:t xml:space="preserve">ого </w:t>
      </w:r>
      <w:r w:rsidRPr="00F82166">
        <w:rPr>
          <w:rFonts w:ascii="Times New Roman" w:hAnsi="Times New Roman"/>
          <w:sz w:val="28"/>
          <w:szCs w:val="28"/>
        </w:rPr>
        <w:t>заклад</w:t>
      </w:r>
      <w:r w:rsidR="00E901F9">
        <w:rPr>
          <w:rFonts w:ascii="Times New Roman" w:hAnsi="Times New Roman"/>
          <w:sz w:val="28"/>
          <w:szCs w:val="28"/>
        </w:rPr>
        <w:t>у</w:t>
      </w:r>
      <w:r w:rsidRPr="00F82166">
        <w:rPr>
          <w:rFonts w:ascii="Times New Roman" w:hAnsi="Times New Roman"/>
          <w:sz w:val="28"/>
          <w:szCs w:val="28"/>
        </w:rPr>
        <w:t xml:space="preserve"> освіти “Дніпропетровська о</w:t>
      </w:r>
      <w:r w:rsidR="00E901F9">
        <w:rPr>
          <w:rFonts w:ascii="Times New Roman" w:hAnsi="Times New Roman"/>
          <w:sz w:val="28"/>
          <w:szCs w:val="28"/>
        </w:rPr>
        <w:t xml:space="preserve">бласна спеціалізована ДЮСШ для </w:t>
      </w:r>
      <w:r w:rsidRPr="00F82166">
        <w:rPr>
          <w:rFonts w:ascii="Times New Roman" w:hAnsi="Times New Roman"/>
          <w:sz w:val="28"/>
          <w:szCs w:val="28"/>
        </w:rPr>
        <w:t>дітей-інвалідів” ДОР”, КЗ “Дніпропетровський регіональний центр з фізичної культури і спорту “</w:t>
      </w:r>
      <w:proofErr w:type="spellStart"/>
      <w:r w:rsidRPr="00F82166">
        <w:rPr>
          <w:rFonts w:ascii="Times New Roman" w:hAnsi="Times New Roman"/>
          <w:sz w:val="28"/>
          <w:szCs w:val="28"/>
        </w:rPr>
        <w:t>Інваспорт</w:t>
      </w:r>
      <w:proofErr w:type="spellEnd"/>
      <w:r w:rsidRPr="00F82166">
        <w:rPr>
          <w:rFonts w:ascii="Times New Roman" w:hAnsi="Times New Roman"/>
          <w:sz w:val="28"/>
          <w:szCs w:val="28"/>
        </w:rPr>
        <w:t>” ДОР”, КЗ “Дніпропетровський обласний центр фізичного здоров’я населення “Спорт для всіх”, КЗ “Дитячо-юнацька спортивна школа з бадмінтону” ДОР”, КЗ “Обласна комплексна дитячо-юнацька спортивна школа з олімпійських та неол</w:t>
      </w:r>
      <w:r w:rsidR="00E901F9">
        <w:rPr>
          <w:rFonts w:ascii="Times New Roman" w:hAnsi="Times New Roman"/>
          <w:sz w:val="28"/>
          <w:szCs w:val="28"/>
        </w:rPr>
        <w:t xml:space="preserve">імпійських видів спорту” ДОР”, </w:t>
      </w:r>
      <w:r w:rsidRPr="00F82166">
        <w:rPr>
          <w:rFonts w:ascii="Times New Roman" w:hAnsi="Times New Roman"/>
          <w:sz w:val="28"/>
          <w:szCs w:val="28"/>
        </w:rPr>
        <w:t>КЗ “Центр олімпійської підготовки з дзюдо” ДОР”.</w:t>
      </w:r>
    </w:p>
    <w:p w:rsidR="0026365C" w:rsidRPr="00F82166" w:rsidRDefault="00E901F9" w:rsidP="00822758">
      <w:pPr>
        <w:pStyle w:val="aff"/>
        <w:spacing w:after="0" w:line="240" w:lineRule="auto"/>
        <w:ind w:left="0" w:firstLine="567"/>
        <w:jc w:val="both"/>
        <w:rPr>
          <w:rFonts w:ascii="Times New Roman" w:hAnsi="Times New Roman"/>
          <w:sz w:val="28"/>
          <w:szCs w:val="28"/>
        </w:rPr>
      </w:pPr>
      <w:r>
        <w:rPr>
          <w:rFonts w:ascii="Times New Roman" w:hAnsi="Times New Roman"/>
          <w:sz w:val="28"/>
          <w:szCs w:val="28"/>
        </w:rPr>
        <w:t>Також</w:t>
      </w:r>
      <w:r w:rsidR="0026365C" w:rsidRPr="00F82166">
        <w:rPr>
          <w:rFonts w:ascii="Times New Roman" w:hAnsi="Times New Roman"/>
          <w:sz w:val="28"/>
          <w:szCs w:val="28"/>
        </w:rPr>
        <w:t xml:space="preserve"> надана ф</w:t>
      </w:r>
      <w:r w:rsidR="00F82166">
        <w:rPr>
          <w:rFonts w:ascii="Times New Roman" w:hAnsi="Times New Roman"/>
          <w:sz w:val="28"/>
          <w:szCs w:val="28"/>
        </w:rPr>
        <w:t>інансова підтримка фізкультурно</w:t>
      </w:r>
      <w:r w:rsidR="00075962">
        <w:rPr>
          <w:rFonts w:ascii="Times New Roman" w:hAnsi="Times New Roman"/>
          <w:sz w:val="28"/>
          <w:szCs w:val="28"/>
        </w:rPr>
        <w:t>-</w:t>
      </w:r>
      <w:r w:rsidR="0026365C" w:rsidRPr="00F82166">
        <w:rPr>
          <w:rFonts w:ascii="Times New Roman" w:hAnsi="Times New Roman"/>
          <w:sz w:val="28"/>
          <w:szCs w:val="28"/>
        </w:rPr>
        <w:t>спортивним товариствам Д</w:t>
      </w:r>
      <w:r w:rsidR="00F82166">
        <w:rPr>
          <w:rFonts w:ascii="Times New Roman" w:hAnsi="Times New Roman"/>
          <w:sz w:val="28"/>
          <w:szCs w:val="28"/>
        </w:rPr>
        <w:t>ніпропетровської області “Колос</w:t>
      </w:r>
      <w:r w:rsidR="0026365C" w:rsidRPr="00F82166">
        <w:rPr>
          <w:rFonts w:ascii="Times New Roman" w:hAnsi="Times New Roman"/>
          <w:sz w:val="28"/>
          <w:szCs w:val="28"/>
        </w:rPr>
        <w:t>, “Динамо”, “Спартак”, “Україна”, відділенню НОК України в Дніпропетровській області.</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Забезпечено функціонування штатної спортивної команди резервного </w:t>
      </w:r>
      <w:r w:rsidRPr="00F82166">
        <w:rPr>
          <w:rFonts w:ascii="Times New Roman" w:hAnsi="Times New Roman"/>
          <w:sz w:val="28"/>
          <w:szCs w:val="28"/>
        </w:rPr>
        <w:br/>
        <w:t>спорту Дніпропетровської області, з обласного бюджету виділено кошти.</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Згідно </w:t>
      </w:r>
      <w:r w:rsidR="007F4E3C" w:rsidRPr="00F82166">
        <w:rPr>
          <w:rFonts w:ascii="Times New Roman" w:hAnsi="Times New Roman"/>
          <w:sz w:val="28"/>
          <w:szCs w:val="28"/>
        </w:rPr>
        <w:t xml:space="preserve">з </w:t>
      </w:r>
      <w:r w:rsidRPr="00F82166">
        <w:rPr>
          <w:rFonts w:ascii="Times New Roman" w:hAnsi="Times New Roman"/>
          <w:sz w:val="28"/>
          <w:szCs w:val="28"/>
        </w:rPr>
        <w:t>календарн</w:t>
      </w:r>
      <w:r w:rsidR="007F4E3C" w:rsidRPr="00F82166">
        <w:rPr>
          <w:rFonts w:ascii="Times New Roman" w:hAnsi="Times New Roman"/>
          <w:sz w:val="28"/>
          <w:szCs w:val="28"/>
        </w:rPr>
        <w:t>им планом</w:t>
      </w:r>
      <w:r w:rsidRPr="00F82166">
        <w:rPr>
          <w:rFonts w:ascii="Times New Roman" w:hAnsi="Times New Roman"/>
          <w:sz w:val="28"/>
          <w:szCs w:val="28"/>
        </w:rPr>
        <w:t xml:space="preserve"> фізкультурно-оздоровчих та спортивних змагань на 2025 рік за рахунок обласного бюджету в області проведено: </w:t>
      </w:r>
      <w:r w:rsidRPr="00F82166">
        <w:rPr>
          <w:rFonts w:ascii="Times New Roman" w:hAnsi="Times New Roman"/>
          <w:sz w:val="28"/>
          <w:szCs w:val="28"/>
        </w:rPr>
        <w:br/>
        <w:t>69 обласних змагань з олімпійських видів спорту</w:t>
      </w:r>
      <w:r w:rsidR="00075962">
        <w:rPr>
          <w:rFonts w:ascii="Times New Roman" w:hAnsi="Times New Roman"/>
          <w:sz w:val="28"/>
          <w:szCs w:val="28"/>
        </w:rPr>
        <w:t>,</w:t>
      </w:r>
      <w:r w:rsidRPr="00F82166">
        <w:rPr>
          <w:rFonts w:ascii="Times New Roman" w:hAnsi="Times New Roman"/>
          <w:sz w:val="28"/>
          <w:szCs w:val="28"/>
        </w:rPr>
        <w:t xml:space="preserve"> в яких </w:t>
      </w:r>
      <w:r w:rsidR="007F4E3C" w:rsidRPr="00F82166">
        <w:rPr>
          <w:rFonts w:ascii="Times New Roman" w:hAnsi="Times New Roman"/>
          <w:sz w:val="28"/>
          <w:szCs w:val="28"/>
        </w:rPr>
        <w:t>взяли</w:t>
      </w:r>
      <w:r w:rsidRPr="00F82166">
        <w:rPr>
          <w:rFonts w:ascii="Times New Roman" w:hAnsi="Times New Roman"/>
          <w:sz w:val="28"/>
          <w:szCs w:val="28"/>
        </w:rPr>
        <w:t xml:space="preserve"> участь </w:t>
      </w:r>
      <w:r w:rsidRPr="00F82166">
        <w:rPr>
          <w:rFonts w:ascii="Times New Roman" w:hAnsi="Times New Roman"/>
          <w:sz w:val="28"/>
          <w:szCs w:val="28"/>
        </w:rPr>
        <w:br/>
      </w:r>
      <w:r w:rsidR="007F4E3C" w:rsidRPr="00F82166">
        <w:rPr>
          <w:rFonts w:ascii="Times New Roman" w:hAnsi="Times New Roman"/>
          <w:sz w:val="28"/>
          <w:szCs w:val="28"/>
        </w:rPr>
        <w:t>6720 спортсменів</w:t>
      </w:r>
      <w:r w:rsidR="00075962">
        <w:rPr>
          <w:rFonts w:ascii="Times New Roman" w:hAnsi="Times New Roman"/>
          <w:sz w:val="28"/>
          <w:szCs w:val="28"/>
        </w:rPr>
        <w:t>,</w:t>
      </w:r>
      <w:r w:rsidRPr="00F82166">
        <w:rPr>
          <w:rFonts w:ascii="Times New Roman" w:hAnsi="Times New Roman"/>
          <w:sz w:val="28"/>
          <w:szCs w:val="28"/>
        </w:rPr>
        <w:t xml:space="preserve"> та 62 змагання з неолімпійських видів спорту </w:t>
      </w:r>
      <w:r w:rsidR="00075962">
        <w:rPr>
          <w:rFonts w:ascii="Times New Roman" w:hAnsi="Times New Roman"/>
          <w:sz w:val="28"/>
          <w:szCs w:val="28"/>
        </w:rPr>
        <w:br/>
        <w:t>(</w:t>
      </w:r>
      <w:r w:rsidRPr="00F82166">
        <w:rPr>
          <w:rFonts w:ascii="Times New Roman" w:hAnsi="Times New Roman"/>
          <w:sz w:val="28"/>
          <w:szCs w:val="28"/>
        </w:rPr>
        <w:t>7651 спортсмен</w:t>
      </w:r>
      <w:r w:rsidR="00075962">
        <w:rPr>
          <w:rFonts w:ascii="Times New Roman" w:hAnsi="Times New Roman"/>
          <w:sz w:val="28"/>
          <w:szCs w:val="28"/>
        </w:rPr>
        <w:t>)</w:t>
      </w:r>
      <w:r w:rsidRPr="00F82166">
        <w:rPr>
          <w:rFonts w:ascii="Times New Roman" w:hAnsi="Times New Roman"/>
          <w:sz w:val="28"/>
          <w:szCs w:val="28"/>
        </w:rPr>
        <w:t xml:space="preserve">. </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Згідно </w:t>
      </w:r>
      <w:r w:rsidR="007F4E3C" w:rsidRPr="00F82166">
        <w:rPr>
          <w:rFonts w:ascii="Times New Roman" w:hAnsi="Times New Roman"/>
          <w:sz w:val="28"/>
          <w:szCs w:val="28"/>
        </w:rPr>
        <w:t>з Єдиним календарним планом</w:t>
      </w:r>
      <w:r w:rsidRPr="00F82166">
        <w:rPr>
          <w:rFonts w:ascii="Times New Roman" w:hAnsi="Times New Roman"/>
          <w:sz w:val="28"/>
          <w:szCs w:val="28"/>
        </w:rPr>
        <w:t xml:space="preserve"> спортивних змагань Ук</w:t>
      </w:r>
      <w:r w:rsidR="00E901F9">
        <w:rPr>
          <w:rFonts w:ascii="Times New Roman" w:hAnsi="Times New Roman"/>
          <w:sz w:val="28"/>
          <w:szCs w:val="28"/>
        </w:rPr>
        <w:t>раїни спортсменами області</w:t>
      </w:r>
      <w:r w:rsidRPr="00F82166">
        <w:rPr>
          <w:rFonts w:ascii="Times New Roman" w:hAnsi="Times New Roman"/>
          <w:sz w:val="28"/>
          <w:szCs w:val="28"/>
        </w:rPr>
        <w:t xml:space="preserve"> взято участь у 233 змаганнях з олімпійських видів спорту </w:t>
      </w:r>
      <w:r w:rsidR="00E901F9">
        <w:rPr>
          <w:rFonts w:ascii="Times New Roman" w:hAnsi="Times New Roman"/>
          <w:sz w:val="28"/>
          <w:szCs w:val="28"/>
        </w:rPr>
        <w:t>в</w:t>
      </w:r>
      <w:r w:rsidRPr="00F82166">
        <w:rPr>
          <w:rFonts w:ascii="Times New Roman" w:hAnsi="Times New Roman"/>
          <w:sz w:val="28"/>
          <w:szCs w:val="28"/>
        </w:rPr>
        <w:t xml:space="preserve"> кіль</w:t>
      </w:r>
      <w:r w:rsidR="007F4E3C" w:rsidRPr="00F82166">
        <w:rPr>
          <w:rFonts w:ascii="Times New Roman" w:hAnsi="Times New Roman"/>
          <w:sz w:val="28"/>
          <w:szCs w:val="28"/>
        </w:rPr>
        <w:t>кості 2817 осіб та у 65 змаганнях</w:t>
      </w:r>
      <w:r w:rsidRPr="00F82166">
        <w:rPr>
          <w:rFonts w:ascii="Times New Roman" w:hAnsi="Times New Roman"/>
          <w:sz w:val="28"/>
          <w:szCs w:val="28"/>
        </w:rPr>
        <w:t xml:space="preserve"> з неолімпійських видів спорту </w:t>
      </w:r>
      <w:r w:rsidR="007F4E3C" w:rsidRPr="00F82166">
        <w:rPr>
          <w:rFonts w:ascii="Times New Roman" w:hAnsi="Times New Roman"/>
          <w:sz w:val="28"/>
          <w:szCs w:val="28"/>
        </w:rPr>
        <w:br/>
      </w:r>
      <w:r w:rsidR="00E901F9">
        <w:rPr>
          <w:rFonts w:ascii="Times New Roman" w:hAnsi="Times New Roman"/>
          <w:sz w:val="28"/>
          <w:szCs w:val="28"/>
        </w:rPr>
        <w:t>в</w:t>
      </w:r>
      <w:r w:rsidR="007F4E3C" w:rsidRPr="00F82166">
        <w:rPr>
          <w:rFonts w:ascii="Times New Roman" w:hAnsi="Times New Roman"/>
          <w:sz w:val="28"/>
          <w:szCs w:val="28"/>
        </w:rPr>
        <w:t xml:space="preserve"> кількості 674 осо</w:t>
      </w:r>
      <w:r w:rsidRPr="00F82166">
        <w:rPr>
          <w:rFonts w:ascii="Times New Roman" w:hAnsi="Times New Roman"/>
          <w:sz w:val="28"/>
          <w:szCs w:val="28"/>
        </w:rPr>
        <w:t>б</w:t>
      </w:r>
      <w:r w:rsidR="007F4E3C" w:rsidRPr="00F82166">
        <w:rPr>
          <w:rFonts w:ascii="Times New Roman" w:hAnsi="Times New Roman"/>
          <w:sz w:val="28"/>
          <w:szCs w:val="28"/>
        </w:rPr>
        <w:t>и</w:t>
      </w:r>
      <w:r w:rsidRPr="00F82166">
        <w:rPr>
          <w:rFonts w:ascii="Times New Roman" w:hAnsi="Times New Roman"/>
          <w:sz w:val="28"/>
          <w:szCs w:val="28"/>
        </w:rPr>
        <w:t>.</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У 2025 році на всеукраїнських змаганнях спортсмени області вибороли 3461 медал</w:t>
      </w:r>
      <w:r w:rsidR="00D0154E" w:rsidRPr="00F82166">
        <w:rPr>
          <w:rFonts w:ascii="Times New Roman" w:hAnsi="Times New Roman"/>
          <w:sz w:val="28"/>
          <w:szCs w:val="28"/>
        </w:rPr>
        <w:t>ь</w:t>
      </w:r>
      <w:r w:rsidR="00075962">
        <w:rPr>
          <w:rFonts w:ascii="Times New Roman" w:hAnsi="Times New Roman"/>
          <w:sz w:val="28"/>
          <w:szCs w:val="28"/>
        </w:rPr>
        <w:t xml:space="preserve">, із них </w:t>
      </w:r>
      <w:r w:rsidRPr="00F82166">
        <w:rPr>
          <w:rFonts w:ascii="Times New Roman" w:hAnsi="Times New Roman"/>
          <w:sz w:val="28"/>
          <w:szCs w:val="28"/>
        </w:rPr>
        <w:t>1263 золот</w:t>
      </w:r>
      <w:r w:rsidR="00E901F9">
        <w:rPr>
          <w:rFonts w:ascii="Times New Roman" w:hAnsi="Times New Roman"/>
          <w:sz w:val="28"/>
          <w:szCs w:val="28"/>
        </w:rPr>
        <w:t>і</w:t>
      </w:r>
      <w:r w:rsidRPr="00F82166">
        <w:rPr>
          <w:rFonts w:ascii="Times New Roman" w:hAnsi="Times New Roman"/>
          <w:sz w:val="28"/>
          <w:szCs w:val="28"/>
        </w:rPr>
        <w:t>, 1035 срібних, 1163 бронзов</w:t>
      </w:r>
      <w:r w:rsidR="00477F5A">
        <w:rPr>
          <w:rFonts w:ascii="Times New Roman" w:hAnsi="Times New Roman"/>
          <w:sz w:val="28"/>
          <w:szCs w:val="28"/>
        </w:rPr>
        <w:t>і</w:t>
      </w:r>
      <w:r w:rsidRPr="00F82166">
        <w:rPr>
          <w:rFonts w:ascii="Times New Roman" w:hAnsi="Times New Roman"/>
          <w:sz w:val="28"/>
          <w:szCs w:val="28"/>
        </w:rPr>
        <w:t xml:space="preserve">. </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На міжнародних змаганнях спортсмени області </w:t>
      </w:r>
      <w:r w:rsidR="00075962">
        <w:rPr>
          <w:rFonts w:ascii="Times New Roman" w:hAnsi="Times New Roman"/>
          <w:sz w:val="28"/>
          <w:szCs w:val="28"/>
        </w:rPr>
        <w:t>здобу</w:t>
      </w:r>
      <w:r w:rsidRPr="00F82166">
        <w:rPr>
          <w:rFonts w:ascii="Times New Roman" w:hAnsi="Times New Roman"/>
          <w:sz w:val="28"/>
          <w:szCs w:val="28"/>
        </w:rPr>
        <w:t xml:space="preserve">ли 315 медалей, </w:t>
      </w:r>
      <w:r w:rsidR="00D0154E" w:rsidRPr="00F82166">
        <w:rPr>
          <w:rFonts w:ascii="Times New Roman" w:hAnsi="Times New Roman"/>
          <w:sz w:val="28"/>
          <w:szCs w:val="28"/>
        </w:rPr>
        <w:br/>
      </w:r>
      <w:r w:rsidRPr="00F82166">
        <w:rPr>
          <w:rFonts w:ascii="Times New Roman" w:hAnsi="Times New Roman"/>
          <w:sz w:val="28"/>
          <w:szCs w:val="28"/>
        </w:rPr>
        <w:t>із них 113 золотих, 111 срібних, 91 бронзов</w:t>
      </w:r>
      <w:r w:rsidR="00D0154E" w:rsidRPr="00F82166">
        <w:rPr>
          <w:rFonts w:ascii="Times New Roman" w:hAnsi="Times New Roman"/>
          <w:sz w:val="28"/>
          <w:szCs w:val="28"/>
        </w:rPr>
        <w:t>у</w:t>
      </w:r>
      <w:r w:rsidRPr="00F82166">
        <w:rPr>
          <w:rFonts w:ascii="Times New Roman" w:hAnsi="Times New Roman"/>
          <w:sz w:val="28"/>
          <w:szCs w:val="28"/>
        </w:rPr>
        <w:t>.</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Найбільш вагомі результати у 2025 році на міжнародних змаганнях показали легкоатлети</w:t>
      </w:r>
      <w:r w:rsidR="00075962">
        <w:rPr>
          <w:rFonts w:ascii="Times New Roman" w:hAnsi="Times New Roman"/>
          <w:sz w:val="28"/>
          <w:szCs w:val="28"/>
        </w:rPr>
        <w:t xml:space="preserve"> області</w:t>
      </w:r>
      <w:r w:rsidRPr="00F82166">
        <w:rPr>
          <w:rFonts w:ascii="Times New Roman" w:hAnsi="Times New Roman"/>
          <w:sz w:val="28"/>
          <w:szCs w:val="28"/>
        </w:rPr>
        <w:t xml:space="preserve"> Ярослава </w:t>
      </w:r>
      <w:proofErr w:type="spellStart"/>
      <w:r w:rsidRPr="00F82166">
        <w:rPr>
          <w:rFonts w:ascii="Times New Roman" w:hAnsi="Times New Roman"/>
          <w:sz w:val="28"/>
          <w:szCs w:val="28"/>
        </w:rPr>
        <w:t>Магучіх</w:t>
      </w:r>
      <w:proofErr w:type="spellEnd"/>
      <w:r w:rsidRPr="00F82166">
        <w:rPr>
          <w:rFonts w:ascii="Times New Roman" w:hAnsi="Times New Roman"/>
          <w:sz w:val="28"/>
          <w:szCs w:val="28"/>
        </w:rPr>
        <w:t xml:space="preserve"> та Михайло Кохан</w:t>
      </w:r>
      <w:r w:rsidR="00075962">
        <w:rPr>
          <w:rFonts w:ascii="Times New Roman" w:hAnsi="Times New Roman"/>
          <w:sz w:val="28"/>
          <w:szCs w:val="28"/>
        </w:rPr>
        <w:t xml:space="preserve">, які вибороли золоті медалі </w:t>
      </w:r>
      <w:r w:rsidR="00477F5A">
        <w:rPr>
          <w:rFonts w:ascii="Times New Roman" w:hAnsi="Times New Roman"/>
          <w:sz w:val="28"/>
          <w:szCs w:val="28"/>
        </w:rPr>
        <w:t>в</w:t>
      </w:r>
      <w:r w:rsidR="00075962">
        <w:rPr>
          <w:rFonts w:ascii="Times New Roman" w:hAnsi="Times New Roman"/>
          <w:sz w:val="28"/>
          <w:szCs w:val="28"/>
        </w:rPr>
        <w:t xml:space="preserve"> к</w:t>
      </w:r>
      <w:r w:rsidRPr="00F82166">
        <w:rPr>
          <w:rFonts w:ascii="Times New Roman" w:hAnsi="Times New Roman"/>
          <w:sz w:val="28"/>
          <w:szCs w:val="28"/>
        </w:rPr>
        <w:t xml:space="preserve">омандному чемпіонаті Європи з легкої атлетики. </w:t>
      </w:r>
      <w:r w:rsidR="00075962" w:rsidRPr="00F82166">
        <w:rPr>
          <w:rFonts w:ascii="Times New Roman" w:hAnsi="Times New Roman"/>
          <w:sz w:val="28"/>
          <w:szCs w:val="28"/>
        </w:rPr>
        <w:t xml:space="preserve">Олександр </w:t>
      </w:r>
      <w:proofErr w:type="spellStart"/>
      <w:r w:rsidRPr="00F82166">
        <w:rPr>
          <w:rFonts w:ascii="Times New Roman" w:hAnsi="Times New Roman"/>
          <w:sz w:val="28"/>
          <w:szCs w:val="28"/>
        </w:rPr>
        <w:t>Желтяков</w:t>
      </w:r>
      <w:proofErr w:type="spellEnd"/>
      <w:r w:rsidRPr="00F82166">
        <w:rPr>
          <w:rFonts w:ascii="Times New Roman" w:hAnsi="Times New Roman"/>
          <w:sz w:val="28"/>
          <w:szCs w:val="28"/>
        </w:rPr>
        <w:t xml:space="preserve"> на чемпіонаті Європи з плавання серед спортсменів до </w:t>
      </w:r>
      <w:r w:rsidRPr="00F82166">
        <w:rPr>
          <w:rFonts w:ascii="Times New Roman" w:hAnsi="Times New Roman"/>
          <w:sz w:val="28"/>
          <w:szCs w:val="28"/>
        </w:rPr>
        <w:br/>
        <w:t>23 років виборов дві срібні медалі. Артур Кузьменко переміг на чемпіонаті Європи з боксу серед чоловіків до 23 років. У т</w:t>
      </w:r>
      <w:r w:rsidR="00075962">
        <w:rPr>
          <w:rFonts w:ascii="Times New Roman" w:hAnsi="Times New Roman"/>
          <w:sz w:val="28"/>
          <w:szCs w:val="28"/>
        </w:rPr>
        <w:t>і</w:t>
      </w:r>
      <w:r w:rsidRPr="00F82166">
        <w:rPr>
          <w:rFonts w:ascii="Times New Roman" w:hAnsi="Times New Roman"/>
          <w:sz w:val="28"/>
          <w:szCs w:val="28"/>
        </w:rPr>
        <w:t xml:space="preserve">й же віковій категорії Давид </w:t>
      </w:r>
      <w:proofErr w:type="spellStart"/>
      <w:r w:rsidRPr="00F82166">
        <w:rPr>
          <w:rFonts w:ascii="Times New Roman" w:hAnsi="Times New Roman"/>
          <w:sz w:val="28"/>
          <w:szCs w:val="28"/>
        </w:rPr>
        <w:t>Мчедлідзе</w:t>
      </w:r>
      <w:proofErr w:type="spellEnd"/>
      <w:r w:rsidRPr="00F82166">
        <w:rPr>
          <w:rFonts w:ascii="Times New Roman" w:hAnsi="Times New Roman"/>
          <w:sz w:val="28"/>
          <w:szCs w:val="28"/>
        </w:rPr>
        <w:t xml:space="preserve"> виборов бронзову медаль на чемпіонаті Європи з боротьби вільної. На чемпіонаті Європи з вільної боротьби U20 Анастасія Польська </w:t>
      </w:r>
      <w:r w:rsidR="00075962">
        <w:rPr>
          <w:rFonts w:ascii="Times New Roman" w:hAnsi="Times New Roman"/>
          <w:sz w:val="28"/>
          <w:szCs w:val="28"/>
        </w:rPr>
        <w:t>здобу</w:t>
      </w:r>
      <w:r w:rsidRPr="00F82166">
        <w:rPr>
          <w:rFonts w:ascii="Times New Roman" w:hAnsi="Times New Roman"/>
          <w:sz w:val="28"/>
          <w:szCs w:val="28"/>
        </w:rPr>
        <w:t xml:space="preserve">ла золоту медаль. На Всесвітніх іграх з неолімпійських видів спорту 2025 року спортсмени області вибороли 6 медалей, із них 3 золоті, 1 срібна та 2 бронзові. </w:t>
      </w:r>
    </w:p>
    <w:p w:rsidR="0026365C" w:rsidRPr="00F82166"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Протягом звітного періоду присвоєно звання</w:t>
      </w:r>
      <w:r w:rsidR="00624AE5">
        <w:rPr>
          <w:rFonts w:ascii="Times New Roman" w:hAnsi="Times New Roman"/>
          <w:sz w:val="28"/>
          <w:szCs w:val="28"/>
          <w:lang w:val="uk-UA"/>
        </w:rPr>
        <w:t xml:space="preserve"> “Заслужений тренер </w:t>
      </w:r>
      <w:r w:rsidR="00075962">
        <w:rPr>
          <w:rFonts w:ascii="Times New Roman" w:hAnsi="Times New Roman"/>
          <w:sz w:val="28"/>
          <w:szCs w:val="28"/>
          <w:lang w:val="uk-UA"/>
        </w:rPr>
        <w:t xml:space="preserve">України” </w:t>
      </w:r>
      <w:r w:rsidRPr="00F82166">
        <w:rPr>
          <w:rFonts w:ascii="Times New Roman" w:hAnsi="Times New Roman"/>
          <w:sz w:val="28"/>
          <w:szCs w:val="28"/>
          <w:lang w:val="uk-UA"/>
        </w:rPr>
        <w:t>7 спортсменам, “Заслуж</w:t>
      </w:r>
      <w:r w:rsidR="00624AE5">
        <w:rPr>
          <w:rFonts w:ascii="Times New Roman" w:hAnsi="Times New Roman"/>
          <w:sz w:val="28"/>
          <w:szCs w:val="28"/>
          <w:lang w:val="uk-UA"/>
        </w:rPr>
        <w:t xml:space="preserve">ений майстер спорту України” – </w:t>
      </w:r>
      <w:r w:rsidRPr="00F82166">
        <w:rPr>
          <w:rFonts w:ascii="Times New Roman" w:hAnsi="Times New Roman"/>
          <w:sz w:val="28"/>
          <w:szCs w:val="28"/>
          <w:lang w:val="uk-UA"/>
        </w:rPr>
        <w:t>17 спортсменам, “</w:t>
      </w:r>
      <w:r w:rsidRPr="00F82166">
        <w:rPr>
          <w:rFonts w:ascii="Times New Roman" w:hAnsi="Times New Roman"/>
          <w:bCs/>
          <w:sz w:val="28"/>
          <w:szCs w:val="28"/>
          <w:lang w:val="uk-UA"/>
        </w:rPr>
        <w:t xml:space="preserve">Майстер спорту України міжнародного класу” </w:t>
      </w:r>
      <w:r w:rsidR="00624AE5">
        <w:rPr>
          <w:rFonts w:ascii="Times New Roman" w:hAnsi="Times New Roman"/>
          <w:sz w:val="28"/>
          <w:szCs w:val="28"/>
          <w:lang w:val="uk-UA"/>
        </w:rPr>
        <w:t xml:space="preserve">– </w:t>
      </w:r>
      <w:r w:rsidRPr="00F82166">
        <w:rPr>
          <w:rFonts w:ascii="Times New Roman" w:hAnsi="Times New Roman"/>
          <w:sz w:val="28"/>
          <w:szCs w:val="28"/>
          <w:lang w:val="uk-UA"/>
        </w:rPr>
        <w:t xml:space="preserve">49 спортсменам, “Майстер спорту України” – 195 спортсменам, 1277 спортсменам області присвоєно </w:t>
      </w:r>
      <w:r w:rsidRPr="00F82166">
        <w:rPr>
          <w:rFonts w:ascii="Times New Roman" w:hAnsi="Times New Roman"/>
          <w:sz w:val="28"/>
          <w:szCs w:val="28"/>
          <w:lang w:val="uk-UA"/>
        </w:rPr>
        <w:lastRenderedPageBreak/>
        <w:t>звання “Кандидат у майстри спорту України”, 1206 спортсменам присвоєно І розряд.</w:t>
      </w:r>
    </w:p>
    <w:p w:rsidR="0026365C" w:rsidRPr="00F82166"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Присвоєно 280 кваліфікаційних категорій тренерам-викладачам з видів спорту, з них: вищу – 61 тренер</w:t>
      </w:r>
      <w:r w:rsidR="00075962">
        <w:rPr>
          <w:rFonts w:ascii="Times New Roman" w:hAnsi="Times New Roman"/>
          <w:sz w:val="28"/>
          <w:szCs w:val="28"/>
          <w:lang w:val="uk-UA"/>
        </w:rPr>
        <w:t>ові</w:t>
      </w:r>
      <w:r w:rsidRPr="00F82166">
        <w:rPr>
          <w:rFonts w:ascii="Times New Roman" w:hAnsi="Times New Roman"/>
          <w:sz w:val="28"/>
          <w:szCs w:val="28"/>
          <w:lang w:val="uk-UA"/>
        </w:rPr>
        <w:t>-викладач</w:t>
      </w:r>
      <w:r w:rsidR="00075962">
        <w:rPr>
          <w:rFonts w:ascii="Times New Roman" w:hAnsi="Times New Roman"/>
          <w:sz w:val="28"/>
          <w:szCs w:val="28"/>
          <w:lang w:val="uk-UA"/>
        </w:rPr>
        <w:t>у</w:t>
      </w:r>
      <w:r w:rsidRPr="00F82166">
        <w:rPr>
          <w:rFonts w:ascii="Times New Roman" w:hAnsi="Times New Roman"/>
          <w:sz w:val="28"/>
          <w:szCs w:val="28"/>
          <w:lang w:val="uk-UA"/>
        </w:rPr>
        <w:t xml:space="preserve">, І – 62 тренерам-викладачам, </w:t>
      </w:r>
      <w:r w:rsidRPr="00F82166">
        <w:rPr>
          <w:rFonts w:ascii="Times New Roman" w:hAnsi="Times New Roman"/>
          <w:sz w:val="28"/>
          <w:szCs w:val="28"/>
          <w:lang w:val="uk-UA"/>
        </w:rPr>
        <w:br/>
        <w:t>ІІ – 157 тренерам-викладачам.</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Протягом звітного </w:t>
      </w:r>
      <w:r w:rsidR="002447A3">
        <w:rPr>
          <w:rFonts w:ascii="Times New Roman" w:hAnsi="Times New Roman"/>
          <w:sz w:val="28"/>
          <w:szCs w:val="28"/>
        </w:rPr>
        <w:t>періоду з обласного бюджету</w:t>
      </w:r>
      <w:r w:rsidRPr="00F82166">
        <w:rPr>
          <w:rFonts w:ascii="Times New Roman" w:hAnsi="Times New Roman"/>
          <w:sz w:val="28"/>
          <w:szCs w:val="28"/>
        </w:rPr>
        <w:t xml:space="preserve"> виділено видатків на щомісячні та щорічні стипендії для провідних спортсменів та їх тренерів з олімпійських </w:t>
      </w:r>
      <w:r w:rsidR="00075962">
        <w:rPr>
          <w:rFonts w:ascii="Times New Roman" w:hAnsi="Times New Roman"/>
          <w:sz w:val="28"/>
          <w:szCs w:val="28"/>
        </w:rPr>
        <w:t>видів спорту та на стипендії з</w:t>
      </w:r>
      <w:r w:rsidRPr="00F82166">
        <w:rPr>
          <w:rFonts w:ascii="Times New Roman" w:hAnsi="Times New Roman"/>
          <w:sz w:val="28"/>
          <w:szCs w:val="28"/>
        </w:rPr>
        <w:t xml:space="preserve"> неолімпійських видів спорту. </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До складу національної збір</w:t>
      </w:r>
      <w:r w:rsidR="00075962">
        <w:rPr>
          <w:rFonts w:ascii="Times New Roman" w:hAnsi="Times New Roman"/>
          <w:sz w:val="28"/>
          <w:szCs w:val="28"/>
        </w:rPr>
        <w:t>ної команди України на 2026 рік</w:t>
      </w:r>
      <w:r w:rsidRPr="00F82166">
        <w:rPr>
          <w:rFonts w:ascii="Times New Roman" w:hAnsi="Times New Roman"/>
          <w:sz w:val="28"/>
          <w:szCs w:val="28"/>
        </w:rPr>
        <w:t xml:space="preserve"> включено 1518 спортсменів Дніпропетровської області, з яких 560 спортсменів представля</w:t>
      </w:r>
      <w:r w:rsidR="00075962">
        <w:rPr>
          <w:rFonts w:ascii="Times New Roman" w:hAnsi="Times New Roman"/>
          <w:sz w:val="28"/>
          <w:szCs w:val="28"/>
        </w:rPr>
        <w:t>тимуть</w:t>
      </w:r>
      <w:r w:rsidRPr="00F82166">
        <w:rPr>
          <w:rFonts w:ascii="Times New Roman" w:hAnsi="Times New Roman"/>
          <w:sz w:val="28"/>
          <w:szCs w:val="28"/>
        </w:rPr>
        <w:t xml:space="preserve"> олімпійські види спорту, 801 спортсмен – неолімпійські, </w:t>
      </w:r>
      <w:r w:rsidR="00075962">
        <w:rPr>
          <w:rFonts w:ascii="Times New Roman" w:hAnsi="Times New Roman"/>
          <w:sz w:val="28"/>
          <w:szCs w:val="28"/>
        </w:rPr>
        <w:br/>
      </w:r>
      <w:r w:rsidRPr="00F82166">
        <w:rPr>
          <w:rFonts w:ascii="Times New Roman" w:hAnsi="Times New Roman"/>
          <w:sz w:val="28"/>
          <w:szCs w:val="28"/>
        </w:rPr>
        <w:t xml:space="preserve">157 спортсменів </w:t>
      </w:r>
      <w:r w:rsidR="00075962">
        <w:rPr>
          <w:rFonts w:ascii="Times New Roman" w:hAnsi="Times New Roman"/>
          <w:sz w:val="28"/>
          <w:szCs w:val="28"/>
        </w:rPr>
        <w:t xml:space="preserve">– </w:t>
      </w:r>
      <w:proofErr w:type="spellStart"/>
      <w:r w:rsidR="00075962">
        <w:rPr>
          <w:rFonts w:ascii="Times New Roman" w:hAnsi="Times New Roman"/>
          <w:sz w:val="28"/>
          <w:szCs w:val="28"/>
        </w:rPr>
        <w:t>паралімпійські</w:t>
      </w:r>
      <w:proofErr w:type="spellEnd"/>
      <w:r w:rsidR="00075962">
        <w:rPr>
          <w:rFonts w:ascii="Times New Roman" w:hAnsi="Times New Roman"/>
          <w:sz w:val="28"/>
          <w:szCs w:val="28"/>
        </w:rPr>
        <w:t xml:space="preserve"> та </w:t>
      </w:r>
      <w:proofErr w:type="spellStart"/>
      <w:r w:rsidR="00075962">
        <w:rPr>
          <w:rFonts w:ascii="Times New Roman" w:hAnsi="Times New Roman"/>
          <w:sz w:val="28"/>
          <w:szCs w:val="28"/>
        </w:rPr>
        <w:t>дефлімпійські</w:t>
      </w:r>
      <w:proofErr w:type="spellEnd"/>
      <w:r w:rsidRPr="00F82166">
        <w:rPr>
          <w:rFonts w:ascii="Times New Roman" w:hAnsi="Times New Roman"/>
          <w:sz w:val="28"/>
          <w:szCs w:val="28"/>
        </w:rPr>
        <w:t xml:space="preserve"> види спорту. </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До складу спо</w:t>
      </w:r>
      <w:r w:rsidR="00075962">
        <w:rPr>
          <w:rFonts w:ascii="Times New Roman" w:hAnsi="Times New Roman"/>
          <w:sz w:val="28"/>
          <w:szCs w:val="28"/>
        </w:rPr>
        <w:t>ртсменів-кандидатів для участі у</w:t>
      </w:r>
      <w:r w:rsidRPr="00F82166">
        <w:rPr>
          <w:rFonts w:ascii="Times New Roman" w:hAnsi="Times New Roman"/>
          <w:sz w:val="28"/>
          <w:szCs w:val="28"/>
        </w:rPr>
        <w:t xml:space="preserve"> XXXIV Олімпі</w:t>
      </w:r>
      <w:r w:rsidR="00075962">
        <w:rPr>
          <w:rFonts w:ascii="Times New Roman" w:hAnsi="Times New Roman"/>
          <w:sz w:val="28"/>
          <w:szCs w:val="28"/>
        </w:rPr>
        <w:t>йських іграх</w:t>
      </w:r>
      <w:r w:rsidRPr="00F82166">
        <w:rPr>
          <w:rFonts w:ascii="Times New Roman" w:hAnsi="Times New Roman"/>
          <w:sz w:val="28"/>
          <w:szCs w:val="28"/>
        </w:rPr>
        <w:t xml:space="preserve"> 2028 року в м. Лос-</w:t>
      </w:r>
      <w:proofErr w:type="spellStart"/>
      <w:r w:rsidRPr="00F82166">
        <w:rPr>
          <w:rFonts w:ascii="Times New Roman" w:hAnsi="Times New Roman"/>
          <w:sz w:val="28"/>
          <w:szCs w:val="28"/>
        </w:rPr>
        <w:t>Анджелес</w:t>
      </w:r>
      <w:r w:rsidR="00075962">
        <w:rPr>
          <w:rFonts w:ascii="Times New Roman" w:hAnsi="Times New Roman"/>
          <w:sz w:val="28"/>
          <w:szCs w:val="28"/>
        </w:rPr>
        <w:t>і</w:t>
      </w:r>
      <w:proofErr w:type="spellEnd"/>
      <w:r w:rsidRPr="00F82166">
        <w:rPr>
          <w:rFonts w:ascii="Times New Roman" w:hAnsi="Times New Roman"/>
          <w:sz w:val="28"/>
          <w:szCs w:val="28"/>
        </w:rPr>
        <w:t xml:space="preserve"> (Сполучені Штати Америки) на 2026 рік від Дніпропетровської області </w:t>
      </w:r>
      <w:r w:rsidR="002447A3">
        <w:rPr>
          <w:rFonts w:ascii="Times New Roman" w:hAnsi="Times New Roman"/>
          <w:sz w:val="28"/>
          <w:szCs w:val="28"/>
        </w:rPr>
        <w:t>в</w:t>
      </w:r>
      <w:r w:rsidRPr="00F82166">
        <w:rPr>
          <w:rFonts w:ascii="Times New Roman" w:hAnsi="Times New Roman"/>
          <w:sz w:val="28"/>
          <w:szCs w:val="28"/>
        </w:rPr>
        <w:t>війшло 26 спортсменів з 11 видів спорту.</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Як підсумок збалансованої роботи всіх ланок фізкультурно-спортивного руху</w:t>
      </w:r>
      <w:r w:rsidR="002447A3">
        <w:rPr>
          <w:rFonts w:ascii="Times New Roman" w:hAnsi="Times New Roman"/>
          <w:sz w:val="28"/>
          <w:szCs w:val="28"/>
        </w:rPr>
        <w:t>,</w:t>
      </w:r>
      <w:r w:rsidRPr="00F82166">
        <w:rPr>
          <w:rFonts w:ascii="Times New Roman" w:hAnsi="Times New Roman"/>
          <w:sz w:val="28"/>
          <w:szCs w:val="28"/>
        </w:rPr>
        <w:t xml:space="preserve"> в регіоні всіма видами фізкультурно-оздоровчої та спор</w:t>
      </w:r>
      <w:r w:rsidR="002447A3">
        <w:rPr>
          <w:rFonts w:ascii="Times New Roman" w:hAnsi="Times New Roman"/>
          <w:sz w:val="28"/>
          <w:szCs w:val="28"/>
        </w:rPr>
        <w:t>тивної роботи охоплено понад 20</w:t>
      </w:r>
      <w:r w:rsidRPr="00F82166">
        <w:rPr>
          <w:rFonts w:ascii="Times New Roman" w:hAnsi="Times New Roman"/>
          <w:sz w:val="28"/>
          <w:szCs w:val="28"/>
        </w:rPr>
        <w:t xml:space="preserve">% населення. Завдяки цим досягненням Дніпропетровщина </w:t>
      </w:r>
      <w:r w:rsidR="00075962">
        <w:rPr>
          <w:rFonts w:ascii="Times New Roman" w:hAnsi="Times New Roman"/>
          <w:sz w:val="28"/>
          <w:szCs w:val="28"/>
        </w:rPr>
        <w:t>перебуває</w:t>
      </w:r>
      <w:r w:rsidRPr="00F82166">
        <w:rPr>
          <w:rFonts w:ascii="Times New Roman" w:hAnsi="Times New Roman"/>
          <w:sz w:val="28"/>
          <w:szCs w:val="28"/>
        </w:rPr>
        <w:t xml:space="preserve"> серед лідерів з фізкультурно-оздоровчої та спортивної роботи в Україні.</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З метою популяризації здорового способу життя та інформування мешканців регіону щодо спортивних поді</w:t>
      </w:r>
      <w:r w:rsidR="00D0154E" w:rsidRPr="00F82166">
        <w:rPr>
          <w:rFonts w:ascii="Times New Roman" w:hAnsi="Times New Roman"/>
          <w:sz w:val="28"/>
          <w:szCs w:val="28"/>
        </w:rPr>
        <w:t xml:space="preserve">й і досягнень на офіційному </w:t>
      </w:r>
      <w:proofErr w:type="spellStart"/>
      <w:r w:rsidR="00D0154E" w:rsidRPr="00F82166">
        <w:rPr>
          <w:rFonts w:ascii="Times New Roman" w:hAnsi="Times New Roman"/>
          <w:sz w:val="28"/>
          <w:szCs w:val="28"/>
        </w:rPr>
        <w:t>веб</w:t>
      </w:r>
      <w:r w:rsidRPr="00F82166">
        <w:rPr>
          <w:rFonts w:ascii="Times New Roman" w:hAnsi="Times New Roman"/>
          <w:sz w:val="28"/>
          <w:szCs w:val="28"/>
        </w:rPr>
        <w:t>сайті</w:t>
      </w:r>
      <w:proofErr w:type="spellEnd"/>
      <w:r w:rsidRPr="00F82166">
        <w:rPr>
          <w:rFonts w:ascii="Times New Roman" w:hAnsi="Times New Roman"/>
          <w:sz w:val="28"/>
          <w:szCs w:val="28"/>
        </w:rPr>
        <w:t xml:space="preserve"> облдержадміністрації “Відкрита влада” створено розділ фізичної культури і спорту, інформація на якому постійно оновлюється та відображає основні спортивні події області, матеріали щодо розвитку фізичної культури та спорту в Дніпропетровській області.</w:t>
      </w:r>
    </w:p>
    <w:p w:rsidR="0026365C" w:rsidRPr="00F82166" w:rsidRDefault="00075962" w:rsidP="00822758">
      <w:pPr>
        <w:pStyle w:val="aff"/>
        <w:spacing w:after="0" w:line="240" w:lineRule="auto"/>
        <w:ind w:left="0" w:firstLine="567"/>
        <w:jc w:val="both"/>
        <w:rPr>
          <w:rFonts w:ascii="Times New Roman" w:hAnsi="Times New Roman"/>
          <w:sz w:val="28"/>
          <w:szCs w:val="28"/>
        </w:rPr>
      </w:pPr>
      <w:r>
        <w:rPr>
          <w:rFonts w:ascii="Times New Roman" w:hAnsi="Times New Roman"/>
          <w:sz w:val="28"/>
          <w:szCs w:val="28"/>
        </w:rPr>
        <w:t>Протягом звітного періоду</w:t>
      </w:r>
      <w:r w:rsidR="0026365C" w:rsidRPr="00F82166">
        <w:rPr>
          <w:rFonts w:ascii="Times New Roman" w:hAnsi="Times New Roman"/>
          <w:sz w:val="28"/>
          <w:szCs w:val="28"/>
        </w:rPr>
        <w:t xml:space="preserve"> на офіційн</w:t>
      </w:r>
      <w:r w:rsidR="00D0154E" w:rsidRPr="00F82166">
        <w:rPr>
          <w:rFonts w:ascii="Times New Roman" w:hAnsi="Times New Roman"/>
          <w:sz w:val="28"/>
          <w:szCs w:val="28"/>
        </w:rPr>
        <w:t xml:space="preserve">ому </w:t>
      </w:r>
      <w:proofErr w:type="spellStart"/>
      <w:r w:rsidR="00D0154E" w:rsidRPr="00F82166">
        <w:rPr>
          <w:rFonts w:ascii="Times New Roman" w:hAnsi="Times New Roman"/>
          <w:sz w:val="28"/>
          <w:szCs w:val="28"/>
        </w:rPr>
        <w:t>вебсайті</w:t>
      </w:r>
      <w:proofErr w:type="spellEnd"/>
      <w:r w:rsidR="0026365C" w:rsidRPr="00F82166">
        <w:rPr>
          <w:rFonts w:ascii="Times New Roman" w:hAnsi="Times New Roman"/>
          <w:sz w:val="28"/>
          <w:szCs w:val="28"/>
        </w:rPr>
        <w:t xml:space="preserve"> </w:t>
      </w:r>
      <w:r w:rsidR="00D0154E" w:rsidRPr="00F82166">
        <w:rPr>
          <w:rFonts w:ascii="Times New Roman" w:hAnsi="Times New Roman"/>
          <w:sz w:val="28"/>
          <w:szCs w:val="28"/>
        </w:rPr>
        <w:t xml:space="preserve">облдержадміністрації </w:t>
      </w:r>
      <w:r w:rsidR="0026365C" w:rsidRPr="00F82166">
        <w:rPr>
          <w:rFonts w:ascii="Times New Roman" w:hAnsi="Times New Roman"/>
          <w:sz w:val="28"/>
          <w:szCs w:val="28"/>
        </w:rPr>
        <w:t xml:space="preserve">висвітлено понад </w:t>
      </w:r>
      <w:r w:rsidR="00D0154E" w:rsidRPr="00F82166">
        <w:rPr>
          <w:rFonts w:ascii="Times New Roman" w:hAnsi="Times New Roman"/>
          <w:sz w:val="28"/>
          <w:szCs w:val="28"/>
        </w:rPr>
        <w:t>1284 події</w:t>
      </w:r>
      <w:r w:rsidR="0026365C" w:rsidRPr="00F82166">
        <w:rPr>
          <w:rFonts w:ascii="Times New Roman" w:hAnsi="Times New Roman"/>
          <w:sz w:val="28"/>
          <w:szCs w:val="28"/>
        </w:rPr>
        <w:t xml:space="preserve"> щодо розвитку фізичної культури та спорту в Дніпропетровській області. Для належного інформування населення про розвиток спортивн</w:t>
      </w:r>
      <w:r>
        <w:rPr>
          <w:rFonts w:ascii="Times New Roman" w:hAnsi="Times New Roman"/>
          <w:sz w:val="28"/>
          <w:szCs w:val="28"/>
        </w:rPr>
        <w:t>ого руху</w:t>
      </w:r>
      <w:r w:rsidR="0026365C" w:rsidRPr="00F82166">
        <w:rPr>
          <w:rFonts w:ascii="Times New Roman" w:hAnsi="Times New Roman"/>
          <w:sz w:val="28"/>
          <w:szCs w:val="28"/>
        </w:rPr>
        <w:t xml:space="preserve"> управління молоді і спорту обл</w:t>
      </w:r>
      <w:r>
        <w:rPr>
          <w:rFonts w:ascii="Times New Roman" w:hAnsi="Times New Roman"/>
          <w:sz w:val="28"/>
          <w:szCs w:val="28"/>
        </w:rPr>
        <w:t>держ</w:t>
      </w:r>
      <w:r w:rsidR="00D0154E" w:rsidRPr="00F82166">
        <w:rPr>
          <w:rFonts w:ascii="Times New Roman" w:hAnsi="Times New Roman"/>
          <w:sz w:val="28"/>
          <w:szCs w:val="28"/>
        </w:rPr>
        <w:t xml:space="preserve">адміністрації </w:t>
      </w:r>
      <w:proofErr w:type="spellStart"/>
      <w:r w:rsidR="00D0154E" w:rsidRPr="00F82166">
        <w:rPr>
          <w:rFonts w:ascii="Times New Roman" w:hAnsi="Times New Roman"/>
          <w:sz w:val="28"/>
          <w:szCs w:val="28"/>
        </w:rPr>
        <w:t>плідно</w:t>
      </w:r>
      <w:proofErr w:type="spellEnd"/>
      <w:r w:rsidR="0026365C" w:rsidRPr="00F82166">
        <w:rPr>
          <w:rFonts w:ascii="Times New Roman" w:hAnsi="Times New Roman"/>
          <w:sz w:val="28"/>
          <w:szCs w:val="28"/>
        </w:rPr>
        <w:t xml:space="preserve"> співпрацює з обласною асоціацією спортивних журналістів, а також бере участь </w:t>
      </w:r>
      <w:r w:rsidR="002447A3">
        <w:rPr>
          <w:rFonts w:ascii="Times New Roman" w:hAnsi="Times New Roman"/>
          <w:sz w:val="28"/>
          <w:szCs w:val="28"/>
        </w:rPr>
        <w:t xml:space="preserve">у </w:t>
      </w:r>
      <w:proofErr w:type="spellStart"/>
      <w:r w:rsidR="002447A3">
        <w:rPr>
          <w:rFonts w:ascii="Times New Roman" w:hAnsi="Times New Roman"/>
          <w:sz w:val="28"/>
          <w:szCs w:val="28"/>
        </w:rPr>
        <w:t>прес</w:t>
      </w:r>
      <w:r w:rsidR="0026365C" w:rsidRPr="00F82166">
        <w:rPr>
          <w:rFonts w:ascii="Times New Roman" w:hAnsi="Times New Roman"/>
          <w:sz w:val="28"/>
          <w:szCs w:val="28"/>
        </w:rPr>
        <w:t>конференціях</w:t>
      </w:r>
      <w:proofErr w:type="spellEnd"/>
      <w:r w:rsidR="0026365C" w:rsidRPr="00F82166">
        <w:rPr>
          <w:rFonts w:ascii="Times New Roman" w:hAnsi="Times New Roman"/>
          <w:sz w:val="28"/>
          <w:szCs w:val="28"/>
        </w:rPr>
        <w:t xml:space="preserve"> та виступах у регіональних ЗМІ.</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bCs/>
          <w:sz w:val="28"/>
          <w:szCs w:val="28"/>
        </w:rPr>
        <w:t xml:space="preserve">Для посилення контролю за медичним забезпеченням навчально-тренувального процесу та участі у змаганнях спортсменів збірних команд </w:t>
      </w:r>
      <w:r w:rsidR="00D0154E" w:rsidRPr="00F82166">
        <w:rPr>
          <w:rFonts w:ascii="Times New Roman" w:hAnsi="Times New Roman"/>
          <w:bCs/>
          <w:sz w:val="28"/>
          <w:szCs w:val="28"/>
        </w:rPr>
        <w:br/>
      </w:r>
      <w:r w:rsidRPr="00F82166">
        <w:rPr>
          <w:rFonts w:ascii="Times New Roman" w:hAnsi="Times New Roman"/>
          <w:bCs/>
          <w:sz w:val="28"/>
          <w:szCs w:val="28"/>
        </w:rPr>
        <w:t xml:space="preserve">в області працює: КП </w:t>
      </w:r>
      <w:r w:rsidRPr="00F82166">
        <w:rPr>
          <w:rFonts w:ascii="Times New Roman" w:hAnsi="Times New Roman"/>
          <w:sz w:val="28"/>
          <w:szCs w:val="28"/>
        </w:rPr>
        <w:t>“</w:t>
      </w:r>
      <w:r w:rsidRPr="00F82166">
        <w:rPr>
          <w:rFonts w:ascii="Times New Roman" w:hAnsi="Times New Roman"/>
          <w:bCs/>
          <w:sz w:val="28"/>
          <w:szCs w:val="28"/>
        </w:rPr>
        <w:t xml:space="preserve">Дніпропетровський центр спортивної медицини” Дніпропетровської обласної ради”; Дніпропетровський міський центр лікувальної фізкультури і спортивної медицини при 5-й міській дитячій лікарні; </w:t>
      </w:r>
      <w:proofErr w:type="spellStart"/>
      <w:r w:rsidRPr="00F82166">
        <w:rPr>
          <w:rFonts w:ascii="Times New Roman" w:hAnsi="Times New Roman"/>
          <w:bCs/>
          <w:sz w:val="28"/>
          <w:szCs w:val="28"/>
        </w:rPr>
        <w:t>Кам’янський</w:t>
      </w:r>
      <w:proofErr w:type="spellEnd"/>
      <w:r w:rsidRPr="00F82166">
        <w:rPr>
          <w:rFonts w:ascii="Times New Roman" w:hAnsi="Times New Roman"/>
          <w:bCs/>
          <w:sz w:val="28"/>
          <w:szCs w:val="28"/>
        </w:rPr>
        <w:t xml:space="preserve"> міський медичний центр здоро</w:t>
      </w:r>
      <w:r w:rsidR="00D0154E" w:rsidRPr="00F82166">
        <w:rPr>
          <w:rFonts w:ascii="Times New Roman" w:hAnsi="Times New Roman"/>
          <w:bCs/>
          <w:sz w:val="28"/>
          <w:szCs w:val="28"/>
        </w:rPr>
        <w:t>в</w:t>
      </w:r>
      <w:r w:rsidRPr="00F82166">
        <w:rPr>
          <w:rFonts w:ascii="Times New Roman" w:hAnsi="Times New Roman"/>
          <w:bCs/>
          <w:sz w:val="28"/>
          <w:szCs w:val="28"/>
        </w:rPr>
        <w:t xml:space="preserve">’я і медицини спорту; 2 відділення спортивної медицини: у м. Кривому Розі при 4-й міській поліклініці, </w:t>
      </w:r>
      <w:r w:rsidRPr="00F82166">
        <w:rPr>
          <w:rFonts w:ascii="Times New Roman" w:hAnsi="Times New Roman"/>
          <w:bCs/>
          <w:sz w:val="28"/>
          <w:szCs w:val="28"/>
        </w:rPr>
        <w:br/>
      </w:r>
      <w:r w:rsidR="00075962">
        <w:rPr>
          <w:rFonts w:ascii="Times New Roman" w:hAnsi="Times New Roman"/>
          <w:bCs/>
          <w:sz w:val="28"/>
          <w:szCs w:val="28"/>
        </w:rPr>
        <w:t xml:space="preserve">у </w:t>
      </w:r>
      <w:r w:rsidRPr="00F82166">
        <w:rPr>
          <w:rFonts w:ascii="Times New Roman" w:hAnsi="Times New Roman"/>
          <w:bCs/>
          <w:sz w:val="28"/>
          <w:szCs w:val="28"/>
        </w:rPr>
        <w:t>м. Пав</w:t>
      </w:r>
      <w:r w:rsidR="00075962">
        <w:rPr>
          <w:rFonts w:ascii="Times New Roman" w:hAnsi="Times New Roman"/>
          <w:bCs/>
          <w:sz w:val="28"/>
          <w:szCs w:val="28"/>
        </w:rPr>
        <w:t>лограді при 1-й міській лікарні,</w:t>
      </w:r>
      <w:r w:rsidRPr="00F82166">
        <w:rPr>
          <w:rFonts w:ascii="Times New Roman" w:hAnsi="Times New Roman"/>
          <w:bCs/>
          <w:sz w:val="28"/>
          <w:szCs w:val="28"/>
        </w:rPr>
        <w:t xml:space="preserve"> у м. Нікополі – кабінет спортивної медицини при 1-й міській лікарні.</w:t>
      </w:r>
    </w:p>
    <w:p w:rsidR="0026365C" w:rsidRDefault="0026365C" w:rsidP="00822758">
      <w:pPr>
        <w:spacing w:after="0" w:line="240" w:lineRule="auto"/>
        <w:ind w:firstLine="567"/>
        <w:rPr>
          <w:rFonts w:ascii="Times New Roman" w:hAnsi="Times New Roman" w:cs="Times New Roman"/>
          <w:szCs w:val="28"/>
        </w:rPr>
      </w:pPr>
    </w:p>
    <w:p w:rsidR="007F30C0" w:rsidRPr="00F82166" w:rsidRDefault="007F30C0" w:rsidP="00822758">
      <w:pPr>
        <w:spacing w:after="0" w:line="240" w:lineRule="auto"/>
        <w:ind w:firstLine="567"/>
        <w:rPr>
          <w:rFonts w:ascii="Times New Roman" w:hAnsi="Times New Roman" w:cs="Times New Roman"/>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lastRenderedPageBreak/>
        <w:t>Науково-технічна та інноваційна діяльність</w:t>
      </w:r>
    </w:p>
    <w:p w:rsidR="00827F02" w:rsidRPr="00F82166" w:rsidRDefault="00827F02" w:rsidP="00822758">
      <w:pPr>
        <w:spacing w:after="0" w:line="240" w:lineRule="auto"/>
        <w:rPr>
          <w:rFonts w:ascii="Times New Roman" w:hAnsi="Times New Roman" w:cs="Times New Roman"/>
          <w:b/>
          <w:sz w:val="28"/>
          <w:szCs w:val="28"/>
        </w:rPr>
      </w:pPr>
    </w:p>
    <w:p w:rsidR="00EC5651"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Для стимулювання наукової діяльності </w:t>
      </w:r>
      <w:r w:rsidR="002447A3">
        <w:rPr>
          <w:rFonts w:ascii="Times New Roman" w:hAnsi="Times New Roman"/>
          <w:sz w:val="28"/>
          <w:szCs w:val="28"/>
        </w:rPr>
        <w:t>в</w:t>
      </w:r>
      <w:r w:rsidRPr="00F82166">
        <w:rPr>
          <w:rFonts w:ascii="Times New Roman" w:hAnsi="Times New Roman"/>
          <w:sz w:val="28"/>
          <w:szCs w:val="28"/>
        </w:rPr>
        <w:t xml:space="preserve"> регіоні систематично проводяться наукові, науково-практичні конференції, семінари, наради, круглі столи, видається науково-технічна продукція. </w:t>
      </w:r>
    </w:p>
    <w:p w:rsidR="00970DCD" w:rsidRPr="00F82166" w:rsidRDefault="00EC5651" w:rsidP="00822758">
      <w:pPr>
        <w:pStyle w:val="19"/>
        <w:spacing w:after="0" w:line="240" w:lineRule="auto"/>
        <w:ind w:left="0" w:firstLine="567"/>
        <w:jc w:val="both"/>
        <w:rPr>
          <w:rFonts w:ascii="Times New Roman" w:hAnsi="Times New Roman"/>
          <w:sz w:val="28"/>
          <w:szCs w:val="28"/>
          <w:lang w:eastAsia="ru-RU"/>
        </w:rPr>
      </w:pPr>
      <w:r w:rsidRPr="00F82166">
        <w:rPr>
          <w:rFonts w:ascii="Times New Roman" w:hAnsi="Times New Roman"/>
          <w:sz w:val="28"/>
          <w:szCs w:val="28"/>
        </w:rPr>
        <w:t>З</w:t>
      </w:r>
      <w:r w:rsidR="00970DCD" w:rsidRPr="00F82166">
        <w:rPr>
          <w:rFonts w:ascii="Times New Roman" w:hAnsi="Times New Roman"/>
          <w:sz w:val="28"/>
          <w:szCs w:val="28"/>
        </w:rPr>
        <w:t xml:space="preserve">а звітний період </w:t>
      </w:r>
      <w:r w:rsidR="002447A3">
        <w:rPr>
          <w:rFonts w:ascii="Times New Roman" w:hAnsi="Times New Roman"/>
          <w:sz w:val="28"/>
          <w:szCs w:val="28"/>
        </w:rPr>
        <w:t>в регіоні</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01 січня 2025 року Криворізьким національним університетом </w:t>
      </w:r>
      <w:r w:rsidR="0032457E">
        <w:rPr>
          <w:rFonts w:ascii="Times New Roman" w:hAnsi="Times New Roman"/>
          <w:sz w:val="28"/>
          <w:szCs w:val="28"/>
        </w:rPr>
        <w:t xml:space="preserve">проведено </w:t>
      </w:r>
      <w:r w:rsidRPr="00F82166">
        <w:rPr>
          <w:rFonts w:ascii="Times New Roman" w:hAnsi="Times New Roman"/>
          <w:sz w:val="28"/>
          <w:szCs w:val="28"/>
        </w:rPr>
        <w:t>Міжнародну науково-практичну інтернет-конференцію, присвячену пам</w:t>
      </w:r>
      <w:r w:rsidR="00F15A3B" w:rsidRPr="00F82166">
        <w:rPr>
          <w:rFonts w:ascii="Times New Roman" w:hAnsi="Times New Roman"/>
          <w:sz w:val="28"/>
          <w:szCs w:val="28"/>
        </w:rPr>
        <w:t xml:space="preserve">’яті професора </w:t>
      </w:r>
      <w:r w:rsidR="00C86863" w:rsidRPr="00F82166">
        <w:rPr>
          <w:rFonts w:ascii="Times New Roman" w:hAnsi="Times New Roman"/>
          <w:sz w:val="28"/>
          <w:szCs w:val="28"/>
        </w:rPr>
        <w:t xml:space="preserve">В.Я. </w:t>
      </w:r>
      <w:proofErr w:type="spellStart"/>
      <w:r w:rsidR="00F15A3B" w:rsidRPr="00F82166">
        <w:rPr>
          <w:rFonts w:ascii="Times New Roman" w:hAnsi="Times New Roman"/>
          <w:sz w:val="28"/>
          <w:szCs w:val="28"/>
        </w:rPr>
        <w:t>Нусінова</w:t>
      </w:r>
      <w:proofErr w:type="spellEnd"/>
      <w:r w:rsidR="00F15A3B" w:rsidRPr="00F82166">
        <w:rPr>
          <w:rFonts w:ascii="Times New Roman" w:hAnsi="Times New Roman"/>
          <w:sz w:val="28"/>
          <w:szCs w:val="28"/>
        </w:rPr>
        <w:t xml:space="preserve"> </w:t>
      </w:r>
      <w:r w:rsidR="00EC5651" w:rsidRPr="00F82166">
        <w:rPr>
          <w:rFonts w:ascii="Times New Roman" w:hAnsi="Times New Roman"/>
          <w:sz w:val="28"/>
          <w:szCs w:val="28"/>
        </w:rPr>
        <w:t>“</w:t>
      </w:r>
      <w:r w:rsidRPr="00F82166">
        <w:rPr>
          <w:rFonts w:ascii="Times New Roman" w:hAnsi="Times New Roman"/>
          <w:sz w:val="28"/>
          <w:szCs w:val="28"/>
        </w:rPr>
        <w:t>Майбутнє – аудит</w:t>
      </w:r>
      <w:r w:rsidR="00EC5651" w:rsidRPr="00F82166">
        <w:rPr>
          <w:rFonts w:ascii="Times New Roman" w:hAnsi="Times New Roman"/>
          <w:sz w:val="28"/>
          <w:szCs w:val="28"/>
        </w:rPr>
        <w:t>”</w:t>
      </w:r>
      <w:r w:rsidRPr="00F82166">
        <w:rPr>
          <w:rFonts w:ascii="Times New Roman" w:hAnsi="Times New Roman"/>
          <w:bCs/>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17 січня 2025 року Університетом імені Альфреда Нобеля </w:t>
      </w:r>
      <w:r w:rsidR="0032457E">
        <w:rPr>
          <w:rFonts w:ascii="Times New Roman" w:hAnsi="Times New Roman"/>
          <w:sz w:val="28"/>
          <w:szCs w:val="28"/>
        </w:rPr>
        <w:t>проведено</w:t>
      </w:r>
      <w:r w:rsidR="0032457E" w:rsidRPr="00F82166">
        <w:rPr>
          <w:rFonts w:ascii="Times New Roman" w:hAnsi="Times New Roman"/>
          <w:sz w:val="28"/>
          <w:szCs w:val="28"/>
        </w:rPr>
        <w:t xml:space="preserve"> </w:t>
      </w:r>
      <w:r w:rsidR="0032457E">
        <w:rPr>
          <w:rFonts w:ascii="Times New Roman" w:hAnsi="Times New Roman"/>
          <w:sz w:val="28"/>
          <w:szCs w:val="28"/>
        </w:rPr>
        <w:t xml:space="preserve">                </w:t>
      </w:r>
      <w:r w:rsidRPr="00F82166">
        <w:rPr>
          <w:rFonts w:ascii="Times New Roman" w:hAnsi="Times New Roman"/>
          <w:sz w:val="28"/>
          <w:szCs w:val="28"/>
        </w:rPr>
        <w:t>ІV Міжнародну</w:t>
      </w:r>
      <w:r w:rsidR="00EC5651"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Інформаційні технології: бізнес, наука, освіта</w:t>
      </w:r>
      <w:r w:rsidR="00EC5651"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27 січня 2025 року Дніпровською</w:t>
      </w:r>
      <w:r w:rsidR="00C86863">
        <w:rPr>
          <w:rFonts w:ascii="Times New Roman" w:hAnsi="Times New Roman"/>
          <w:sz w:val="28"/>
          <w:szCs w:val="28"/>
        </w:rPr>
        <w:t xml:space="preserve"> академією музики проведено ІІ с</w:t>
      </w:r>
      <w:r w:rsidRPr="00F82166">
        <w:rPr>
          <w:rFonts w:ascii="Times New Roman" w:hAnsi="Times New Roman"/>
          <w:sz w:val="28"/>
          <w:szCs w:val="28"/>
        </w:rPr>
        <w:t>емінар-презентацію науково-творчих здобутків молодих вчених, аспірантів та асистентів-стажистів;</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03 лютого 2025 року Дніпровським державним аграрно-економічним університетом проведено XІV Міжнародну</w:t>
      </w:r>
      <w:r w:rsidR="00EC5651"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Рослини та урбанізація</w:t>
      </w:r>
      <w:r w:rsidR="00EC5651"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14 лютого 2025 року Націон</w:t>
      </w:r>
      <w:r w:rsidR="00EC5651" w:rsidRPr="00F82166">
        <w:rPr>
          <w:rFonts w:ascii="Times New Roman" w:hAnsi="Times New Roman"/>
          <w:sz w:val="28"/>
          <w:szCs w:val="28"/>
        </w:rPr>
        <w:t>альним технічним університетом “</w:t>
      </w:r>
      <w:r w:rsidRPr="00F82166">
        <w:rPr>
          <w:rFonts w:ascii="Times New Roman" w:hAnsi="Times New Roman"/>
          <w:sz w:val="28"/>
          <w:szCs w:val="28"/>
        </w:rPr>
        <w:t>Дніпровська політехніка</w:t>
      </w:r>
      <w:r w:rsidR="00EC5651" w:rsidRPr="00F82166">
        <w:rPr>
          <w:rFonts w:ascii="Times New Roman" w:hAnsi="Times New Roman"/>
          <w:sz w:val="28"/>
          <w:szCs w:val="28"/>
        </w:rPr>
        <w:t>”</w:t>
      </w:r>
      <w:r w:rsidRPr="00F82166">
        <w:rPr>
          <w:rFonts w:ascii="Times New Roman" w:hAnsi="Times New Roman"/>
          <w:sz w:val="28"/>
          <w:szCs w:val="28"/>
        </w:rPr>
        <w:t xml:space="preserve"> проведено Міжнародн</w:t>
      </w:r>
      <w:r w:rsidR="00EC5651" w:rsidRPr="00F82166">
        <w:rPr>
          <w:rFonts w:ascii="Times New Roman" w:hAnsi="Times New Roman"/>
          <w:sz w:val="28"/>
          <w:szCs w:val="28"/>
        </w:rPr>
        <w:t>у науково-технічну конференцію “</w:t>
      </w:r>
      <w:proofErr w:type="spellStart"/>
      <w:r w:rsidR="00C86863">
        <w:rPr>
          <w:rFonts w:ascii="Times New Roman" w:hAnsi="Times New Roman"/>
          <w:sz w:val="28"/>
          <w:szCs w:val="28"/>
        </w:rPr>
        <w:t>П</w:t>
      </w:r>
      <w:r w:rsidR="00C86863" w:rsidRPr="00F82166">
        <w:rPr>
          <w:rFonts w:ascii="Times New Roman" w:hAnsi="Times New Roman"/>
          <w:sz w:val="28"/>
          <w:szCs w:val="28"/>
        </w:rPr>
        <w:t>отураївські</w:t>
      </w:r>
      <w:proofErr w:type="spellEnd"/>
      <w:r w:rsidR="00C86863" w:rsidRPr="00F82166">
        <w:rPr>
          <w:rFonts w:ascii="Times New Roman" w:hAnsi="Times New Roman"/>
          <w:sz w:val="28"/>
          <w:szCs w:val="28"/>
        </w:rPr>
        <w:t xml:space="preserve"> читання</w:t>
      </w:r>
      <w:r w:rsidR="00EC5651" w:rsidRPr="00F82166">
        <w:rPr>
          <w:rFonts w:ascii="Times New Roman" w:hAnsi="Times New Roman"/>
          <w:sz w:val="28"/>
          <w:szCs w:val="28"/>
        </w:rPr>
        <w:t>”</w:t>
      </w:r>
      <w:r w:rsidRPr="00F82166">
        <w:rPr>
          <w:rFonts w:ascii="Times New Roman" w:hAnsi="Times New Roman"/>
          <w:sz w:val="28"/>
          <w:szCs w:val="28"/>
        </w:rPr>
        <w:t>;</w:t>
      </w:r>
    </w:p>
    <w:p w:rsidR="00970DCD" w:rsidRPr="00F82166" w:rsidRDefault="00EC5651"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26 – </w:t>
      </w:r>
      <w:r w:rsidR="00970DCD" w:rsidRPr="00F82166">
        <w:rPr>
          <w:rFonts w:ascii="Times New Roman" w:hAnsi="Times New Roman"/>
          <w:sz w:val="28"/>
          <w:szCs w:val="28"/>
        </w:rPr>
        <w:t>28 лютого 2025 року Ком</w:t>
      </w:r>
      <w:r w:rsidRPr="00F82166">
        <w:rPr>
          <w:rFonts w:ascii="Times New Roman" w:hAnsi="Times New Roman"/>
          <w:sz w:val="28"/>
          <w:szCs w:val="28"/>
        </w:rPr>
        <w:t>унальним закладом вищої освіти “</w:t>
      </w:r>
      <w:r w:rsidR="00970DCD" w:rsidRPr="00F82166">
        <w:rPr>
          <w:rFonts w:ascii="Times New Roman" w:hAnsi="Times New Roman"/>
          <w:sz w:val="28"/>
          <w:szCs w:val="28"/>
        </w:rPr>
        <w:t>Дніпровська академія неперервної освіти</w:t>
      </w:r>
      <w:r w:rsidRPr="00F82166">
        <w:rPr>
          <w:rFonts w:ascii="Times New Roman" w:hAnsi="Times New Roman"/>
          <w:sz w:val="28"/>
          <w:szCs w:val="28"/>
        </w:rPr>
        <w:t>”</w:t>
      </w:r>
      <w:r w:rsidR="00970DCD" w:rsidRPr="00F82166">
        <w:rPr>
          <w:rFonts w:ascii="Times New Roman" w:hAnsi="Times New Roman"/>
          <w:sz w:val="28"/>
          <w:szCs w:val="28"/>
        </w:rPr>
        <w:t xml:space="preserve"> Дніпропетровської обласної ради</w:t>
      </w:r>
      <w:r w:rsidR="00F15A3B" w:rsidRPr="00F82166">
        <w:rPr>
          <w:rFonts w:ascii="Times New Roman" w:hAnsi="Times New Roman"/>
          <w:sz w:val="28"/>
          <w:szCs w:val="28"/>
        </w:rPr>
        <w:t>”</w:t>
      </w:r>
      <w:r w:rsidR="00970DCD" w:rsidRPr="00F82166">
        <w:rPr>
          <w:rFonts w:ascii="Times New Roman" w:hAnsi="Times New Roman"/>
          <w:sz w:val="28"/>
          <w:szCs w:val="28"/>
        </w:rPr>
        <w:t xml:space="preserve"> проведено Всеукраїнську</w:t>
      </w:r>
      <w:r w:rsidRPr="00F82166">
        <w:rPr>
          <w:rFonts w:ascii="Times New Roman" w:hAnsi="Times New Roman"/>
          <w:sz w:val="28"/>
          <w:szCs w:val="28"/>
        </w:rPr>
        <w:t xml:space="preserve"> науково-практичну конференцію “</w:t>
      </w:r>
      <w:proofErr w:type="spellStart"/>
      <w:r w:rsidR="00970DCD" w:rsidRPr="00F82166">
        <w:rPr>
          <w:rFonts w:ascii="Times New Roman" w:hAnsi="Times New Roman"/>
          <w:sz w:val="28"/>
          <w:szCs w:val="28"/>
        </w:rPr>
        <w:t>Цифровізація</w:t>
      </w:r>
      <w:proofErr w:type="spellEnd"/>
      <w:r w:rsidR="00970DCD" w:rsidRPr="00F82166">
        <w:rPr>
          <w:rFonts w:ascii="Times New Roman" w:hAnsi="Times New Roman"/>
          <w:sz w:val="28"/>
          <w:szCs w:val="28"/>
        </w:rPr>
        <w:t xml:space="preserve"> освіти: управління змінами</w:t>
      </w:r>
      <w:r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C86863" w:rsidP="00822758">
      <w:pPr>
        <w:pStyle w:val="19"/>
        <w:spacing w:after="0" w:line="240" w:lineRule="auto"/>
        <w:ind w:left="0" w:firstLine="567"/>
        <w:jc w:val="both"/>
        <w:rPr>
          <w:rFonts w:ascii="Times New Roman" w:hAnsi="Times New Roman"/>
          <w:sz w:val="28"/>
          <w:szCs w:val="28"/>
        </w:rPr>
      </w:pPr>
      <w:r>
        <w:rPr>
          <w:rFonts w:ascii="Times New Roman" w:hAnsi="Times New Roman"/>
          <w:sz w:val="28"/>
          <w:szCs w:val="28"/>
        </w:rPr>
        <w:t xml:space="preserve">28 лютого – 01 </w:t>
      </w:r>
      <w:r w:rsidR="00970DCD" w:rsidRPr="00F82166">
        <w:rPr>
          <w:rFonts w:ascii="Times New Roman" w:hAnsi="Times New Roman"/>
          <w:sz w:val="28"/>
          <w:szCs w:val="28"/>
        </w:rPr>
        <w:t>березня 2025 року Дніпровським національним університетом імені Олеся Гончара проведено Все</w:t>
      </w:r>
      <w:r w:rsidR="00EC5651" w:rsidRPr="00F82166">
        <w:rPr>
          <w:rFonts w:ascii="Times New Roman" w:hAnsi="Times New Roman"/>
          <w:sz w:val="28"/>
          <w:szCs w:val="28"/>
        </w:rPr>
        <w:t>українську наукову конференцію “</w:t>
      </w:r>
      <w:r w:rsidR="00970DCD" w:rsidRPr="00F82166">
        <w:rPr>
          <w:rFonts w:ascii="Times New Roman" w:hAnsi="Times New Roman"/>
          <w:sz w:val="28"/>
          <w:szCs w:val="28"/>
        </w:rPr>
        <w:t>Національне і транснаціональне в контексті літератури</w:t>
      </w:r>
      <w:r w:rsidR="00EC5651" w:rsidRPr="00F82166">
        <w:rPr>
          <w:rFonts w:ascii="Times New Roman" w:hAnsi="Times New Roman"/>
          <w:sz w:val="28"/>
          <w:szCs w:val="28"/>
        </w:rPr>
        <w:t>”</w:t>
      </w:r>
      <w:r w:rsidR="00970DCD" w:rsidRPr="00F82166">
        <w:rPr>
          <w:rFonts w:ascii="Times New Roman" w:hAnsi="Times New Roman"/>
          <w:sz w:val="28"/>
          <w:szCs w:val="28"/>
        </w:rPr>
        <w:t xml:space="preserve"> </w:t>
      </w:r>
      <w:r w:rsidR="00EC5651" w:rsidRPr="00F82166">
        <w:rPr>
          <w:rFonts w:ascii="Times New Roman" w:hAnsi="Times New Roman"/>
          <w:sz w:val="28"/>
          <w:szCs w:val="28"/>
        </w:rPr>
        <w:br/>
      </w:r>
      <w:r w:rsidR="00970DCD" w:rsidRPr="00F82166">
        <w:rPr>
          <w:rFonts w:ascii="Times New Roman" w:hAnsi="Times New Roman"/>
          <w:sz w:val="28"/>
          <w:szCs w:val="28"/>
        </w:rPr>
        <w:t>(ХХІІ</w:t>
      </w:r>
      <w:r>
        <w:rPr>
          <w:rFonts w:ascii="Times New Roman" w:hAnsi="Times New Roman"/>
          <w:sz w:val="28"/>
          <w:szCs w:val="28"/>
        </w:rPr>
        <w:t xml:space="preserve"> філологічні читання пам’яті Н.</w:t>
      </w:r>
      <w:r w:rsidR="00970DCD" w:rsidRPr="00F82166">
        <w:rPr>
          <w:rFonts w:ascii="Times New Roman" w:hAnsi="Times New Roman"/>
          <w:sz w:val="28"/>
          <w:szCs w:val="28"/>
        </w:rPr>
        <w:t>С. </w:t>
      </w:r>
      <w:proofErr w:type="spellStart"/>
      <w:r w:rsidR="00970DCD" w:rsidRPr="00F82166">
        <w:rPr>
          <w:rFonts w:ascii="Times New Roman" w:hAnsi="Times New Roman"/>
          <w:sz w:val="28"/>
          <w:szCs w:val="28"/>
        </w:rPr>
        <w:t>Шрейдер</w:t>
      </w:r>
      <w:proofErr w:type="spellEnd"/>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03 березня 2025 року Українським державним університетом науки і технологій пр</w:t>
      </w:r>
      <w:r w:rsidR="00C86863">
        <w:rPr>
          <w:rFonts w:ascii="Times New Roman" w:hAnsi="Times New Roman"/>
          <w:sz w:val="28"/>
          <w:szCs w:val="28"/>
        </w:rPr>
        <w:t xml:space="preserve">оведено Всеукраїнський </w:t>
      </w:r>
      <w:proofErr w:type="spellStart"/>
      <w:r w:rsidR="00C86863">
        <w:rPr>
          <w:rFonts w:ascii="Times New Roman" w:hAnsi="Times New Roman"/>
          <w:sz w:val="28"/>
          <w:szCs w:val="28"/>
        </w:rPr>
        <w:t>в</w:t>
      </w:r>
      <w:r w:rsidR="00EC5651" w:rsidRPr="00F82166">
        <w:rPr>
          <w:rFonts w:ascii="Times New Roman" w:hAnsi="Times New Roman"/>
          <w:sz w:val="28"/>
          <w:szCs w:val="28"/>
        </w:rPr>
        <w:t>ебінар</w:t>
      </w:r>
      <w:proofErr w:type="spellEnd"/>
      <w:r w:rsidR="00EC5651" w:rsidRPr="00F82166">
        <w:rPr>
          <w:rFonts w:ascii="Times New Roman" w:hAnsi="Times New Roman"/>
          <w:sz w:val="28"/>
          <w:szCs w:val="28"/>
        </w:rPr>
        <w:t xml:space="preserve"> “</w:t>
      </w:r>
      <w:r w:rsidRPr="00F82166">
        <w:rPr>
          <w:rFonts w:ascii="Times New Roman" w:hAnsi="Times New Roman"/>
          <w:sz w:val="28"/>
          <w:szCs w:val="28"/>
        </w:rPr>
        <w:t>Актуальні проблеми розвитку туристичної індустрії в умовах кризового стану</w:t>
      </w:r>
      <w:r w:rsidR="00EC5651" w:rsidRPr="00F82166">
        <w:rPr>
          <w:rFonts w:ascii="Times New Roman" w:hAnsi="Times New Roman"/>
          <w:sz w:val="28"/>
          <w:szCs w:val="28"/>
        </w:rPr>
        <w:t>”</w:t>
      </w:r>
      <w:r w:rsidRPr="00F82166">
        <w:rPr>
          <w:rFonts w:ascii="Times New Roman" w:hAnsi="Times New Roman"/>
          <w:bCs/>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03</w:t>
      </w:r>
      <w:r w:rsidR="00EC5651" w:rsidRPr="00F82166">
        <w:rPr>
          <w:rFonts w:ascii="Times New Roman" w:hAnsi="Times New Roman"/>
          <w:sz w:val="28"/>
          <w:szCs w:val="28"/>
        </w:rPr>
        <w:t xml:space="preserve"> </w:t>
      </w:r>
      <w:r w:rsidRPr="00F82166">
        <w:rPr>
          <w:rFonts w:ascii="Times New Roman" w:hAnsi="Times New Roman"/>
          <w:sz w:val="28"/>
          <w:szCs w:val="28"/>
        </w:rPr>
        <w:t>–</w:t>
      </w:r>
      <w:r w:rsidR="00EC5651" w:rsidRPr="00F82166">
        <w:rPr>
          <w:rFonts w:ascii="Times New Roman" w:hAnsi="Times New Roman"/>
          <w:sz w:val="28"/>
          <w:szCs w:val="28"/>
        </w:rPr>
        <w:t xml:space="preserve"> </w:t>
      </w:r>
      <w:r w:rsidRPr="00F82166">
        <w:rPr>
          <w:rFonts w:ascii="Times New Roman" w:hAnsi="Times New Roman"/>
          <w:sz w:val="28"/>
          <w:szCs w:val="28"/>
        </w:rPr>
        <w:t>04 березня 2025 року Українським державним університетом науки і технологій проведено Всеукраїнську науково-</w:t>
      </w:r>
      <w:r w:rsidR="00EC5651" w:rsidRPr="00F82166">
        <w:rPr>
          <w:rFonts w:ascii="Times New Roman" w:hAnsi="Times New Roman"/>
          <w:sz w:val="28"/>
          <w:szCs w:val="28"/>
        </w:rPr>
        <w:t>практичну інтернет-конференцію “</w:t>
      </w:r>
      <w:r w:rsidRPr="00F82166">
        <w:rPr>
          <w:rFonts w:ascii="Times New Roman" w:hAnsi="Times New Roman"/>
          <w:sz w:val="28"/>
          <w:szCs w:val="28"/>
        </w:rPr>
        <w:t xml:space="preserve">Економічна кібернетика: управління даними, хмарні технології та </w:t>
      </w:r>
      <w:proofErr w:type="spellStart"/>
      <w:r w:rsidRPr="00F82166">
        <w:rPr>
          <w:rFonts w:ascii="Times New Roman" w:hAnsi="Times New Roman"/>
          <w:sz w:val="28"/>
          <w:szCs w:val="28"/>
        </w:rPr>
        <w:t>інфокомунікації</w:t>
      </w:r>
      <w:proofErr w:type="spellEnd"/>
      <w:r w:rsidR="00EC5651"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06 березня 2025 року Придніпровською державною академією фізичної культури і спорту проведено XІІІ регіонал</w:t>
      </w:r>
      <w:r w:rsidR="00EC5651" w:rsidRPr="00F82166">
        <w:rPr>
          <w:rFonts w:ascii="Times New Roman" w:hAnsi="Times New Roman"/>
          <w:sz w:val="28"/>
          <w:szCs w:val="28"/>
        </w:rPr>
        <w:t>ьну конференцію молодих вчених “</w:t>
      </w:r>
      <w:r w:rsidRPr="00F82166">
        <w:rPr>
          <w:rFonts w:ascii="Times New Roman" w:hAnsi="Times New Roman"/>
          <w:sz w:val="28"/>
          <w:szCs w:val="28"/>
        </w:rPr>
        <w:t xml:space="preserve">Молоді науковці </w:t>
      </w:r>
      <w:r w:rsidR="00EC5651" w:rsidRPr="00F82166">
        <w:rPr>
          <w:rFonts w:ascii="Times New Roman" w:hAnsi="Times New Roman"/>
          <w:sz w:val="28"/>
          <w:szCs w:val="28"/>
        </w:rPr>
        <w:t>– спорту Придніпров’</w:t>
      </w:r>
      <w:r w:rsidRPr="00F82166">
        <w:rPr>
          <w:rFonts w:ascii="Times New Roman" w:hAnsi="Times New Roman"/>
          <w:sz w:val="28"/>
          <w:szCs w:val="28"/>
        </w:rPr>
        <w:t>я</w:t>
      </w:r>
      <w:r w:rsidR="00EC5651"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12 березня 2025 року Дніпровським національним університетом імені Олеся Гончара проведено V Всеукраїнську студентську</w:t>
      </w:r>
      <w:r w:rsidR="00EC5651"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Сучасні тенденції в розвитку банківської системи та фінансових ринків України</w:t>
      </w:r>
      <w:r w:rsidR="00EC5651"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lastRenderedPageBreak/>
        <w:t>12 березня 2025 року Дніпровським національним університетом</w:t>
      </w:r>
      <w:r w:rsidR="00C86863">
        <w:rPr>
          <w:rFonts w:ascii="Times New Roman" w:hAnsi="Times New Roman"/>
          <w:sz w:val="28"/>
          <w:szCs w:val="28"/>
        </w:rPr>
        <w:t xml:space="preserve"> імені Олеся Гончара проведено р</w:t>
      </w:r>
      <w:r w:rsidRPr="00F82166">
        <w:rPr>
          <w:rFonts w:ascii="Times New Roman" w:hAnsi="Times New Roman"/>
          <w:sz w:val="28"/>
          <w:szCs w:val="28"/>
        </w:rPr>
        <w:t>егіональну</w:t>
      </w:r>
      <w:r w:rsidR="00EC5651"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Актуальні питання загальної медицини</w:t>
      </w:r>
      <w:r w:rsidR="00EC5651"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bCs/>
          <w:sz w:val="28"/>
          <w:szCs w:val="28"/>
        </w:rPr>
      </w:pPr>
      <w:r w:rsidRPr="00F82166">
        <w:rPr>
          <w:rFonts w:ascii="Times New Roman" w:hAnsi="Times New Roman"/>
          <w:bCs/>
          <w:iCs/>
          <w:sz w:val="28"/>
          <w:szCs w:val="28"/>
        </w:rPr>
        <w:t>15 березня 2025 року Ком</w:t>
      </w:r>
      <w:r w:rsidR="00F15A3B" w:rsidRPr="00F82166">
        <w:rPr>
          <w:rFonts w:ascii="Times New Roman" w:hAnsi="Times New Roman"/>
          <w:bCs/>
          <w:iCs/>
          <w:sz w:val="28"/>
          <w:szCs w:val="28"/>
        </w:rPr>
        <w:t>унальним закладом вищої освіти “</w:t>
      </w:r>
      <w:r w:rsidRPr="00F82166">
        <w:rPr>
          <w:rFonts w:ascii="Times New Roman" w:hAnsi="Times New Roman"/>
          <w:bCs/>
          <w:iCs/>
          <w:sz w:val="28"/>
          <w:szCs w:val="28"/>
        </w:rPr>
        <w:t>Дніпровська академія музики</w:t>
      </w:r>
      <w:r w:rsidR="00F15A3B" w:rsidRPr="00F82166">
        <w:rPr>
          <w:rFonts w:ascii="Times New Roman" w:hAnsi="Times New Roman"/>
          <w:bCs/>
          <w:iCs/>
          <w:sz w:val="28"/>
          <w:szCs w:val="28"/>
        </w:rPr>
        <w:t>”</w:t>
      </w:r>
      <w:r w:rsidRPr="00F82166">
        <w:rPr>
          <w:rFonts w:ascii="Times New Roman" w:hAnsi="Times New Roman"/>
          <w:bCs/>
          <w:iCs/>
          <w:sz w:val="28"/>
          <w:szCs w:val="28"/>
        </w:rPr>
        <w:t xml:space="preserve"> Дніпропетровської обласної ради</w:t>
      </w:r>
      <w:r w:rsidR="00F15A3B" w:rsidRPr="00F82166">
        <w:rPr>
          <w:rFonts w:ascii="Times New Roman" w:hAnsi="Times New Roman"/>
          <w:bCs/>
          <w:iCs/>
          <w:sz w:val="28"/>
          <w:szCs w:val="28"/>
        </w:rPr>
        <w:t>”</w:t>
      </w:r>
      <w:r w:rsidRPr="00F82166">
        <w:rPr>
          <w:rFonts w:ascii="Times New Roman" w:hAnsi="Times New Roman"/>
          <w:bCs/>
          <w:iCs/>
          <w:sz w:val="28"/>
          <w:szCs w:val="28"/>
        </w:rPr>
        <w:t xml:space="preserve"> проведено </w:t>
      </w:r>
      <w:r w:rsidRPr="00F82166">
        <w:rPr>
          <w:rFonts w:ascii="Times New Roman" w:hAnsi="Times New Roman"/>
          <w:bCs/>
          <w:sz w:val="28"/>
          <w:szCs w:val="28"/>
        </w:rPr>
        <w:t>Всеукраїнську</w:t>
      </w:r>
      <w:r w:rsidRPr="00F82166">
        <w:rPr>
          <w:rFonts w:ascii="Times New Roman" w:hAnsi="Times New Roman"/>
          <w:sz w:val="28"/>
          <w:szCs w:val="28"/>
        </w:rPr>
        <w:t xml:space="preserve"> </w:t>
      </w:r>
      <w:r w:rsidRPr="00F82166">
        <w:rPr>
          <w:rFonts w:ascii="Times New Roman" w:hAnsi="Times New Roman"/>
          <w:bCs/>
          <w:sz w:val="28"/>
          <w:szCs w:val="28"/>
        </w:rPr>
        <w:t>науково-методичну конференцію</w:t>
      </w:r>
      <w:r w:rsidRPr="00F82166">
        <w:rPr>
          <w:rFonts w:ascii="Times New Roman" w:hAnsi="Times New Roman"/>
          <w:sz w:val="28"/>
          <w:szCs w:val="28"/>
        </w:rPr>
        <w:t xml:space="preserve"> </w:t>
      </w:r>
      <w:r w:rsidR="00EC5651" w:rsidRPr="00F82166">
        <w:rPr>
          <w:rFonts w:ascii="Times New Roman" w:hAnsi="Times New Roman"/>
          <w:bCs/>
          <w:sz w:val="28"/>
          <w:szCs w:val="28"/>
        </w:rPr>
        <w:t>“</w:t>
      </w:r>
      <w:r w:rsidR="00C86863">
        <w:rPr>
          <w:rFonts w:ascii="Times New Roman" w:hAnsi="Times New Roman"/>
          <w:bCs/>
          <w:sz w:val="28"/>
          <w:szCs w:val="28"/>
        </w:rPr>
        <w:t>Особливості та напрям</w:t>
      </w:r>
      <w:r w:rsidRPr="00F82166">
        <w:rPr>
          <w:rFonts w:ascii="Times New Roman" w:hAnsi="Times New Roman"/>
          <w:bCs/>
          <w:sz w:val="28"/>
          <w:szCs w:val="28"/>
        </w:rPr>
        <w:t>и розвитку сучасної музичної педагогіки і психології</w:t>
      </w:r>
      <w:r w:rsidR="00EC5651" w:rsidRPr="00F82166">
        <w:rPr>
          <w:rFonts w:ascii="Times New Roman" w:hAnsi="Times New Roman"/>
          <w:bCs/>
          <w:sz w:val="28"/>
          <w:szCs w:val="28"/>
        </w:rPr>
        <w:t>”</w:t>
      </w:r>
      <w:r w:rsidRPr="00F82166">
        <w:rPr>
          <w:rFonts w:ascii="Times New Roman" w:hAnsi="Times New Roman"/>
          <w:bCs/>
          <w:sz w:val="28"/>
          <w:szCs w:val="28"/>
        </w:rPr>
        <w:t>;</w:t>
      </w:r>
    </w:p>
    <w:p w:rsidR="00970DCD" w:rsidRPr="00F82166" w:rsidRDefault="00EC5651"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18 – </w:t>
      </w:r>
      <w:r w:rsidR="00970DCD" w:rsidRPr="00F82166">
        <w:rPr>
          <w:rFonts w:ascii="Times New Roman" w:hAnsi="Times New Roman"/>
          <w:sz w:val="28"/>
          <w:szCs w:val="28"/>
        </w:rPr>
        <w:t xml:space="preserve">20 березня 2025 року Дніпровським державним аграрно-економічним університетом проведено </w:t>
      </w:r>
      <w:r w:rsidR="00F15A3B" w:rsidRPr="00F82166">
        <w:rPr>
          <w:rFonts w:ascii="Times New Roman" w:eastAsia="Calibri" w:hAnsi="Times New Roman"/>
          <w:bCs/>
          <w:sz w:val="28"/>
          <w:szCs w:val="28"/>
        </w:rPr>
        <w:t>н</w:t>
      </w:r>
      <w:r w:rsidR="00970DCD" w:rsidRPr="00F82166">
        <w:rPr>
          <w:rFonts w:ascii="Times New Roman" w:eastAsia="Calibri" w:hAnsi="Times New Roman"/>
          <w:bCs/>
          <w:sz w:val="28"/>
          <w:szCs w:val="28"/>
        </w:rPr>
        <w:t>ауково-практичну конференцію</w:t>
      </w:r>
      <w:r w:rsidR="00970DCD" w:rsidRPr="00F82166">
        <w:rPr>
          <w:rFonts w:ascii="Times New Roman" w:eastAsia="Calibri" w:hAnsi="Times New Roman"/>
          <w:sz w:val="28"/>
          <w:szCs w:val="28"/>
          <w:lang w:eastAsia="zh-CN"/>
        </w:rPr>
        <w:t xml:space="preserve"> </w:t>
      </w:r>
      <w:r w:rsidRPr="00F82166">
        <w:rPr>
          <w:rFonts w:ascii="Times New Roman" w:eastAsia="Calibri" w:hAnsi="Times New Roman"/>
          <w:bCs/>
          <w:sz w:val="28"/>
          <w:szCs w:val="28"/>
        </w:rPr>
        <w:t>“</w:t>
      </w:r>
      <w:r w:rsidR="00970DCD" w:rsidRPr="00F82166">
        <w:rPr>
          <w:rFonts w:ascii="Times New Roman" w:eastAsia="Calibri" w:hAnsi="Times New Roman"/>
          <w:bCs/>
          <w:sz w:val="28"/>
          <w:szCs w:val="28"/>
        </w:rPr>
        <w:t>Обліково-фінансове, інформаційне та мовно-комунікаційне забезпечення сталого розвитку аграрного сектору: перспективи та реалії</w:t>
      </w:r>
      <w:r w:rsidR="00B619EB" w:rsidRPr="00F82166">
        <w:rPr>
          <w:rFonts w:ascii="Times New Roman" w:eastAsia="Calibri" w:hAnsi="Times New Roman"/>
          <w:bCs/>
          <w:sz w:val="28"/>
          <w:szCs w:val="28"/>
        </w:rPr>
        <w:t>”</w:t>
      </w:r>
      <w:r w:rsidR="00970DCD" w:rsidRPr="00F82166">
        <w:rPr>
          <w:rFonts w:ascii="Times New Roman" w:eastAsia="Calibri" w:hAnsi="Times New Roman"/>
          <w:sz w:val="28"/>
          <w:szCs w:val="28"/>
        </w:rPr>
        <w:t>;</w:t>
      </w:r>
    </w:p>
    <w:p w:rsidR="00970DCD" w:rsidRPr="00F82166" w:rsidRDefault="00B619E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18 – </w:t>
      </w:r>
      <w:r w:rsidR="00970DCD" w:rsidRPr="00F82166">
        <w:rPr>
          <w:rFonts w:ascii="Times New Roman" w:hAnsi="Times New Roman"/>
          <w:sz w:val="28"/>
          <w:szCs w:val="28"/>
        </w:rPr>
        <w:t xml:space="preserve">20 березня 2025 року Дніпровським державним аграрно-економічним університетом проведено </w:t>
      </w:r>
      <w:r w:rsidR="00C86863">
        <w:rPr>
          <w:rFonts w:ascii="Times New Roman" w:hAnsi="Times New Roman"/>
          <w:sz w:val="28"/>
          <w:szCs w:val="28"/>
        </w:rPr>
        <w:t>н</w:t>
      </w:r>
      <w:r w:rsidR="00970DCD" w:rsidRPr="00F82166">
        <w:rPr>
          <w:rFonts w:ascii="Times New Roman" w:eastAsia="Calibri" w:hAnsi="Times New Roman"/>
          <w:bCs/>
          <w:sz w:val="28"/>
          <w:szCs w:val="28"/>
        </w:rPr>
        <w:t>ауково-практичну конференцію молодих вч</w:t>
      </w:r>
      <w:r w:rsidRPr="00F82166">
        <w:rPr>
          <w:rFonts w:ascii="Times New Roman" w:eastAsia="Calibri" w:hAnsi="Times New Roman"/>
          <w:bCs/>
          <w:sz w:val="28"/>
          <w:szCs w:val="28"/>
        </w:rPr>
        <w:t>ених і здобувачів вищої освіти “</w:t>
      </w:r>
      <w:r w:rsidR="00970DCD" w:rsidRPr="00F82166">
        <w:rPr>
          <w:rFonts w:ascii="Times New Roman" w:eastAsia="Calibri" w:hAnsi="Times New Roman"/>
          <w:sz w:val="28"/>
          <w:szCs w:val="28"/>
        </w:rPr>
        <w:t>Молодь, наука, бізнес: традиційні й нові аспекти досліджень</w:t>
      </w:r>
      <w:r w:rsidRPr="00F82166">
        <w:rPr>
          <w:rFonts w:ascii="Times New Roman" w:eastAsia="Calibri" w:hAnsi="Times New Roman"/>
          <w:sz w:val="28"/>
          <w:szCs w:val="28"/>
        </w:rPr>
        <w:t>”</w:t>
      </w:r>
      <w:r w:rsidR="00970DCD" w:rsidRPr="00F82166">
        <w:rPr>
          <w:rFonts w:ascii="Times New Roman" w:eastAsia="Calibri"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20 березня 2025 року Українським державним університетом науки і технологій проведено </w:t>
      </w:r>
      <w:r w:rsidR="00B619EB" w:rsidRPr="00F82166">
        <w:rPr>
          <w:rFonts w:ascii="Times New Roman" w:hAnsi="Times New Roman"/>
          <w:bCs/>
          <w:sz w:val="28"/>
          <w:szCs w:val="28"/>
        </w:rPr>
        <w:t>ХV Всеукраїнську конференцію “</w:t>
      </w:r>
      <w:r w:rsidRPr="00F82166">
        <w:rPr>
          <w:rFonts w:ascii="Times New Roman" w:hAnsi="Times New Roman"/>
          <w:bCs/>
          <w:sz w:val="28"/>
          <w:szCs w:val="28"/>
        </w:rPr>
        <w:t xml:space="preserve">Молоді вчені 2025 – </w:t>
      </w:r>
      <w:r w:rsidR="00B619EB" w:rsidRPr="00F82166">
        <w:rPr>
          <w:rFonts w:ascii="Times New Roman" w:hAnsi="Times New Roman"/>
          <w:bCs/>
          <w:sz w:val="28"/>
          <w:szCs w:val="28"/>
        </w:rPr>
        <w:t>в</w:t>
      </w:r>
      <w:r w:rsidRPr="00F82166">
        <w:rPr>
          <w:rFonts w:ascii="Times New Roman" w:hAnsi="Times New Roman"/>
          <w:bCs/>
          <w:sz w:val="28"/>
          <w:szCs w:val="28"/>
        </w:rPr>
        <w:t>ід теорії до практики</w:t>
      </w:r>
      <w:r w:rsidR="00B619EB" w:rsidRPr="00F82166">
        <w:rPr>
          <w:rFonts w:ascii="Times New Roman" w:hAnsi="Times New Roman"/>
          <w:bCs/>
          <w:sz w:val="28"/>
          <w:szCs w:val="28"/>
        </w:rPr>
        <w:t>”</w:t>
      </w:r>
      <w:r w:rsidRPr="00F82166">
        <w:rPr>
          <w:rFonts w:ascii="Times New Roman" w:hAnsi="Times New Roman"/>
          <w:sz w:val="28"/>
          <w:szCs w:val="28"/>
        </w:rPr>
        <w:t>;</w:t>
      </w:r>
    </w:p>
    <w:p w:rsidR="00970DCD" w:rsidRPr="00F82166" w:rsidRDefault="00B619E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20 – </w:t>
      </w:r>
      <w:r w:rsidR="00970DCD" w:rsidRPr="00F82166">
        <w:rPr>
          <w:rFonts w:ascii="Times New Roman" w:hAnsi="Times New Roman"/>
          <w:sz w:val="28"/>
          <w:szCs w:val="28"/>
        </w:rPr>
        <w:t xml:space="preserve">21 березня 2025 року Криворізьким національним університетом проведено </w:t>
      </w:r>
      <w:r w:rsidR="00C86863">
        <w:rPr>
          <w:rFonts w:ascii="Times New Roman" w:hAnsi="Times New Roman"/>
          <w:bCs/>
          <w:sz w:val="28"/>
          <w:szCs w:val="28"/>
        </w:rPr>
        <w:t>н</w:t>
      </w:r>
      <w:r w:rsidRPr="00F82166">
        <w:rPr>
          <w:rFonts w:ascii="Times New Roman" w:hAnsi="Times New Roman"/>
          <w:bCs/>
          <w:sz w:val="28"/>
          <w:szCs w:val="28"/>
        </w:rPr>
        <w:t>ауково-практичну конференцію “</w:t>
      </w:r>
      <w:r w:rsidR="00970DCD" w:rsidRPr="00F82166">
        <w:rPr>
          <w:rFonts w:ascii="Times New Roman" w:hAnsi="Times New Roman"/>
          <w:bCs/>
          <w:sz w:val="28"/>
          <w:szCs w:val="28"/>
        </w:rPr>
        <w:t>Стратегії та політики ЄС:</w:t>
      </w:r>
      <w:r w:rsidRPr="00F82166">
        <w:rPr>
          <w:rFonts w:ascii="Times New Roman" w:hAnsi="Times New Roman"/>
          <w:bCs/>
          <w:sz w:val="28"/>
          <w:szCs w:val="28"/>
        </w:rPr>
        <w:t xml:space="preserve"> </w:t>
      </w:r>
      <w:r w:rsidR="00970DCD" w:rsidRPr="00F82166">
        <w:rPr>
          <w:rFonts w:ascii="Times New Roman" w:hAnsi="Times New Roman"/>
          <w:bCs/>
          <w:sz w:val="28"/>
          <w:szCs w:val="28"/>
        </w:rPr>
        <w:t>інституційна структура та механізми реалізації</w:t>
      </w:r>
      <w:r w:rsidRPr="00F82166">
        <w:rPr>
          <w:rFonts w:ascii="Times New Roman" w:hAnsi="Times New Roman"/>
          <w:bCs/>
          <w:sz w:val="28"/>
          <w:szCs w:val="28"/>
        </w:rPr>
        <w:t>”</w:t>
      </w:r>
      <w:r w:rsidR="00970DCD" w:rsidRPr="00F82166">
        <w:rPr>
          <w:rFonts w:ascii="Times New Roman" w:hAnsi="Times New Roman"/>
          <w:bCs/>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21 березня 2025 року Дніпровським державним університетом внутрішніх справ проведено IX Міжнародну</w:t>
      </w:r>
      <w:r w:rsidR="00B619E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Міжнародна та національна безпека: теоретичні та прикладні аспекти</w:t>
      </w:r>
      <w:r w:rsidR="00B619E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21 березня 2025 року Українським державним університетом науки </w:t>
      </w:r>
      <w:r w:rsidR="00E929CD" w:rsidRPr="00F82166">
        <w:rPr>
          <w:rFonts w:ascii="Times New Roman" w:hAnsi="Times New Roman"/>
          <w:sz w:val="28"/>
          <w:szCs w:val="28"/>
        </w:rPr>
        <w:br/>
      </w:r>
      <w:r w:rsidRPr="00F82166">
        <w:rPr>
          <w:rFonts w:ascii="Times New Roman" w:hAnsi="Times New Roman"/>
          <w:sz w:val="28"/>
          <w:szCs w:val="28"/>
        </w:rPr>
        <w:t>і технологій проведено Міжнародну</w:t>
      </w:r>
      <w:r w:rsidR="00B619E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Актуальні проблеми та тренди розвитку систем управління в сучасних умовах</w:t>
      </w:r>
      <w:r w:rsidR="00B619EB" w:rsidRPr="00F82166">
        <w:rPr>
          <w:rFonts w:ascii="Times New Roman" w:hAnsi="Times New Roman"/>
          <w:sz w:val="28"/>
          <w:szCs w:val="28"/>
        </w:rPr>
        <w:t>”</w:t>
      </w:r>
      <w:r w:rsidRPr="00F82166">
        <w:rPr>
          <w:rFonts w:ascii="Times New Roman" w:hAnsi="Times New Roman"/>
          <w:sz w:val="28"/>
          <w:szCs w:val="28"/>
        </w:rPr>
        <w:t xml:space="preserve">; </w:t>
      </w:r>
    </w:p>
    <w:p w:rsidR="00970DCD" w:rsidRPr="00F82166" w:rsidRDefault="00B619E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26 – </w:t>
      </w:r>
      <w:r w:rsidR="00970DCD" w:rsidRPr="00F82166">
        <w:rPr>
          <w:rFonts w:ascii="Times New Roman" w:hAnsi="Times New Roman"/>
          <w:sz w:val="28"/>
          <w:szCs w:val="28"/>
        </w:rPr>
        <w:t>28 березня 2025 року Криворізьким національним університетом проведено XVIII Всеукраїнську науково-практичну WEB</w:t>
      </w:r>
      <w:r w:rsidR="00C86863">
        <w:rPr>
          <w:rFonts w:ascii="Times New Roman" w:hAnsi="Times New Roman"/>
          <w:sz w:val="28"/>
          <w:szCs w:val="28"/>
        </w:rPr>
        <w:t>-</w:t>
      </w:r>
      <w:r w:rsidR="00970DCD" w:rsidRPr="00F82166">
        <w:rPr>
          <w:rFonts w:ascii="Times New Roman" w:hAnsi="Times New Roman"/>
          <w:sz w:val="28"/>
          <w:szCs w:val="28"/>
        </w:rPr>
        <w:t>конференцію аспіранті</w:t>
      </w:r>
      <w:r w:rsidRPr="00F82166">
        <w:rPr>
          <w:rFonts w:ascii="Times New Roman" w:hAnsi="Times New Roman"/>
          <w:sz w:val="28"/>
          <w:szCs w:val="28"/>
        </w:rPr>
        <w:t>в, студентів та молодих вчених “</w:t>
      </w:r>
      <w:r w:rsidR="00970DCD" w:rsidRPr="00F82166">
        <w:rPr>
          <w:rFonts w:ascii="Times New Roman" w:hAnsi="Times New Roman"/>
          <w:sz w:val="28"/>
          <w:szCs w:val="28"/>
        </w:rPr>
        <w:t>Комп’ютерні інтелектуальні системи та мережі</w:t>
      </w:r>
      <w:r w:rsidRPr="00F82166">
        <w:rPr>
          <w:rFonts w:ascii="Times New Roman" w:hAnsi="Times New Roman"/>
          <w:sz w:val="28"/>
          <w:szCs w:val="28"/>
        </w:rPr>
        <w:t>”</w:t>
      </w:r>
      <w:r w:rsidR="00970DCD" w:rsidRPr="00F82166">
        <w:rPr>
          <w:rFonts w:ascii="Times New Roman" w:hAnsi="Times New Roman"/>
          <w:sz w:val="28"/>
          <w:szCs w:val="28"/>
        </w:rPr>
        <w:t xml:space="preserve"> (КІСМ-2025)</w:t>
      </w:r>
      <w:r w:rsidR="00970DCD" w:rsidRPr="00F82166">
        <w:rPr>
          <w:rFonts w:ascii="Times New Roman" w:hAnsi="Times New Roman"/>
          <w:bCs/>
          <w:sz w:val="28"/>
          <w:szCs w:val="28"/>
        </w:rPr>
        <w:t>;</w:t>
      </w:r>
    </w:p>
    <w:p w:rsidR="00970DCD" w:rsidRPr="00F82166" w:rsidRDefault="00B619EB" w:rsidP="00822758">
      <w:pPr>
        <w:pStyle w:val="19"/>
        <w:spacing w:after="0" w:line="240" w:lineRule="auto"/>
        <w:ind w:left="0" w:firstLine="567"/>
        <w:jc w:val="both"/>
        <w:rPr>
          <w:rFonts w:ascii="Times New Roman" w:hAnsi="Times New Roman"/>
          <w:sz w:val="28"/>
          <w:szCs w:val="28"/>
          <w:lang w:eastAsia="uk-UA"/>
        </w:rPr>
      </w:pPr>
      <w:r w:rsidRPr="00F82166">
        <w:rPr>
          <w:rFonts w:ascii="Times New Roman" w:hAnsi="Times New Roman"/>
          <w:sz w:val="28"/>
          <w:szCs w:val="28"/>
          <w:lang w:eastAsia="uk-UA"/>
        </w:rPr>
        <w:t xml:space="preserve">26 – </w:t>
      </w:r>
      <w:r w:rsidR="00970DCD" w:rsidRPr="00F82166">
        <w:rPr>
          <w:rFonts w:ascii="Times New Roman" w:hAnsi="Times New Roman"/>
          <w:sz w:val="28"/>
          <w:szCs w:val="28"/>
          <w:lang w:eastAsia="uk-UA"/>
        </w:rPr>
        <w:t xml:space="preserve">28 березня 2025 року Дніпровським національним університетом імені Олеся Гончара проведено VІ Всеукраїнську міжгалузеву науково-практичну онлайн-конференцію </w:t>
      </w:r>
      <w:r w:rsidRPr="00F82166">
        <w:rPr>
          <w:rFonts w:ascii="Times New Roman" w:hAnsi="Times New Roman"/>
          <w:sz w:val="28"/>
          <w:szCs w:val="28"/>
          <w:lang w:eastAsia="uk-UA"/>
        </w:rPr>
        <w:t>“</w:t>
      </w:r>
      <w:hyperlink r:id="rId17" w:history="1">
        <w:r w:rsidR="00970DCD" w:rsidRPr="00F82166">
          <w:rPr>
            <w:rStyle w:val="afc"/>
            <w:rFonts w:ascii="Times New Roman" w:hAnsi="Times New Roman"/>
            <w:color w:val="auto"/>
            <w:sz w:val="28"/>
            <w:szCs w:val="28"/>
            <w:u w:val="none"/>
            <w:lang w:eastAsia="uk-UA"/>
          </w:rPr>
          <w:t xml:space="preserve">Українське суспільство у перспективах розвитку: історичний, соціально-політичний, </w:t>
        </w:r>
        <w:proofErr w:type="spellStart"/>
        <w:r w:rsidR="00970DCD" w:rsidRPr="00F82166">
          <w:rPr>
            <w:rStyle w:val="afc"/>
            <w:rFonts w:ascii="Times New Roman" w:hAnsi="Times New Roman"/>
            <w:color w:val="auto"/>
            <w:sz w:val="28"/>
            <w:szCs w:val="28"/>
            <w:u w:val="none"/>
            <w:lang w:eastAsia="uk-UA"/>
          </w:rPr>
          <w:t>освітньо</w:t>
        </w:r>
        <w:proofErr w:type="spellEnd"/>
        <w:r w:rsidR="00970DCD" w:rsidRPr="00F82166">
          <w:rPr>
            <w:rStyle w:val="afc"/>
            <w:rFonts w:ascii="Times New Roman" w:hAnsi="Times New Roman"/>
            <w:color w:val="auto"/>
            <w:sz w:val="28"/>
            <w:szCs w:val="28"/>
            <w:u w:val="none"/>
            <w:lang w:eastAsia="uk-UA"/>
          </w:rPr>
          <w:t>-педагогічний аспекти</w:t>
        </w:r>
      </w:hyperlink>
      <w:r w:rsidRPr="00F82166">
        <w:rPr>
          <w:rFonts w:ascii="Times New Roman" w:hAnsi="Times New Roman"/>
          <w:sz w:val="28"/>
          <w:szCs w:val="28"/>
        </w:rPr>
        <w:t>”</w:t>
      </w:r>
      <w:r w:rsidR="00970DCD" w:rsidRPr="00F82166">
        <w:rPr>
          <w:rFonts w:ascii="Times New Roman" w:hAnsi="Times New Roman"/>
          <w:sz w:val="28"/>
          <w:szCs w:val="28"/>
          <w:lang w:eastAsia="uk-UA"/>
        </w:rPr>
        <w:t xml:space="preserve">; </w:t>
      </w:r>
    </w:p>
    <w:p w:rsidR="00970DCD" w:rsidRPr="00F82166" w:rsidRDefault="00B619EB" w:rsidP="00822758">
      <w:pPr>
        <w:pStyle w:val="19"/>
        <w:spacing w:after="0" w:line="240" w:lineRule="auto"/>
        <w:ind w:left="0" w:firstLine="567"/>
        <w:jc w:val="both"/>
        <w:rPr>
          <w:rFonts w:ascii="Times New Roman" w:hAnsi="Times New Roman"/>
          <w:sz w:val="28"/>
          <w:szCs w:val="28"/>
          <w:lang w:eastAsia="uk-UA"/>
        </w:rPr>
      </w:pPr>
      <w:r w:rsidRPr="00F82166">
        <w:rPr>
          <w:rFonts w:ascii="Times New Roman" w:hAnsi="Times New Roman"/>
          <w:sz w:val="28"/>
          <w:szCs w:val="28"/>
        </w:rPr>
        <w:t xml:space="preserve">26 – </w:t>
      </w:r>
      <w:r w:rsidR="00970DCD" w:rsidRPr="00F82166">
        <w:rPr>
          <w:rFonts w:ascii="Times New Roman" w:hAnsi="Times New Roman"/>
          <w:sz w:val="28"/>
          <w:szCs w:val="28"/>
        </w:rPr>
        <w:t>28 березня 2025 року Націон</w:t>
      </w:r>
      <w:r w:rsidRPr="00F82166">
        <w:rPr>
          <w:rFonts w:ascii="Times New Roman" w:hAnsi="Times New Roman"/>
          <w:sz w:val="28"/>
          <w:szCs w:val="28"/>
        </w:rPr>
        <w:t>альним технічним університетом “</w:t>
      </w:r>
      <w:r w:rsidR="00970DCD" w:rsidRPr="00F82166">
        <w:rPr>
          <w:rFonts w:ascii="Times New Roman" w:hAnsi="Times New Roman"/>
          <w:sz w:val="28"/>
          <w:szCs w:val="28"/>
        </w:rPr>
        <w:t>Дніпровська політехніка</w:t>
      </w:r>
      <w:r w:rsidRPr="00F82166">
        <w:rPr>
          <w:rFonts w:ascii="Times New Roman" w:hAnsi="Times New Roman"/>
          <w:sz w:val="28"/>
          <w:szCs w:val="28"/>
        </w:rPr>
        <w:t>”</w:t>
      </w:r>
      <w:r w:rsidR="00970DCD" w:rsidRPr="00F82166">
        <w:rPr>
          <w:rFonts w:ascii="Times New Roman" w:hAnsi="Times New Roman"/>
          <w:sz w:val="28"/>
          <w:szCs w:val="28"/>
        </w:rPr>
        <w:t xml:space="preserve"> проведено Міжнародн</w:t>
      </w:r>
      <w:r w:rsidR="00F15A3B" w:rsidRPr="00F82166">
        <w:rPr>
          <w:rFonts w:ascii="Times New Roman" w:hAnsi="Times New Roman"/>
          <w:sz w:val="28"/>
          <w:szCs w:val="28"/>
        </w:rPr>
        <w:t>у науково-технічну конференцію “</w:t>
      </w:r>
      <w:r w:rsidR="00970DCD" w:rsidRPr="00F82166">
        <w:rPr>
          <w:rFonts w:ascii="Times New Roman" w:hAnsi="Times New Roman"/>
          <w:sz w:val="28"/>
          <w:szCs w:val="28"/>
        </w:rPr>
        <w:t>Сучасні проблеми механіки у конструкціях спеціального призначення</w:t>
      </w:r>
      <w:r w:rsidR="00F15A3B"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B619E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27 – </w:t>
      </w:r>
      <w:r w:rsidR="00970DCD" w:rsidRPr="00F82166">
        <w:rPr>
          <w:rFonts w:ascii="Times New Roman" w:hAnsi="Times New Roman"/>
          <w:sz w:val="28"/>
          <w:szCs w:val="28"/>
        </w:rPr>
        <w:t>28 березня 2025 року Дніпровським державним медичним університетом проведено Всеукраїнську н</w:t>
      </w:r>
      <w:r w:rsidRPr="00F82166">
        <w:rPr>
          <w:rFonts w:ascii="Times New Roman" w:hAnsi="Times New Roman"/>
          <w:sz w:val="28"/>
          <w:szCs w:val="28"/>
        </w:rPr>
        <w:t>ауково-практичну конференцію “</w:t>
      </w:r>
      <w:r w:rsidR="00970DCD" w:rsidRPr="00F82166">
        <w:rPr>
          <w:rFonts w:ascii="Times New Roman" w:hAnsi="Times New Roman"/>
          <w:sz w:val="28"/>
          <w:szCs w:val="28"/>
        </w:rPr>
        <w:t>Актуальні питання репродуктивного здоров’я в Україні</w:t>
      </w:r>
      <w:r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lastRenderedPageBreak/>
        <w:t>30 березня 2025 року Ком</w:t>
      </w:r>
      <w:r w:rsidR="00B619EB" w:rsidRPr="00F82166">
        <w:rPr>
          <w:rFonts w:ascii="Times New Roman" w:hAnsi="Times New Roman"/>
          <w:sz w:val="28"/>
          <w:szCs w:val="28"/>
        </w:rPr>
        <w:t>унальним закладом вищої освіти “</w:t>
      </w:r>
      <w:r w:rsidRPr="00F82166">
        <w:rPr>
          <w:rFonts w:ascii="Times New Roman" w:hAnsi="Times New Roman"/>
          <w:sz w:val="28"/>
          <w:szCs w:val="28"/>
        </w:rPr>
        <w:t>Дніпровська академія неперервної освіти</w:t>
      </w:r>
      <w:r w:rsidR="00B619EB" w:rsidRPr="00F82166">
        <w:rPr>
          <w:rFonts w:ascii="Times New Roman" w:hAnsi="Times New Roman"/>
          <w:sz w:val="28"/>
          <w:szCs w:val="28"/>
        </w:rPr>
        <w:t>”</w:t>
      </w:r>
      <w:r w:rsidRPr="00F82166">
        <w:rPr>
          <w:rFonts w:ascii="Times New Roman" w:hAnsi="Times New Roman"/>
          <w:sz w:val="28"/>
          <w:szCs w:val="28"/>
        </w:rPr>
        <w:t xml:space="preserve"> Дніпропетровської обласної ради</w:t>
      </w:r>
      <w:r w:rsidR="0081422D" w:rsidRPr="00F82166">
        <w:rPr>
          <w:rFonts w:ascii="Times New Roman" w:hAnsi="Times New Roman"/>
          <w:sz w:val="28"/>
          <w:szCs w:val="28"/>
        </w:rPr>
        <w:t>” проведено з</w:t>
      </w:r>
      <w:r w:rsidRPr="00F82166">
        <w:rPr>
          <w:rFonts w:ascii="Times New Roman" w:hAnsi="Times New Roman"/>
          <w:sz w:val="28"/>
          <w:szCs w:val="28"/>
        </w:rPr>
        <w:t>аочну міжвузівську</w:t>
      </w:r>
      <w:r w:rsidR="00B619E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Соціально-гуманітарний підхід до вирішення актуальних проблем сучасного світу</w:t>
      </w:r>
      <w:r w:rsidR="00B619E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B619E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03 – </w:t>
      </w:r>
      <w:r w:rsidR="00970DCD" w:rsidRPr="00F82166">
        <w:rPr>
          <w:rFonts w:ascii="Times New Roman" w:hAnsi="Times New Roman"/>
          <w:sz w:val="28"/>
          <w:szCs w:val="28"/>
        </w:rPr>
        <w:t>04 квітня 2025 року Дніпровським національним університетом імені Олеся Гончара проведено Міжнародну науково-</w:t>
      </w:r>
      <w:r w:rsidR="00C86863">
        <w:rPr>
          <w:rFonts w:ascii="Times New Roman" w:hAnsi="Times New Roman"/>
          <w:sz w:val="28"/>
          <w:szCs w:val="28"/>
        </w:rPr>
        <w:t>практичну і</w:t>
      </w:r>
      <w:r w:rsidRPr="00F82166">
        <w:rPr>
          <w:rFonts w:ascii="Times New Roman" w:hAnsi="Times New Roman"/>
          <w:sz w:val="28"/>
          <w:szCs w:val="28"/>
        </w:rPr>
        <w:t>нтернет-конференцію “</w:t>
      </w:r>
      <w:r w:rsidR="00970DCD" w:rsidRPr="00F82166">
        <w:rPr>
          <w:rFonts w:ascii="Times New Roman" w:hAnsi="Times New Roman"/>
          <w:sz w:val="28"/>
          <w:szCs w:val="28"/>
        </w:rPr>
        <w:t>Економіка і менеджмент 2025: перспективи інтег</w:t>
      </w:r>
      <w:r w:rsidRPr="00F82166">
        <w:rPr>
          <w:rFonts w:ascii="Times New Roman" w:hAnsi="Times New Roman"/>
          <w:sz w:val="28"/>
          <w:szCs w:val="28"/>
        </w:rPr>
        <w:t>рації та інноваційного розвитку”</w:t>
      </w:r>
      <w:r w:rsidR="00970DCD" w:rsidRPr="00F82166">
        <w:rPr>
          <w:rFonts w:ascii="Times New Roman" w:hAnsi="Times New Roman"/>
          <w:sz w:val="28"/>
          <w:szCs w:val="28"/>
        </w:rPr>
        <w:t>;</w:t>
      </w:r>
    </w:p>
    <w:p w:rsidR="00970DCD" w:rsidRPr="00F82166" w:rsidRDefault="00B619E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03 – </w:t>
      </w:r>
      <w:r w:rsidR="00970DCD" w:rsidRPr="00F82166">
        <w:rPr>
          <w:rFonts w:ascii="Times New Roman" w:hAnsi="Times New Roman"/>
          <w:sz w:val="28"/>
          <w:szCs w:val="28"/>
        </w:rPr>
        <w:t>04 квітня 2025 року Криворізьким національним університетом проведено X Всеукраїнську</w:t>
      </w:r>
      <w:r w:rsidRPr="00F82166">
        <w:rPr>
          <w:rFonts w:ascii="Times New Roman" w:hAnsi="Times New Roman"/>
          <w:sz w:val="28"/>
          <w:szCs w:val="28"/>
        </w:rPr>
        <w:t xml:space="preserve"> науково-практичну конференцію “</w:t>
      </w:r>
      <w:proofErr w:type="spellStart"/>
      <w:r w:rsidR="00970DCD" w:rsidRPr="00F82166">
        <w:rPr>
          <w:rFonts w:ascii="Times New Roman" w:hAnsi="Times New Roman"/>
          <w:sz w:val="28"/>
          <w:szCs w:val="28"/>
        </w:rPr>
        <w:t>Євтєхівські</w:t>
      </w:r>
      <w:proofErr w:type="spellEnd"/>
      <w:r w:rsidR="00970DCD" w:rsidRPr="00F82166">
        <w:rPr>
          <w:rFonts w:ascii="Times New Roman" w:hAnsi="Times New Roman"/>
          <w:sz w:val="28"/>
          <w:szCs w:val="28"/>
        </w:rPr>
        <w:t xml:space="preserve"> читання</w:t>
      </w:r>
      <w:r w:rsidRPr="00F82166">
        <w:rPr>
          <w:rFonts w:ascii="Times New Roman" w:hAnsi="Times New Roman"/>
          <w:sz w:val="28"/>
          <w:szCs w:val="28"/>
        </w:rPr>
        <w:t>”</w:t>
      </w:r>
      <w:r w:rsidR="00970DCD" w:rsidRPr="00F82166">
        <w:rPr>
          <w:rFonts w:ascii="Times New Roman" w:hAnsi="Times New Roman"/>
          <w:bCs/>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04 квітня 2025 року</w:t>
      </w:r>
      <w:r w:rsidR="00B619EB" w:rsidRPr="00F82166">
        <w:rPr>
          <w:rFonts w:ascii="Times New Roman" w:hAnsi="Times New Roman"/>
          <w:sz w:val="28"/>
          <w:szCs w:val="28"/>
        </w:rPr>
        <w:t xml:space="preserve"> Навчально-науковим інститутом “</w:t>
      </w:r>
      <w:r w:rsidRPr="00F82166">
        <w:rPr>
          <w:rFonts w:ascii="Times New Roman" w:hAnsi="Times New Roman"/>
          <w:sz w:val="28"/>
          <w:szCs w:val="28"/>
        </w:rPr>
        <w:t>Придніпровська державна академія фізичної культури і спорту</w:t>
      </w:r>
      <w:r w:rsidR="00B619EB" w:rsidRPr="00F82166">
        <w:rPr>
          <w:rFonts w:ascii="Times New Roman" w:hAnsi="Times New Roman"/>
          <w:sz w:val="28"/>
          <w:szCs w:val="28"/>
        </w:rPr>
        <w:t>”</w:t>
      </w:r>
      <w:r w:rsidRPr="00F82166">
        <w:rPr>
          <w:rFonts w:ascii="Times New Roman" w:hAnsi="Times New Roman"/>
          <w:sz w:val="28"/>
          <w:szCs w:val="28"/>
        </w:rPr>
        <w:t xml:space="preserve"> Українського державного університету науки і технологій </w:t>
      </w:r>
      <w:bookmarkStart w:id="25" w:name="_Hlk68512179"/>
      <w:r w:rsidRPr="00F82166">
        <w:rPr>
          <w:rFonts w:ascii="Times New Roman" w:hAnsi="Times New Roman"/>
          <w:sz w:val="28"/>
          <w:szCs w:val="28"/>
        </w:rPr>
        <w:t xml:space="preserve">проведено ХІ Всеукраїнську студентську науково-методичну конференцію </w:t>
      </w:r>
      <w:bookmarkEnd w:id="25"/>
      <w:r w:rsidR="00B619EB" w:rsidRPr="00F82166">
        <w:rPr>
          <w:rFonts w:ascii="Times New Roman" w:hAnsi="Times New Roman"/>
          <w:sz w:val="28"/>
          <w:szCs w:val="28"/>
        </w:rPr>
        <w:t>“</w:t>
      </w:r>
      <w:r w:rsidRPr="00F82166">
        <w:rPr>
          <w:rFonts w:ascii="Times New Roman" w:hAnsi="Times New Roman"/>
          <w:sz w:val="28"/>
          <w:szCs w:val="28"/>
        </w:rPr>
        <w:t>Неолімпійський спорт: історія, проблеми управління та</w:t>
      </w:r>
      <w:r w:rsidR="00B619EB" w:rsidRPr="00F82166">
        <w:rPr>
          <w:rFonts w:ascii="Times New Roman" w:hAnsi="Times New Roman"/>
          <w:sz w:val="28"/>
          <w:szCs w:val="28"/>
        </w:rPr>
        <w:t xml:space="preserve"> система підготовки спортсменів”</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04 квітня 2025 року</w:t>
      </w:r>
      <w:r w:rsidR="00B619EB" w:rsidRPr="00F82166">
        <w:rPr>
          <w:rFonts w:ascii="Times New Roman" w:hAnsi="Times New Roman"/>
          <w:sz w:val="28"/>
          <w:szCs w:val="28"/>
        </w:rPr>
        <w:t xml:space="preserve"> Навчально-науковим інститутом “</w:t>
      </w:r>
      <w:r w:rsidRPr="00F82166">
        <w:rPr>
          <w:rFonts w:ascii="Times New Roman" w:hAnsi="Times New Roman"/>
          <w:sz w:val="28"/>
          <w:szCs w:val="28"/>
        </w:rPr>
        <w:t>Придніпровська державна академія фізичної культури і спорту</w:t>
      </w:r>
      <w:r w:rsidR="00B619EB" w:rsidRPr="00F82166">
        <w:rPr>
          <w:rFonts w:ascii="Times New Roman" w:hAnsi="Times New Roman"/>
          <w:sz w:val="28"/>
          <w:szCs w:val="28"/>
        </w:rPr>
        <w:t>”</w:t>
      </w:r>
      <w:r w:rsidRPr="00F82166">
        <w:rPr>
          <w:rFonts w:ascii="Times New Roman" w:hAnsi="Times New Roman"/>
          <w:sz w:val="28"/>
          <w:szCs w:val="28"/>
        </w:rPr>
        <w:t xml:space="preserve"> Українського державного університету науки і технологій проведено</w:t>
      </w:r>
      <w:r w:rsidR="00C86863">
        <w:rPr>
          <w:rFonts w:ascii="Times New Roman" w:hAnsi="Times New Roman"/>
          <w:sz w:val="28"/>
          <w:szCs w:val="28"/>
        </w:rPr>
        <w:t xml:space="preserve"> н</w:t>
      </w:r>
      <w:r w:rsidR="00B619EB" w:rsidRPr="00F82166">
        <w:rPr>
          <w:rFonts w:ascii="Times New Roman" w:hAnsi="Times New Roman"/>
          <w:sz w:val="28"/>
          <w:szCs w:val="28"/>
        </w:rPr>
        <w:t>ауково-методичну конференцію “</w:t>
      </w:r>
      <w:r w:rsidRPr="00F82166">
        <w:rPr>
          <w:rFonts w:ascii="Times New Roman" w:hAnsi="Times New Roman"/>
          <w:sz w:val="28"/>
          <w:szCs w:val="28"/>
        </w:rPr>
        <w:t>Фізичне виховання, спорт і основи здорового способу життя в сучасному суспільстві</w:t>
      </w:r>
      <w:r w:rsidR="00B619E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2447A3" w:rsidP="00822758">
      <w:pPr>
        <w:pStyle w:val="19"/>
        <w:spacing w:after="0" w:line="240" w:lineRule="auto"/>
        <w:ind w:left="0" w:firstLine="567"/>
        <w:jc w:val="both"/>
        <w:rPr>
          <w:rFonts w:ascii="Times New Roman" w:hAnsi="Times New Roman"/>
          <w:sz w:val="28"/>
          <w:szCs w:val="28"/>
        </w:rPr>
      </w:pPr>
      <w:r>
        <w:rPr>
          <w:rFonts w:ascii="Times New Roman" w:hAnsi="Times New Roman"/>
          <w:sz w:val="28"/>
          <w:szCs w:val="28"/>
        </w:rPr>
        <w:t>0</w:t>
      </w:r>
      <w:r w:rsidR="00970DCD" w:rsidRPr="00F82166">
        <w:rPr>
          <w:rFonts w:ascii="Times New Roman" w:hAnsi="Times New Roman"/>
          <w:sz w:val="28"/>
          <w:szCs w:val="28"/>
        </w:rPr>
        <w:t>5 квітня 2025 року Університетом митної справи та фінансів проведено Міжнародну</w:t>
      </w:r>
      <w:r w:rsidR="00B619EB" w:rsidRPr="00F82166">
        <w:rPr>
          <w:rFonts w:ascii="Times New Roman" w:hAnsi="Times New Roman"/>
          <w:sz w:val="28"/>
          <w:szCs w:val="28"/>
        </w:rPr>
        <w:t xml:space="preserve"> науково-практичну конференцію “</w:t>
      </w:r>
      <w:r w:rsidR="00970DCD" w:rsidRPr="00F82166">
        <w:rPr>
          <w:rFonts w:ascii="Times New Roman" w:hAnsi="Times New Roman"/>
          <w:sz w:val="28"/>
          <w:szCs w:val="28"/>
        </w:rPr>
        <w:t>Цифрове суспільство: міжнародні економічні</w:t>
      </w:r>
      <w:r>
        <w:rPr>
          <w:rFonts w:ascii="Times New Roman" w:hAnsi="Times New Roman"/>
          <w:sz w:val="28"/>
          <w:szCs w:val="28"/>
        </w:rPr>
        <w:t xml:space="preserve"> відносини, управління, фінанси</w:t>
      </w:r>
      <w:r w:rsidR="00970DCD" w:rsidRPr="00F82166">
        <w:rPr>
          <w:rFonts w:ascii="Times New Roman" w:hAnsi="Times New Roman"/>
          <w:sz w:val="28"/>
          <w:szCs w:val="28"/>
        </w:rPr>
        <w:t xml:space="preserve"> та соціум</w:t>
      </w:r>
      <w:r w:rsidR="00B619EB"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08 квітня 2025 року Дніпровським національним університетом імені Олеся Гончара проведено Всеукраїнську </w:t>
      </w:r>
      <w:r w:rsidR="00B619EB" w:rsidRPr="00F82166">
        <w:rPr>
          <w:rFonts w:ascii="Times New Roman" w:hAnsi="Times New Roman"/>
          <w:sz w:val="28"/>
          <w:szCs w:val="28"/>
        </w:rPr>
        <w:t>науково-практичну конференцію “</w:t>
      </w:r>
      <w:r w:rsidRPr="00F82166">
        <w:rPr>
          <w:rFonts w:ascii="Times New Roman" w:hAnsi="Times New Roman"/>
          <w:sz w:val="28"/>
          <w:szCs w:val="28"/>
        </w:rPr>
        <w:t>Проблеми східної філології і методики викладання східних мов: актуальні питання теорії та практики</w:t>
      </w:r>
      <w:r w:rsidR="00B619E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B619E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09 – </w:t>
      </w:r>
      <w:r w:rsidR="00970DCD" w:rsidRPr="00F82166">
        <w:rPr>
          <w:rFonts w:ascii="Times New Roman" w:hAnsi="Times New Roman"/>
          <w:sz w:val="28"/>
          <w:szCs w:val="28"/>
        </w:rPr>
        <w:t>10 квітня 2025 року Дніпровським державним ме</w:t>
      </w:r>
      <w:r w:rsidR="00A50F94">
        <w:rPr>
          <w:rFonts w:ascii="Times New Roman" w:hAnsi="Times New Roman"/>
          <w:sz w:val="28"/>
          <w:szCs w:val="28"/>
        </w:rPr>
        <w:t>дичним університетом проведено н</w:t>
      </w:r>
      <w:r w:rsidR="00970DCD" w:rsidRPr="00F82166">
        <w:rPr>
          <w:rFonts w:ascii="Times New Roman" w:hAnsi="Times New Roman"/>
          <w:sz w:val="28"/>
          <w:szCs w:val="28"/>
        </w:rPr>
        <w:t>ауково-практичну ко</w:t>
      </w:r>
      <w:r w:rsidRPr="00F82166">
        <w:rPr>
          <w:rFonts w:ascii="Times New Roman" w:hAnsi="Times New Roman"/>
          <w:sz w:val="28"/>
          <w:szCs w:val="28"/>
        </w:rPr>
        <w:t>нференцію з міжнародною участю “</w:t>
      </w:r>
      <w:r w:rsidR="00970DCD" w:rsidRPr="00F82166">
        <w:rPr>
          <w:rFonts w:ascii="Times New Roman" w:hAnsi="Times New Roman"/>
          <w:sz w:val="28"/>
          <w:szCs w:val="28"/>
        </w:rPr>
        <w:t xml:space="preserve">Дніпровський </w:t>
      </w:r>
      <w:proofErr w:type="spellStart"/>
      <w:r w:rsidR="00970DCD" w:rsidRPr="00F82166">
        <w:rPr>
          <w:rFonts w:ascii="Times New Roman" w:hAnsi="Times New Roman"/>
          <w:sz w:val="28"/>
          <w:szCs w:val="28"/>
        </w:rPr>
        <w:t>алергосаміт</w:t>
      </w:r>
      <w:proofErr w:type="spellEnd"/>
      <w:r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10 квітня 2025 року Дніпровським національним університетом імені Олеся Гончара проведено I Всеукраїнську</w:t>
      </w:r>
      <w:r w:rsidR="00B619E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Методика навчання географії та історії: сучасні виклики та практичний досвід</w:t>
      </w:r>
      <w:r w:rsidR="00B619E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17 квітня 2025 року Університетом імені Альфреда Нобеля проведено </w:t>
      </w:r>
      <w:r w:rsidRPr="00F82166">
        <w:rPr>
          <w:rFonts w:ascii="Times New Roman" w:hAnsi="Times New Roman"/>
          <w:color w:val="000000"/>
          <w:sz w:val="28"/>
          <w:szCs w:val="28"/>
        </w:rPr>
        <w:br/>
      </w:r>
      <w:r w:rsidRPr="00F82166">
        <w:rPr>
          <w:rFonts w:ascii="Times New Roman" w:hAnsi="Times New Roman"/>
          <w:sz w:val="28"/>
          <w:szCs w:val="28"/>
        </w:rPr>
        <w:t>ІІ Міжнародну</w:t>
      </w:r>
      <w:r w:rsidR="00B619E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Сучасні тренди розвитку менеджменту, підприємництва та сфери послуг в умовах новітніх глобальних викликів</w:t>
      </w:r>
      <w:r w:rsidR="00B619E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E929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17 – </w:t>
      </w:r>
      <w:r w:rsidR="00970DCD" w:rsidRPr="00F82166">
        <w:rPr>
          <w:rFonts w:ascii="Times New Roman" w:hAnsi="Times New Roman"/>
          <w:sz w:val="28"/>
          <w:szCs w:val="28"/>
        </w:rPr>
        <w:t xml:space="preserve">18 квітня 2025 року Українським державним університетом науки і технологій проведено </w:t>
      </w:r>
      <w:r w:rsidR="00A50F94">
        <w:rPr>
          <w:rFonts w:ascii="Times New Roman" w:hAnsi="Times New Roman"/>
          <w:sz w:val="28"/>
          <w:szCs w:val="28"/>
          <w:lang w:eastAsia="ru-RU"/>
        </w:rPr>
        <w:t>щ</w:t>
      </w:r>
      <w:r w:rsidR="00970DCD" w:rsidRPr="00F82166">
        <w:rPr>
          <w:rFonts w:ascii="Times New Roman" w:hAnsi="Times New Roman"/>
          <w:sz w:val="28"/>
          <w:szCs w:val="28"/>
          <w:lang w:eastAsia="ru-RU"/>
        </w:rPr>
        <w:t>орічну ХХІ Студентську</w:t>
      </w:r>
      <w:r w:rsidR="00006B5B" w:rsidRPr="00F82166">
        <w:rPr>
          <w:rFonts w:ascii="Times New Roman" w:hAnsi="Times New Roman"/>
          <w:sz w:val="28"/>
          <w:szCs w:val="28"/>
          <w:lang w:eastAsia="ru-RU"/>
        </w:rPr>
        <w:t xml:space="preserve"> науково-практичну конференцію “</w:t>
      </w:r>
      <w:r w:rsidR="00970DCD" w:rsidRPr="00F82166">
        <w:rPr>
          <w:rFonts w:ascii="Times New Roman" w:hAnsi="Times New Roman"/>
          <w:sz w:val="28"/>
          <w:szCs w:val="28"/>
          <w:lang w:eastAsia="ru-RU"/>
        </w:rPr>
        <w:t xml:space="preserve">Безпека життєдіяльності в ХХІ столітті </w:t>
      </w:r>
      <w:r w:rsidR="00006B5B" w:rsidRPr="00F82166">
        <w:rPr>
          <w:rFonts w:ascii="Times New Roman" w:hAnsi="Times New Roman"/>
          <w:sz w:val="28"/>
          <w:szCs w:val="28"/>
          <w:lang w:eastAsia="ru-RU"/>
        </w:rPr>
        <w:t>–</w:t>
      </w:r>
      <w:r w:rsidR="00970DCD" w:rsidRPr="00F82166">
        <w:rPr>
          <w:rFonts w:ascii="Times New Roman" w:hAnsi="Times New Roman"/>
          <w:sz w:val="28"/>
          <w:szCs w:val="28"/>
          <w:lang w:eastAsia="ru-RU"/>
        </w:rPr>
        <w:t xml:space="preserve"> 2025</w:t>
      </w:r>
      <w:r w:rsidR="00006B5B" w:rsidRPr="00F82166">
        <w:rPr>
          <w:rFonts w:ascii="Times New Roman" w:hAnsi="Times New Roman"/>
          <w:sz w:val="28"/>
          <w:szCs w:val="28"/>
          <w:lang w:eastAsia="ru-RU"/>
        </w:rPr>
        <w:t>”</w:t>
      </w:r>
      <w:r w:rsidR="00970DCD" w:rsidRPr="00F82166">
        <w:rPr>
          <w:rFonts w:ascii="Times New Roman" w:hAnsi="Times New Roman"/>
          <w:sz w:val="28"/>
          <w:szCs w:val="28"/>
          <w:lang w:eastAsia="ru-RU"/>
        </w:rPr>
        <w:t xml:space="preserve"> на базі кафедри ОПЦТБ</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lastRenderedPageBreak/>
        <w:t>18 квітня 2025 року Дніпровським національним університетом імені Олеся Гончара проведено Всеукраїнську</w:t>
      </w:r>
      <w:r w:rsidR="00006B5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Соціальна робота в громаді: сучасні виклики та перспективи розвитку</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22 квітня 2025 року Українським державним університетом науки і технологій проведено Міжнародну</w:t>
      </w:r>
      <w:r w:rsidR="00006B5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Сучасний стан і тенденції розвитку металургійного виробництва та стратегічних галузей промисловості</w:t>
      </w:r>
      <w:r w:rsidR="00006B5B"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23 квітня 2025 року Дніпровським національним університетом імені Олеся Гончара проведено Регіональну с</w:t>
      </w:r>
      <w:r w:rsidR="00006B5B" w:rsidRPr="00F82166">
        <w:rPr>
          <w:rFonts w:ascii="Times New Roman" w:hAnsi="Times New Roman"/>
          <w:sz w:val="28"/>
          <w:szCs w:val="28"/>
        </w:rPr>
        <w:t>тудентську наукову конференцію “</w:t>
      </w:r>
      <w:r w:rsidRPr="00F82166">
        <w:rPr>
          <w:rFonts w:ascii="Times New Roman" w:hAnsi="Times New Roman"/>
          <w:sz w:val="28"/>
          <w:szCs w:val="28"/>
        </w:rPr>
        <w:t>Молодь прагне осягнення слова</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lang w:eastAsia="ru-RU"/>
        </w:rPr>
      </w:pPr>
      <w:r w:rsidRPr="00F82166">
        <w:rPr>
          <w:rFonts w:ascii="Times New Roman" w:hAnsi="Times New Roman"/>
          <w:sz w:val="28"/>
          <w:szCs w:val="28"/>
        </w:rPr>
        <w:t xml:space="preserve">24 квітня 2025 року Дніпровським державним медичним університетом проведено Міжвузівську </w:t>
      </w:r>
      <w:r w:rsidR="00006B5B" w:rsidRPr="00F82166">
        <w:rPr>
          <w:rFonts w:ascii="Times New Roman" w:hAnsi="Times New Roman"/>
          <w:sz w:val="28"/>
          <w:szCs w:val="28"/>
        </w:rPr>
        <w:t>науково-практичну конференцію “</w:t>
      </w:r>
      <w:r w:rsidR="00624AE5">
        <w:rPr>
          <w:rFonts w:ascii="Times New Roman" w:hAnsi="Times New Roman"/>
          <w:sz w:val="28"/>
          <w:szCs w:val="28"/>
        </w:rPr>
        <w:t xml:space="preserve">Медицина. </w:t>
      </w:r>
      <w:r w:rsidRPr="00F82166">
        <w:rPr>
          <w:rFonts w:ascii="Times New Roman" w:hAnsi="Times New Roman"/>
          <w:sz w:val="28"/>
          <w:szCs w:val="28"/>
        </w:rPr>
        <w:t>Еколог</w:t>
      </w:r>
      <w:r w:rsidR="00006B5B" w:rsidRPr="00F82166">
        <w:rPr>
          <w:rFonts w:ascii="Times New Roman" w:hAnsi="Times New Roman"/>
          <w:sz w:val="28"/>
          <w:szCs w:val="28"/>
        </w:rPr>
        <w:t>ія. Здоровий спосіб життя”</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24 квітня 2025 року Українським державним університетом науки і технологій проведено Х Всеукраїнську</w:t>
      </w:r>
      <w:r w:rsidR="00006B5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Актуальні проблеми соціально-економічних систем в умовах трансформаційної економіки</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24 квітня 2025 року Університетом імені Альфреда Нобеля проведено </w:t>
      </w:r>
      <w:r w:rsidRPr="00F82166">
        <w:rPr>
          <w:rFonts w:ascii="Times New Roman" w:hAnsi="Times New Roman"/>
          <w:color w:val="000000"/>
          <w:sz w:val="28"/>
          <w:szCs w:val="28"/>
        </w:rPr>
        <w:br/>
      </w:r>
      <w:r w:rsidRPr="00F82166">
        <w:rPr>
          <w:rFonts w:ascii="Times New Roman" w:hAnsi="Times New Roman"/>
          <w:sz w:val="28"/>
          <w:szCs w:val="28"/>
        </w:rPr>
        <w:t xml:space="preserve">ХVІ Всеукраїнську науково-практичну конференцію </w:t>
      </w:r>
      <w:r w:rsidR="00006B5B" w:rsidRPr="00F82166">
        <w:rPr>
          <w:rFonts w:ascii="Times New Roman" w:hAnsi="Times New Roman"/>
          <w:sz w:val="28"/>
          <w:szCs w:val="28"/>
        </w:rPr>
        <w:t>“</w:t>
      </w:r>
      <w:r w:rsidRPr="00F82166">
        <w:rPr>
          <w:rFonts w:ascii="Times New Roman" w:hAnsi="Times New Roman"/>
          <w:sz w:val="28"/>
          <w:szCs w:val="28"/>
        </w:rPr>
        <w:t>Реформування правової системи України в контексті правової держави та євроінтеграції</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25 квітня 2025 року Дніпровським національним університетом імені Олеся Гончара проведено Всеукраїнську</w:t>
      </w:r>
      <w:r w:rsidR="00006B5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Соціальні теорії та практики в контексті сучасної культури</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006B5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08 – </w:t>
      </w:r>
      <w:r w:rsidR="00970DCD" w:rsidRPr="00F82166">
        <w:rPr>
          <w:rFonts w:ascii="Times New Roman" w:hAnsi="Times New Roman"/>
          <w:sz w:val="28"/>
          <w:szCs w:val="28"/>
        </w:rPr>
        <w:t xml:space="preserve">09 травня 2025 року Дніпровським державним аграрно-економічним університетом проведено </w:t>
      </w:r>
      <w:r w:rsidR="00970DCD" w:rsidRPr="00F82166">
        <w:rPr>
          <w:rFonts w:ascii="Times New Roman" w:eastAsia="Calibri" w:hAnsi="Times New Roman"/>
          <w:sz w:val="28"/>
          <w:szCs w:val="28"/>
        </w:rPr>
        <w:t>ІХ</w:t>
      </w:r>
      <w:r w:rsidR="00970DCD" w:rsidRPr="00F82166">
        <w:rPr>
          <w:rFonts w:ascii="Times New Roman" w:eastAsia="Calibri" w:hAnsi="Times New Roman"/>
          <w:bCs/>
          <w:sz w:val="28"/>
          <w:szCs w:val="28"/>
        </w:rPr>
        <w:t xml:space="preserve"> </w:t>
      </w:r>
      <w:r w:rsidR="00970DCD" w:rsidRPr="00F82166">
        <w:rPr>
          <w:rFonts w:ascii="Times New Roman" w:eastAsia="Calibri" w:hAnsi="Times New Roman"/>
          <w:sz w:val="28"/>
          <w:szCs w:val="28"/>
        </w:rPr>
        <w:t>Всеукраїнську</w:t>
      </w:r>
      <w:r w:rsidR="00970DCD" w:rsidRPr="00F82166">
        <w:rPr>
          <w:rFonts w:ascii="Times New Roman" w:eastAsia="Calibri" w:hAnsi="Times New Roman"/>
          <w:bCs/>
          <w:sz w:val="28"/>
          <w:szCs w:val="28"/>
        </w:rPr>
        <w:t xml:space="preserve"> науково-практичну інтернет-конференцію</w:t>
      </w:r>
      <w:r w:rsidR="00970DCD" w:rsidRPr="00F82166">
        <w:rPr>
          <w:rFonts w:ascii="Times New Roman" w:eastAsia="Calibri" w:hAnsi="Times New Roman"/>
          <w:sz w:val="28"/>
          <w:szCs w:val="28"/>
          <w:lang w:eastAsia="zh-CN"/>
        </w:rPr>
        <w:t xml:space="preserve"> </w:t>
      </w:r>
      <w:r w:rsidRPr="00F82166">
        <w:rPr>
          <w:rFonts w:ascii="Times New Roman" w:eastAsia="Calibri" w:hAnsi="Times New Roman"/>
          <w:bCs/>
          <w:sz w:val="28"/>
          <w:szCs w:val="28"/>
        </w:rPr>
        <w:t>“</w:t>
      </w:r>
      <w:r w:rsidR="00970DCD" w:rsidRPr="00F82166">
        <w:rPr>
          <w:rFonts w:ascii="Times New Roman" w:eastAsia="Calibri" w:hAnsi="Times New Roman"/>
          <w:bCs/>
          <w:sz w:val="28"/>
          <w:szCs w:val="28"/>
        </w:rPr>
        <w:t>Облік, аудит, оподаткування та звітність у системі забезпечення економічної стійкості підприємств</w:t>
      </w:r>
      <w:r w:rsidRPr="00F82166">
        <w:rPr>
          <w:rFonts w:ascii="Times New Roman" w:eastAsia="Calibri" w:hAnsi="Times New Roman"/>
          <w:bCs/>
          <w:sz w:val="28"/>
          <w:szCs w:val="28"/>
        </w:rPr>
        <w:t>”</w:t>
      </w:r>
      <w:r w:rsidR="00970DCD" w:rsidRPr="00F82166">
        <w:rPr>
          <w:rFonts w:ascii="Times New Roman" w:eastAsia="Calibri" w:hAnsi="Times New Roman"/>
          <w:bCs/>
          <w:sz w:val="28"/>
          <w:szCs w:val="28"/>
        </w:rPr>
        <w:t>;</w:t>
      </w:r>
    </w:p>
    <w:p w:rsidR="00970DCD" w:rsidRPr="00F82166" w:rsidRDefault="00970DCD" w:rsidP="00822758">
      <w:pPr>
        <w:pStyle w:val="19"/>
        <w:spacing w:after="0" w:line="240" w:lineRule="auto"/>
        <w:ind w:left="0" w:firstLine="567"/>
        <w:jc w:val="both"/>
        <w:rPr>
          <w:rFonts w:ascii="Times New Roman" w:eastAsia="Calibri" w:hAnsi="Times New Roman"/>
          <w:sz w:val="28"/>
          <w:szCs w:val="28"/>
        </w:rPr>
      </w:pPr>
      <w:r w:rsidRPr="00F82166">
        <w:rPr>
          <w:rFonts w:ascii="Times New Roman" w:hAnsi="Times New Roman"/>
          <w:sz w:val="28"/>
          <w:szCs w:val="28"/>
        </w:rPr>
        <w:t xml:space="preserve">14 травня 2025 року Дніпровським державним аграрно-економічним університетом проведено </w:t>
      </w:r>
      <w:r w:rsidRPr="00F82166">
        <w:rPr>
          <w:rFonts w:ascii="Times New Roman" w:eastAsia="Calibri" w:hAnsi="Times New Roman"/>
          <w:bCs/>
          <w:sz w:val="28"/>
          <w:szCs w:val="28"/>
          <w:lang w:eastAsia="zh-CN"/>
        </w:rPr>
        <w:t xml:space="preserve">Всеукраїнську </w:t>
      </w:r>
      <w:r w:rsidRPr="00F82166">
        <w:rPr>
          <w:rFonts w:ascii="Times New Roman" w:eastAsia="Calibri" w:hAnsi="Times New Roman"/>
          <w:bCs/>
          <w:iCs/>
          <w:sz w:val="28"/>
          <w:szCs w:val="28"/>
          <w:lang w:eastAsia="zh-CN"/>
        </w:rPr>
        <w:t>науково-практичну інтернет-конференцію</w:t>
      </w:r>
      <w:r w:rsidRPr="00F82166">
        <w:rPr>
          <w:rFonts w:ascii="Times New Roman" w:eastAsia="Calibri" w:hAnsi="Times New Roman"/>
          <w:bCs/>
          <w:sz w:val="28"/>
          <w:szCs w:val="28"/>
          <w:lang w:eastAsia="zh-CN"/>
        </w:rPr>
        <w:t xml:space="preserve"> </w:t>
      </w:r>
      <w:r w:rsidR="00006B5B" w:rsidRPr="00F82166">
        <w:rPr>
          <w:rFonts w:ascii="Times New Roman" w:eastAsia="Calibri" w:hAnsi="Times New Roman"/>
          <w:bCs/>
          <w:sz w:val="28"/>
          <w:szCs w:val="28"/>
        </w:rPr>
        <w:t>“</w:t>
      </w:r>
      <w:r w:rsidRPr="00F82166">
        <w:rPr>
          <w:rFonts w:ascii="Times New Roman" w:eastAsia="Calibri" w:hAnsi="Times New Roman"/>
          <w:bCs/>
          <w:sz w:val="28"/>
          <w:szCs w:val="28"/>
        </w:rPr>
        <w:t>Пріоритетні напрями виробництва та переробки продуктів тваринництва та аквакультури в умовах війни та повоєнного відновлення</w:t>
      </w:r>
      <w:r w:rsidR="00006B5B" w:rsidRPr="00F82166">
        <w:rPr>
          <w:rFonts w:ascii="Times New Roman" w:eastAsia="Calibri" w:hAnsi="Times New Roman"/>
          <w:bCs/>
          <w:sz w:val="28"/>
          <w:szCs w:val="28"/>
        </w:rPr>
        <w:t>”</w:t>
      </w:r>
      <w:r w:rsidRPr="00F82166">
        <w:rPr>
          <w:rFonts w:ascii="Times New Roman" w:eastAsia="Calibri"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16 травня 2025 року Університетом митної справи та </w:t>
      </w:r>
      <w:r w:rsidR="004B0B03" w:rsidRPr="00F82166">
        <w:rPr>
          <w:rFonts w:ascii="Times New Roman" w:hAnsi="Times New Roman"/>
          <w:sz w:val="28"/>
          <w:szCs w:val="28"/>
        </w:rPr>
        <w:t>фінансів</w:t>
      </w:r>
      <w:r w:rsidRPr="00F82166">
        <w:rPr>
          <w:rFonts w:ascii="Times New Roman" w:hAnsi="Times New Roman"/>
          <w:sz w:val="28"/>
          <w:szCs w:val="28"/>
        </w:rPr>
        <w:t xml:space="preserve"> проведено Всеукраїнську науково-практичну конференцію здобувачів</w:t>
      </w:r>
      <w:r w:rsidR="00006B5B" w:rsidRPr="00F82166">
        <w:rPr>
          <w:rFonts w:ascii="Times New Roman" w:hAnsi="Times New Roman"/>
          <w:sz w:val="28"/>
          <w:szCs w:val="28"/>
        </w:rPr>
        <w:t xml:space="preserve"> вищої освіти і молодих учених “</w:t>
      </w:r>
      <w:r w:rsidRPr="00F82166">
        <w:rPr>
          <w:rFonts w:ascii="Times New Roman" w:hAnsi="Times New Roman"/>
          <w:sz w:val="28"/>
          <w:szCs w:val="28"/>
        </w:rPr>
        <w:t>Забезпечення національної безпеки та захист прав і свобод людини у правоохоронній і правозахисній діяльності: виклики, стандарти та перспективи</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20 травня 2025 року Університетом імені Альфреда Нобеля проведено </w:t>
      </w:r>
      <w:r w:rsidRPr="00F82166">
        <w:rPr>
          <w:rFonts w:ascii="Times New Roman" w:hAnsi="Times New Roman"/>
          <w:color w:val="000000"/>
          <w:sz w:val="28"/>
          <w:szCs w:val="28"/>
        </w:rPr>
        <w:br/>
      </w:r>
      <w:r w:rsidRPr="00F82166">
        <w:rPr>
          <w:rFonts w:ascii="Times New Roman" w:hAnsi="Times New Roman"/>
          <w:sz w:val="28"/>
          <w:szCs w:val="28"/>
        </w:rPr>
        <w:t>I Міжнародну науково-практичну конференц</w:t>
      </w:r>
      <w:r w:rsidR="00006B5B" w:rsidRPr="00F82166">
        <w:rPr>
          <w:rFonts w:ascii="Times New Roman" w:hAnsi="Times New Roman"/>
          <w:sz w:val="28"/>
          <w:szCs w:val="28"/>
        </w:rPr>
        <w:t>ію студентів та молодих вчених “</w:t>
      </w:r>
      <w:r w:rsidRPr="00F82166">
        <w:rPr>
          <w:rFonts w:ascii="Times New Roman" w:hAnsi="Times New Roman"/>
          <w:sz w:val="28"/>
          <w:szCs w:val="28"/>
        </w:rPr>
        <w:t>Цифрова економіка: глобальний вимір</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006B5B" w:rsidP="00822758">
      <w:pPr>
        <w:pStyle w:val="19"/>
        <w:spacing w:after="0" w:line="240" w:lineRule="auto"/>
        <w:ind w:left="0" w:firstLine="567"/>
        <w:jc w:val="both"/>
        <w:rPr>
          <w:rFonts w:ascii="Times New Roman" w:eastAsia="Calibri" w:hAnsi="Times New Roman"/>
          <w:sz w:val="28"/>
          <w:szCs w:val="28"/>
        </w:rPr>
      </w:pPr>
      <w:r w:rsidRPr="00F82166">
        <w:rPr>
          <w:rFonts w:ascii="Times New Roman" w:hAnsi="Times New Roman"/>
          <w:sz w:val="28"/>
          <w:szCs w:val="28"/>
        </w:rPr>
        <w:t xml:space="preserve">20 – </w:t>
      </w:r>
      <w:r w:rsidR="00970DCD" w:rsidRPr="00F82166">
        <w:rPr>
          <w:rFonts w:ascii="Times New Roman" w:hAnsi="Times New Roman"/>
          <w:sz w:val="28"/>
          <w:szCs w:val="28"/>
        </w:rPr>
        <w:t xml:space="preserve">21 травня 2025 року Дніпровським державним аграрно-економічним університетом проведено </w:t>
      </w:r>
      <w:r w:rsidR="00970DCD" w:rsidRPr="00F82166">
        <w:rPr>
          <w:rFonts w:ascii="Times New Roman" w:eastAsia="Calibri" w:hAnsi="Times New Roman"/>
          <w:sz w:val="28"/>
          <w:szCs w:val="28"/>
        </w:rPr>
        <w:t>Х Міжнародну науково-практичну конференцію викладачів і здобувачів вищої освіти</w:t>
      </w:r>
      <w:r w:rsidR="00970DCD" w:rsidRPr="00F82166">
        <w:rPr>
          <w:rFonts w:ascii="Times New Roman" w:eastAsia="Calibri" w:hAnsi="Times New Roman"/>
          <w:sz w:val="28"/>
          <w:szCs w:val="28"/>
          <w:lang w:eastAsia="zh-CN"/>
        </w:rPr>
        <w:t xml:space="preserve"> </w:t>
      </w:r>
      <w:r w:rsidRPr="00F82166">
        <w:rPr>
          <w:rFonts w:ascii="Times New Roman" w:eastAsia="Calibri" w:hAnsi="Times New Roman"/>
          <w:sz w:val="28"/>
          <w:szCs w:val="28"/>
        </w:rPr>
        <w:t>“</w:t>
      </w:r>
      <w:r w:rsidR="00970DCD" w:rsidRPr="00F82166">
        <w:rPr>
          <w:rFonts w:ascii="Times New Roman" w:eastAsia="Calibri" w:hAnsi="Times New Roman"/>
          <w:sz w:val="28"/>
          <w:szCs w:val="28"/>
        </w:rPr>
        <w:t xml:space="preserve">Актуальні аспекти біології тварин, </w:t>
      </w:r>
      <w:r w:rsidR="00970DCD" w:rsidRPr="00F82166">
        <w:rPr>
          <w:rFonts w:ascii="Times New Roman" w:eastAsia="Calibri" w:hAnsi="Times New Roman"/>
          <w:sz w:val="28"/>
          <w:szCs w:val="28"/>
        </w:rPr>
        <w:lastRenderedPageBreak/>
        <w:t>ветеринарної медицини та ветеринарно-санітарної експертизи</w:t>
      </w:r>
      <w:r w:rsidRPr="00F82166">
        <w:rPr>
          <w:rFonts w:ascii="Times New Roman" w:eastAsia="Calibri" w:hAnsi="Times New Roman"/>
          <w:sz w:val="28"/>
          <w:szCs w:val="28"/>
        </w:rPr>
        <w:t>”</w:t>
      </w:r>
      <w:r w:rsidR="00970DCD" w:rsidRPr="00F82166">
        <w:rPr>
          <w:rFonts w:ascii="Times New Roman" w:eastAsia="Calibri" w:hAnsi="Times New Roman"/>
          <w:sz w:val="28"/>
          <w:szCs w:val="28"/>
        </w:rPr>
        <w:t>, присвячен</w:t>
      </w:r>
      <w:r w:rsidR="00A50F94">
        <w:rPr>
          <w:rFonts w:ascii="Times New Roman" w:eastAsia="Calibri" w:hAnsi="Times New Roman"/>
          <w:sz w:val="28"/>
          <w:szCs w:val="28"/>
        </w:rPr>
        <w:t>у</w:t>
      </w:r>
      <w:r w:rsidR="00970DCD" w:rsidRPr="00F82166">
        <w:rPr>
          <w:rFonts w:ascii="Times New Roman" w:eastAsia="Calibri" w:hAnsi="Times New Roman"/>
          <w:sz w:val="28"/>
          <w:szCs w:val="28"/>
        </w:rPr>
        <w:t xml:space="preserve"> </w:t>
      </w:r>
      <w:r w:rsidR="00302AC0" w:rsidRPr="00F82166">
        <w:rPr>
          <w:rFonts w:ascii="Times New Roman" w:eastAsia="Calibri" w:hAnsi="Times New Roman"/>
          <w:sz w:val="28"/>
          <w:szCs w:val="28"/>
        </w:rPr>
        <w:br/>
      </w:r>
      <w:r w:rsidR="00970DCD" w:rsidRPr="00F82166">
        <w:rPr>
          <w:rFonts w:ascii="Times New Roman" w:eastAsia="Calibri" w:hAnsi="Times New Roman"/>
          <w:sz w:val="28"/>
          <w:szCs w:val="28"/>
        </w:rPr>
        <w:t>90-річчю кафедри фізіології, біохімії тварин і лабораторної діагностики;</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23 травня 2025 року Університетом митної справи та фінансів проведено </w:t>
      </w:r>
      <w:r w:rsidRPr="00F82166">
        <w:rPr>
          <w:rFonts w:ascii="Times New Roman" w:hAnsi="Times New Roman"/>
          <w:color w:val="000000"/>
          <w:sz w:val="28"/>
          <w:szCs w:val="28"/>
        </w:rPr>
        <w:br/>
      </w:r>
      <w:r w:rsidRPr="00F82166">
        <w:rPr>
          <w:rFonts w:ascii="Times New Roman" w:hAnsi="Times New Roman"/>
          <w:sz w:val="28"/>
          <w:szCs w:val="28"/>
        </w:rPr>
        <w:t>VІІ Міжнародну науково-практичну конфере</w:t>
      </w:r>
      <w:r w:rsidR="00006B5B" w:rsidRPr="00F82166">
        <w:rPr>
          <w:rFonts w:ascii="Times New Roman" w:hAnsi="Times New Roman"/>
          <w:sz w:val="28"/>
          <w:szCs w:val="28"/>
        </w:rPr>
        <w:t>нцію “</w:t>
      </w:r>
      <w:r w:rsidRPr="00F82166">
        <w:rPr>
          <w:rFonts w:ascii="Times New Roman" w:hAnsi="Times New Roman"/>
          <w:sz w:val="28"/>
          <w:szCs w:val="28"/>
        </w:rPr>
        <w:t>Український правовий вимір: пошук відповідей на глобальні міжнародні виклики</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006B5B" w:rsidP="00822758">
      <w:pPr>
        <w:pStyle w:val="19"/>
        <w:spacing w:after="0" w:line="240" w:lineRule="auto"/>
        <w:ind w:left="0" w:firstLine="567"/>
        <w:jc w:val="both"/>
        <w:rPr>
          <w:rFonts w:ascii="Times New Roman" w:hAnsi="Times New Roman"/>
          <w:sz w:val="28"/>
          <w:szCs w:val="28"/>
        </w:rPr>
      </w:pPr>
      <w:r w:rsidRPr="00F82166">
        <w:rPr>
          <w:rFonts w:ascii="Times New Roman" w:eastAsia="Calibri" w:hAnsi="Times New Roman"/>
          <w:sz w:val="28"/>
          <w:szCs w:val="28"/>
        </w:rPr>
        <w:t xml:space="preserve">27 – </w:t>
      </w:r>
      <w:r w:rsidR="00970DCD" w:rsidRPr="00F82166">
        <w:rPr>
          <w:rFonts w:ascii="Times New Roman" w:eastAsia="Calibri" w:hAnsi="Times New Roman"/>
          <w:sz w:val="28"/>
          <w:szCs w:val="28"/>
        </w:rPr>
        <w:t xml:space="preserve">28 травня 2025 року Дніпровським державним технічним університетом проведено </w:t>
      </w:r>
      <w:r w:rsidR="00970DCD" w:rsidRPr="00F82166">
        <w:rPr>
          <w:rFonts w:ascii="Times New Roman" w:hAnsi="Times New Roman"/>
          <w:sz w:val="28"/>
          <w:szCs w:val="28"/>
        </w:rPr>
        <w:t>Всеукраїнську</w:t>
      </w:r>
      <w:r w:rsidRPr="00F82166">
        <w:rPr>
          <w:rFonts w:ascii="Times New Roman" w:hAnsi="Times New Roman"/>
          <w:sz w:val="28"/>
          <w:szCs w:val="28"/>
        </w:rPr>
        <w:t xml:space="preserve"> науково-методичну конференцію “</w:t>
      </w:r>
      <w:r w:rsidR="00970DCD" w:rsidRPr="00F82166">
        <w:rPr>
          <w:rFonts w:ascii="Times New Roman" w:hAnsi="Times New Roman"/>
          <w:sz w:val="28"/>
          <w:szCs w:val="28"/>
        </w:rPr>
        <w:t>Проблеми математичного моделювання</w:t>
      </w:r>
      <w:r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29 травня 2025 року Криворізьким національним університетом проведено </w:t>
      </w:r>
      <w:r w:rsidRPr="00F82166">
        <w:rPr>
          <w:rFonts w:ascii="Times New Roman" w:hAnsi="Times New Roman"/>
          <w:color w:val="000000"/>
          <w:sz w:val="28"/>
          <w:szCs w:val="28"/>
        </w:rPr>
        <w:br/>
      </w:r>
      <w:r w:rsidRPr="00F82166">
        <w:rPr>
          <w:rFonts w:ascii="Times New Roman" w:hAnsi="Times New Roman"/>
          <w:sz w:val="28"/>
          <w:szCs w:val="28"/>
        </w:rPr>
        <w:t>X Всеукраїнську науково-практичну конференц</w:t>
      </w:r>
      <w:r w:rsidR="00006B5B" w:rsidRPr="00F82166">
        <w:rPr>
          <w:rFonts w:ascii="Times New Roman" w:hAnsi="Times New Roman"/>
          <w:sz w:val="28"/>
          <w:szCs w:val="28"/>
        </w:rPr>
        <w:t>ію студентів та молодих учених “</w:t>
      </w:r>
      <w:r w:rsidRPr="00F82166">
        <w:rPr>
          <w:rFonts w:ascii="Times New Roman" w:hAnsi="Times New Roman"/>
          <w:sz w:val="28"/>
          <w:szCs w:val="28"/>
        </w:rPr>
        <w:t>Актуальні питання енергоефективності гірничо-металургійного виробництва</w:t>
      </w:r>
      <w:r w:rsidR="00006B5B" w:rsidRPr="00F82166">
        <w:rPr>
          <w:rFonts w:ascii="Times New Roman" w:hAnsi="Times New Roman"/>
          <w:sz w:val="28"/>
          <w:szCs w:val="28"/>
        </w:rPr>
        <w:t>”</w:t>
      </w:r>
      <w:r w:rsidRPr="00F82166">
        <w:rPr>
          <w:rFonts w:ascii="Times New Roman" w:hAnsi="Times New Roman"/>
          <w:bCs/>
          <w:sz w:val="28"/>
          <w:szCs w:val="28"/>
        </w:rPr>
        <w:t>;</w:t>
      </w:r>
    </w:p>
    <w:p w:rsidR="00970DCD" w:rsidRPr="00F82166" w:rsidRDefault="00006B5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28 – </w:t>
      </w:r>
      <w:r w:rsidR="00970DCD" w:rsidRPr="00F82166">
        <w:rPr>
          <w:rFonts w:ascii="Times New Roman" w:hAnsi="Times New Roman"/>
          <w:sz w:val="28"/>
          <w:szCs w:val="28"/>
        </w:rPr>
        <w:t>30 травня 2025 року Криворізьким національним університетом проведено Міжнародн</w:t>
      </w:r>
      <w:r w:rsidRPr="00F82166">
        <w:rPr>
          <w:rFonts w:ascii="Times New Roman" w:hAnsi="Times New Roman"/>
          <w:sz w:val="28"/>
          <w:szCs w:val="28"/>
        </w:rPr>
        <w:t>у науково-технічну конференцію “</w:t>
      </w:r>
      <w:r w:rsidR="00970DCD" w:rsidRPr="00F82166">
        <w:rPr>
          <w:rFonts w:ascii="Times New Roman" w:hAnsi="Times New Roman"/>
          <w:sz w:val="28"/>
          <w:szCs w:val="28"/>
        </w:rPr>
        <w:t>Розвиток промисловості і суспільства</w:t>
      </w:r>
      <w:r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lang w:eastAsia="ru-RU"/>
        </w:rPr>
      </w:pPr>
      <w:r w:rsidRPr="00F82166">
        <w:rPr>
          <w:rFonts w:ascii="Times New Roman" w:hAnsi="Times New Roman"/>
          <w:sz w:val="28"/>
          <w:szCs w:val="28"/>
        </w:rPr>
        <w:t xml:space="preserve">30 травня 2025 року Університетом митної справи та фінансів проведено </w:t>
      </w:r>
      <w:r w:rsidRPr="00F82166">
        <w:rPr>
          <w:rFonts w:ascii="Times New Roman" w:hAnsi="Times New Roman"/>
          <w:color w:val="000000"/>
          <w:sz w:val="28"/>
          <w:szCs w:val="28"/>
        </w:rPr>
        <w:br/>
      </w:r>
      <w:r w:rsidRPr="00F82166">
        <w:rPr>
          <w:rStyle w:val="aff6"/>
          <w:rFonts w:ascii="Times New Roman" w:hAnsi="Times New Roman"/>
          <w:b w:val="0"/>
          <w:sz w:val="28"/>
          <w:szCs w:val="28"/>
          <w:shd w:val="clear" w:color="auto" w:fill="FFFFFF"/>
        </w:rPr>
        <w:t xml:space="preserve">І Міжнародну </w:t>
      </w:r>
      <w:r w:rsidRPr="00F82166">
        <w:rPr>
          <w:rFonts w:ascii="Times New Roman" w:hAnsi="Times New Roman"/>
          <w:bCs/>
          <w:sz w:val="28"/>
          <w:szCs w:val="28"/>
          <w:shd w:val="clear" w:color="auto" w:fill="FFFFFF"/>
        </w:rPr>
        <w:t xml:space="preserve">науково-практичну </w:t>
      </w:r>
      <w:r w:rsidRPr="00F82166">
        <w:rPr>
          <w:rStyle w:val="aff6"/>
          <w:rFonts w:ascii="Times New Roman" w:hAnsi="Times New Roman"/>
          <w:b w:val="0"/>
          <w:sz w:val="28"/>
          <w:szCs w:val="28"/>
          <w:shd w:val="clear" w:color="auto" w:fill="FFFFFF"/>
        </w:rPr>
        <w:t xml:space="preserve">конференцію </w:t>
      </w:r>
      <w:r w:rsidR="00006B5B" w:rsidRPr="00F82166">
        <w:rPr>
          <w:rFonts w:ascii="Times New Roman" w:hAnsi="Times New Roman"/>
          <w:bCs/>
          <w:iCs/>
          <w:sz w:val="28"/>
          <w:szCs w:val="28"/>
          <w:shd w:val="clear" w:color="auto" w:fill="FFFFFF"/>
        </w:rPr>
        <w:t>“</w:t>
      </w:r>
      <w:r w:rsidRPr="00F82166">
        <w:rPr>
          <w:rFonts w:ascii="Times New Roman" w:hAnsi="Times New Roman"/>
          <w:bCs/>
          <w:iCs/>
          <w:sz w:val="28"/>
          <w:szCs w:val="28"/>
          <w:shd w:val="clear" w:color="auto" w:fill="FFFFFF"/>
        </w:rPr>
        <w:t>Система аудиту та фінансового контролю ЄС:</w:t>
      </w:r>
      <w:r w:rsidR="00A50F94">
        <w:rPr>
          <w:rFonts w:ascii="Times New Roman" w:hAnsi="Times New Roman"/>
          <w:bCs/>
          <w:iCs/>
          <w:sz w:val="28"/>
          <w:szCs w:val="28"/>
          <w:shd w:val="clear" w:color="auto" w:fill="FFFFFF"/>
        </w:rPr>
        <w:t xml:space="preserve"> </w:t>
      </w:r>
      <w:r w:rsidRPr="00F82166">
        <w:rPr>
          <w:rFonts w:ascii="Times New Roman" w:hAnsi="Times New Roman"/>
          <w:bCs/>
          <w:iCs/>
          <w:sz w:val="28"/>
          <w:szCs w:val="28"/>
          <w:shd w:val="clear" w:color="auto" w:fill="FFFFFF"/>
        </w:rPr>
        <w:t>досвід для України</w:t>
      </w:r>
      <w:r w:rsidR="00006B5B" w:rsidRPr="00F82166">
        <w:rPr>
          <w:rFonts w:ascii="Times New Roman" w:hAnsi="Times New Roman"/>
          <w:bCs/>
          <w:iCs/>
          <w:sz w:val="28"/>
          <w:szCs w:val="28"/>
          <w:shd w:val="clear" w:color="auto" w:fill="FFFFFF"/>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03 червня 2025 року Українським державним університетом науки </w:t>
      </w:r>
      <w:r w:rsidR="00E929CD" w:rsidRPr="00F82166">
        <w:rPr>
          <w:rFonts w:ascii="Times New Roman" w:hAnsi="Times New Roman"/>
          <w:sz w:val="28"/>
          <w:szCs w:val="28"/>
        </w:rPr>
        <w:br/>
      </w:r>
      <w:r w:rsidRPr="00F82166">
        <w:rPr>
          <w:rFonts w:ascii="Times New Roman" w:hAnsi="Times New Roman"/>
          <w:sz w:val="28"/>
          <w:szCs w:val="28"/>
        </w:rPr>
        <w:t>і технологій пров</w:t>
      </w:r>
      <w:r w:rsidR="00A50F94">
        <w:rPr>
          <w:rFonts w:ascii="Times New Roman" w:hAnsi="Times New Roman"/>
          <w:sz w:val="28"/>
          <w:szCs w:val="28"/>
        </w:rPr>
        <w:t xml:space="preserve">едено І Всеукраїнський </w:t>
      </w:r>
      <w:proofErr w:type="spellStart"/>
      <w:r w:rsidR="00A50F94">
        <w:rPr>
          <w:rFonts w:ascii="Times New Roman" w:hAnsi="Times New Roman"/>
          <w:sz w:val="28"/>
          <w:szCs w:val="28"/>
        </w:rPr>
        <w:t>в</w:t>
      </w:r>
      <w:r w:rsidR="00006B5B" w:rsidRPr="00F82166">
        <w:rPr>
          <w:rFonts w:ascii="Times New Roman" w:hAnsi="Times New Roman"/>
          <w:sz w:val="28"/>
          <w:szCs w:val="28"/>
        </w:rPr>
        <w:t>ебінар</w:t>
      </w:r>
      <w:proofErr w:type="spellEnd"/>
      <w:r w:rsidR="00006B5B" w:rsidRPr="00F82166">
        <w:rPr>
          <w:rFonts w:ascii="Times New Roman" w:hAnsi="Times New Roman"/>
          <w:sz w:val="28"/>
          <w:szCs w:val="28"/>
        </w:rPr>
        <w:t xml:space="preserve"> “</w:t>
      </w:r>
      <w:r w:rsidRPr="00F82166">
        <w:rPr>
          <w:rFonts w:ascii="Times New Roman" w:hAnsi="Times New Roman"/>
          <w:sz w:val="28"/>
          <w:szCs w:val="28"/>
        </w:rPr>
        <w:t>Актуальні проблеми розвитку туристичної індустрії в умовах кризового стану</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bCs/>
          <w:spacing w:val="-4"/>
          <w:sz w:val="28"/>
          <w:szCs w:val="28"/>
        </w:rPr>
      </w:pPr>
      <w:r w:rsidRPr="00F82166">
        <w:rPr>
          <w:rFonts w:ascii="Times New Roman" w:hAnsi="Times New Roman"/>
          <w:bCs/>
          <w:spacing w:val="-4"/>
          <w:sz w:val="28"/>
          <w:szCs w:val="28"/>
        </w:rPr>
        <w:t>06 червня 2025 року Дніпровським державним університетом внутрішніх справ проведено ІІ Всеукраїнську</w:t>
      </w:r>
      <w:r w:rsidR="00006B5B" w:rsidRPr="00F82166">
        <w:rPr>
          <w:rFonts w:ascii="Times New Roman" w:hAnsi="Times New Roman"/>
          <w:bCs/>
          <w:spacing w:val="-4"/>
          <w:sz w:val="28"/>
          <w:szCs w:val="28"/>
        </w:rPr>
        <w:t xml:space="preserve"> науково-практичну конференцію “</w:t>
      </w:r>
      <w:r w:rsidRPr="00F82166">
        <w:rPr>
          <w:rFonts w:ascii="Times New Roman" w:hAnsi="Times New Roman"/>
          <w:bCs/>
          <w:spacing w:val="-4"/>
          <w:sz w:val="28"/>
          <w:szCs w:val="28"/>
        </w:rPr>
        <w:t>Безпека дитини: правовий, організаційний, психологічний, освітній та інформаційний виміри</w:t>
      </w:r>
      <w:r w:rsidR="00006B5B" w:rsidRPr="00F82166">
        <w:rPr>
          <w:rFonts w:ascii="Times New Roman" w:hAnsi="Times New Roman"/>
          <w:bCs/>
          <w:spacing w:val="-4"/>
          <w:sz w:val="28"/>
          <w:szCs w:val="28"/>
        </w:rPr>
        <w:t>”</w:t>
      </w:r>
      <w:r w:rsidRPr="00F82166">
        <w:rPr>
          <w:rFonts w:ascii="Times New Roman" w:hAnsi="Times New Roman"/>
          <w:bCs/>
          <w:spacing w:val="-4"/>
          <w:sz w:val="28"/>
          <w:szCs w:val="28"/>
        </w:rPr>
        <w:t>;</w:t>
      </w:r>
    </w:p>
    <w:p w:rsidR="00970DCD" w:rsidRPr="00F82166" w:rsidRDefault="00970DCD" w:rsidP="00822758">
      <w:pPr>
        <w:pStyle w:val="19"/>
        <w:spacing w:after="0" w:line="240" w:lineRule="auto"/>
        <w:ind w:left="0" w:firstLine="567"/>
        <w:jc w:val="both"/>
        <w:rPr>
          <w:rFonts w:ascii="Times New Roman" w:hAnsi="Times New Roman"/>
          <w:bCs/>
          <w:spacing w:val="-4"/>
          <w:sz w:val="28"/>
          <w:szCs w:val="28"/>
        </w:rPr>
      </w:pPr>
      <w:r w:rsidRPr="00F82166">
        <w:rPr>
          <w:rFonts w:ascii="Times New Roman" w:hAnsi="Times New Roman"/>
          <w:bCs/>
          <w:spacing w:val="-4"/>
          <w:sz w:val="28"/>
          <w:szCs w:val="28"/>
        </w:rPr>
        <w:t>13 червня 2025 року Дніпровським державним університетом внутрішніх справ проведено Всеук</w:t>
      </w:r>
      <w:r w:rsidR="00006B5B" w:rsidRPr="00F82166">
        <w:rPr>
          <w:rFonts w:ascii="Times New Roman" w:hAnsi="Times New Roman"/>
          <w:bCs/>
          <w:spacing w:val="-4"/>
          <w:sz w:val="28"/>
          <w:szCs w:val="28"/>
        </w:rPr>
        <w:t>раїнський форум молодих учених “</w:t>
      </w:r>
      <w:r w:rsidRPr="00F82166">
        <w:rPr>
          <w:rFonts w:ascii="Times New Roman" w:hAnsi="Times New Roman"/>
          <w:bCs/>
          <w:spacing w:val="-4"/>
          <w:sz w:val="28"/>
          <w:szCs w:val="28"/>
        </w:rPr>
        <w:t>Сучасні дослідження молодих науковців в глобалізаційному світі: виклики, інновації, безпека в умовах воєнного стану</w:t>
      </w:r>
      <w:r w:rsidR="00006B5B" w:rsidRPr="00F82166">
        <w:rPr>
          <w:rFonts w:ascii="Times New Roman" w:hAnsi="Times New Roman"/>
          <w:bCs/>
          <w:spacing w:val="-4"/>
          <w:sz w:val="28"/>
          <w:szCs w:val="28"/>
        </w:rPr>
        <w:t>”</w:t>
      </w:r>
      <w:r w:rsidRPr="00F82166">
        <w:rPr>
          <w:rFonts w:ascii="Times New Roman" w:hAnsi="Times New Roman"/>
          <w:bCs/>
          <w:spacing w:val="-4"/>
          <w:sz w:val="28"/>
          <w:szCs w:val="28"/>
        </w:rPr>
        <w:t>;</w:t>
      </w:r>
    </w:p>
    <w:p w:rsidR="00970DCD" w:rsidRDefault="00006B5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25 – </w:t>
      </w:r>
      <w:r w:rsidR="00970DCD" w:rsidRPr="00F82166">
        <w:rPr>
          <w:rFonts w:ascii="Times New Roman" w:hAnsi="Times New Roman"/>
          <w:sz w:val="28"/>
          <w:szCs w:val="28"/>
        </w:rPr>
        <w:t xml:space="preserve">27 червня 2025 року проведено </w:t>
      </w:r>
      <w:r w:rsidR="00970DCD" w:rsidRPr="00F82166">
        <w:rPr>
          <w:rFonts w:ascii="Times New Roman" w:hAnsi="Times New Roman"/>
          <w:bCs/>
          <w:sz w:val="28"/>
          <w:szCs w:val="28"/>
        </w:rPr>
        <w:t>ІІ (обласний) етап Всеукраїнської дитячо-юнаць</w:t>
      </w:r>
      <w:r w:rsidRPr="00F82166">
        <w:rPr>
          <w:rFonts w:ascii="Times New Roman" w:hAnsi="Times New Roman"/>
          <w:bCs/>
          <w:sz w:val="28"/>
          <w:szCs w:val="28"/>
        </w:rPr>
        <w:t>кої військово-патріотичної гри “</w:t>
      </w:r>
      <w:r w:rsidR="00970DCD" w:rsidRPr="00F82166">
        <w:rPr>
          <w:rFonts w:ascii="Times New Roman" w:hAnsi="Times New Roman"/>
          <w:bCs/>
          <w:sz w:val="28"/>
          <w:szCs w:val="28"/>
        </w:rPr>
        <w:t>Сокіл</w:t>
      </w:r>
      <w:r w:rsidRPr="00F82166">
        <w:rPr>
          <w:rFonts w:ascii="Times New Roman" w:hAnsi="Times New Roman"/>
          <w:bCs/>
          <w:sz w:val="28"/>
          <w:szCs w:val="28"/>
        </w:rPr>
        <w:t>” (“</w:t>
      </w:r>
      <w:r w:rsidR="00970DCD" w:rsidRPr="00F82166">
        <w:rPr>
          <w:rFonts w:ascii="Times New Roman" w:hAnsi="Times New Roman"/>
          <w:bCs/>
          <w:sz w:val="28"/>
          <w:szCs w:val="28"/>
        </w:rPr>
        <w:t>Джура</w:t>
      </w:r>
      <w:r w:rsidRPr="00F82166">
        <w:rPr>
          <w:rFonts w:ascii="Times New Roman" w:hAnsi="Times New Roman"/>
          <w:bCs/>
          <w:sz w:val="28"/>
          <w:szCs w:val="28"/>
        </w:rPr>
        <w:t>”) у віковій категорії “</w:t>
      </w:r>
      <w:r w:rsidR="00970DCD" w:rsidRPr="00F82166">
        <w:rPr>
          <w:rFonts w:ascii="Times New Roman" w:hAnsi="Times New Roman"/>
          <w:bCs/>
          <w:sz w:val="28"/>
          <w:szCs w:val="28"/>
        </w:rPr>
        <w:t>Молоді козаки</w:t>
      </w:r>
      <w:r w:rsidRPr="00F82166">
        <w:rPr>
          <w:rFonts w:ascii="Times New Roman" w:hAnsi="Times New Roman"/>
          <w:bCs/>
          <w:sz w:val="28"/>
          <w:szCs w:val="28"/>
        </w:rPr>
        <w:t>”</w:t>
      </w:r>
      <w:r w:rsidR="00970DCD" w:rsidRPr="00F82166">
        <w:rPr>
          <w:rFonts w:ascii="Times New Roman" w:hAnsi="Times New Roman"/>
          <w:bCs/>
          <w:sz w:val="28"/>
          <w:szCs w:val="28"/>
        </w:rPr>
        <w:t xml:space="preserve"> </w:t>
      </w:r>
      <w:r w:rsidR="00E929CD" w:rsidRPr="00F82166">
        <w:rPr>
          <w:rFonts w:ascii="Times New Roman" w:hAnsi="Times New Roman"/>
          <w:sz w:val="28"/>
          <w:szCs w:val="28"/>
        </w:rPr>
        <w:t xml:space="preserve">(старша вікова група) </w:t>
      </w:r>
      <w:r w:rsidR="00970DCD" w:rsidRPr="00F82166">
        <w:rPr>
          <w:rFonts w:ascii="Times New Roman" w:hAnsi="Times New Roman"/>
          <w:sz w:val="28"/>
          <w:szCs w:val="28"/>
        </w:rPr>
        <w:t xml:space="preserve">серед закладів фахової </w:t>
      </w:r>
      <w:proofErr w:type="spellStart"/>
      <w:r w:rsidR="00970DCD" w:rsidRPr="00F82166">
        <w:rPr>
          <w:rFonts w:ascii="Times New Roman" w:hAnsi="Times New Roman"/>
          <w:sz w:val="28"/>
          <w:szCs w:val="28"/>
        </w:rPr>
        <w:t>передвищої</w:t>
      </w:r>
      <w:proofErr w:type="spellEnd"/>
      <w:r w:rsidR="00970DCD" w:rsidRPr="00F82166">
        <w:rPr>
          <w:rFonts w:ascii="Times New Roman" w:hAnsi="Times New Roman"/>
          <w:sz w:val="28"/>
          <w:szCs w:val="28"/>
        </w:rPr>
        <w:t xml:space="preserve"> та професійної (професійно-технічної) освіти;</w:t>
      </w:r>
    </w:p>
    <w:p w:rsidR="00970DCD" w:rsidRPr="00F82166" w:rsidRDefault="00E929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18 – </w:t>
      </w:r>
      <w:r w:rsidR="00970DCD" w:rsidRPr="00F82166">
        <w:rPr>
          <w:rFonts w:ascii="Times New Roman" w:hAnsi="Times New Roman"/>
          <w:sz w:val="28"/>
          <w:szCs w:val="28"/>
        </w:rPr>
        <w:t>19 вересня 2025 року Дніпровським державним медичним університетом проведено Всеукраїнську</w:t>
      </w:r>
      <w:bookmarkStart w:id="26" w:name="_Hlk177627595"/>
      <w:r w:rsidR="00006B5B" w:rsidRPr="00F82166">
        <w:rPr>
          <w:rFonts w:ascii="Times New Roman" w:hAnsi="Times New Roman"/>
          <w:sz w:val="28"/>
          <w:szCs w:val="28"/>
        </w:rPr>
        <w:t xml:space="preserve"> науково-практичну конференцію “</w:t>
      </w:r>
      <w:proofErr w:type="spellStart"/>
      <w:r w:rsidR="00970DCD" w:rsidRPr="00F82166">
        <w:rPr>
          <w:rFonts w:ascii="Times New Roman" w:hAnsi="Times New Roman"/>
          <w:sz w:val="28"/>
          <w:szCs w:val="28"/>
        </w:rPr>
        <w:t>ДніпроПрофі</w:t>
      </w:r>
      <w:proofErr w:type="spellEnd"/>
      <w:r w:rsidR="00970DCD" w:rsidRPr="00F82166">
        <w:rPr>
          <w:rFonts w:ascii="Times New Roman" w:hAnsi="Times New Roman"/>
          <w:sz w:val="28"/>
          <w:szCs w:val="28"/>
        </w:rPr>
        <w:t>. Актуальні питання професійних захворювань в Україні</w:t>
      </w:r>
      <w:bookmarkEnd w:id="26"/>
      <w:r w:rsidR="00006B5B"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bCs/>
          <w:sz w:val="28"/>
          <w:szCs w:val="28"/>
        </w:rPr>
      </w:pPr>
      <w:r w:rsidRPr="00F82166">
        <w:rPr>
          <w:rFonts w:ascii="Times New Roman" w:hAnsi="Times New Roman"/>
          <w:sz w:val="28"/>
          <w:szCs w:val="28"/>
        </w:rPr>
        <w:t>25 вересня 2025 року Ком</w:t>
      </w:r>
      <w:r w:rsidR="00006B5B" w:rsidRPr="00F82166">
        <w:rPr>
          <w:rFonts w:ascii="Times New Roman" w:hAnsi="Times New Roman"/>
          <w:sz w:val="28"/>
          <w:szCs w:val="28"/>
        </w:rPr>
        <w:t>унальним закладом вищої освіти “</w:t>
      </w:r>
      <w:r w:rsidRPr="00F82166">
        <w:rPr>
          <w:rFonts w:ascii="Times New Roman" w:hAnsi="Times New Roman"/>
          <w:sz w:val="28"/>
          <w:szCs w:val="28"/>
        </w:rPr>
        <w:t>Дніпровська академія неперервної освіти</w:t>
      </w:r>
      <w:r w:rsidR="00006B5B" w:rsidRPr="00F82166">
        <w:rPr>
          <w:rFonts w:ascii="Times New Roman" w:hAnsi="Times New Roman"/>
          <w:sz w:val="28"/>
          <w:szCs w:val="28"/>
        </w:rPr>
        <w:t>”</w:t>
      </w:r>
      <w:r w:rsidRPr="00F82166">
        <w:rPr>
          <w:rFonts w:ascii="Times New Roman" w:hAnsi="Times New Roman"/>
          <w:sz w:val="28"/>
          <w:szCs w:val="28"/>
        </w:rPr>
        <w:t xml:space="preserve"> Дніпропетровської обласної ради</w:t>
      </w:r>
      <w:r w:rsidR="00302AC0" w:rsidRPr="00F82166">
        <w:rPr>
          <w:rFonts w:ascii="Times New Roman" w:hAnsi="Times New Roman"/>
          <w:sz w:val="28"/>
          <w:szCs w:val="28"/>
        </w:rPr>
        <w:t>”</w:t>
      </w:r>
      <w:r w:rsidRPr="00F82166">
        <w:rPr>
          <w:rFonts w:ascii="Times New Roman" w:hAnsi="Times New Roman"/>
          <w:sz w:val="28"/>
          <w:szCs w:val="28"/>
        </w:rPr>
        <w:t xml:space="preserve"> проведено </w:t>
      </w:r>
      <w:r w:rsidR="00302AC0" w:rsidRPr="00F82166">
        <w:rPr>
          <w:rFonts w:ascii="Times New Roman" w:hAnsi="Times New Roman"/>
          <w:sz w:val="28"/>
          <w:szCs w:val="28"/>
        </w:rPr>
        <w:t>о</w:t>
      </w:r>
      <w:r w:rsidRPr="00F82166">
        <w:rPr>
          <w:rFonts w:ascii="Times New Roman" w:hAnsi="Times New Roman"/>
          <w:sz w:val="28"/>
          <w:szCs w:val="28"/>
        </w:rPr>
        <w:t>блас</w:t>
      </w:r>
      <w:r w:rsidR="00302AC0" w:rsidRPr="00F82166">
        <w:rPr>
          <w:rFonts w:ascii="Times New Roman" w:hAnsi="Times New Roman"/>
          <w:sz w:val="28"/>
          <w:szCs w:val="28"/>
        </w:rPr>
        <w:t>ний науково-практичний семінар “</w:t>
      </w:r>
      <w:r w:rsidRPr="00F82166">
        <w:rPr>
          <w:rFonts w:ascii="Times New Roman" w:hAnsi="Times New Roman"/>
          <w:sz w:val="28"/>
          <w:szCs w:val="28"/>
        </w:rPr>
        <w:t>STEM-освіта майбутнього. Профільна школа</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006B5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25 – </w:t>
      </w:r>
      <w:r w:rsidR="00970DCD" w:rsidRPr="00F82166">
        <w:rPr>
          <w:rFonts w:ascii="Times New Roman" w:hAnsi="Times New Roman"/>
          <w:sz w:val="28"/>
          <w:szCs w:val="28"/>
        </w:rPr>
        <w:t>26 вересня 2025 року Націон</w:t>
      </w:r>
      <w:r w:rsidRPr="00F82166">
        <w:rPr>
          <w:rFonts w:ascii="Times New Roman" w:hAnsi="Times New Roman"/>
          <w:sz w:val="28"/>
          <w:szCs w:val="28"/>
        </w:rPr>
        <w:t>альним технічним університетом “</w:t>
      </w:r>
      <w:r w:rsidR="00970DCD" w:rsidRPr="00F82166">
        <w:rPr>
          <w:rFonts w:ascii="Times New Roman" w:hAnsi="Times New Roman"/>
          <w:sz w:val="28"/>
          <w:szCs w:val="28"/>
        </w:rPr>
        <w:t>Дніпровська політехніка</w:t>
      </w:r>
      <w:r w:rsidRPr="00F82166">
        <w:rPr>
          <w:rFonts w:ascii="Times New Roman" w:hAnsi="Times New Roman"/>
          <w:sz w:val="28"/>
          <w:szCs w:val="28"/>
        </w:rPr>
        <w:t>”</w:t>
      </w:r>
      <w:r w:rsidR="004A0D98">
        <w:rPr>
          <w:rFonts w:ascii="Times New Roman" w:hAnsi="Times New Roman"/>
          <w:sz w:val="28"/>
          <w:szCs w:val="28"/>
        </w:rPr>
        <w:t xml:space="preserve"> проведено ІІІ Всеукраїнську науково-практичну</w:t>
      </w:r>
      <w:r w:rsidR="00E057D3">
        <w:rPr>
          <w:rFonts w:ascii="Times New Roman" w:hAnsi="Times New Roman"/>
          <w:sz w:val="28"/>
          <w:szCs w:val="28"/>
        </w:rPr>
        <w:t xml:space="preserve"> конференцію</w:t>
      </w:r>
      <w:r w:rsidR="00970DCD" w:rsidRPr="00F82166">
        <w:rPr>
          <w:rFonts w:ascii="Times New Roman" w:hAnsi="Times New Roman"/>
          <w:sz w:val="28"/>
          <w:szCs w:val="28"/>
        </w:rPr>
        <w:t xml:space="preserve"> здобувачів вищої освіти і молод</w:t>
      </w:r>
      <w:r w:rsidRPr="00F82166">
        <w:rPr>
          <w:rFonts w:ascii="Times New Roman" w:hAnsi="Times New Roman"/>
          <w:sz w:val="28"/>
          <w:szCs w:val="28"/>
        </w:rPr>
        <w:t>их учених “</w:t>
      </w:r>
      <w:r w:rsidR="00970DCD" w:rsidRPr="00F82166">
        <w:rPr>
          <w:rFonts w:ascii="Times New Roman" w:hAnsi="Times New Roman"/>
          <w:sz w:val="28"/>
          <w:szCs w:val="28"/>
        </w:rPr>
        <w:t>Розвиток туристичного бізнесу, економіки та підприємництва: виклики сьогодення</w:t>
      </w:r>
      <w:r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Style w:val="aff6"/>
          <w:rFonts w:ascii="Times New Roman" w:hAnsi="Times New Roman"/>
          <w:b w:val="0"/>
          <w:sz w:val="28"/>
          <w:szCs w:val="28"/>
          <w:shd w:val="clear" w:color="auto" w:fill="FFFFFF"/>
        </w:rPr>
      </w:pPr>
      <w:r w:rsidRPr="00F82166">
        <w:rPr>
          <w:rStyle w:val="aff6"/>
          <w:rFonts w:ascii="Times New Roman" w:hAnsi="Times New Roman"/>
          <w:b w:val="0"/>
          <w:sz w:val="28"/>
          <w:szCs w:val="28"/>
          <w:shd w:val="clear" w:color="auto" w:fill="FFFFFF"/>
        </w:rPr>
        <w:lastRenderedPageBreak/>
        <w:t>30 вересня 2025 року з нагоди Всеукраїнського дня бібліотек та в межах святкування 95-ї річниці від дня заснування Криворізького державного педагогічного університету в студентському просторі проведено круглий сті</w:t>
      </w:r>
      <w:r w:rsidR="00006B5B" w:rsidRPr="00F82166">
        <w:rPr>
          <w:rStyle w:val="aff6"/>
          <w:rFonts w:ascii="Times New Roman" w:hAnsi="Times New Roman"/>
          <w:b w:val="0"/>
          <w:sz w:val="28"/>
          <w:szCs w:val="28"/>
          <w:shd w:val="clear" w:color="auto" w:fill="FFFFFF"/>
        </w:rPr>
        <w:t>л фахівців бібліотечної справи “</w:t>
      </w:r>
      <w:r w:rsidRPr="00F82166">
        <w:rPr>
          <w:rStyle w:val="aff6"/>
          <w:rFonts w:ascii="Times New Roman" w:hAnsi="Times New Roman"/>
          <w:b w:val="0"/>
          <w:sz w:val="28"/>
          <w:szCs w:val="28"/>
          <w:shd w:val="clear" w:color="auto" w:fill="FFFFFF"/>
        </w:rPr>
        <w:t xml:space="preserve">Бібліотека як </w:t>
      </w:r>
      <w:proofErr w:type="spellStart"/>
      <w:r w:rsidRPr="00F82166">
        <w:rPr>
          <w:rStyle w:val="aff6"/>
          <w:rFonts w:ascii="Times New Roman" w:hAnsi="Times New Roman"/>
          <w:b w:val="0"/>
          <w:sz w:val="28"/>
          <w:szCs w:val="28"/>
          <w:shd w:val="clear" w:color="auto" w:fill="FFFFFF"/>
        </w:rPr>
        <w:t>освітньо</w:t>
      </w:r>
      <w:proofErr w:type="spellEnd"/>
      <w:r w:rsidRPr="00F82166">
        <w:rPr>
          <w:rStyle w:val="aff6"/>
          <w:rFonts w:ascii="Times New Roman" w:hAnsi="Times New Roman"/>
          <w:b w:val="0"/>
          <w:sz w:val="28"/>
          <w:szCs w:val="28"/>
          <w:shd w:val="clear" w:color="auto" w:fill="FFFFFF"/>
        </w:rPr>
        <w:t xml:space="preserve">-інформаційний </w:t>
      </w:r>
      <w:proofErr w:type="spellStart"/>
      <w:r w:rsidRPr="00F82166">
        <w:rPr>
          <w:rStyle w:val="aff6"/>
          <w:rFonts w:ascii="Times New Roman" w:hAnsi="Times New Roman"/>
          <w:b w:val="0"/>
          <w:sz w:val="28"/>
          <w:szCs w:val="28"/>
          <w:shd w:val="clear" w:color="auto" w:fill="FFFFFF"/>
        </w:rPr>
        <w:t>хаб</w:t>
      </w:r>
      <w:proofErr w:type="spellEnd"/>
      <w:r w:rsidRPr="00F82166">
        <w:rPr>
          <w:rStyle w:val="aff6"/>
          <w:rFonts w:ascii="Times New Roman" w:hAnsi="Times New Roman"/>
          <w:b w:val="0"/>
          <w:sz w:val="28"/>
          <w:szCs w:val="28"/>
          <w:shd w:val="clear" w:color="auto" w:fill="FFFFFF"/>
        </w:rPr>
        <w:t xml:space="preserve"> у цифрову епоху</w:t>
      </w:r>
      <w:r w:rsidR="00006B5B" w:rsidRPr="00F82166">
        <w:rPr>
          <w:rStyle w:val="aff6"/>
          <w:rFonts w:ascii="Times New Roman" w:hAnsi="Times New Roman"/>
          <w:b w:val="0"/>
          <w:sz w:val="28"/>
          <w:szCs w:val="28"/>
          <w:shd w:val="clear" w:color="auto" w:fill="FFFFFF"/>
        </w:rPr>
        <w:t>”</w:t>
      </w:r>
      <w:r w:rsidRPr="00F82166">
        <w:rPr>
          <w:rStyle w:val="aff6"/>
          <w:rFonts w:ascii="Times New Roman" w:hAnsi="Times New Roman"/>
          <w:b w:val="0"/>
          <w:sz w:val="28"/>
          <w:szCs w:val="28"/>
          <w:shd w:val="clear" w:color="auto" w:fill="FFFFFF"/>
        </w:rPr>
        <w:t>;</w:t>
      </w:r>
    </w:p>
    <w:p w:rsidR="00970DCD" w:rsidRPr="00F82166" w:rsidRDefault="00006B5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15 – 17 жовтня 2025 року </w:t>
      </w:r>
      <w:r w:rsidR="00302AC0" w:rsidRPr="00F82166">
        <w:rPr>
          <w:rFonts w:ascii="Times New Roman" w:hAnsi="Times New Roman"/>
          <w:sz w:val="28"/>
          <w:szCs w:val="28"/>
        </w:rPr>
        <w:t>Національним технічним університетом</w:t>
      </w:r>
      <w:r w:rsidRPr="00F82166">
        <w:rPr>
          <w:rFonts w:ascii="Times New Roman" w:hAnsi="Times New Roman"/>
          <w:sz w:val="28"/>
          <w:szCs w:val="28"/>
        </w:rPr>
        <w:t xml:space="preserve"> “</w:t>
      </w:r>
      <w:r w:rsidR="00970DCD" w:rsidRPr="00F82166">
        <w:rPr>
          <w:rFonts w:ascii="Times New Roman" w:hAnsi="Times New Roman"/>
          <w:sz w:val="28"/>
          <w:szCs w:val="28"/>
        </w:rPr>
        <w:t xml:space="preserve">Дніпровська </w:t>
      </w:r>
      <w:r w:rsidR="00E057D3">
        <w:rPr>
          <w:rFonts w:ascii="Times New Roman" w:hAnsi="Times New Roman"/>
          <w:sz w:val="28"/>
          <w:szCs w:val="28"/>
        </w:rPr>
        <w:t>п</w:t>
      </w:r>
      <w:r w:rsidR="00970DCD" w:rsidRPr="00F82166">
        <w:rPr>
          <w:rFonts w:ascii="Times New Roman" w:hAnsi="Times New Roman"/>
          <w:sz w:val="28"/>
          <w:szCs w:val="28"/>
        </w:rPr>
        <w:t>олітехніка</w:t>
      </w:r>
      <w:r w:rsidRPr="00F82166">
        <w:rPr>
          <w:rFonts w:ascii="Times New Roman" w:hAnsi="Times New Roman"/>
          <w:sz w:val="28"/>
          <w:szCs w:val="28"/>
        </w:rPr>
        <w:t>”</w:t>
      </w:r>
      <w:r w:rsidR="00970DCD" w:rsidRPr="00F82166">
        <w:rPr>
          <w:rFonts w:ascii="Times New Roman" w:hAnsi="Times New Roman"/>
          <w:sz w:val="28"/>
          <w:szCs w:val="28"/>
        </w:rPr>
        <w:t xml:space="preserve"> проведено III Міжнародну</w:t>
      </w:r>
      <w:r w:rsidRPr="00F82166">
        <w:rPr>
          <w:rFonts w:ascii="Times New Roman" w:hAnsi="Times New Roman"/>
          <w:sz w:val="28"/>
          <w:szCs w:val="28"/>
        </w:rPr>
        <w:t xml:space="preserve"> науково-практичну конференцію “</w:t>
      </w:r>
      <w:r w:rsidR="00970DCD" w:rsidRPr="00F82166">
        <w:rPr>
          <w:rFonts w:ascii="Times New Roman" w:hAnsi="Times New Roman"/>
          <w:sz w:val="28"/>
          <w:szCs w:val="28"/>
        </w:rPr>
        <w:t>Безпечна, комфортна та спроможна територіальна громада</w:t>
      </w:r>
      <w:r w:rsidRPr="00F82166">
        <w:rPr>
          <w:rFonts w:ascii="Times New Roman" w:hAnsi="Times New Roman"/>
          <w:sz w:val="28"/>
          <w:szCs w:val="28"/>
        </w:rPr>
        <w:t>”</w:t>
      </w:r>
      <w:r w:rsidR="00970DCD" w:rsidRPr="00F82166">
        <w:rPr>
          <w:rFonts w:ascii="Times New Roman" w:hAnsi="Times New Roman"/>
          <w:sz w:val="28"/>
          <w:szCs w:val="28"/>
        </w:rPr>
        <w:t xml:space="preserve">; </w:t>
      </w:r>
    </w:p>
    <w:p w:rsidR="00970DCD" w:rsidRPr="00F82166" w:rsidRDefault="00F15A3B" w:rsidP="00822758">
      <w:pPr>
        <w:pStyle w:val="19"/>
        <w:spacing w:after="0" w:line="240" w:lineRule="auto"/>
        <w:ind w:left="0" w:firstLine="567"/>
        <w:jc w:val="both"/>
        <w:rPr>
          <w:rFonts w:ascii="Times New Roman" w:hAnsi="Times New Roman"/>
          <w:color w:val="000000"/>
          <w:sz w:val="28"/>
          <w:szCs w:val="28"/>
        </w:rPr>
      </w:pPr>
      <w:r w:rsidRPr="00F82166">
        <w:rPr>
          <w:rFonts w:ascii="Times New Roman" w:hAnsi="Times New Roman"/>
          <w:sz w:val="28"/>
          <w:szCs w:val="28"/>
        </w:rPr>
        <w:t xml:space="preserve">12 – </w:t>
      </w:r>
      <w:r w:rsidR="00302AC0" w:rsidRPr="00F82166">
        <w:rPr>
          <w:rFonts w:ascii="Times New Roman" w:hAnsi="Times New Roman"/>
          <w:sz w:val="28"/>
          <w:szCs w:val="28"/>
        </w:rPr>
        <w:t xml:space="preserve">14 листопада 2025 року Національним технічним університетом </w:t>
      </w:r>
      <w:r w:rsidRPr="00F82166">
        <w:rPr>
          <w:rFonts w:ascii="Times New Roman" w:hAnsi="Times New Roman"/>
          <w:sz w:val="28"/>
          <w:szCs w:val="28"/>
        </w:rPr>
        <w:t>“</w:t>
      </w:r>
      <w:r w:rsidR="00970DCD" w:rsidRPr="00F82166">
        <w:rPr>
          <w:rFonts w:ascii="Times New Roman" w:hAnsi="Times New Roman"/>
          <w:sz w:val="28"/>
          <w:szCs w:val="28"/>
        </w:rPr>
        <w:t xml:space="preserve">Дніпровська </w:t>
      </w:r>
      <w:r w:rsidR="00E057D3">
        <w:rPr>
          <w:rFonts w:ascii="Times New Roman" w:hAnsi="Times New Roman"/>
          <w:sz w:val="28"/>
          <w:szCs w:val="28"/>
        </w:rPr>
        <w:t>п</w:t>
      </w:r>
      <w:r w:rsidRPr="00F82166">
        <w:rPr>
          <w:rFonts w:ascii="Times New Roman" w:hAnsi="Times New Roman"/>
          <w:sz w:val="28"/>
          <w:szCs w:val="28"/>
        </w:rPr>
        <w:t>олітехніка”</w:t>
      </w:r>
      <w:r w:rsidR="00970DCD" w:rsidRPr="00F82166">
        <w:rPr>
          <w:rFonts w:ascii="Times New Roman" w:hAnsi="Times New Roman"/>
          <w:sz w:val="28"/>
          <w:szCs w:val="28"/>
        </w:rPr>
        <w:t xml:space="preserve"> проведено </w:t>
      </w:r>
      <w:r w:rsidR="00970DCD" w:rsidRPr="00F82166">
        <w:rPr>
          <w:rFonts w:ascii="Times New Roman" w:hAnsi="Times New Roman"/>
          <w:color w:val="000000"/>
          <w:sz w:val="28"/>
          <w:szCs w:val="28"/>
        </w:rPr>
        <w:t>Міжнародну</w:t>
      </w:r>
      <w:r w:rsidRPr="00F82166">
        <w:rPr>
          <w:rFonts w:ascii="Times New Roman" w:hAnsi="Times New Roman"/>
          <w:color w:val="000000"/>
          <w:sz w:val="28"/>
          <w:szCs w:val="28"/>
        </w:rPr>
        <w:t xml:space="preserve"> науково-практичну конференцію “</w:t>
      </w:r>
      <w:r w:rsidR="00970DCD" w:rsidRPr="00F82166">
        <w:rPr>
          <w:rFonts w:ascii="Times New Roman" w:hAnsi="Times New Roman"/>
          <w:color w:val="000000"/>
          <w:sz w:val="28"/>
          <w:szCs w:val="28"/>
        </w:rPr>
        <w:t>Розробка та дизайн сучасних матеріалів і виробів</w:t>
      </w:r>
      <w:r w:rsidRPr="00F82166">
        <w:rPr>
          <w:rFonts w:ascii="Times New Roman" w:hAnsi="Times New Roman"/>
          <w:color w:val="000000"/>
          <w:sz w:val="28"/>
          <w:szCs w:val="28"/>
        </w:rPr>
        <w:t>”</w:t>
      </w:r>
      <w:r w:rsidR="00970DCD" w:rsidRPr="00F82166">
        <w:rPr>
          <w:rFonts w:ascii="Times New Roman" w:hAnsi="Times New Roman"/>
          <w:color w:val="000000"/>
          <w:sz w:val="28"/>
          <w:szCs w:val="28"/>
        </w:rPr>
        <w:t>;</w:t>
      </w:r>
    </w:p>
    <w:p w:rsidR="00970DCD" w:rsidRPr="00F82166" w:rsidRDefault="00F15A3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12 – </w:t>
      </w:r>
      <w:r w:rsidR="00970DCD" w:rsidRPr="00F82166">
        <w:rPr>
          <w:rFonts w:ascii="Times New Roman" w:hAnsi="Times New Roman"/>
          <w:sz w:val="28"/>
          <w:szCs w:val="28"/>
        </w:rPr>
        <w:t xml:space="preserve">14 листопада 2025 року </w:t>
      </w:r>
      <w:r w:rsidRPr="00F82166">
        <w:rPr>
          <w:rFonts w:ascii="Times New Roman" w:hAnsi="Times New Roman"/>
          <w:sz w:val="28"/>
          <w:szCs w:val="28"/>
        </w:rPr>
        <w:t>Національним технічним університетом “</w:t>
      </w:r>
      <w:r w:rsidR="00970DCD" w:rsidRPr="00F82166">
        <w:rPr>
          <w:rFonts w:ascii="Times New Roman" w:hAnsi="Times New Roman"/>
          <w:sz w:val="28"/>
          <w:szCs w:val="28"/>
        </w:rPr>
        <w:t xml:space="preserve">Дніпровська </w:t>
      </w:r>
      <w:r w:rsidR="00E057D3">
        <w:rPr>
          <w:rFonts w:ascii="Times New Roman" w:hAnsi="Times New Roman"/>
          <w:sz w:val="28"/>
          <w:szCs w:val="28"/>
        </w:rPr>
        <w:t>п</w:t>
      </w:r>
      <w:r w:rsidR="00970DCD" w:rsidRPr="00F82166">
        <w:rPr>
          <w:rFonts w:ascii="Times New Roman" w:hAnsi="Times New Roman"/>
          <w:sz w:val="28"/>
          <w:szCs w:val="28"/>
        </w:rPr>
        <w:t>олітехніка</w:t>
      </w:r>
      <w:r w:rsidRPr="00F82166">
        <w:rPr>
          <w:rFonts w:ascii="Times New Roman" w:hAnsi="Times New Roman"/>
          <w:sz w:val="28"/>
          <w:szCs w:val="28"/>
        </w:rPr>
        <w:t>”</w:t>
      </w:r>
      <w:r w:rsidR="00970DCD" w:rsidRPr="00F82166">
        <w:rPr>
          <w:rFonts w:ascii="Times New Roman" w:hAnsi="Times New Roman"/>
          <w:sz w:val="28"/>
          <w:szCs w:val="28"/>
        </w:rPr>
        <w:t xml:space="preserve"> проведено</w:t>
      </w:r>
      <w:r w:rsidR="00970DCD" w:rsidRPr="00F82166">
        <w:rPr>
          <w:rFonts w:ascii="Times New Roman" w:eastAsiaTheme="minorHAnsi" w:hAnsi="Times New Roman"/>
          <w:sz w:val="28"/>
          <w:szCs w:val="28"/>
        </w:rPr>
        <w:t xml:space="preserve"> ХІІІ Міжнародну конференцію студентів</w:t>
      </w:r>
      <w:r w:rsidRPr="00F82166">
        <w:rPr>
          <w:rFonts w:ascii="Times New Roman" w:eastAsiaTheme="minorHAnsi" w:hAnsi="Times New Roman"/>
          <w:sz w:val="28"/>
          <w:szCs w:val="28"/>
        </w:rPr>
        <w:t>, аспірантів та молодих вчених “</w:t>
      </w:r>
      <w:r w:rsidR="00970DCD" w:rsidRPr="00F82166">
        <w:rPr>
          <w:rFonts w:ascii="Times New Roman" w:eastAsiaTheme="minorHAnsi" w:hAnsi="Times New Roman"/>
          <w:sz w:val="28"/>
          <w:szCs w:val="28"/>
        </w:rPr>
        <w:t>Молодь: наука та інновації</w:t>
      </w:r>
      <w:r w:rsidRPr="00F82166">
        <w:rPr>
          <w:rFonts w:ascii="Times New Roman" w:eastAsiaTheme="minorHAnsi" w:hAnsi="Times New Roman"/>
          <w:sz w:val="28"/>
          <w:szCs w:val="28"/>
        </w:rPr>
        <w:t>”</w:t>
      </w:r>
      <w:r w:rsidR="00970DCD" w:rsidRPr="00F82166">
        <w:rPr>
          <w:rFonts w:ascii="Times New Roman" w:eastAsiaTheme="minorHAnsi" w:hAnsi="Times New Roman"/>
          <w:sz w:val="28"/>
          <w:szCs w:val="28"/>
        </w:rPr>
        <w:t xml:space="preserve">; </w:t>
      </w:r>
    </w:p>
    <w:p w:rsidR="00970DCD" w:rsidRPr="00F82166" w:rsidRDefault="00970DCD" w:rsidP="00822758">
      <w:pPr>
        <w:pStyle w:val="19"/>
        <w:spacing w:after="0" w:line="240" w:lineRule="auto"/>
        <w:ind w:left="0" w:firstLine="567"/>
        <w:jc w:val="both"/>
        <w:rPr>
          <w:rFonts w:ascii="Times New Roman" w:hAnsi="Times New Roman"/>
          <w:bCs/>
          <w:sz w:val="28"/>
          <w:szCs w:val="28"/>
        </w:rPr>
      </w:pPr>
      <w:r w:rsidRPr="00F82166">
        <w:rPr>
          <w:rFonts w:ascii="Times New Roman" w:hAnsi="Times New Roman"/>
          <w:sz w:val="28"/>
          <w:szCs w:val="28"/>
        </w:rPr>
        <w:t xml:space="preserve">14 листопада 2025 року </w:t>
      </w:r>
      <w:r w:rsidRPr="00F82166">
        <w:rPr>
          <w:rFonts w:ascii="Times New Roman" w:eastAsiaTheme="minorHAnsi" w:hAnsi="Times New Roman"/>
          <w:bCs/>
          <w:sz w:val="28"/>
          <w:szCs w:val="28"/>
        </w:rPr>
        <w:t xml:space="preserve">Університетом митної справи та фінансів проведено </w:t>
      </w:r>
      <w:r w:rsidRPr="00F82166">
        <w:rPr>
          <w:rFonts w:ascii="Times New Roman" w:hAnsi="Times New Roman"/>
          <w:bCs/>
          <w:sz w:val="28"/>
          <w:szCs w:val="28"/>
        </w:rPr>
        <w:t>Міжнародну</w:t>
      </w:r>
      <w:r w:rsidR="00F15A3B" w:rsidRPr="00F82166">
        <w:rPr>
          <w:rFonts w:ascii="Times New Roman" w:hAnsi="Times New Roman"/>
          <w:bCs/>
          <w:sz w:val="28"/>
          <w:szCs w:val="28"/>
        </w:rPr>
        <w:t xml:space="preserve"> науково-практичну конференцію “</w:t>
      </w:r>
      <w:r w:rsidRPr="00F82166">
        <w:rPr>
          <w:rFonts w:ascii="Times New Roman" w:hAnsi="Times New Roman"/>
          <w:bCs/>
          <w:sz w:val="28"/>
          <w:szCs w:val="28"/>
        </w:rPr>
        <w:t xml:space="preserve">Економіко-правові, </w:t>
      </w:r>
      <w:proofErr w:type="spellStart"/>
      <w:r w:rsidRPr="00F82166">
        <w:rPr>
          <w:rFonts w:ascii="Times New Roman" w:hAnsi="Times New Roman"/>
          <w:bCs/>
          <w:sz w:val="28"/>
          <w:szCs w:val="28"/>
        </w:rPr>
        <w:t>управлінсько</w:t>
      </w:r>
      <w:proofErr w:type="spellEnd"/>
      <w:r w:rsidRPr="00F82166">
        <w:rPr>
          <w:rFonts w:ascii="Times New Roman" w:hAnsi="Times New Roman"/>
          <w:bCs/>
          <w:sz w:val="28"/>
          <w:szCs w:val="28"/>
        </w:rPr>
        <w:t>-технологічні та соціально-психологічні виміри сьогодення: молодіжний погляд</w:t>
      </w:r>
      <w:r w:rsidR="00F15A3B" w:rsidRPr="00F82166">
        <w:rPr>
          <w:rFonts w:ascii="Times New Roman" w:hAnsi="Times New Roman"/>
          <w:bCs/>
          <w:sz w:val="28"/>
          <w:szCs w:val="28"/>
        </w:rPr>
        <w:t>”</w:t>
      </w:r>
      <w:r w:rsidRPr="00F82166">
        <w:rPr>
          <w:rFonts w:ascii="Times New Roman" w:hAnsi="Times New Roman"/>
          <w:bCs/>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21 листопада 2025 року Університетом митної справи та фінансів проведено Всеукраїнську </w:t>
      </w:r>
      <w:r w:rsidR="00F15A3B" w:rsidRPr="00F82166">
        <w:rPr>
          <w:rFonts w:ascii="Times New Roman" w:hAnsi="Times New Roman"/>
          <w:sz w:val="28"/>
          <w:szCs w:val="28"/>
        </w:rPr>
        <w:t>науково-практичну конференцію “</w:t>
      </w:r>
      <w:r w:rsidRPr="00F82166">
        <w:rPr>
          <w:rFonts w:ascii="Times New Roman" w:hAnsi="Times New Roman"/>
          <w:sz w:val="28"/>
          <w:szCs w:val="28"/>
        </w:rPr>
        <w:t>Захист прав людини на універсальному та регіональному рівнях</w:t>
      </w:r>
      <w:r w:rsidR="00F15A3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F15A3B" w:rsidP="00822758">
      <w:pPr>
        <w:pStyle w:val="19"/>
        <w:spacing w:after="0" w:line="240" w:lineRule="auto"/>
        <w:ind w:left="0" w:firstLine="567"/>
        <w:jc w:val="both"/>
        <w:rPr>
          <w:rFonts w:ascii="Times New Roman" w:hAnsi="Times New Roman"/>
          <w:color w:val="000000"/>
          <w:sz w:val="28"/>
          <w:szCs w:val="28"/>
        </w:rPr>
      </w:pPr>
      <w:r w:rsidRPr="00F82166">
        <w:rPr>
          <w:rFonts w:ascii="Times New Roman" w:hAnsi="Times New Roman"/>
          <w:sz w:val="28"/>
          <w:szCs w:val="28"/>
        </w:rPr>
        <w:t xml:space="preserve">27 листопада 2025 року </w:t>
      </w:r>
      <w:r w:rsidR="00302AC0" w:rsidRPr="00F82166">
        <w:rPr>
          <w:rFonts w:ascii="Times New Roman" w:hAnsi="Times New Roman"/>
          <w:sz w:val="28"/>
          <w:szCs w:val="28"/>
        </w:rPr>
        <w:t xml:space="preserve">Національним технічним університетом </w:t>
      </w:r>
      <w:r w:rsidRPr="00F82166">
        <w:rPr>
          <w:rFonts w:ascii="Times New Roman" w:hAnsi="Times New Roman"/>
          <w:sz w:val="28"/>
          <w:szCs w:val="28"/>
        </w:rPr>
        <w:t>“</w:t>
      </w:r>
      <w:r w:rsidR="00970DCD" w:rsidRPr="00F82166">
        <w:rPr>
          <w:rFonts w:ascii="Times New Roman" w:hAnsi="Times New Roman"/>
          <w:sz w:val="28"/>
          <w:szCs w:val="28"/>
        </w:rPr>
        <w:t xml:space="preserve">Дніпровська </w:t>
      </w:r>
      <w:r w:rsidR="00E057D3">
        <w:rPr>
          <w:rFonts w:ascii="Times New Roman" w:hAnsi="Times New Roman"/>
          <w:sz w:val="28"/>
          <w:szCs w:val="28"/>
        </w:rPr>
        <w:t>п</w:t>
      </w:r>
      <w:r w:rsidR="00970DCD" w:rsidRPr="00F82166">
        <w:rPr>
          <w:rFonts w:ascii="Times New Roman" w:hAnsi="Times New Roman"/>
          <w:sz w:val="28"/>
          <w:szCs w:val="28"/>
        </w:rPr>
        <w:t>олітехніка</w:t>
      </w:r>
      <w:r w:rsidRPr="00F82166">
        <w:rPr>
          <w:rFonts w:ascii="Times New Roman" w:hAnsi="Times New Roman"/>
          <w:sz w:val="28"/>
          <w:szCs w:val="28"/>
        </w:rPr>
        <w:t>”</w:t>
      </w:r>
      <w:r w:rsidR="00970DCD" w:rsidRPr="00F82166">
        <w:rPr>
          <w:rFonts w:ascii="Times New Roman" w:hAnsi="Times New Roman"/>
          <w:sz w:val="28"/>
          <w:szCs w:val="28"/>
        </w:rPr>
        <w:t xml:space="preserve"> проведено </w:t>
      </w:r>
      <w:r w:rsidR="00970DCD" w:rsidRPr="00F82166">
        <w:rPr>
          <w:rFonts w:ascii="Times New Roman" w:hAnsi="Times New Roman"/>
          <w:color w:val="000000"/>
          <w:sz w:val="28"/>
          <w:szCs w:val="28"/>
        </w:rPr>
        <w:t>XІХ Міжнародну конференцію з проблем використання інформаційних технологій в о</w:t>
      </w:r>
      <w:r w:rsidRPr="00F82166">
        <w:rPr>
          <w:rFonts w:ascii="Times New Roman" w:hAnsi="Times New Roman"/>
          <w:color w:val="000000"/>
          <w:sz w:val="28"/>
          <w:szCs w:val="28"/>
        </w:rPr>
        <w:t>світі, науці та промисловості.</w:t>
      </w:r>
    </w:p>
    <w:p w:rsidR="00970DCD" w:rsidRPr="00F82166" w:rsidRDefault="00970DCD" w:rsidP="00822758">
      <w:pPr>
        <w:pStyle w:val="19"/>
        <w:spacing w:after="0" w:line="240" w:lineRule="auto"/>
        <w:ind w:left="0" w:firstLine="567"/>
        <w:jc w:val="both"/>
        <w:rPr>
          <w:rFonts w:ascii="Times New Roman" w:hAnsi="Times New Roman"/>
          <w:color w:val="080809"/>
          <w:sz w:val="28"/>
          <w:szCs w:val="28"/>
        </w:rPr>
      </w:pPr>
      <w:r w:rsidRPr="00F82166">
        <w:rPr>
          <w:rFonts w:ascii="Times New Roman" w:hAnsi="Times New Roman"/>
          <w:color w:val="080809"/>
          <w:sz w:val="28"/>
          <w:szCs w:val="28"/>
        </w:rPr>
        <w:t>10 грудня 2025 року в Університеті митної справи та фінансів відкрито Центр міжнародної співпраці України та Грецької Республіки, важливої платформи для поглиблення міждержавних освітніх,</w:t>
      </w:r>
      <w:r w:rsidR="00F15A3B" w:rsidRPr="00F82166">
        <w:rPr>
          <w:rFonts w:ascii="Times New Roman" w:hAnsi="Times New Roman"/>
          <w:color w:val="080809"/>
          <w:sz w:val="28"/>
          <w:szCs w:val="28"/>
        </w:rPr>
        <w:t xml:space="preserve"> наукових і культурних </w:t>
      </w:r>
      <w:proofErr w:type="spellStart"/>
      <w:r w:rsidR="00F15A3B" w:rsidRPr="00F82166">
        <w:rPr>
          <w:rFonts w:ascii="Times New Roman" w:hAnsi="Times New Roman"/>
          <w:color w:val="080809"/>
          <w:sz w:val="28"/>
          <w:szCs w:val="28"/>
        </w:rPr>
        <w:t>зв’язків</w:t>
      </w:r>
      <w:proofErr w:type="spellEnd"/>
      <w:r w:rsidR="00F15A3B" w:rsidRPr="00F82166">
        <w:rPr>
          <w:rFonts w:ascii="Times New Roman" w:hAnsi="Times New Roman"/>
          <w:color w:val="080809"/>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10 грудня 2025 року у Націона</w:t>
      </w:r>
      <w:r w:rsidR="00F15A3B" w:rsidRPr="00F82166">
        <w:rPr>
          <w:rFonts w:ascii="Times New Roman" w:hAnsi="Times New Roman"/>
          <w:sz w:val="28"/>
          <w:szCs w:val="28"/>
        </w:rPr>
        <w:t>льному технічному університеті “</w:t>
      </w:r>
      <w:r w:rsidRPr="00F82166">
        <w:rPr>
          <w:rFonts w:ascii="Times New Roman" w:hAnsi="Times New Roman"/>
          <w:sz w:val="28"/>
          <w:szCs w:val="28"/>
        </w:rPr>
        <w:t>Дніпровська політехніка</w:t>
      </w:r>
      <w:r w:rsidR="00F15A3B" w:rsidRPr="00F82166">
        <w:rPr>
          <w:rFonts w:ascii="Times New Roman" w:hAnsi="Times New Roman"/>
          <w:sz w:val="28"/>
          <w:szCs w:val="28"/>
        </w:rPr>
        <w:t>”</w:t>
      </w:r>
      <w:r w:rsidRPr="00F82166">
        <w:rPr>
          <w:rFonts w:ascii="Times New Roman" w:hAnsi="Times New Roman"/>
          <w:sz w:val="28"/>
          <w:szCs w:val="28"/>
        </w:rPr>
        <w:t xml:space="preserve"> </w:t>
      </w:r>
      <w:hyperlink r:id="rId18" w:history="1">
        <w:r w:rsidRPr="00F82166">
          <w:rPr>
            <w:rStyle w:val="afc"/>
            <w:rFonts w:ascii="Times New Roman" w:hAnsi="Times New Roman"/>
            <w:color w:val="auto"/>
            <w:sz w:val="28"/>
            <w:szCs w:val="28"/>
            <w:u w:val="none"/>
            <w:shd w:val="clear" w:color="auto" w:fill="FFFFFF"/>
          </w:rPr>
          <w:t xml:space="preserve">відкрили Навчальний центр </w:t>
        </w:r>
        <w:proofErr w:type="spellStart"/>
        <w:r w:rsidRPr="00F82166">
          <w:rPr>
            <w:rStyle w:val="afc"/>
            <w:rFonts w:ascii="Times New Roman" w:hAnsi="Times New Roman"/>
            <w:color w:val="auto"/>
            <w:sz w:val="28"/>
            <w:szCs w:val="28"/>
            <w:u w:val="none"/>
            <w:shd w:val="clear" w:color="auto" w:fill="FFFFFF"/>
          </w:rPr>
          <w:t>Siemens</w:t>
        </w:r>
        <w:proofErr w:type="spellEnd"/>
      </w:hyperlink>
      <w:r w:rsidRPr="00F82166">
        <w:rPr>
          <w:rFonts w:ascii="Times New Roman" w:hAnsi="Times New Roman"/>
          <w:sz w:val="28"/>
          <w:szCs w:val="28"/>
          <w:shd w:val="clear" w:color="auto" w:fill="FFFFFF"/>
        </w:rPr>
        <w:t xml:space="preserve"> для підготовки фахівців з автоматизації, що стало важливим кроком у співпраці університету з </w:t>
      </w:r>
      <w:proofErr w:type="spellStart"/>
      <w:r w:rsidRPr="00F82166">
        <w:rPr>
          <w:rFonts w:ascii="Times New Roman" w:hAnsi="Times New Roman"/>
          <w:sz w:val="28"/>
          <w:szCs w:val="28"/>
          <w:shd w:val="clear" w:color="auto" w:fill="FFFFFF"/>
        </w:rPr>
        <w:t>Siemens</w:t>
      </w:r>
      <w:proofErr w:type="spellEnd"/>
      <w:r w:rsidRPr="00F82166">
        <w:rPr>
          <w:rFonts w:ascii="Times New Roman" w:hAnsi="Times New Roman"/>
          <w:sz w:val="28"/>
          <w:szCs w:val="28"/>
          <w:shd w:val="clear" w:color="auto" w:fill="FFFFFF"/>
        </w:rPr>
        <w:t xml:space="preserve"> для забезпечення сучасних інженерних знань та практичних навичок студентам, де вони працюватимуть із передовими технологіями.</w:t>
      </w:r>
      <w:r w:rsidRPr="00F82166">
        <w:rPr>
          <w:rStyle w:val="vkekvd"/>
          <w:rFonts w:ascii="Times New Roman" w:hAnsi="Times New Roman"/>
          <w:sz w:val="28"/>
          <w:szCs w:val="28"/>
          <w:shd w:val="clear" w:color="auto" w:fill="FFFFFF"/>
        </w:rPr>
        <w:t> </w:t>
      </w:r>
    </w:p>
    <w:p w:rsidR="00970DCD" w:rsidRPr="00F82166" w:rsidRDefault="00970DCD" w:rsidP="00822758">
      <w:pPr>
        <w:pStyle w:val="19"/>
        <w:spacing w:after="0" w:line="240" w:lineRule="auto"/>
        <w:ind w:left="0" w:firstLine="567"/>
        <w:jc w:val="both"/>
        <w:rPr>
          <w:rFonts w:ascii="Times New Roman" w:hAnsi="Times New Roman"/>
          <w:sz w:val="28"/>
          <w:szCs w:val="28"/>
          <w:shd w:val="clear" w:color="auto" w:fill="FFFFFF"/>
        </w:rPr>
      </w:pPr>
      <w:r w:rsidRPr="00F82166">
        <w:rPr>
          <w:rFonts w:ascii="Times New Roman" w:hAnsi="Times New Roman"/>
          <w:sz w:val="28"/>
          <w:szCs w:val="28"/>
        </w:rPr>
        <w:t>У Націона</w:t>
      </w:r>
      <w:r w:rsidR="00F15A3B" w:rsidRPr="00F82166">
        <w:rPr>
          <w:rFonts w:ascii="Times New Roman" w:hAnsi="Times New Roman"/>
          <w:sz w:val="28"/>
          <w:szCs w:val="28"/>
        </w:rPr>
        <w:t>льному технічному університеті “</w:t>
      </w:r>
      <w:r w:rsidRPr="00F82166">
        <w:rPr>
          <w:rFonts w:ascii="Times New Roman" w:hAnsi="Times New Roman"/>
          <w:sz w:val="28"/>
          <w:szCs w:val="28"/>
        </w:rPr>
        <w:t>Дніпровська політехніка</w:t>
      </w:r>
      <w:r w:rsidR="00F15A3B" w:rsidRPr="00F82166">
        <w:rPr>
          <w:rFonts w:ascii="Times New Roman" w:hAnsi="Times New Roman"/>
          <w:sz w:val="28"/>
          <w:szCs w:val="28"/>
        </w:rPr>
        <w:t>”</w:t>
      </w:r>
      <w:r w:rsidRPr="00F82166">
        <w:rPr>
          <w:rFonts w:ascii="Times New Roman" w:hAnsi="Times New Roman"/>
          <w:sz w:val="28"/>
          <w:szCs w:val="28"/>
        </w:rPr>
        <w:t xml:space="preserve"> активно розвиваються різні </w:t>
      </w:r>
      <w:proofErr w:type="spellStart"/>
      <w:r w:rsidRPr="00F82166">
        <w:rPr>
          <w:rFonts w:ascii="Times New Roman" w:hAnsi="Times New Roman"/>
          <w:sz w:val="28"/>
          <w:szCs w:val="28"/>
        </w:rPr>
        <w:t>хаби</w:t>
      </w:r>
      <w:proofErr w:type="spellEnd"/>
      <w:r w:rsidRPr="00F82166">
        <w:rPr>
          <w:rFonts w:ascii="Times New Roman" w:hAnsi="Times New Roman"/>
          <w:sz w:val="28"/>
          <w:szCs w:val="28"/>
        </w:rPr>
        <w:t xml:space="preserve"> та центри</w:t>
      </w:r>
      <w:r w:rsidRPr="00F82166">
        <w:rPr>
          <w:rFonts w:ascii="Times New Roman" w:hAnsi="Times New Roman"/>
          <w:sz w:val="28"/>
          <w:szCs w:val="28"/>
          <w:shd w:val="clear" w:color="auto" w:fill="FFFFFF"/>
        </w:rPr>
        <w:t>, а також функціонує </w:t>
      </w:r>
      <w:r w:rsidRPr="00F82166">
        <w:rPr>
          <w:rStyle w:val="aff6"/>
          <w:rFonts w:ascii="Times New Roman" w:hAnsi="Times New Roman"/>
          <w:b w:val="0"/>
          <w:sz w:val="28"/>
          <w:szCs w:val="28"/>
          <w:shd w:val="clear" w:color="auto" w:fill="FFFFFF"/>
        </w:rPr>
        <w:t>Центр міжнародного співробітництва</w:t>
      </w:r>
      <w:r w:rsidRPr="00F82166">
        <w:rPr>
          <w:rFonts w:ascii="Times New Roman" w:hAnsi="Times New Roman"/>
          <w:sz w:val="28"/>
          <w:szCs w:val="28"/>
          <w:shd w:val="clear" w:color="auto" w:fill="FFFFFF"/>
        </w:rPr>
        <w:t xml:space="preserve">, </w:t>
      </w:r>
      <w:r w:rsidR="00FC7258">
        <w:rPr>
          <w:rFonts w:ascii="Times New Roman" w:hAnsi="Times New Roman"/>
          <w:sz w:val="28"/>
          <w:szCs w:val="28"/>
          <w:shd w:val="clear" w:color="auto" w:fill="FFFFFF"/>
        </w:rPr>
        <w:t>який реалізує проєкти,</w:t>
      </w:r>
      <w:r w:rsidRPr="00F82166">
        <w:rPr>
          <w:rFonts w:ascii="Times New Roman" w:hAnsi="Times New Roman"/>
          <w:sz w:val="28"/>
          <w:szCs w:val="28"/>
          <w:shd w:val="clear" w:color="auto" w:fill="FFFFFF"/>
        </w:rPr>
        <w:t xml:space="preserve"> проводяться дні відкритих дв</w:t>
      </w:r>
      <w:r w:rsidR="00FC7258">
        <w:rPr>
          <w:rFonts w:ascii="Times New Roman" w:hAnsi="Times New Roman"/>
          <w:sz w:val="28"/>
          <w:szCs w:val="28"/>
          <w:shd w:val="clear" w:color="auto" w:fill="FFFFFF"/>
        </w:rPr>
        <w:t xml:space="preserve">ерей (WEDNESDAY </w:t>
      </w:r>
      <w:proofErr w:type="spellStart"/>
      <w:r w:rsidR="00FC7258">
        <w:rPr>
          <w:rFonts w:ascii="Times New Roman" w:hAnsi="Times New Roman"/>
          <w:sz w:val="28"/>
          <w:szCs w:val="28"/>
          <w:shd w:val="clear" w:color="auto" w:fill="FFFFFF"/>
        </w:rPr>
        <w:t>in</w:t>
      </w:r>
      <w:proofErr w:type="spellEnd"/>
      <w:r w:rsidR="00FC7258">
        <w:rPr>
          <w:rFonts w:ascii="Times New Roman" w:hAnsi="Times New Roman"/>
          <w:sz w:val="28"/>
          <w:szCs w:val="28"/>
          <w:shd w:val="clear" w:color="auto" w:fill="FFFFFF"/>
        </w:rPr>
        <w:t xml:space="preserve"> #</w:t>
      </w:r>
      <w:proofErr w:type="spellStart"/>
      <w:r w:rsidR="00FC7258">
        <w:rPr>
          <w:rFonts w:ascii="Times New Roman" w:hAnsi="Times New Roman"/>
          <w:sz w:val="28"/>
          <w:szCs w:val="28"/>
          <w:shd w:val="clear" w:color="auto" w:fill="FFFFFF"/>
        </w:rPr>
        <w:t>dniprotech</w:t>
      </w:r>
      <w:proofErr w:type="spellEnd"/>
      <w:r w:rsidR="00FC7258">
        <w:rPr>
          <w:rFonts w:ascii="Times New Roman" w:hAnsi="Times New Roman"/>
          <w:sz w:val="28"/>
          <w:szCs w:val="28"/>
          <w:shd w:val="clear" w:color="auto" w:fill="FFFFFF"/>
        </w:rPr>
        <w:t>)</w:t>
      </w:r>
      <w:r w:rsidRPr="00F82166">
        <w:rPr>
          <w:rFonts w:ascii="Times New Roman" w:hAnsi="Times New Roman"/>
          <w:sz w:val="28"/>
          <w:szCs w:val="28"/>
          <w:shd w:val="clear" w:color="auto" w:fill="FFFFFF"/>
        </w:rPr>
        <w:t xml:space="preserve"> д</w:t>
      </w:r>
      <w:r w:rsidR="00FC7258">
        <w:rPr>
          <w:rFonts w:ascii="Times New Roman" w:hAnsi="Times New Roman"/>
          <w:sz w:val="28"/>
          <w:szCs w:val="28"/>
          <w:shd w:val="clear" w:color="auto" w:fill="FFFFFF"/>
        </w:rPr>
        <w:t>ля</w:t>
      </w:r>
      <w:r w:rsidRPr="00F82166">
        <w:rPr>
          <w:rFonts w:ascii="Times New Roman" w:hAnsi="Times New Roman"/>
          <w:sz w:val="28"/>
          <w:szCs w:val="28"/>
          <w:shd w:val="clear" w:color="auto" w:fill="FFFFFF"/>
        </w:rPr>
        <w:t xml:space="preserve"> </w:t>
      </w:r>
      <w:r w:rsidR="00FC7258">
        <w:rPr>
          <w:rFonts w:ascii="Times New Roman" w:hAnsi="Times New Roman"/>
          <w:sz w:val="28"/>
          <w:szCs w:val="28"/>
          <w:shd w:val="clear" w:color="auto" w:fill="FFFFFF"/>
        </w:rPr>
        <w:t>о</w:t>
      </w:r>
      <w:r w:rsidRPr="00F82166">
        <w:rPr>
          <w:rFonts w:ascii="Times New Roman" w:hAnsi="Times New Roman"/>
          <w:sz w:val="28"/>
          <w:szCs w:val="28"/>
          <w:shd w:val="clear" w:color="auto" w:fill="FFFFFF"/>
        </w:rPr>
        <w:t>знайомл</w:t>
      </w:r>
      <w:r w:rsidR="00FC7258">
        <w:rPr>
          <w:rFonts w:ascii="Times New Roman" w:hAnsi="Times New Roman"/>
          <w:sz w:val="28"/>
          <w:szCs w:val="28"/>
          <w:shd w:val="clear" w:color="auto" w:fill="FFFFFF"/>
        </w:rPr>
        <w:t>ення</w:t>
      </w:r>
      <w:r w:rsidRPr="00F82166">
        <w:rPr>
          <w:rFonts w:ascii="Times New Roman" w:hAnsi="Times New Roman"/>
          <w:sz w:val="28"/>
          <w:szCs w:val="28"/>
          <w:shd w:val="clear" w:color="auto" w:fill="FFFFFF"/>
        </w:rPr>
        <w:t xml:space="preserve"> з можливостями та спеціальностями, створюючи</w:t>
      </w:r>
      <w:r w:rsidR="00FC7258">
        <w:rPr>
          <w:rFonts w:ascii="Times New Roman" w:hAnsi="Times New Roman"/>
          <w:sz w:val="28"/>
          <w:szCs w:val="28"/>
          <w:shd w:val="clear" w:color="auto" w:fill="FFFFFF"/>
        </w:rPr>
        <w:t>,</w:t>
      </w:r>
      <w:r w:rsidRPr="00F82166">
        <w:rPr>
          <w:rFonts w:ascii="Times New Roman" w:hAnsi="Times New Roman"/>
          <w:sz w:val="28"/>
          <w:szCs w:val="28"/>
          <w:shd w:val="clear" w:color="auto" w:fill="FFFFFF"/>
        </w:rPr>
        <w:t xml:space="preserve"> таким чином</w:t>
      </w:r>
      <w:r w:rsidR="00FC7258">
        <w:rPr>
          <w:rFonts w:ascii="Times New Roman" w:hAnsi="Times New Roman"/>
          <w:sz w:val="28"/>
          <w:szCs w:val="28"/>
          <w:shd w:val="clear" w:color="auto" w:fill="FFFFFF"/>
        </w:rPr>
        <w:t>,</w:t>
      </w:r>
      <w:r w:rsidRPr="00F82166">
        <w:rPr>
          <w:rFonts w:ascii="Times New Roman" w:hAnsi="Times New Roman"/>
          <w:sz w:val="28"/>
          <w:szCs w:val="28"/>
          <w:shd w:val="clear" w:color="auto" w:fill="FFFFFF"/>
        </w:rPr>
        <w:t xml:space="preserve"> спільноту для майбутніх студентів та партнерів.</w:t>
      </w:r>
      <w:r w:rsidRPr="00F82166">
        <w:rPr>
          <w:rStyle w:val="vkekvd"/>
          <w:rFonts w:ascii="Times New Roman" w:hAnsi="Times New Roman"/>
          <w:sz w:val="28"/>
          <w:szCs w:val="28"/>
          <w:shd w:val="clear" w:color="auto" w:fill="FFFFFF"/>
        </w:rPr>
        <w:t> </w:t>
      </w:r>
    </w:p>
    <w:p w:rsidR="007F30C0" w:rsidRDefault="007F30C0" w:rsidP="00FC7258">
      <w:pPr>
        <w:pStyle w:val="afd"/>
        <w:rPr>
          <w:rFonts w:ascii="Times New Roman" w:hAnsi="Times New Roman"/>
          <w:sz w:val="28"/>
          <w:szCs w:val="28"/>
          <w:lang w:val="uk-UA"/>
        </w:rPr>
      </w:pPr>
    </w:p>
    <w:p w:rsidR="00F86FAA" w:rsidRDefault="00F86FAA" w:rsidP="00FC7258">
      <w:pPr>
        <w:pStyle w:val="afd"/>
        <w:rPr>
          <w:rFonts w:ascii="Times New Roman" w:hAnsi="Times New Roman"/>
          <w:sz w:val="28"/>
          <w:szCs w:val="28"/>
          <w:lang w:val="uk-UA"/>
        </w:rPr>
      </w:pPr>
    </w:p>
    <w:p w:rsidR="00F86FAA" w:rsidRDefault="00F86FAA" w:rsidP="00FC7258">
      <w:pPr>
        <w:pStyle w:val="afd"/>
        <w:rPr>
          <w:rFonts w:ascii="Times New Roman" w:hAnsi="Times New Roman"/>
          <w:sz w:val="28"/>
          <w:szCs w:val="28"/>
          <w:lang w:val="uk-UA"/>
        </w:rPr>
      </w:pPr>
    </w:p>
    <w:p w:rsidR="00F86FAA" w:rsidRPr="00F82166" w:rsidRDefault="00F86FAA" w:rsidP="00FC7258">
      <w:pPr>
        <w:pStyle w:val="afd"/>
        <w:rPr>
          <w:rFonts w:ascii="Times New Roman" w:hAnsi="Times New Roman"/>
          <w:sz w:val="28"/>
          <w:szCs w:val="28"/>
          <w:lang w:val="uk-UA"/>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lastRenderedPageBreak/>
        <w:t>Розвиток громад</w:t>
      </w:r>
    </w:p>
    <w:p w:rsidR="00827F02" w:rsidRPr="00F82166" w:rsidRDefault="00827F02" w:rsidP="00822758">
      <w:pPr>
        <w:spacing w:after="0" w:line="240" w:lineRule="auto"/>
        <w:ind w:firstLine="567"/>
        <w:rPr>
          <w:rFonts w:ascii="Times New Roman" w:hAnsi="Times New Roman" w:cs="Times New Roman"/>
          <w:b/>
          <w:sz w:val="28"/>
          <w:szCs w:val="28"/>
        </w:rPr>
      </w:pPr>
    </w:p>
    <w:p w:rsidR="00982914" w:rsidRPr="00F82166" w:rsidRDefault="00982914"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У Дніпропетровській області відповідно до постанови Верховної Ради України від 17 липня 2020 року № 807-IX “Про утворення та ліквідацію районів” </w:t>
      </w:r>
      <w:r w:rsidR="009140B0" w:rsidRPr="00F82166">
        <w:rPr>
          <w:rFonts w:ascii="Times New Roman" w:hAnsi="Times New Roman" w:cs="Times New Roman"/>
          <w:bCs/>
          <w:iCs/>
          <w:sz w:val="28"/>
          <w:szCs w:val="28"/>
        </w:rPr>
        <w:t xml:space="preserve">(із змінами) </w:t>
      </w:r>
      <w:r w:rsidRPr="00F82166">
        <w:rPr>
          <w:rFonts w:ascii="Times New Roman" w:hAnsi="Times New Roman" w:cs="Times New Roman"/>
          <w:bCs/>
          <w:iCs/>
          <w:sz w:val="28"/>
          <w:szCs w:val="28"/>
        </w:rPr>
        <w:t xml:space="preserve">утворено 7 районів: Дніпровський, </w:t>
      </w:r>
      <w:proofErr w:type="spellStart"/>
      <w:r w:rsidRPr="00F82166">
        <w:rPr>
          <w:rFonts w:ascii="Times New Roman" w:hAnsi="Times New Roman" w:cs="Times New Roman"/>
          <w:bCs/>
          <w:iCs/>
          <w:sz w:val="28"/>
          <w:szCs w:val="28"/>
        </w:rPr>
        <w:t>Кам’янський</w:t>
      </w:r>
      <w:proofErr w:type="spellEnd"/>
      <w:r w:rsidRPr="00F82166">
        <w:rPr>
          <w:rFonts w:ascii="Times New Roman" w:hAnsi="Times New Roman" w:cs="Times New Roman"/>
          <w:bCs/>
          <w:iCs/>
          <w:sz w:val="28"/>
          <w:szCs w:val="28"/>
        </w:rPr>
        <w:t xml:space="preserve">, Криворізький, Нікопольський, </w:t>
      </w:r>
      <w:proofErr w:type="spellStart"/>
      <w:r w:rsidR="004E3FD1" w:rsidRPr="00F82166">
        <w:rPr>
          <w:rFonts w:ascii="Times New Roman" w:hAnsi="Times New Roman" w:cs="Times New Roman"/>
          <w:bCs/>
          <w:iCs/>
          <w:sz w:val="28"/>
          <w:szCs w:val="28"/>
        </w:rPr>
        <w:t>Самарівський</w:t>
      </w:r>
      <w:proofErr w:type="spellEnd"/>
      <w:r w:rsidR="004E3FD1" w:rsidRPr="00F82166">
        <w:rPr>
          <w:rFonts w:ascii="Times New Roman" w:hAnsi="Times New Roman" w:cs="Times New Roman"/>
          <w:bCs/>
          <w:iCs/>
          <w:sz w:val="28"/>
          <w:szCs w:val="28"/>
        </w:rPr>
        <w:t xml:space="preserve"> (</w:t>
      </w:r>
      <w:r w:rsidRPr="00F82166">
        <w:rPr>
          <w:rFonts w:ascii="Times New Roman" w:hAnsi="Times New Roman" w:cs="Times New Roman"/>
          <w:bCs/>
          <w:iCs/>
          <w:sz w:val="28"/>
          <w:szCs w:val="28"/>
        </w:rPr>
        <w:t>Новомосковський</w:t>
      </w:r>
      <w:r w:rsidR="004E3FD1" w:rsidRPr="00F82166">
        <w:rPr>
          <w:rFonts w:ascii="Times New Roman" w:hAnsi="Times New Roman" w:cs="Times New Roman"/>
          <w:bCs/>
          <w:iCs/>
          <w:sz w:val="28"/>
          <w:szCs w:val="28"/>
        </w:rPr>
        <w:t>)</w:t>
      </w:r>
      <w:r w:rsidRPr="00F82166">
        <w:rPr>
          <w:rFonts w:ascii="Times New Roman" w:hAnsi="Times New Roman" w:cs="Times New Roman"/>
          <w:bCs/>
          <w:iCs/>
          <w:sz w:val="28"/>
          <w:szCs w:val="28"/>
        </w:rPr>
        <w:t xml:space="preserve">, Павлоградський та </w:t>
      </w:r>
      <w:proofErr w:type="spellStart"/>
      <w:r w:rsidRPr="00F82166">
        <w:rPr>
          <w:rFonts w:ascii="Times New Roman" w:hAnsi="Times New Roman" w:cs="Times New Roman"/>
          <w:bCs/>
          <w:iCs/>
          <w:sz w:val="28"/>
          <w:szCs w:val="28"/>
        </w:rPr>
        <w:t>Синельниківський</w:t>
      </w:r>
      <w:proofErr w:type="spellEnd"/>
      <w:r w:rsidRPr="00F82166">
        <w:rPr>
          <w:rFonts w:ascii="Times New Roman" w:hAnsi="Times New Roman" w:cs="Times New Roman"/>
          <w:bCs/>
          <w:iCs/>
          <w:sz w:val="28"/>
          <w:szCs w:val="28"/>
        </w:rPr>
        <w:t xml:space="preserve">. </w:t>
      </w:r>
    </w:p>
    <w:p w:rsidR="00982914" w:rsidRPr="00F82166" w:rsidRDefault="00982914"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В області функціонує 86 територіальних громад. Утворено </w:t>
      </w:r>
      <w:r w:rsidRPr="00F82166">
        <w:rPr>
          <w:rFonts w:ascii="Times New Roman" w:hAnsi="Times New Roman" w:cs="Times New Roman"/>
          <w:bCs/>
          <w:iCs/>
          <w:sz w:val="28"/>
          <w:szCs w:val="28"/>
        </w:rPr>
        <w:br/>
        <w:t xml:space="preserve">257 </w:t>
      </w:r>
      <w:proofErr w:type="spellStart"/>
      <w:r w:rsidRPr="00F82166">
        <w:rPr>
          <w:rFonts w:ascii="Times New Roman" w:hAnsi="Times New Roman" w:cs="Times New Roman"/>
          <w:bCs/>
          <w:iCs/>
          <w:sz w:val="28"/>
          <w:szCs w:val="28"/>
        </w:rPr>
        <w:t>старостинських</w:t>
      </w:r>
      <w:proofErr w:type="spellEnd"/>
      <w:r w:rsidRPr="00F82166">
        <w:rPr>
          <w:rFonts w:ascii="Times New Roman" w:hAnsi="Times New Roman" w:cs="Times New Roman"/>
          <w:bCs/>
          <w:iCs/>
          <w:sz w:val="28"/>
          <w:szCs w:val="28"/>
        </w:rPr>
        <w:t xml:space="preserve"> округів, </w:t>
      </w:r>
      <w:r w:rsidR="00FC7258">
        <w:rPr>
          <w:rFonts w:ascii="Times New Roman" w:hAnsi="Times New Roman" w:cs="Times New Roman"/>
          <w:bCs/>
          <w:iCs/>
          <w:sz w:val="28"/>
          <w:szCs w:val="28"/>
        </w:rPr>
        <w:t>в</w:t>
      </w:r>
      <w:r w:rsidRPr="00F82166">
        <w:rPr>
          <w:rFonts w:ascii="Times New Roman" w:hAnsi="Times New Roman" w:cs="Times New Roman"/>
          <w:bCs/>
          <w:iCs/>
          <w:sz w:val="28"/>
          <w:szCs w:val="28"/>
        </w:rPr>
        <w:t xml:space="preserve"> яких проживає 385795 осіб.</w:t>
      </w:r>
    </w:p>
    <w:p w:rsidR="00982914" w:rsidRPr="00F82166" w:rsidRDefault="00982914"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bCs/>
          <w:iCs/>
          <w:sz w:val="28"/>
          <w:szCs w:val="28"/>
        </w:rPr>
        <w:t xml:space="preserve">Протягом звітного періоду </w:t>
      </w:r>
      <w:r w:rsidRPr="00F82166">
        <w:rPr>
          <w:rFonts w:ascii="Times New Roman" w:hAnsi="Times New Roman" w:cs="Times New Roman"/>
          <w:bCs/>
          <w:sz w:val="28"/>
          <w:szCs w:val="28"/>
        </w:rPr>
        <w:t xml:space="preserve">проведено наради </w:t>
      </w:r>
      <w:r w:rsidR="00E057D3">
        <w:rPr>
          <w:rFonts w:ascii="Times New Roman" w:hAnsi="Times New Roman" w:cs="Times New Roman"/>
          <w:bCs/>
          <w:sz w:val="28"/>
          <w:szCs w:val="28"/>
        </w:rPr>
        <w:t xml:space="preserve">голови </w:t>
      </w:r>
      <w:r w:rsidR="00E057D3">
        <w:rPr>
          <w:rFonts w:ascii="Times New Roman" w:hAnsi="Times New Roman" w:cs="Times New Roman"/>
          <w:bCs/>
          <w:sz w:val="28"/>
          <w:szCs w:val="28"/>
        </w:rPr>
        <w:br/>
        <w:t>облдерж</w:t>
      </w:r>
      <w:r w:rsidRPr="00F82166">
        <w:rPr>
          <w:rFonts w:ascii="Times New Roman" w:hAnsi="Times New Roman" w:cs="Times New Roman"/>
          <w:bCs/>
          <w:sz w:val="28"/>
          <w:szCs w:val="28"/>
        </w:rPr>
        <w:t>адміністрації</w:t>
      </w:r>
      <w:r w:rsidR="00E057D3">
        <w:rPr>
          <w:rFonts w:ascii="Times New Roman" w:hAnsi="Times New Roman" w:cs="Times New Roman"/>
          <w:bCs/>
          <w:sz w:val="28"/>
          <w:szCs w:val="28"/>
        </w:rPr>
        <w:t xml:space="preserve"> – </w:t>
      </w:r>
      <w:r w:rsidR="00E057D3" w:rsidRPr="00F82166">
        <w:rPr>
          <w:rFonts w:ascii="Times New Roman" w:hAnsi="Times New Roman" w:cs="Times New Roman"/>
          <w:bCs/>
          <w:sz w:val="28"/>
          <w:szCs w:val="28"/>
        </w:rPr>
        <w:t>начальника обласної військової адміністрації</w:t>
      </w:r>
      <w:r w:rsidRPr="00F82166">
        <w:rPr>
          <w:rFonts w:ascii="Times New Roman" w:hAnsi="Times New Roman" w:cs="Times New Roman"/>
          <w:sz w:val="28"/>
          <w:szCs w:val="28"/>
        </w:rPr>
        <w:t xml:space="preserve"> </w:t>
      </w:r>
      <w:r w:rsidR="00E057D3">
        <w:rPr>
          <w:rFonts w:ascii="Times New Roman" w:hAnsi="Times New Roman" w:cs="Times New Roman"/>
          <w:sz w:val="28"/>
          <w:szCs w:val="28"/>
        </w:rPr>
        <w:t xml:space="preserve">з </w:t>
      </w:r>
      <w:r w:rsidRPr="00F82166">
        <w:rPr>
          <w:rFonts w:ascii="Times New Roman" w:hAnsi="Times New Roman" w:cs="Times New Roman"/>
          <w:sz w:val="28"/>
          <w:szCs w:val="28"/>
        </w:rPr>
        <w:t>сільськими, селищними, міськими головами Криворізького (07</w:t>
      </w:r>
      <w:r w:rsidR="004E3FD1" w:rsidRPr="00F82166">
        <w:rPr>
          <w:rFonts w:ascii="Times New Roman" w:hAnsi="Times New Roman" w:cs="Times New Roman"/>
          <w:sz w:val="28"/>
          <w:szCs w:val="28"/>
        </w:rPr>
        <w:t xml:space="preserve"> січня </w:t>
      </w:r>
      <w:r w:rsidR="00E057D3">
        <w:rPr>
          <w:rFonts w:ascii="Times New Roman" w:hAnsi="Times New Roman" w:cs="Times New Roman"/>
          <w:sz w:val="28"/>
          <w:szCs w:val="28"/>
        </w:rPr>
        <w:br/>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w:t>
      </w:r>
      <w:r w:rsidRPr="00F82166">
        <w:rPr>
          <w:rFonts w:ascii="Times New Roman" w:hAnsi="Times New Roman" w:cs="Times New Roman"/>
          <w:sz w:val="28"/>
          <w:szCs w:val="28"/>
        </w:rPr>
        <w:t>),</w:t>
      </w:r>
      <w:r w:rsidR="00281AC8" w:rsidRPr="00F82166">
        <w:rPr>
          <w:rFonts w:ascii="Times New Roman" w:hAnsi="Times New Roman" w:cs="Times New Roman"/>
          <w:sz w:val="28"/>
          <w:szCs w:val="28"/>
        </w:rPr>
        <w:t xml:space="preserve"> </w:t>
      </w:r>
      <w:proofErr w:type="spellStart"/>
      <w:r w:rsidR="00281AC8" w:rsidRPr="00F82166">
        <w:rPr>
          <w:rFonts w:ascii="Times New Roman" w:hAnsi="Times New Roman" w:cs="Times New Roman"/>
          <w:sz w:val="28"/>
          <w:szCs w:val="28"/>
        </w:rPr>
        <w:t>Кам’</w:t>
      </w:r>
      <w:r w:rsidR="004E3FD1" w:rsidRPr="00F82166">
        <w:rPr>
          <w:rFonts w:ascii="Times New Roman" w:hAnsi="Times New Roman" w:cs="Times New Roman"/>
          <w:sz w:val="28"/>
          <w:szCs w:val="28"/>
        </w:rPr>
        <w:t>янського</w:t>
      </w:r>
      <w:proofErr w:type="spellEnd"/>
      <w:r w:rsidR="004E3FD1" w:rsidRPr="00F82166">
        <w:rPr>
          <w:rFonts w:ascii="Times New Roman" w:hAnsi="Times New Roman" w:cs="Times New Roman"/>
          <w:sz w:val="28"/>
          <w:szCs w:val="28"/>
        </w:rPr>
        <w:t xml:space="preserve"> (09 січня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w:t>
      </w:r>
      <w:proofErr w:type="spellStart"/>
      <w:r w:rsidR="004E3FD1" w:rsidRPr="00F82166">
        <w:rPr>
          <w:rFonts w:ascii="Times New Roman" w:hAnsi="Times New Roman" w:cs="Times New Roman"/>
          <w:sz w:val="28"/>
          <w:szCs w:val="28"/>
        </w:rPr>
        <w:t>Синельниківського</w:t>
      </w:r>
      <w:proofErr w:type="spellEnd"/>
      <w:r w:rsidR="004E3FD1" w:rsidRPr="00F82166">
        <w:rPr>
          <w:rFonts w:ascii="Times New Roman" w:hAnsi="Times New Roman" w:cs="Times New Roman"/>
          <w:sz w:val="28"/>
          <w:szCs w:val="28"/>
        </w:rPr>
        <w:t xml:space="preserve"> (13 січня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26 травня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22 липня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04 листопада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w:t>
      </w:r>
      <w:r w:rsidR="00E057D3">
        <w:rPr>
          <w:rFonts w:ascii="Times New Roman" w:hAnsi="Times New Roman" w:cs="Times New Roman"/>
          <w:sz w:val="28"/>
          <w:szCs w:val="28"/>
        </w:rPr>
        <w:br/>
      </w:r>
      <w:r w:rsidR="004E3FD1" w:rsidRPr="00F82166">
        <w:rPr>
          <w:rFonts w:ascii="Times New Roman" w:hAnsi="Times New Roman" w:cs="Times New Roman"/>
          <w:sz w:val="28"/>
          <w:szCs w:val="28"/>
        </w:rPr>
        <w:t xml:space="preserve">10 грудня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w:t>
      </w:r>
      <w:r w:rsidRPr="00F82166">
        <w:rPr>
          <w:rFonts w:ascii="Times New Roman" w:hAnsi="Times New Roman" w:cs="Times New Roman"/>
          <w:sz w:val="28"/>
          <w:szCs w:val="28"/>
        </w:rPr>
        <w:t>), Нікоп</w:t>
      </w:r>
      <w:r w:rsidR="004E3FD1" w:rsidRPr="00F82166">
        <w:rPr>
          <w:rFonts w:ascii="Times New Roman" w:hAnsi="Times New Roman" w:cs="Times New Roman"/>
          <w:sz w:val="28"/>
          <w:szCs w:val="28"/>
        </w:rPr>
        <w:t xml:space="preserve">ольського (16 січня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29 жовтня </w:t>
      </w:r>
      <w:r w:rsidR="00E057D3">
        <w:rPr>
          <w:rFonts w:ascii="Times New Roman" w:hAnsi="Times New Roman" w:cs="Times New Roman"/>
          <w:sz w:val="28"/>
          <w:szCs w:val="28"/>
        </w:rPr>
        <w:br/>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w:t>
      </w:r>
      <w:proofErr w:type="spellStart"/>
      <w:r w:rsidR="004E3FD1" w:rsidRPr="00F82166">
        <w:rPr>
          <w:rFonts w:ascii="Times New Roman" w:hAnsi="Times New Roman" w:cs="Times New Roman"/>
          <w:sz w:val="28"/>
          <w:szCs w:val="28"/>
        </w:rPr>
        <w:t>Самарівського</w:t>
      </w:r>
      <w:proofErr w:type="spellEnd"/>
      <w:r w:rsidR="004E3FD1" w:rsidRPr="00F82166">
        <w:rPr>
          <w:rFonts w:ascii="Times New Roman" w:hAnsi="Times New Roman" w:cs="Times New Roman"/>
          <w:sz w:val="28"/>
          <w:szCs w:val="28"/>
        </w:rPr>
        <w:t xml:space="preserve"> (20 січня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Павлоградського (21 січня </w:t>
      </w:r>
      <w:r w:rsidR="00E057D3">
        <w:rPr>
          <w:rFonts w:ascii="Times New Roman" w:hAnsi="Times New Roman" w:cs="Times New Roman"/>
          <w:sz w:val="28"/>
          <w:szCs w:val="28"/>
        </w:rPr>
        <w:br/>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Дніпровського (30 січня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w:t>
      </w:r>
      <w:r w:rsidRPr="00F82166">
        <w:rPr>
          <w:rFonts w:ascii="Times New Roman" w:hAnsi="Times New Roman" w:cs="Times New Roman"/>
          <w:sz w:val="28"/>
          <w:szCs w:val="28"/>
        </w:rPr>
        <w:t>) районів та спільну нараду</w:t>
      </w:r>
      <w:r w:rsidR="00E057D3">
        <w:rPr>
          <w:rFonts w:ascii="Times New Roman" w:hAnsi="Times New Roman" w:cs="Times New Roman"/>
          <w:sz w:val="28"/>
          <w:szCs w:val="28"/>
        </w:rPr>
        <w:t xml:space="preserve"> голови облдержадміністрації –</w:t>
      </w:r>
      <w:r w:rsidRPr="00F82166">
        <w:rPr>
          <w:rFonts w:ascii="Times New Roman" w:hAnsi="Times New Roman" w:cs="Times New Roman"/>
          <w:sz w:val="28"/>
          <w:szCs w:val="28"/>
        </w:rPr>
        <w:t xml:space="preserve"> </w:t>
      </w:r>
      <w:r w:rsidRPr="00F82166">
        <w:rPr>
          <w:rFonts w:ascii="Times New Roman" w:hAnsi="Times New Roman" w:cs="Times New Roman"/>
          <w:bCs/>
          <w:sz w:val="28"/>
          <w:szCs w:val="28"/>
        </w:rPr>
        <w:t xml:space="preserve">начальника обласної військової адміністрації </w:t>
      </w:r>
      <w:r w:rsidR="00E057D3">
        <w:rPr>
          <w:rFonts w:ascii="Times New Roman" w:hAnsi="Times New Roman" w:cs="Times New Roman"/>
          <w:bCs/>
          <w:sz w:val="28"/>
          <w:szCs w:val="28"/>
        </w:rPr>
        <w:br/>
      </w:r>
      <w:r w:rsidRPr="00F82166">
        <w:rPr>
          <w:rFonts w:ascii="Times New Roman" w:hAnsi="Times New Roman" w:cs="Times New Roman"/>
          <w:sz w:val="28"/>
          <w:szCs w:val="28"/>
        </w:rPr>
        <w:t xml:space="preserve">з сільськими, селищними, міськими головами Нікопольського та </w:t>
      </w:r>
      <w:proofErr w:type="spellStart"/>
      <w:r w:rsidRPr="00F82166">
        <w:rPr>
          <w:rFonts w:ascii="Times New Roman" w:hAnsi="Times New Roman" w:cs="Times New Roman"/>
          <w:sz w:val="28"/>
          <w:szCs w:val="28"/>
        </w:rPr>
        <w:t>Син</w:t>
      </w:r>
      <w:r w:rsidR="004E3FD1" w:rsidRPr="00F82166">
        <w:rPr>
          <w:rFonts w:ascii="Times New Roman" w:hAnsi="Times New Roman" w:cs="Times New Roman"/>
          <w:sz w:val="28"/>
          <w:szCs w:val="28"/>
        </w:rPr>
        <w:t>ельниківського</w:t>
      </w:r>
      <w:proofErr w:type="spellEnd"/>
      <w:r w:rsidR="004E3FD1" w:rsidRPr="00F82166">
        <w:rPr>
          <w:rFonts w:ascii="Times New Roman" w:hAnsi="Times New Roman" w:cs="Times New Roman"/>
          <w:sz w:val="28"/>
          <w:szCs w:val="28"/>
        </w:rPr>
        <w:t xml:space="preserve"> районів (01 вересня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w:t>
      </w:r>
      <w:r w:rsidRPr="00F82166">
        <w:rPr>
          <w:rFonts w:ascii="Times New Roman" w:hAnsi="Times New Roman" w:cs="Times New Roman"/>
          <w:sz w:val="28"/>
          <w:szCs w:val="28"/>
        </w:rPr>
        <w:t>) стосовно вирішення нагальних проблем територіальних громад зазначених районів.</w:t>
      </w:r>
    </w:p>
    <w:p w:rsidR="00982914" w:rsidRPr="00F82166" w:rsidRDefault="00982914"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У квітні 2025 року в Кривому Розі Президент України Володимир Зеленський провів зустріч із представниками територіальних громад Нікопольського, </w:t>
      </w:r>
      <w:proofErr w:type="spellStart"/>
      <w:r w:rsidRPr="00F82166">
        <w:rPr>
          <w:rFonts w:ascii="Times New Roman" w:hAnsi="Times New Roman" w:cs="Times New Roman"/>
          <w:bCs/>
          <w:iCs/>
          <w:sz w:val="28"/>
          <w:szCs w:val="28"/>
        </w:rPr>
        <w:t>Синельниківського</w:t>
      </w:r>
      <w:proofErr w:type="spellEnd"/>
      <w:r w:rsidRPr="00F82166">
        <w:rPr>
          <w:rFonts w:ascii="Times New Roman" w:hAnsi="Times New Roman" w:cs="Times New Roman"/>
          <w:bCs/>
          <w:iCs/>
          <w:sz w:val="28"/>
          <w:szCs w:val="28"/>
        </w:rPr>
        <w:t xml:space="preserve"> та Криворізького районів, які перебувають під постійними російськими обстрілами. </w:t>
      </w:r>
    </w:p>
    <w:p w:rsidR="00982914" w:rsidRPr="00F82166" w:rsidRDefault="00FC7258"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08 травня 2025 року</w:t>
      </w:r>
      <w:r w:rsidR="00982914" w:rsidRPr="00F82166">
        <w:rPr>
          <w:rFonts w:ascii="Times New Roman" w:hAnsi="Times New Roman" w:cs="Times New Roman"/>
          <w:bCs/>
          <w:iCs/>
          <w:sz w:val="28"/>
          <w:szCs w:val="28"/>
        </w:rPr>
        <w:t xml:space="preserve"> проведено засідання членів Конгресу місцевих </w:t>
      </w:r>
      <w:r w:rsidR="00E929CD" w:rsidRPr="00F82166">
        <w:rPr>
          <w:rFonts w:ascii="Times New Roman" w:hAnsi="Times New Roman" w:cs="Times New Roman"/>
          <w:bCs/>
          <w:iCs/>
          <w:sz w:val="28"/>
          <w:szCs w:val="28"/>
        </w:rPr>
        <w:br/>
      </w:r>
      <w:r w:rsidR="00982914" w:rsidRPr="00F82166">
        <w:rPr>
          <w:rFonts w:ascii="Times New Roman" w:hAnsi="Times New Roman" w:cs="Times New Roman"/>
          <w:bCs/>
          <w:iCs/>
          <w:sz w:val="28"/>
          <w:szCs w:val="28"/>
        </w:rPr>
        <w:t xml:space="preserve">та регіональних влад при Президентові України від Дніпропетровської області, </w:t>
      </w:r>
      <w:r w:rsidR="00E929CD" w:rsidRPr="00F82166">
        <w:rPr>
          <w:rFonts w:ascii="Times New Roman" w:hAnsi="Times New Roman" w:cs="Times New Roman"/>
          <w:bCs/>
          <w:iCs/>
          <w:sz w:val="28"/>
          <w:szCs w:val="28"/>
        </w:rPr>
        <w:br/>
      </w:r>
      <w:r w:rsidR="00982914" w:rsidRPr="00F82166">
        <w:rPr>
          <w:rFonts w:ascii="Times New Roman" w:hAnsi="Times New Roman" w:cs="Times New Roman"/>
          <w:bCs/>
          <w:iCs/>
          <w:sz w:val="28"/>
          <w:szCs w:val="28"/>
        </w:rPr>
        <w:t>в якому взяли участь усі територіальні громади області.</w:t>
      </w:r>
    </w:p>
    <w:p w:rsidR="00982914" w:rsidRPr="00F82166" w:rsidRDefault="00281AC8"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10 – </w:t>
      </w:r>
      <w:r w:rsidR="004E3FD1" w:rsidRPr="00F82166">
        <w:rPr>
          <w:rFonts w:ascii="Times New Roman" w:hAnsi="Times New Roman" w:cs="Times New Roman"/>
          <w:bCs/>
          <w:iCs/>
          <w:sz w:val="28"/>
          <w:szCs w:val="28"/>
        </w:rPr>
        <w:t>11 липня 2025 року в м. Рим</w:t>
      </w:r>
      <w:r w:rsidR="00982914" w:rsidRPr="00F82166">
        <w:rPr>
          <w:rFonts w:ascii="Times New Roman" w:hAnsi="Times New Roman" w:cs="Times New Roman"/>
          <w:bCs/>
          <w:iCs/>
          <w:sz w:val="28"/>
          <w:szCs w:val="28"/>
        </w:rPr>
        <w:t xml:space="preserve"> </w:t>
      </w:r>
      <w:r w:rsidR="004E3FD1" w:rsidRPr="00F82166">
        <w:rPr>
          <w:rFonts w:ascii="Times New Roman" w:hAnsi="Times New Roman" w:cs="Times New Roman"/>
          <w:bCs/>
          <w:iCs/>
          <w:sz w:val="28"/>
          <w:szCs w:val="28"/>
        </w:rPr>
        <w:t>(</w:t>
      </w:r>
      <w:r w:rsidR="00982914" w:rsidRPr="00F82166">
        <w:rPr>
          <w:rFonts w:ascii="Times New Roman" w:hAnsi="Times New Roman" w:cs="Times New Roman"/>
          <w:bCs/>
          <w:iCs/>
          <w:sz w:val="28"/>
          <w:szCs w:val="28"/>
        </w:rPr>
        <w:t>Італійська Республіка</w:t>
      </w:r>
      <w:r w:rsidR="004E3FD1" w:rsidRPr="00F82166">
        <w:rPr>
          <w:rFonts w:ascii="Times New Roman" w:hAnsi="Times New Roman" w:cs="Times New Roman"/>
          <w:bCs/>
          <w:iCs/>
          <w:sz w:val="28"/>
          <w:szCs w:val="28"/>
        </w:rPr>
        <w:t>)</w:t>
      </w:r>
      <w:r w:rsidR="00982914" w:rsidRPr="00F82166">
        <w:rPr>
          <w:rFonts w:ascii="Times New Roman" w:hAnsi="Times New Roman" w:cs="Times New Roman"/>
          <w:bCs/>
          <w:iCs/>
          <w:sz w:val="28"/>
          <w:szCs w:val="28"/>
        </w:rPr>
        <w:t xml:space="preserve"> відбулася Міжнародна конференція з відновлення Укр</w:t>
      </w:r>
      <w:r w:rsidR="004E3FD1" w:rsidRPr="00F82166">
        <w:rPr>
          <w:rFonts w:ascii="Times New Roman" w:hAnsi="Times New Roman" w:cs="Times New Roman"/>
          <w:bCs/>
          <w:iCs/>
          <w:sz w:val="28"/>
          <w:szCs w:val="28"/>
        </w:rPr>
        <w:t>аїни (URC</w:t>
      </w:r>
      <w:r w:rsidR="00982914" w:rsidRPr="00F82166">
        <w:rPr>
          <w:rFonts w:ascii="Times New Roman" w:hAnsi="Times New Roman" w:cs="Times New Roman"/>
          <w:bCs/>
          <w:iCs/>
          <w:sz w:val="28"/>
          <w:szCs w:val="28"/>
        </w:rPr>
        <w:t xml:space="preserve">2025). Від Дніпропетровської області в конференції участь взяли представники Дніпровської міської, </w:t>
      </w:r>
      <w:proofErr w:type="spellStart"/>
      <w:r w:rsidR="00982914" w:rsidRPr="00F82166">
        <w:rPr>
          <w:rFonts w:ascii="Times New Roman" w:hAnsi="Times New Roman" w:cs="Times New Roman"/>
          <w:bCs/>
          <w:iCs/>
          <w:sz w:val="28"/>
          <w:szCs w:val="28"/>
        </w:rPr>
        <w:t>Верхівцівської</w:t>
      </w:r>
      <w:proofErr w:type="spellEnd"/>
      <w:r w:rsidR="00982914" w:rsidRPr="00F82166">
        <w:rPr>
          <w:rFonts w:ascii="Times New Roman" w:hAnsi="Times New Roman" w:cs="Times New Roman"/>
          <w:bCs/>
          <w:iCs/>
          <w:sz w:val="28"/>
          <w:szCs w:val="28"/>
        </w:rPr>
        <w:t xml:space="preserve"> міської, Криворізької міської, </w:t>
      </w:r>
      <w:proofErr w:type="spellStart"/>
      <w:r w:rsidR="00982914" w:rsidRPr="00F82166">
        <w:rPr>
          <w:rFonts w:ascii="Times New Roman" w:hAnsi="Times New Roman" w:cs="Times New Roman"/>
          <w:bCs/>
          <w:iCs/>
          <w:sz w:val="28"/>
          <w:szCs w:val="28"/>
        </w:rPr>
        <w:t>Марганецької</w:t>
      </w:r>
      <w:proofErr w:type="spellEnd"/>
      <w:r w:rsidR="00982914" w:rsidRPr="00F82166">
        <w:rPr>
          <w:rFonts w:ascii="Times New Roman" w:hAnsi="Times New Roman" w:cs="Times New Roman"/>
          <w:bCs/>
          <w:iCs/>
          <w:sz w:val="28"/>
          <w:szCs w:val="28"/>
        </w:rPr>
        <w:t xml:space="preserve"> міської, </w:t>
      </w:r>
      <w:proofErr w:type="spellStart"/>
      <w:r w:rsidR="00982914" w:rsidRPr="00F82166">
        <w:rPr>
          <w:rFonts w:ascii="Times New Roman" w:hAnsi="Times New Roman" w:cs="Times New Roman"/>
          <w:bCs/>
          <w:iCs/>
          <w:sz w:val="28"/>
          <w:szCs w:val="28"/>
        </w:rPr>
        <w:t>Межівської</w:t>
      </w:r>
      <w:proofErr w:type="spellEnd"/>
      <w:r w:rsidR="00982914" w:rsidRPr="00F82166">
        <w:rPr>
          <w:rFonts w:ascii="Times New Roman" w:hAnsi="Times New Roman" w:cs="Times New Roman"/>
          <w:bCs/>
          <w:iCs/>
          <w:sz w:val="28"/>
          <w:szCs w:val="28"/>
        </w:rPr>
        <w:t xml:space="preserve"> селищної та </w:t>
      </w:r>
      <w:proofErr w:type="spellStart"/>
      <w:r w:rsidR="00982914" w:rsidRPr="00F82166">
        <w:rPr>
          <w:rFonts w:ascii="Times New Roman" w:hAnsi="Times New Roman" w:cs="Times New Roman"/>
          <w:bCs/>
          <w:iCs/>
          <w:sz w:val="28"/>
          <w:szCs w:val="28"/>
        </w:rPr>
        <w:t>Перещепинської</w:t>
      </w:r>
      <w:proofErr w:type="spellEnd"/>
      <w:r w:rsidR="00982914" w:rsidRPr="00F82166">
        <w:rPr>
          <w:rFonts w:ascii="Times New Roman" w:hAnsi="Times New Roman" w:cs="Times New Roman"/>
          <w:bCs/>
          <w:iCs/>
          <w:sz w:val="28"/>
          <w:szCs w:val="28"/>
        </w:rPr>
        <w:t xml:space="preserve"> міської територіальних громад.</w:t>
      </w:r>
    </w:p>
    <w:p w:rsidR="00982914" w:rsidRPr="00F82166" w:rsidRDefault="004E3FD1"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22 серпня </w:t>
      </w:r>
      <w:r w:rsidR="00982914" w:rsidRPr="00F82166">
        <w:rPr>
          <w:rFonts w:ascii="Times New Roman" w:hAnsi="Times New Roman" w:cs="Times New Roman"/>
          <w:sz w:val="28"/>
          <w:szCs w:val="28"/>
        </w:rPr>
        <w:t>2025</w:t>
      </w:r>
      <w:r w:rsidRPr="00F82166">
        <w:rPr>
          <w:rFonts w:ascii="Times New Roman" w:hAnsi="Times New Roman" w:cs="Times New Roman"/>
          <w:sz w:val="28"/>
          <w:szCs w:val="28"/>
        </w:rPr>
        <w:t xml:space="preserve"> року, 01 вересня </w:t>
      </w:r>
      <w:r w:rsidR="00982914" w:rsidRPr="00F82166">
        <w:rPr>
          <w:rFonts w:ascii="Times New Roman" w:hAnsi="Times New Roman" w:cs="Times New Roman"/>
          <w:sz w:val="28"/>
          <w:szCs w:val="28"/>
        </w:rPr>
        <w:t>2025</w:t>
      </w:r>
      <w:r w:rsidRPr="00F82166">
        <w:rPr>
          <w:rFonts w:ascii="Times New Roman" w:hAnsi="Times New Roman" w:cs="Times New Roman"/>
          <w:sz w:val="28"/>
          <w:szCs w:val="28"/>
        </w:rPr>
        <w:t xml:space="preserve"> року, 11 вересня </w:t>
      </w:r>
      <w:r w:rsidR="00982914" w:rsidRPr="00F82166">
        <w:rPr>
          <w:rFonts w:ascii="Times New Roman" w:hAnsi="Times New Roman" w:cs="Times New Roman"/>
          <w:sz w:val="28"/>
          <w:szCs w:val="28"/>
        </w:rPr>
        <w:t>2025</w:t>
      </w:r>
      <w:r w:rsidRPr="00F82166">
        <w:rPr>
          <w:rFonts w:ascii="Times New Roman" w:hAnsi="Times New Roman" w:cs="Times New Roman"/>
          <w:sz w:val="28"/>
          <w:szCs w:val="28"/>
        </w:rPr>
        <w:t xml:space="preserve"> року та </w:t>
      </w:r>
      <w:r w:rsidR="00F86FAA">
        <w:rPr>
          <w:rFonts w:ascii="Times New Roman" w:hAnsi="Times New Roman" w:cs="Times New Roman"/>
          <w:sz w:val="28"/>
          <w:szCs w:val="28"/>
        </w:rPr>
        <w:t xml:space="preserve">                </w:t>
      </w:r>
      <w:r w:rsidRPr="00F82166">
        <w:rPr>
          <w:rFonts w:ascii="Times New Roman" w:hAnsi="Times New Roman" w:cs="Times New Roman"/>
          <w:sz w:val="28"/>
          <w:szCs w:val="28"/>
        </w:rPr>
        <w:t xml:space="preserve">07 жовтня </w:t>
      </w:r>
      <w:r w:rsidR="00982914" w:rsidRPr="00F82166">
        <w:rPr>
          <w:rFonts w:ascii="Times New Roman" w:hAnsi="Times New Roman" w:cs="Times New Roman"/>
          <w:sz w:val="28"/>
          <w:szCs w:val="28"/>
        </w:rPr>
        <w:t xml:space="preserve">2025 </w:t>
      </w:r>
      <w:r w:rsidRPr="00F82166">
        <w:rPr>
          <w:rFonts w:ascii="Times New Roman" w:hAnsi="Times New Roman" w:cs="Times New Roman"/>
          <w:sz w:val="28"/>
          <w:szCs w:val="28"/>
        </w:rPr>
        <w:t>року</w:t>
      </w:r>
      <w:r w:rsidR="004B0B03">
        <w:rPr>
          <w:rFonts w:ascii="Times New Roman" w:hAnsi="Times New Roman" w:cs="Times New Roman"/>
          <w:sz w:val="28"/>
          <w:szCs w:val="28"/>
        </w:rPr>
        <w:t xml:space="preserve"> </w:t>
      </w:r>
      <w:r w:rsidRPr="00F82166">
        <w:rPr>
          <w:rFonts w:ascii="Times New Roman" w:hAnsi="Times New Roman" w:cs="Times New Roman"/>
          <w:sz w:val="28"/>
          <w:szCs w:val="28"/>
        </w:rPr>
        <w:t xml:space="preserve">під головуванням </w:t>
      </w:r>
      <w:r w:rsidR="00982914" w:rsidRPr="00F82166">
        <w:rPr>
          <w:rFonts w:ascii="Times New Roman" w:hAnsi="Times New Roman" w:cs="Times New Roman"/>
          <w:sz w:val="28"/>
          <w:szCs w:val="28"/>
        </w:rPr>
        <w:t xml:space="preserve">Віце-прем’єр-міністра з відновлення України – Міністра розвитку громад та територій України Олексія </w:t>
      </w:r>
      <w:proofErr w:type="spellStart"/>
      <w:r w:rsidR="00982914" w:rsidRPr="00F82166">
        <w:rPr>
          <w:rFonts w:ascii="Times New Roman" w:hAnsi="Times New Roman" w:cs="Times New Roman"/>
          <w:sz w:val="28"/>
          <w:szCs w:val="28"/>
        </w:rPr>
        <w:t>К</w:t>
      </w:r>
      <w:r w:rsidR="00E057D3" w:rsidRPr="00F82166">
        <w:rPr>
          <w:rFonts w:ascii="Times New Roman" w:hAnsi="Times New Roman" w:cs="Times New Roman"/>
          <w:sz w:val="28"/>
          <w:szCs w:val="28"/>
        </w:rPr>
        <w:t>улеби</w:t>
      </w:r>
      <w:proofErr w:type="spellEnd"/>
      <w:r w:rsidR="00982914" w:rsidRPr="00F82166">
        <w:rPr>
          <w:rFonts w:ascii="Times New Roman" w:hAnsi="Times New Roman" w:cs="Times New Roman"/>
          <w:sz w:val="28"/>
          <w:szCs w:val="28"/>
        </w:rPr>
        <w:t xml:space="preserve"> </w:t>
      </w:r>
      <w:r w:rsidR="006B3E6F" w:rsidRPr="00F82166">
        <w:rPr>
          <w:rFonts w:ascii="Times New Roman" w:hAnsi="Times New Roman" w:cs="Times New Roman"/>
          <w:sz w:val="28"/>
          <w:szCs w:val="28"/>
        </w:rPr>
        <w:br/>
      </w:r>
      <w:r w:rsidR="00982914" w:rsidRPr="00F82166">
        <w:rPr>
          <w:rFonts w:ascii="Times New Roman" w:hAnsi="Times New Roman" w:cs="Times New Roman"/>
          <w:sz w:val="28"/>
          <w:szCs w:val="28"/>
        </w:rPr>
        <w:t>та за участ</w:t>
      </w:r>
      <w:r w:rsidR="00FC7258">
        <w:rPr>
          <w:rFonts w:ascii="Times New Roman" w:hAnsi="Times New Roman" w:cs="Times New Roman"/>
          <w:sz w:val="28"/>
          <w:szCs w:val="28"/>
        </w:rPr>
        <w:t>ю</w:t>
      </w:r>
      <w:r w:rsidR="00982914" w:rsidRPr="00F82166">
        <w:rPr>
          <w:rFonts w:ascii="Times New Roman" w:hAnsi="Times New Roman" w:cs="Times New Roman"/>
          <w:sz w:val="28"/>
          <w:szCs w:val="28"/>
        </w:rPr>
        <w:t xml:space="preserve"> представників громад Криворізького, Нікопольського </w:t>
      </w:r>
      <w:r w:rsidR="00FC7258">
        <w:rPr>
          <w:rFonts w:ascii="Times New Roman" w:hAnsi="Times New Roman" w:cs="Times New Roman"/>
          <w:sz w:val="28"/>
          <w:szCs w:val="28"/>
        </w:rPr>
        <w:t xml:space="preserve">й </w:t>
      </w:r>
      <w:proofErr w:type="spellStart"/>
      <w:r w:rsidR="00982914" w:rsidRPr="00F82166">
        <w:rPr>
          <w:rFonts w:ascii="Times New Roman" w:hAnsi="Times New Roman" w:cs="Times New Roman"/>
          <w:sz w:val="28"/>
          <w:szCs w:val="28"/>
        </w:rPr>
        <w:t>Синельниківського</w:t>
      </w:r>
      <w:proofErr w:type="spellEnd"/>
      <w:r w:rsidR="00982914" w:rsidRPr="00F82166">
        <w:rPr>
          <w:rFonts w:ascii="Times New Roman" w:hAnsi="Times New Roman" w:cs="Times New Roman"/>
          <w:sz w:val="28"/>
          <w:szCs w:val="28"/>
        </w:rPr>
        <w:t xml:space="preserve"> районів відбулися наради з питань підтримки прифронтових територій України. </w:t>
      </w:r>
    </w:p>
    <w:p w:rsidR="00982914" w:rsidRPr="00F82166" w:rsidRDefault="004E3FD1"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01 вересня </w:t>
      </w:r>
      <w:r w:rsidR="00982914" w:rsidRPr="00F82166">
        <w:rPr>
          <w:rFonts w:ascii="Times New Roman" w:hAnsi="Times New Roman" w:cs="Times New Roman"/>
          <w:sz w:val="28"/>
          <w:szCs w:val="28"/>
        </w:rPr>
        <w:t xml:space="preserve">2025 </w:t>
      </w:r>
      <w:r w:rsidRPr="00F82166">
        <w:rPr>
          <w:rFonts w:ascii="Times New Roman" w:hAnsi="Times New Roman" w:cs="Times New Roman"/>
          <w:sz w:val="28"/>
          <w:szCs w:val="28"/>
        </w:rPr>
        <w:t xml:space="preserve">року </w:t>
      </w:r>
      <w:r w:rsidR="00982914" w:rsidRPr="00F82166">
        <w:rPr>
          <w:rFonts w:ascii="Times New Roman" w:hAnsi="Times New Roman" w:cs="Times New Roman"/>
          <w:sz w:val="28"/>
          <w:szCs w:val="28"/>
        </w:rPr>
        <w:t xml:space="preserve">громади області взяли участь </w:t>
      </w:r>
      <w:r w:rsidR="00FC7258">
        <w:rPr>
          <w:rFonts w:ascii="Times New Roman" w:hAnsi="Times New Roman" w:cs="Times New Roman"/>
          <w:sz w:val="28"/>
          <w:szCs w:val="28"/>
        </w:rPr>
        <w:t>у</w:t>
      </w:r>
      <w:r w:rsidR="00982914" w:rsidRPr="00F82166">
        <w:rPr>
          <w:rFonts w:ascii="Times New Roman" w:hAnsi="Times New Roman" w:cs="Times New Roman"/>
          <w:sz w:val="28"/>
          <w:szCs w:val="28"/>
        </w:rPr>
        <w:t xml:space="preserve"> </w:t>
      </w:r>
      <w:r w:rsidR="00982914" w:rsidRPr="00F82166">
        <w:rPr>
          <w:rFonts w:ascii="Times New Roman" w:eastAsia="Times New Roman" w:hAnsi="Times New Roman" w:cs="Times New Roman"/>
          <w:color w:val="000000"/>
          <w:sz w:val="28"/>
          <w:szCs w:val="28"/>
        </w:rPr>
        <w:t>розширеному засіданні Президії Конгресу місцевих та регіональних влад при Президентові України, на якому обговорили питання забезпечення швидкої та якіс</w:t>
      </w:r>
      <w:r w:rsidR="009140B0" w:rsidRPr="00F82166">
        <w:rPr>
          <w:rFonts w:ascii="Times New Roman" w:eastAsia="Times New Roman" w:hAnsi="Times New Roman" w:cs="Times New Roman"/>
          <w:color w:val="000000"/>
          <w:sz w:val="28"/>
          <w:szCs w:val="28"/>
        </w:rPr>
        <w:t xml:space="preserve">ної </w:t>
      </w:r>
      <w:r w:rsidR="009140B0" w:rsidRPr="00F82166">
        <w:rPr>
          <w:rFonts w:ascii="Times New Roman" w:eastAsia="Times New Roman" w:hAnsi="Times New Roman" w:cs="Times New Roman"/>
          <w:color w:val="000000"/>
          <w:sz w:val="28"/>
          <w:szCs w:val="28"/>
        </w:rPr>
        <w:lastRenderedPageBreak/>
        <w:t>допомоги особам, чиє здоров’</w:t>
      </w:r>
      <w:r w:rsidR="00982914" w:rsidRPr="00F82166">
        <w:rPr>
          <w:rFonts w:ascii="Times New Roman" w:eastAsia="Times New Roman" w:hAnsi="Times New Roman" w:cs="Times New Roman"/>
          <w:color w:val="000000"/>
          <w:sz w:val="28"/>
          <w:szCs w:val="28"/>
        </w:rPr>
        <w:t>я чи житло постраждало внаслідок ворожих обстрілів, ефективність виплат різного виду допомог, доступність їх оформлення, проблематику тимчасового розселення евакуйованих мешканців громад та механізми відшкодування вартості відновлення пошкодженого чи зруйнованого житла.</w:t>
      </w:r>
      <w:r w:rsidR="00982914" w:rsidRPr="00F82166">
        <w:rPr>
          <w:rFonts w:ascii="Times New Roman" w:hAnsi="Times New Roman" w:cs="Times New Roman"/>
          <w:sz w:val="28"/>
          <w:szCs w:val="28"/>
        </w:rPr>
        <w:t xml:space="preserve"> </w:t>
      </w:r>
    </w:p>
    <w:p w:rsidR="00982914" w:rsidRPr="00F82166" w:rsidRDefault="004E3FD1"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05 вересня </w:t>
      </w:r>
      <w:r w:rsidR="00982914" w:rsidRPr="00F82166">
        <w:rPr>
          <w:rFonts w:ascii="Times New Roman" w:hAnsi="Times New Roman" w:cs="Times New Roman"/>
          <w:sz w:val="28"/>
          <w:szCs w:val="28"/>
        </w:rPr>
        <w:t xml:space="preserve">2025 </w:t>
      </w:r>
      <w:r w:rsidRPr="00F82166">
        <w:rPr>
          <w:rFonts w:ascii="Times New Roman" w:hAnsi="Times New Roman" w:cs="Times New Roman"/>
          <w:sz w:val="28"/>
          <w:szCs w:val="28"/>
        </w:rPr>
        <w:t xml:space="preserve">року </w:t>
      </w:r>
      <w:r w:rsidR="00E057D3">
        <w:rPr>
          <w:rFonts w:ascii="Times New Roman" w:hAnsi="Times New Roman" w:cs="Times New Roman"/>
          <w:sz w:val="28"/>
          <w:szCs w:val="28"/>
        </w:rPr>
        <w:t>громади області взяли участь у</w:t>
      </w:r>
      <w:r w:rsidR="00982914" w:rsidRPr="00F82166">
        <w:rPr>
          <w:rFonts w:ascii="Times New Roman" w:hAnsi="Times New Roman" w:cs="Times New Roman"/>
          <w:sz w:val="28"/>
          <w:szCs w:val="28"/>
        </w:rPr>
        <w:t xml:space="preserve"> засіданні Конгресу місцевих та регіональних влад при Президентові України, який проходив </w:t>
      </w:r>
      <w:r w:rsidR="006B3E6F" w:rsidRPr="00F82166">
        <w:rPr>
          <w:rFonts w:ascii="Times New Roman" w:hAnsi="Times New Roman" w:cs="Times New Roman"/>
          <w:sz w:val="28"/>
          <w:szCs w:val="28"/>
        </w:rPr>
        <w:br/>
      </w:r>
      <w:r w:rsidR="00982914" w:rsidRPr="00F82166">
        <w:rPr>
          <w:rFonts w:ascii="Times New Roman" w:hAnsi="Times New Roman" w:cs="Times New Roman"/>
          <w:sz w:val="28"/>
          <w:szCs w:val="28"/>
        </w:rPr>
        <w:t>в Закарпат</w:t>
      </w:r>
      <w:r w:rsidR="00852FF8">
        <w:rPr>
          <w:rFonts w:ascii="Times New Roman" w:hAnsi="Times New Roman" w:cs="Times New Roman"/>
          <w:sz w:val="28"/>
          <w:szCs w:val="28"/>
        </w:rPr>
        <w:t>ській області. На засіданні</w:t>
      </w:r>
      <w:r w:rsidR="00982914" w:rsidRPr="00F82166">
        <w:rPr>
          <w:rFonts w:ascii="Times New Roman" w:hAnsi="Times New Roman" w:cs="Times New Roman"/>
          <w:sz w:val="28"/>
          <w:szCs w:val="28"/>
        </w:rPr>
        <w:t xml:space="preserve"> розглянуто три питання: поточний порядок денний територіальних громад прифронтових регіон</w:t>
      </w:r>
      <w:r w:rsidRPr="00F82166">
        <w:rPr>
          <w:rFonts w:ascii="Times New Roman" w:hAnsi="Times New Roman" w:cs="Times New Roman"/>
          <w:sz w:val="28"/>
          <w:szCs w:val="28"/>
        </w:rPr>
        <w:t>ів України, індустріальні парки,</w:t>
      </w:r>
      <w:r w:rsidR="00982914" w:rsidRPr="00F82166">
        <w:rPr>
          <w:rFonts w:ascii="Times New Roman" w:hAnsi="Times New Roman" w:cs="Times New Roman"/>
          <w:sz w:val="28"/>
          <w:szCs w:val="28"/>
        </w:rPr>
        <w:t xml:space="preserve"> посилення стійкості національної економіки та стимулювання мі</w:t>
      </w:r>
      <w:r w:rsidR="00E057D3">
        <w:rPr>
          <w:rFonts w:ascii="Times New Roman" w:hAnsi="Times New Roman" w:cs="Times New Roman"/>
          <w:sz w:val="28"/>
          <w:szCs w:val="28"/>
        </w:rPr>
        <w:t>сцевого економічного розвитку і</w:t>
      </w:r>
      <w:r w:rsidR="00982914" w:rsidRPr="00F82166">
        <w:rPr>
          <w:rFonts w:ascii="Times New Roman" w:hAnsi="Times New Roman" w:cs="Times New Roman"/>
          <w:sz w:val="28"/>
          <w:szCs w:val="28"/>
        </w:rPr>
        <w:t xml:space="preserve"> розвиток проєктів альтернативної енергетики у громадах та регіонах: посилення енергетичної стійкості України. </w:t>
      </w:r>
    </w:p>
    <w:p w:rsidR="00982914" w:rsidRPr="00F82166" w:rsidRDefault="004E3FD1"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13 жовтня </w:t>
      </w:r>
      <w:r w:rsidR="00982914" w:rsidRPr="00F82166">
        <w:rPr>
          <w:rFonts w:ascii="Times New Roman" w:hAnsi="Times New Roman" w:cs="Times New Roman"/>
          <w:sz w:val="28"/>
          <w:szCs w:val="28"/>
        </w:rPr>
        <w:t xml:space="preserve">2025 </w:t>
      </w:r>
      <w:r w:rsidRPr="00F82166">
        <w:rPr>
          <w:rFonts w:ascii="Times New Roman" w:hAnsi="Times New Roman" w:cs="Times New Roman"/>
          <w:sz w:val="28"/>
          <w:szCs w:val="28"/>
        </w:rPr>
        <w:t xml:space="preserve">року </w:t>
      </w:r>
      <w:r w:rsidR="00982914" w:rsidRPr="00F82166">
        <w:rPr>
          <w:rFonts w:ascii="Times New Roman" w:hAnsi="Times New Roman" w:cs="Times New Roman"/>
          <w:sz w:val="28"/>
          <w:szCs w:val="28"/>
        </w:rPr>
        <w:t>громади області взяли участь у засіданні членів Конгресу місцевих та регіональних влад при Президентові України від Дніпропетровської області</w:t>
      </w:r>
      <w:r w:rsidR="00E057D3">
        <w:rPr>
          <w:rFonts w:ascii="Times New Roman" w:hAnsi="Times New Roman" w:cs="Times New Roman"/>
          <w:sz w:val="28"/>
          <w:szCs w:val="28"/>
        </w:rPr>
        <w:t>,</w:t>
      </w:r>
      <w:r w:rsidR="00852FF8">
        <w:rPr>
          <w:rFonts w:ascii="Times New Roman" w:hAnsi="Times New Roman" w:cs="Times New Roman"/>
          <w:sz w:val="28"/>
          <w:szCs w:val="28"/>
        </w:rPr>
        <w:t xml:space="preserve"> на якому</w:t>
      </w:r>
      <w:r w:rsidR="00982914" w:rsidRPr="00F82166">
        <w:rPr>
          <w:rFonts w:ascii="Times New Roman" w:hAnsi="Times New Roman" w:cs="Times New Roman"/>
          <w:sz w:val="28"/>
          <w:szCs w:val="28"/>
        </w:rPr>
        <w:t xml:space="preserve"> розглянуті питання щодо просуванням та забезпеченням роботи Реєстру збитків, завданих агресією </w:t>
      </w:r>
      <w:proofErr w:type="spellStart"/>
      <w:r w:rsidR="00852FF8">
        <w:rPr>
          <w:rFonts w:ascii="Times New Roman" w:hAnsi="Times New Roman" w:cs="Times New Roman"/>
          <w:sz w:val="28"/>
          <w:szCs w:val="28"/>
        </w:rPr>
        <w:t>рф</w:t>
      </w:r>
      <w:proofErr w:type="spellEnd"/>
      <w:r w:rsidR="00982914" w:rsidRPr="00F82166">
        <w:rPr>
          <w:rFonts w:ascii="Times New Roman" w:hAnsi="Times New Roman" w:cs="Times New Roman"/>
          <w:sz w:val="28"/>
          <w:szCs w:val="28"/>
        </w:rPr>
        <w:t xml:space="preserve"> проти України, створеного на платформі Ради Європи, питання показників області та територіальних громад, пов’язаних зі станом реалізації в регіоні </w:t>
      </w:r>
      <w:proofErr w:type="spellStart"/>
      <w:r w:rsidR="00982914" w:rsidRPr="00F82166">
        <w:rPr>
          <w:rFonts w:ascii="Times New Roman" w:hAnsi="Times New Roman" w:cs="Times New Roman"/>
          <w:sz w:val="28"/>
          <w:szCs w:val="28"/>
        </w:rPr>
        <w:t>проєктного</w:t>
      </w:r>
      <w:proofErr w:type="spellEnd"/>
      <w:r w:rsidR="00982914" w:rsidRPr="00F82166">
        <w:rPr>
          <w:rFonts w:ascii="Times New Roman" w:hAnsi="Times New Roman" w:cs="Times New Roman"/>
          <w:sz w:val="28"/>
          <w:szCs w:val="28"/>
        </w:rPr>
        <w:t xml:space="preserve"> портфелю пріоритетних завдань (KPI), питання підготовки до сталого проходження громадами області</w:t>
      </w:r>
      <w:r w:rsidR="00852FF8">
        <w:rPr>
          <w:rFonts w:ascii="Times New Roman" w:hAnsi="Times New Roman" w:cs="Times New Roman"/>
          <w:sz w:val="28"/>
          <w:szCs w:val="28"/>
        </w:rPr>
        <w:t xml:space="preserve"> опалювального сезону 2025/2026</w:t>
      </w:r>
      <w:r w:rsidR="00E057D3">
        <w:rPr>
          <w:rFonts w:ascii="Times New Roman" w:hAnsi="Times New Roman" w:cs="Times New Roman"/>
          <w:sz w:val="28"/>
          <w:szCs w:val="28"/>
        </w:rPr>
        <w:t xml:space="preserve"> </w:t>
      </w:r>
      <w:r w:rsidR="00982914" w:rsidRPr="00F82166">
        <w:rPr>
          <w:rFonts w:ascii="Times New Roman" w:hAnsi="Times New Roman" w:cs="Times New Roman"/>
          <w:sz w:val="28"/>
          <w:szCs w:val="28"/>
        </w:rPr>
        <w:t>та питання синхронізації пріоритетних напрямів видатків місц</w:t>
      </w:r>
      <w:r w:rsidR="00E057D3">
        <w:rPr>
          <w:rFonts w:ascii="Times New Roman" w:hAnsi="Times New Roman" w:cs="Times New Roman"/>
          <w:sz w:val="28"/>
          <w:szCs w:val="28"/>
        </w:rPr>
        <w:t>евих бюджетів відповідно до проє</w:t>
      </w:r>
      <w:r w:rsidR="00982914" w:rsidRPr="00F82166">
        <w:rPr>
          <w:rFonts w:ascii="Times New Roman" w:hAnsi="Times New Roman" w:cs="Times New Roman"/>
          <w:sz w:val="28"/>
          <w:szCs w:val="28"/>
        </w:rPr>
        <w:t xml:space="preserve">кту Державного бюджету України на 2026 рік. </w:t>
      </w:r>
    </w:p>
    <w:p w:rsidR="00982914" w:rsidRPr="00F82166" w:rsidRDefault="004E3FD1"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03 листопада </w:t>
      </w:r>
      <w:r w:rsidR="00982914" w:rsidRPr="00F82166">
        <w:rPr>
          <w:rFonts w:ascii="Times New Roman" w:hAnsi="Times New Roman" w:cs="Times New Roman"/>
          <w:sz w:val="28"/>
          <w:szCs w:val="28"/>
        </w:rPr>
        <w:t xml:space="preserve">2025 </w:t>
      </w:r>
      <w:r w:rsidRPr="00F82166">
        <w:rPr>
          <w:rFonts w:ascii="Times New Roman" w:hAnsi="Times New Roman" w:cs="Times New Roman"/>
          <w:sz w:val="28"/>
          <w:szCs w:val="28"/>
        </w:rPr>
        <w:t xml:space="preserve">року </w:t>
      </w:r>
      <w:r w:rsidR="00982914" w:rsidRPr="00F82166">
        <w:rPr>
          <w:rFonts w:ascii="Times New Roman" w:hAnsi="Times New Roman" w:cs="Times New Roman"/>
          <w:sz w:val="28"/>
          <w:szCs w:val="28"/>
        </w:rPr>
        <w:t>громади області взяли участь у Конгресових слуханнях з питань законодавчого унормування здійснення державного нагляду за актами органів місцевого самоврядування.</w:t>
      </w:r>
      <w:r w:rsidR="00982914" w:rsidRPr="00F82166">
        <w:rPr>
          <w:rFonts w:ascii="Times New Roman" w:hAnsi="Times New Roman" w:cs="Times New Roman"/>
        </w:rPr>
        <w:t xml:space="preserve"> </w:t>
      </w:r>
      <w:r w:rsidR="00982914" w:rsidRPr="00F82166">
        <w:rPr>
          <w:rFonts w:ascii="Times New Roman" w:hAnsi="Times New Roman" w:cs="Times New Roman"/>
          <w:sz w:val="28"/>
          <w:szCs w:val="28"/>
        </w:rPr>
        <w:t>Під час слухань відбулося обговорення положень проєкту Закону України № 14048 “Про внесення змін до деяких законодавчих актів України щодо забезпечення законності та прозорості в діяльності органів місцевого самоврядування”.</w:t>
      </w:r>
    </w:p>
    <w:p w:rsidR="00982914" w:rsidRPr="00F82166" w:rsidRDefault="004E3FD1" w:rsidP="0082275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21 листопада </w:t>
      </w:r>
      <w:r w:rsidR="00982914" w:rsidRPr="00F82166">
        <w:rPr>
          <w:rFonts w:ascii="Times New Roman" w:hAnsi="Times New Roman" w:cs="Times New Roman"/>
          <w:color w:val="000000"/>
          <w:sz w:val="28"/>
          <w:szCs w:val="28"/>
        </w:rPr>
        <w:t xml:space="preserve">2025 </w:t>
      </w:r>
      <w:r w:rsidRPr="00F82166">
        <w:rPr>
          <w:rFonts w:ascii="Times New Roman" w:hAnsi="Times New Roman" w:cs="Times New Roman"/>
          <w:color w:val="000000"/>
          <w:sz w:val="28"/>
          <w:szCs w:val="28"/>
        </w:rPr>
        <w:t xml:space="preserve">року </w:t>
      </w:r>
      <w:r w:rsidR="00982914" w:rsidRPr="00F82166">
        <w:rPr>
          <w:rFonts w:ascii="Times New Roman" w:hAnsi="Times New Roman" w:cs="Times New Roman"/>
          <w:color w:val="000000"/>
          <w:sz w:val="28"/>
          <w:szCs w:val="28"/>
        </w:rPr>
        <w:t xml:space="preserve">в місті Дніпрі відбувся форум “Життя поруч </w:t>
      </w:r>
      <w:r w:rsidR="00E929CD" w:rsidRPr="00F82166">
        <w:rPr>
          <w:rFonts w:ascii="Times New Roman" w:hAnsi="Times New Roman" w:cs="Times New Roman"/>
          <w:color w:val="000000"/>
          <w:sz w:val="28"/>
          <w:szCs w:val="28"/>
        </w:rPr>
        <w:br/>
      </w:r>
      <w:r w:rsidR="00982914" w:rsidRPr="00F82166">
        <w:rPr>
          <w:rFonts w:ascii="Times New Roman" w:hAnsi="Times New Roman" w:cs="Times New Roman"/>
          <w:color w:val="000000"/>
          <w:sz w:val="28"/>
          <w:szCs w:val="28"/>
        </w:rPr>
        <w:t>із фронтом: безпека, здоров’я, освіта, соціальна підтримка”, організований обл</w:t>
      </w:r>
      <w:r w:rsidR="009140B0" w:rsidRPr="00F82166">
        <w:rPr>
          <w:rFonts w:ascii="Times New Roman" w:hAnsi="Times New Roman" w:cs="Times New Roman"/>
          <w:color w:val="000000"/>
          <w:sz w:val="28"/>
          <w:szCs w:val="28"/>
        </w:rPr>
        <w:t>держа</w:t>
      </w:r>
      <w:r w:rsidR="00982914" w:rsidRPr="00F82166">
        <w:rPr>
          <w:rFonts w:ascii="Times New Roman" w:hAnsi="Times New Roman" w:cs="Times New Roman"/>
          <w:color w:val="000000"/>
          <w:sz w:val="28"/>
          <w:szCs w:val="28"/>
        </w:rPr>
        <w:t>дміністрацією спільно з Асоціацією прифронтових міст і громад України. У заході взяли участь представники всіх територіальних громад Дніпропетровської області. Форум став майданчиком для конструктивного діалогу між громадами прифронтових регіонів, органами державної влади та міжнародними партнерами. Основною метою форуму було об’єднання зусиль учасників для спільного напрацювання практичних рішень, спрямованих на підвищення стійкості, відновлення та сталий розвиток прифронтових громад в умовах воєнних викликів.</w:t>
      </w:r>
    </w:p>
    <w:p w:rsidR="00982914" w:rsidRPr="00F82166" w:rsidRDefault="004E3FD1" w:rsidP="00822758">
      <w:pPr>
        <w:autoSpaceDE w:val="0"/>
        <w:autoSpaceDN w:val="0"/>
        <w:adjustRightInd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19 грудня </w:t>
      </w:r>
      <w:r w:rsidR="00982914" w:rsidRPr="00F82166">
        <w:rPr>
          <w:rFonts w:ascii="Times New Roman" w:hAnsi="Times New Roman" w:cs="Times New Roman"/>
          <w:sz w:val="28"/>
          <w:szCs w:val="28"/>
        </w:rPr>
        <w:t>2025</w:t>
      </w:r>
      <w:r w:rsidRPr="00F82166">
        <w:rPr>
          <w:rFonts w:ascii="Times New Roman" w:hAnsi="Times New Roman" w:cs="Times New Roman"/>
          <w:sz w:val="28"/>
          <w:szCs w:val="28"/>
        </w:rPr>
        <w:t xml:space="preserve"> року</w:t>
      </w:r>
      <w:r w:rsidR="00982914" w:rsidRPr="00F82166">
        <w:rPr>
          <w:rFonts w:ascii="Times New Roman" w:hAnsi="Times New Roman" w:cs="Times New Roman"/>
          <w:sz w:val="28"/>
          <w:szCs w:val="28"/>
        </w:rPr>
        <w:t xml:space="preserve"> </w:t>
      </w:r>
      <w:r w:rsidR="00852FF8">
        <w:rPr>
          <w:rFonts w:ascii="Times New Roman" w:hAnsi="Times New Roman" w:cs="Times New Roman"/>
          <w:sz w:val="28"/>
          <w:szCs w:val="28"/>
        </w:rPr>
        <w:t>в</w:t>
      </w:r>
      <w:r w:rsidR="00982914" w:rsidRPr="00F82166">
        <w:rPr>
          <w:rFonts w:ascii="Times New Roman" w:hAnsi="Times New Roman" w:cs="Times New Roman"/>
          <w:sz w:val="28"/>
          <w:szCs w:val="28"/>
        </w:rPr>
        <w:t xml:space="preserve"> будівлі </w:t>
      </w:r>
      <w:r w:rsidR="009140B0" w:rsidRPr="00F82166">
        <w:rPr>
          <w:rFonts w:ascii="Times New Roman" w:hAnsi="Times New Roman" w:cs="Times New Roman"/>
          <w:sz w:val="28"/>
          <w:szCs w:val="28"/>
        </w:rPr>
        <w:t>облдерж</w:t>
      </w:r>
      <w:r w:rsidR="007655DE">
        <w:rPr>
          <w:rFonts w:ascii="Times New Roman" w:hAnsi="Times New Roman" w:cs="Times New Roman"/>
          <w:sz w:val="28"/>
          <w:szCs w:val="28"/>
        </w:rPr>
        <w:t>адміністрації</w:t>
      </w:r>
      <w:r w:rsidR="00982914" w:rsidRPr="00F82166">
        <w:rPr>
          <w:rFonts w:ascii="Times New Roman" w:hAnsi="Times New Roman" w:cs="Times New Roman"/>
          <w:sz w:val="28"/>
          <w:szCs w:val="28"/>
        </w:rPr>
        <w:t xml:space="preserve"> за участ</w:t>
      </w:r>
      <w:r w:rsidR="00852FF8">
        <w:rPr>
          <w:rFonts w:ascii="Times New Roman" w:hAnsi="Times New Roman" w:cs="Times New Roman"/>
          <w:sz w:val="28"/>
          <w:szCs w:val="28"/>
        </w:rPr>
        <w:t>ю</w:t>
      </w:r>
      <w:r w:rsidR="00982914" w:rsidRPr="00F82166">
        <w:rPr>
          <w:rFonts w:ascii="Times New Roman" w:hAnsi="Times New Roman" w:cs="Times New Roman"/>
          <w:sz w:val="28"/>
          <w:szCs w:val="28"/>
        </w:rPr>
        <w:t xml:space="preserve"> представникі</w:t>
      </w:r>
      <w:r w:rsidR="007655DE">
        <w:rPr>
          <w:rFonts w:ascii="Times New Roman" w:hAnsi="Times New Roman" w:cs="Times New Roman"/>
          <w:sz w:val="28"/>
          <w:szCs w:val="28"/>
        </w:rPr>
        <w:t>в територіальних громад області</w:t>
      </w:r>
      <w:r w:rsidR="00982914" w:rsidRPr="00F82166">
        <w:rPr>
          <w:rFonts w:ascii="Times New Roman" w:hAnsi="Times New Roman" w:cs="Times New Roman"/>
          <w:sz w:val="28"/>
          <w:szCs w:val="28"/>
        </w:rPr>
        <w:t xml:space="preserve"> відбулася нарада під головуванням Віце-прем’єр-міністра з відновлення України – Міністра </w:t>
      </w:r>
      <w:r w:rsidR="00982914" w:rsidRPr="00F82166">
        <w:rPr>
          <w:rFonts w:ascii="Times New Roman" w:hAnsi="Times New Roman" w:cs="Times New Roman"/>
          <w:sz w:val="28"/>
          <w:szCs w:val="28"/>
        </w:rPr>
        <w:lastRenderedPageBreak/>
        <w:t xml:space="preserve">розвитку громад та територій України Олексія </w:t>
      </w:r>
      <w:proofErr w:type="spellStart"/>
      <w:r w:rsidR="00982914" w:rsidRPr="00F82166">
        <w:rPr>
          <w:rFonts w:ascii="Times New Roman" w:hAnsi="Times New Roman" w:cs="Times New Roman"/>
          <w:sz w:val="28"/>
          <w:szCs w:val="28"/>
        </w:rPr>
        <w:t>К</w:t>
      </w:r>
      <w:r w:rsidR="007655DE" w:rsidRPr="00F82166">
        <w:rPr>
          <w:rFonts w:ascii="Times New Roman" w:hAnsi="Times New Roman" w:cs="Times New Roman"/>
          <w:sz w:val="28"/>
          <w:szCs w:val="28"/>
        </w:rPr>
        <w:t>улеби</w:t>
      </w:r>
      <w:proofErr w:type="spellEnd"/>
      <w:r w:rsidR="00982914" w:rsidRPr="00F82166">
        <w:rPr>
          <w:rFonts w:ascii="Times New Roman" w:hAnsi="Times New Roman" w:cs="Times New Roman"/>
          <w:sz w:val="28"/>
          <w:szCs w:val="28"/>
        </w:rPr>
        <w:t xml:space="preserve"> стосовно вирішення нагальних проблем територіальних громад області.</w:t>
      </w:r>
    </w:p>
    <w:p w:rsidR="00982914" w:rsidRPr="00F82166" w:rsidRDefault="00982914" w:rsidP="00822758">
      <w:pPr>
        <w:autoSpaceDE w:val="0"/>
        <w:autoSpaceDN w:val="0"/>
        <w:adjustRightInd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Забезпечено участь 43</w:t>
      </w:r>
      <w:r w:rsidR="007655DE">
        <w:rPr>
          <w:rFonts w:ascii="Times New Roman" w:hAnsi="Times New Roman" w:cs="Times New Roman"/>
          <w:sz w:val="28"/>
          <w:szCs w:val="28"/>
        </w:rPr>
        <w:t xml:space="preserve"> громад Дніпропетровської област</w:t>
      </w:r>
      <w:r w:rsidRPr="00F82166">
        <w:rPr>
          <w:rFonts w:ascii="Times New Roman" w:hAnsi="Times New Roman" w:cs="Times New Roman"/>
          <w:sz w:val="28"/>
          <w:szCs w:val="28"/>
        </w:rPr>
        <w:t xml:space="preserve">і в Національному </w:t>
      </w:r>
      <w:proofErr w:type="spellStart"/>
      <w:r w:rsidRPr="00F82166">
        <w:rPr>
          <w:rFonts w:ascii="Times New Roman" w:hAnsi="Times New Roman" w:cs="Times New Roman"/>
          <w:sz w:val="28"/>
          <w:szCs w:val="28"/>
        </w:rPr>
        <w:t>проєкті</w:t>
      </w:r>
      <w:proofErr w:type="spellEnd"/>
      <w:r w:rsidRPr="00F82166">
        <w:rPr>
          <w:rFonts w:ascii="Times New Roman" w:hAnsi="Times New Roman" w:cs="Times New Roman"/>
          <w:sz w:val="28"/>
          <w:szCs w:val="28"/>
        </w:rPr>
        <w:t xml:space="preserve"> “Пліч-о-пліч: згуртовані громади”, який </w:t>
      </w:r>
      <w:r w:rsidRPr="00F82166">
        <w:rPr>
          <w:rFonts w:ascii="Times New Roman" w:eastAsiaTheme="minorHAnsi" w:hAnsi="Times New Roman" w:cs="Times New Roman"/>
          <w:sz w:val="28"/>
          <w:szCs w:val="28"/>
          <w:lang w:eastAsia="en-US"/>
        </w:rPr>
        <w:t>спрямований на об’єднання громад-партнерів (тилових і центральних громад України) для підтримки та відновлення громад-форпостів (громад, які розташовані вздовж кордону та на лінії бойового зіткнення) шляхом надання гуманітарної допомоги, допомоги у проведенні аварійно-відновлювальних робіт житлової та соціальної інфраструктури, а також реалізації спільних культурно-освітніх заходів</w:t>
      </w:r>
      <w:r w:rsidRPr="00F82166">
        <w:rPr>
          <w:rFonts w:ascii="Times New Roman" w:hAnsi="Times New Roman" w:cs="Times New Roman"/>
          <w:sz w:val="28"/>
          <w:szCs w:val="28"/>
        </w:rPr>
        <w:t xml:space="preserve">. </w:t>
      </w:r>
    </w:p>
    <w:p w:rsidR="00982914" w:rsidRPr="00F82166" w:rsidRDefault="00982914" w:rsidP="00822758">
      <w:pPr>
        <w:spacing w:after="0" w:line="240" w:lineRule="auto"/>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t>Громади Дніпропетровської області залучені</w:t>
      </w:r>
      <w:r w:rsidR="007655DE">
        <w:rPr>
          <w:rFonts w:ascii="Times New Roman" w:eastAsia="Times New Roman" w:hAnsi="Times New Roman" w:cs="Times New Roman"/>
          <w:color w:val="000000"/>
          <w:sz w:val="28"/>
          <w:szCs w:val="28"/>
        </w:rPr>
        <w:t xml:space="preserve"> до онлайн-консультацій на теми</w:t>
      </w:r>
      <w:r w:rsidR="00D13BB3">
        <w:rPr>
          <w:rFonts w:ascii="Times New Roman" w:eastAsia="Times New Roman" w:hAnsi="Times New Roman" w:cs="Times New Roman"/>
          <w:color w:val="000000"/>
          <w:sz w:val="28"/>
          <w:szCs w:val="28"/>
        </w:rPr>
        <w:t>:</w:t>
      </w:r>
      <w:r w:rsidRPr="00F82166">
        <w:rPr>
          <w:rFonts w:ascii="Times New Roman" w:eastAsia="Times New Roman" w:hAnsi="Times New Roman" w:cs="Times New Roman"/>
          <w:color w:val="000000"/>
          <w:sz w:val="28"/>
          <w:szCs w:val="28"/>
        </w:rPr>
        <w:t xml:space="preserve"> </w:t>
      </w:r>
      <w:r w:rsidRPr="00F82166">
        <w:rPr>
          <w:rFonts w:ascii="Times New Roman" w:hAnsi="Times New Roman" w:cs="Times New Roman"/>
          <w:sz w:val="28"/>
          <w:szCs w:val="28"/>
        </w:rPr>
        <w:t xml:space="preserve">“Гарантії діяльності депутатів місцевих рад” та “Повноваження сільського, селищного, міського голови в умовах режиму воєнного стану”, які проходили на </w:t>
      </w:r>
      <w:r w:rsidRPr="00F82166">
        <w:rPr>
          <w:rFonts w:ascii="Times New Roman" w:eastAsia="Times New Roman" w:hAnsi="Times New Roman" w:cs="Times New Roman"/>
          <w:color w:val="000000"/>
          <w:sz w:val="28"/>
          <w:szCs w:val="28"/>
        </w:rPr>
        <w:t>Платформі консультацій з органами місцевого самоврядування</w:t>
      </w:r>
      <w:r w:rsidR="007655DE">
        <w:rPr>
          <w:rFonts w:ascii="Times New Roman" w:eastAsia="Times New Roman" w:hAnsi="Times New Roman" w:cs="Times New Roman"/>
          <w:color w:val="000000"/>
          <w:sz w:val="28"/>
          <w:szCs w:val="28"/>
        </w:rPr>
        <w:t>,</w:t>
      </w:r>
      <w:r w:rsidRPr="00F82166">
        <w:rPr>
          <w:rFonts w:ascii="Times New Roman" w:eastAsia="Times New Roman" w:hAnsi="Times New Roman" w:cs="Times New Roman"/>
          <w:color w:val="000000"/>
          <w:sz w:val="28"/>
          <w:szCs w:val="28"/>
        </w:rPr>
        <w:t xml:space="preserve"> впроваджен</w:t>
      </w:r>
      <w:r w:rsidR="007655DE">
        <w:rPr>
          <w:rFonts w:ascii="Times New Roman" w:eastAsia="Times New Roman" w:hAnsi="Times New Roman" w:cs="Times New Roman"/>
          <w:color w:val="000000"/>
          <w:sz w:val="28"/>
          <w:szCs w:val="28"/>
        </w:rPr>
        <w:t>ій</w:t>
      </w:r>
      <w:r w:rsidRPr="00F82166">
        <w:rPr>
          <w:rFonts w:ascii="Times New Roman" w:eastAsia="Times New Roman" w:hAnsi="Times New Roman" w:cs="Times New Roman"/>
          <w:color w:val="000000"/>
          <w:sz w:val="28"/>
          <w:szCs w:val="28"/>
        </w:rPr>
        <w:t xml:space="preserve"> Комітетом Верховної Ради України з питань організації державної влади, місцевого самоврядування, регіонального розвитку та містобудування.</w:t>
      </w:r>
    </w:p>
    <w:p w:rsidR="00982914" w:rsidRPr="00F82166" w:rsidRDefault="00982914" w:rsidP="00822758">
      <w:pPr>
        <w:widowControl w:val="0"/>
        <w:spacing w:after="0" w:line="240" w:lineRule="auto"/>
        <w:ind w:firstLine="567"/>
        <w:contextualSpacing/>
        <w:jc w:val="both"/>
        <w:rPr>
          <w:rFonts w:ascii="Times New Roman" w:hAnsi="Times New Roman" w:cs="Times New Roman"/>
          <w:bCs/>
          <w:iCs/>
          <w:sz w:val="28"/>
          <w:szCs w:val="28"/>
        </w:rPr>
      </w:pPr>
      <w:r w:rsidRPr="00F82166">
        <w:rPr>
          <w:rFonts w:ascii="Times New Roman" w:hAnsi="Times New Roman" w:cs="Times New Roman"/>
          <w:bCs/>
          <w:iCs/>
          <w:sz w:val="28"/>
          <w:szCs w:val="28"/>
        </w:rPr>
        <w:t>Указом Президента України від 30 вересня 2025 року №</w:t>
      </w:r>
      <w:r w:rsidR="004E3FD1" w:rsidRPr="00F82166">
        <w:rPr>
          <w:rFonts w:ascii="Times New Roman" w:hAnsi="Times New Roman" w:cs="Times New Roman"/>
          <w:bCs/>
          <w:iCs/>
          <w:sz w:val="28"/>
          <w:szCs w:val="28"/>
        </w:rPr>
        <w:t xml:space="preserve"> </w:t>
      </w:r>
      <w:r w:rsidRPr="00F82166">
        <w:rPr>
          <w:rFonts w:ascii="Times New Roman" w:hAnsi="Times New Roman" w:cs="Times New Roman"/>
          <w:bCs/>
          <w:iCs/>
          <w:sz w:val="28"/>
          <w:szCs w:val="28"/>
        </w:rPr>
        <w:t xml:space="preserve">720/2025 </w:t>
      </w:r>
      <w:r w:rsidR="001B2F10" w:rsidRPr="00F82166">
        <w:rPr>
          <w:rFonts w:ascii="Times New Roman" w:hAnsi="Times New Roman" w:cs="Times New Roman"/>
          <w:bCs/>
          <w:iCs/>
          <w:sz w:val="28"/>
          <w:szCs w:val="28"/>
        </w:rPr>
        <w:t xml:space="preserve">“Про присвоєння почесної відзнаки “Місто-герой України” </w:t>
      </w:r>
      <w:r w:rsidRPr="00F82166">
        <w:rPr>
          <w:rFonts w:ascii="Times New Roman" w:hAnsi="Times New Roman" w:cs="Times New Roman"/>
          <w:bCs/>
          <w:iCs/>
          <w:sz w:val="28"/>
          <w:szCs w:val="28"/>
        </w:rPr>
        <w:t>містам Марганець, Нікополь та Павлоград присвоєно почесну відзнаку “Місто-герой України”.</w:t>
      </w:r>
    </w:p>
    <w:p w:rsidR="00982914" w:rsidRPr="00F82166" w:rsidRDefault="004E3FD1" w:rsidP="00822758">
      <w:pPr>
        <w:widowControl w:val="0"/>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У зв’</w:t>
      </w:r>
      <w:r w:rsidR="00982914" w:rsidRPr="00F82166">
        <w:rPr>
          <w:rFonts w:ascii="Times New Roman" w:hAnsi="Times New Roman" w:cs="Times New Roman"/>
          <w:sz w:val="28"/>
          <w:szCs w:val="28"/>
        </w:rPr>
        <w:t xml:space="preserve">язку з необхідністю забезпечення безпеки та ефективного управління на території </w:t>
      </w:r>
      <w:proofErr w:type="spellStart"/>
      <w:r w:rsidR="00982914" w:rsidRPr="00F82166">
        <w:rPr>
          <w:rFonts w:ascii="Times New Roman" w:hAnsi="Times New Roman" w:cs="Times New Roman"/>
          <w:sz w:val="28"/>
          <w:szCs w:val="28"/>
        </w:rPr>
        <w:t>Новопавлівської</w:t>
      </w:r>
      <w:proofErr w:type="spellEnd"/>
      <w:r w:rsidR="00982914" w:rsidRPr="00F82166">
        <w:rPr>
          <w:rFonts w:ascii="Times New Roman" w:hAnsi="Times New Roman" w:cs="Times New Roman"/>
          <w:sz w:val="28"/>
          <w:szCs w:val="28"/>
        </w:rPr>
        <w:t xml:space="preserve"> сільської громади</w:t>
      </w:r>
      <w:r w:rsidR="00982914" w:rsidRPr="00F82166">
        <w:rPr>
          <w:rFonts w:ascii="Times New Roman" w:hAnsi="Times New Roman" w:cs="Times New Roman"/>
          <w:color w:val="333333"/>
          <w:sz w:val="28"/>
          <w:szCs w:val="28"/>
          <w:shd w:val="clear" w:color="auto" w:fill="FFFFFF"/>
        </w:rPr>
        <w:t xml:space="preserve"> </w:t>
      </w:r>
      <w:proofErr w:type="spellStart"/>
      <w:r w:rsidR="00982914" w:rsidRPr="004E2451">
        <w:rPr>
          <w:rFonts w:ascii="Times New Roman" w:hAnsi="Times New Roman" w:cs="Times New Roman"/>
          <w:sz w:val="28"/>
          <w:szCs w:val="28"/>
          <w:shd w:val="clear" w:color="auto" w:fill="FFFFFF"/>
        </w:rPr>
        <w:t>Синельниківського</w:t>
      </w:r>
      <w:proofErr w:type="spellEnd"/>
      <w:r w:rsidR="00982914" w:rsidRPr="004E2451">
        <w:rPr>
          <w:rFonts w:ascii="Times New Roman" w:hAnsi="Times New Roman" w:cs="Times New Roman"/>
          <w:sz w:val="28"/>
          <w:szCs w:val="28"/>
          <w:shd w:val="clear" w:color="auto" w:fill="FFFFFF"/>
        </w:rPr>
        <w:t xml:space="preserve"> району</w:t>
      </w:r>
      <w:r w:rsidR="00982914" w:rsidRPr="00F82166">
        <w:rPr>
          <w:rFonts w:ascii="Times New Roman" w:hAnsi="Times New Roman" w:cs="Times New Roman"/>
          <w:color w:val="333333"/>
          <w:sz w:val="28"/>
          <w:szCs w:val="28"/>
          <w:shd w:val="clear" w:color="auto" w:fill="FFFFFF"/>
        </w:rPr>
        <w:t xml:space="preserve"> </w:t>
      </w:r>
      <w:r w:rsidR="00982914" w:rsidRPr="00F82166">
        <w:rPr>
          <w:rFonts w:ascii="Times New Roman" w:hAnsi="Times New Roman" w:cs="Times New Roman"/>
          <w:sz w:val="28"/>
          <w:szCs w:val="28"/>
          <w:shd w:val="clear" w:color="auto" w:fill="FFFFFF"/>
        </w:rPr>
        <w:t xml:space="preserve">Дніпропетровської області </w:t>
      </w:r>
      <w:r w:rsidR="00982914" w:rsidRPr="00F82166">
        <w:rPr>
          <w:rFonts w:ascii="Times New Roman" w:hAnsi="Times New Roman" w:cs="Times New Roman"/>
          <w:bCs/>
          <w:iCs/>
          <w:sz w:val="28"/>
          <w:szCs w:val="28"/>
        </w:rPr>
        <w:t xml:space="preserve">Указом Президента України від 07 березня </w:t>
      </w:r>
      <w:r w:rsidRPr="00F82166">
        <w:rPr>
          <w:rFonts w:ascii="Times New Roman" w:hAnsi="Times New Roman" w:cs="Times New Roman"/>
          <w:bCs/>
          <w:iCs/>
          <w:sz w:val="28"/>
          <w:szCs w:val="28"/>
        </w:rPr>
        <w:br/>
      </w:r>
      <w:r w:rsidR="00982914" w:rsidRPr="00F82166">
        <w:rPr>
          <w:rFonts w:ascii="Times New Roman" w:hAnsi="Times New Roman" w:cs="Times New Roman"/>
          <w:bCs/>
          <w:iCs/>
          <w:sz w:val="28"/>
          <w:szCs w:val="28"/>
        </w:rPr>
        <w:t xml:space="preserve">2025 року №156/2025 </w:t>
      </w:r>
      <w:r w:rsidR="004E2451">
        <w:rPr>
          <w:rFonts w:ascii="Times New Roman" w:hAnsi="Times New Roman" w:cs="Times New Roman"/>
          <w:bCs/>
          <w:iCs/>
          <w:sz w:val="28"/>
          <w:szCs w:val="28"/>
        </w:rPr>
        <w:t>“</w:t>
      </w:r>
      <w:r w:rsidR="004E2451" w:rsidRPr="004E2451">
        <w:rPr>
          <w:rFonts w:ascii="Times New Roman" w:hAnsi="Times New Roman" w:cs="Times New Roman"/>
          <w:sz w:val="28"/>
          <w:szCs w:val="28"/>
        </w:rPr>
        <w:t>Про утворення військової адміністрації”</w:t>
      </w:r>
      <w:r w:rsidR="00982914" w:rsidRPr="00F82166">
        <w:rPr>
          <w:rFonts w:ascii="Times New Roman" w:hAnsi="Times New Roman" w:cs="Times New Roman"/>
          <w:bCs/>
          <w:iCs/>
          <w:sz w:val="28"/>
          <w:szCs w:val="28"/>
        </w:rPr>
        <w:t xml:space="preserve"> </w:t>
      </w:r>
      <w:r w:rsidR="00982914" w:rsidRPr="00F82166">
        <w:rPr>
          <w:rFonts w:ascii="Times New Roman" w:hAnsi="Times New Roman" w:cs="Times New Roman"/>
          <w:sz w:val="28"/>
          <w:szCs w:val="28"/>
          <w:shd w:val="clear" w:color="auto" w:fill="FFFFFF"/>
        </w:rPr>
        <w:t xml:space="preserve">утворено </w:t>
      </w:r>
      <w:proofErr w:type="spellStart"/>
      <w:r w:rsidR="00982914" w:rsidRPr="00F82166">
        <w:rPr>
          <w:rFonts w:ascii="Times New Roman" w:hAnsi="Times New Roman" w:cs="Times New Roman"/>
          <w:sz w:val="28"/>
          <w:szCs w:val="28"/>
        </w:rPr>
        <w:t>Новопавлівську</w:t>
      </w:r>
      <w:proofErr w:type="spellEnd"/>
      <w:r w:rsidR="00982914" w:rsidRPr="00F82166">
        <w:rPr>
          <w:rFonts w:ascii="Times New Roman" w:hAnsi="Times New Roman" w:cs="Times New Roman"/>
          <w:sz w:val="28"/>
          <w:szCs w:val="28"/>
        </w:rPr>
        <w:t xml:space="preserve"> сільську </w:t>
      </w:r>
      <w:r w:rsidR="00982914" w:rsidRPr="00F82166">
        <w:rPr>
          <w:rFonts w:ascii="Times New Roman" w:hAnsi="Times New Roman" w:cs="Times New Roman"/>
          <w:sz w:val="28"/>
          <w:szCs w:val="28"/>
          <w:shd w:val="clear" w:color="auto" w:fill="FFFFFF"/>
        </w:rPr>
        <w:t xml:space="preserve">військову адміністрацію </w:t>
      </w:r>
      <w:proofErr w:type="spellStart"/>
      <w:r w:rsidR="00982914" w:rsidRPr="00F82166">
        <w:rPr>
          <w:rFonts w:ascii="Times New Roman" w:hAnsi="Times New Roman" w:cs="Times New Roman"/>
          <w:sz w:val="28"/>
          <w:szCs w:val="28"/>
          <w:shd w:val="clear" w:color="auto" w:fill="FFFFFF"/>
        </w:rPr>
        <w:t>Синельниківського</w:t>
      </w:r>
      <w:proofErr w:type="spellEnd"/>
      <w:r w:rsidR="00982914" w:rsidRPr="00F82166">
        <w:rPr>
          <w:rFonts w:ascii="Times New Roman" w:hAnsi="Times New Roman" w:cs="Times New Roman"/>
          <w:sz w:val="28"/>
          <w:szCs w:val="28"/>
          <w:shd w:val="clear" w:color="auto" w:fill="FFFFFF"/>
        </w:rPr>
        <w:t xml:space="preserve"> району Дніпропетровської області, </w:t>
      </w:r>
      <w:r w:rsidR="00982914" w:rsidRPr="00F82166">
        <w:rPr>
          <w:rFonts w:ascii="Times New Roman" w:hAnsi="Times New Roman" w:cs="Times New Roman"/>
          <w:sz w:val="28"/>
          <w:szCs w:val="28"/>
        </w:rPr>
        <w:t xml:space="preserve">на території </w:t>
      </w:r>
      <w:proofErr w:type="spellStart"/>
      <w:r w:rsidR="00982914" w:rsidRPr="00F82166">
        <w:rPr>
          <w:rFonts w:ascii="Times New Roman" w:hAnsi="Times New Roman" w:cs="Times New Roman"/>
          <w:sz w:val="28"/>
          <w:szCs w:val="28"/>
        </w:rPr>
        <w:t>Тернівської</w:t>
      </w:r>
      <w:proofErr w:type="spellEnd"/>
      <w:r w:rsidR="00982914" w:rsidRPr="00F82166">
        <w:rPr>
          <w:rFonts w:ascii="Times New Roman" w:hAnsi="Times New Roman" w:cs="Times New Roman"/>
          <w:sz w:val="28"/>
          <w:szCs w:val="28"/>
        </w:rPr>
        <w:t xml:space="preserve"> міської громади</w:t>
      </w:r>
      <w:r w:rsidR="00982914" w:rsidRPr="00F82166">
        <w:rPr>
          <w:rFonts w:ascii="Times New Roman" w:hAnsi="Times New Roman" w:cs="Times New Roman"/>
          <w:sz w:val="28"/>
          <w:szCs w:val="28"/>
          <w:shd w:val="clear" w:color="auto" w:fill="FFFFFF"/>
        </w:rPr>
        <w:t xml:space="preserve"> Павлоградського району Дніпропетровської області</w:t>
      </w:r>
      <w:r w:rsidR="00982914" w:rsidRPr="00F82166">
        <w:rPr>
          <w:rFonts w:ascii="Times New Roman" w:hAnsi="Times New Roman" w:cs="Times New Roman"/>
          <w:sz w:val="28"/>
          <w:szCs w:val="28"/>
        </w:rPr>
        <w:t xml:space="preserve"> </w:t>
      </w:r>
      <w:r w:rsidR="00982914" w:rsidRPr="00F82166">
        <w:rPr>
          <w:rFonts w:ascii="Times New Roman" w:hAnsi="Times New Roman" w:cs="Times New Roman"/>
          <w:bCs/>
          <w:iCs/>
          <w:sz w:val="28"/>
          <w:szCs w:val="28"/>
        </w:rPr>
        <w:t>Указом Президента України від 29 липня 2025 року №</w:t>
      </w:r>
      <w:r w:rsidRPr="00F82166">
        <w:rPr>
          <w:rFonts w:ascii="Times New Roman" w:hAnsi="Times New Roman" w:cs="Times New Roman"/>
          <w:bCs/>
          <w:iCs/>
          <w:sz w:val="28"/>
          <w:szCs w:val="28"/>
        </w:rPr>
        <w:t xml:space="preserve"> </w:t>
      </w:r>
      <w:r w:rsidR="00982914" w:rsidRPr="00F82166">
        <w:rPr>
          <w:rFonts w:ascii="Times New Roman" w:hAnsi="Times New Roman" w:cs="Times New Roman"/>
          <w:bCs/>
          <w:iCs/>
          <w:sz w:val="28"/>
          <w:szCs w:val="28"/>
        </w:rPr>
        <w:t xml:space="preserve">558/2025 </w:t>
      </w:r>
      <w:r w:rsidR="007655DE">
        <w:rPr>
          <w:rFonts w:ascii="Times New Roman" w:hAnsi="Times New Roman" w:cs="Times New Roman"/>
          <w:bCs/>
          <w:iCs/>
          <w:sz w:val="28"/>
          <w:szCs w:val="28"/>
        </w:rPr>
        <w:t>“</w:t>
      </w:r>
      <w:r w:rsidR="007655DE" w:rsidRPr="007655DE">
        <w:rPr>
          <w:rFonts w:ascii="Times New Roman" w:hAnsi="Times New Roman" w:cs="Times New Roman"/>
          <w:sz w:val="28"/>
          <w:szCs w:val="28"/>
        </w:rPr>
        <w:t>Про утворення військової адміністрації”</w:t>
      </w:r>
      <w:r w:rsidR="00982914" w:rsidRPr="00F82166">
        <w:rPr>
          <w:rFonts w:ascii="Times New Roman" w:hAnsi="Times New Roman" w:cs="Times New Roman"/>
          <w:bCs/>
          <w:iCs/>
          <w:sz w:val="28"/>
          <w:szCs w:val="28"/>
        </w:rPr>
        <w:t xml:space="preserve"> </w:t>
      </w:r>
      <w:r w:rsidR="00982914" w:rsidRPr="00F82166">
        <w:rPr>
          <w:rFonts w:ascii="Times New Roman" w:hAnsi="Times New Roman" w:cs="Times New Roman"/>
          <w:sz w:val="28"/>
          <w:szCs w:val="28"/>
          <w:shd w:val="clear" w:color="auto" w:fill="FFFFFF"/>
        </w:rPr>
        <w:t xml:space="preserve">утворено </w:t>
      </w:r>
      <w:proofErr w:type="spellStart"/>
      <w:r w:rsidR="00982914" w:rsidRPr="00F82166">
        <w:rPr>
          <w:rFonts w:ascii="Times New Roman" w:hAnsi="Times New Roman" w:cs="Times New Roman"/>
          <w:sz w:val="28"/>
          <w:szCs w:val="28"/>
          <w:shd w:val="clear" w:color="auto" w:fill="FFFFFF"/>
        </w:rPr>
        <w:t>Тернівську</w:t>
      </w:r>
      <w:proofErr w:type="spellEnd"/>
      <w:r w:rsidR="00982914" w:rsidRPr="00F82166">
        <w:rPr>
          <w:rFonts w:ascii="Times New Roman" w:hAnsi="Times New Roman" w:cs="Times New Roman"/>
          <w:sz w:val="28"/>
          <w:szCs w:val="28"/>
          <w:shd w:val="clear" w:color="auto" w:fill="FFFFFF"/>
        </w:rPr>
        <w:t xml:space="preserve"> міську військову адміністрацію Павлоградського району Дніпропетровської області та </w:t>
      </w:r>
      <w:r w:rsidR="00342745" w:rsidRPr="00F82166">
        <w:rPr>
          <w:rFonts w:ascii="Times New Roman" w:hAnsi="Times New Roman" w:cs="Times New Roman"/>
          <w:bCs/>
          <w:iCs/>
          <w:sz w:val="28"/>
          <w:szCs w:val="28"/>
        </w:rPr>
        <w:t>Указом Президента України від 17</w:t>
      </w:r>
      <w:r w:rsidR="00982914" w:rsidRPr="00F82166">
        <w:rPr>
          <w:rFonts w:ascii="Times New Roman" w:hAnsi="Times New Roman" w:cs="Times New Roman"/>
          <w:bCs/>
          <w:iCs/>
          <w:sz w:val="28"/>
          <w:szCs w:val="28"/>
        </w:rPr>
        <w:t xml:space="preserve"> грудня 2025 року №</w:t>
      </w:r>
      <w:r w:rsidRPr="00F82166">
        <w:rPr>
          <w:rFonts w:ascii="Times New Roman" w:hAnsi="Times New Roman" w:cs="Times New Roman"/>
          <w:bCs/>
          <w:iCs/>
          <w:sz w:val="28"/>
          <w:szCs w:val="28"/>
        </w:rPr>
        <w:t xml:space="preserve"> </w:t>
      </w:r>
      <w:r w:rsidR="00982914" w:rsidRPr="00F82166">
        <w:rPr>
          <w:rFonts w:ascii="Times New Roman" w:hAnsi="Times New Roman" w:cs="Times New Roman"/>
          <w:bCs/>
          <w:iCs/>
          <w:sz w:val="28"/>
          <w:szCs w:val="28"/>
        </w:rPr>
        <w:t>970/2025</w:t>
      </w:r>
      <w:r w:rsidR="00342745" w:rsidRPr="00F82166">
        <w:rPr>
          <w:rFonts w:ascii="Times New Roman" w:hAnsi="Times New Roman" w:cs="Times New Roman"/>
          <w:bCs/>
          <w:iCs/>
          <w:sz w:val="28"/>
          <w:szCs w:val="28"/>
        </w:rPr>
        <w:t xml:space="preserve"> </w:t>
      </w:r>
      <w:r w:rsidR="00342745" w:rsidRPr="00F82166">
        <w:rPr>
          <w:rFonts w:ascii="Times New Roman" w:hAnsi="Times New Roman" w:cs="Times New Roman"/>
          <w:sz w:val="28"/>
          <w:szCs w:val="28"/>
          <w:shd w:val="clear" w:color="auto" w:fill="FFFFFF"/>
        </w:rPr>
        <w:t>“Про утворення військових адміністрацій населених пунктів у Дніпропетровській області”</w:t>
      </w:r>
      <w:r w:rsidR="00982914" w:rsidRPr="00F82166">
        <w:rPr>
          <w:rFonts w:ascii="Times New Roman" w:hAnsi="Times New Roman" w:cs="Times New Roman"/>
          <w:bCs/>
          <w:iCs/>
          <w:sz w:val="28"/>
          <w:szCs w:val="28"/>
        </w:rPr>
        <w:t xml:space="preserve"> </w:t>
      </w:r>
      <w:r w:rsidR="00982914" w:rsidRPr="00F82166">
        <w:rPr>
          <w:rFonts w:ascii="Times New Roman" w:hAnsi="Times New Roman" w:cs="Times New Roman"/>
          <w:sz w:val="28"/>
          <w:szCs w:val="28"/>
          <w:shd w:val="clear" w:color="auto" w:fill="FFFFFF"/>
        </w:rPr>
        <w:t xml:space="preserve">утворено </w:t>
      </w:r>
      <w:proofErr w:type="spellStart"/>
      <w:r w:rsidR="00982914" w:rsidRPr="00F82166">
        <w:rPr>
          <w:rFonts w:ascii="Times New Roman" w:hAnsi="Times New Roman" w:cs="Times New Roman"/>
          <w:sz w:val="28"/>
          <w:szCs w:val="28"/>
          <w:shd w:val="clear" w:color="auto" w:fill="FFFFFF"/>
        </w:rPr>
        <w:t>Великомихайлівську</w:t>
      </w:r>
      <w:proofErr w:type="spellEnd"/>
      <w:r w:rsidR="00982914" w:rsidRPr="00F82166">
        <w:rPr>
          <w:rFonts w:ascii="Times New Roman" w:hAnsi="Times New Roman" w:cs="Times New Roman"/>
          <w:sz w:val="28"/>
          <w:szCs w:val="28"/>
          <w:shd w:val="clear" w:color="auto" w:fill="FFFFFF"/>
        </w:rPr>
        <w:t xml:space="preserve"> сільську, </w:t>
      </w:r>
      <w:proofErr w:type="spellStart"/>
      <w:r w:rsidR="00982914" w:rsidRPr="00F82166">
        <w:rPr>
          <w:rFonts w:ascii="Times New Roman" w:hAnsi="Times New Roman" w:cs="Times New Roman"/>
          <w:sz w:val="28"/>
          <w:szCs w:val="28"/>
          <w:shd w:val="clear" w:color="auto" w:fill="FFFFFF"/>
        </w:rPr>
        <w:t>Маломихайлівську</w:t>
      </w:r>
      <w:proofErr w:type="spellEnd"/>
      <w:r w:rsidR="00982914" w:rsidRPr="00F82166">
        <w:rPr>
          <w:rFonts w:ascii="Times New Roman" w:hAnsi="Times New Roman" w:cs="Times New Roman"/>
          <w:sz w:val="28"/>
          <w:szCs w:val="28"/>
          <w:shd w:val="clear" w:color="auto" w:fill="FFFFFF"/>
        </w:rPr>
        <w:t xml:space="preserve"> сільську, </w:t>
      </w:r>
      <w:proofErr w:type="spellStart"/>
      <w:r w:rsidR="00982914" w:rsidRPr="00F82166">
        <w:rPr>
          <w:rFonts w:ascii="Times New Roman" w:hAnsi="Times New Roman" w:cs="Times New Roman"/>
          <w:sz w:val="28"/>
          <w:szCs w:val="28"/>
          <w:shd w:val="clear" w:color="auto" w:fill="FFFFFF"/>
        </w:rPr>
        <w:t>Межівську</w:t>
      </w:r>
      <w:proofErr w:type="spellEnd"/>
      <w:r w:rsidR="00982914" w:rsidRPr="00F82166">
        <w:rPr>
          <w:rFonts w:ascii="Times New Roman" w:hAnsi="Times New Roman" w:cs="Times New Roman"/>
          <w:sz w:val="28"/>
          <w:szCs w:val="28"/>
          <w:shd w:val="clear" w:color="auto" w:fill="FFFFFF"/>
        </w:rPr>
        <w:t xml:space="preserve"> селищну, Покровську селищну та Слов’янську сільську військові адміністрації </w:t>
      </w:r>
      <w:proofErr w:type="spellStart"/>
      <w:r w:rsidR="00982914" w:rsidRPr="00F82166">
        <w:rPr>
          <w:rFonts w:ascii="Times New Roman" w:hAnsi="Times New Roman" w:cs="Times New Roman"/>
          <w:sz w:val="28"/>
          <w:szCs w:val="28"/>
          <w:shd w:val="clear" w:color="auto" w:fill="FFFFFF"/>
        </w:rPr>
        <w:t>Синельниківського</w:t>
      </w:r>
      <w:proofErr w:type="spellEnd"/>
      <w:r w:rsidR="00982914" w:rsidRPr="00F82166">
        <w:rPr>
          <w:rFonts w:ascii="Times New Roman" w:hAnsi="Times New Roman" w:cs="Times New Roman"/>
          <w:sz w:val="28"/>
          <w:szCs w:val="28"/>
          <w:shd w:val="clear" w:color="auto" w:fill="FFFFFF"/>
        </w:rPr>
        <w:t xml:space="preserve"> району Дніпропетровської області</w:t>
      </w:r>
      <w:r w:rsidR="00281AC8" w:rsidRPr="00F82166">
        <w:rPr>
          <w:rFonts w:ascii="Times New Roman" w:hAnsi="Times New Roman" w:cs="Times New Roman"/>
          <w:sz w:val="28"/>
          <w:szCs w:val="28"/>
          <w:shd w:val="clear" w:color="auto" w:fill="FFFFFF"/>
        </w:rPr>
        <w:t>.</w:t>
      </w:r>
      <w:r w:rsidR="00982914" w:rsidRPr="00F82166">
        <w:rPr>
          <w:rFonts w:ascii="Times New Roman" w:hAnsi="Times New Roman" w:cs="Times New Roman"/>
          <w:sz w:val="28"/>
          <w:szCs w:val="28"/>
          <w:shd w:val="clear" w:color="auto" w:fill="FFFFFF"/>
        </w:rPr>
        <w:t xml:space="preserve"> </w:t>
      </w:r>
    </w:p>
    <w:p w:rsidR="00982914" w:rsidRPr="00F82166" w:rsidRDefault="00982914" w:rsidP="00822758">
      <w:pPr>
        <w:widowControl w:val="0"/>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Надаються фахові відповіді на звернення громадян щодо вирішення соціально-побутових питань. </w:t>
      </w:r>
    </w:p>
    <w:p w:rsidR="00982914" w:rsidRPr="00F82166" w:rsidRDefault="00982914" w:rsidP="00822758">
      <w:pPr>
        <w:widowControl w:val="0"/>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Управління консультативної допомоги та забезпечення взаємодії з органами місцевого самоврядування </w:t>
      </w:r>
      <w:r w:rsidR="00D13BB3">
        <w:rPr>
          <w:rFonts w:ascii="Times New Roman" w:hAnsi="Times New Roman" w:cs="Times New Roman"/>
          <w:sz w:val="28"/>
          <w:szCs w:val="28"/>
        </w:rPr>
        <w:t xml:space="preserve">облдержадміністрації </w:t>
      </w:r>
      <w:r w:rsidRPr="00F82166">
        <w:rPr>
          <w:rFonts w:ascii="Times New Roman" w:hAnsi="Times New Roman" w:cs="Times New Roman"/>
          <w:sz w:val="28"/>
          <w:szCs w:val="28"/>
        </w:rPr>
        <w:t>інформує та залучає представників територіальних громад до онлайн/</w:t>
      </w:r>
      <w:proofErr w:type="spellStart"/>
      <w:r w:rsidRPr="00F82166">
        <w:rPr>
          <w:rFonts w:ascii="Times New Roman" w:hAnsi="Times New Roman" w:cs="Times New Roman"/>
          <w:sz w:val="28"/>
          <w:szCs w:val="28"/>
        </w:rPr>
        <w:t>офлайн</w:t>
      </w:r>
      <w:proofErr w:type="spellEnd"/>
      <w:r w:rsidR="00D13BB3">
        <w:rPr>
          <w:rFonts w:ascii="Times New Roman" w:hAnsi="Times New Roman" w:cs="Times New Roman"/>
          <w:sz w:val="28"/>
          <w:szCs w:val="28"/>
        </w:rPr>
        <w:t>-</w:t>
      </w:r>
      <w:r w:rsidRPr="00F82166">
        <w:rPr>
          <w:rFonts w:ascii="Times New Roman" w:hAnsi="Times New Roman" w:cs="Times New Roman"/>
          <w:sz w:val="28"/>
          <w:szCs w:val="28"/>
        </w:rPr>
        <w:t>конференцій, семінарів, нарад та зустрічей, які проводять державні установи та організації.</w:t>
      </w:r>
    </w:p>
    <w:p w:rsidR="007F30C0" w:rsidRDefault="007F30C0" w:rsidP="007F30C0">
      <w:pPr>
        <w:spacing w:after="0" w:line="240" w:lineRule="auto"/>
        <w:jc w:val="both"/>
        <w:rPr>
          <w:rFonts w:ascii="Times New Roman" w:hAnsi="Times New Roman" w:cs="Times New Roman"/>
          <w:sz w:val="28"/>
          <w:szCs w:val="28"/>
        </w:rPr>
      </w:pPr>
    </w:p>
    <w:p w:rsidR="00D13BB3" w:rsidRPr="00F82166" w:rsidRDefault="00D13BB3" w:rsidP="007F30C0">
      <w:pPr>
        <w:spacing w:after="0" w:line="240" w:lineRule="auto"/>
        <w:jc w:val="both"/>
        <w:rPr>
          <w:rFonts w:ascii="Times New Roman" w:hAnsi="Times New Roman" w:cs="Times New Roman"/>
          <w:sz w:val="28"/>
          <w:szCs w:val="28"/>
        </w:rPr>
      </w:pPr>
    </w:p>
    <w:p w:rsidR="004D7F96" w:rsidRPr="007F30C0" w:rsidRDefault="007F30C0" w:rsidP="007F30C0">
      <w:pPr>
        <w:rPr>
          <w:rFonts w:ascii="Times New Roman" w:hAnsi="Times New Roman" w:cs="Times New Roman"/>
          <w:sz w:val="28"/>
          <w:szCs w:val="28"/>
        </w:rPr>
      </w:pPr>
      <w:r w:rsidRPr="007F30C0">
        <w:rPr>
          <w:rFonts w:ascii="Times New Roman" w:hAnsi="Times New Roman" w:cs="Times New Roman"/>
          <w:sz w:val="28"/>
          <w:szCs w:val="28"/>
        </w:rPr>
        <w:t>Заступник  голови  обласної  ради</w:t>
      </w:r>
      <w:r w:rsidRPr="007F30C0">
        <w:rPr>
          <w:rFonts w:ascii="Times New Roman" w:hAnsi="Times New Roman" w:cs="Times New Roman"/>
          <w:sz w:val="28"/>
          <w:szCs w:val="28"/>
        </w:rPr>
        <w:tab/>
      </w:r>
      <w:r w:rsidRPr="007F30C0">
        <w:rPr>
          <w:rFonts w:ascii="Times New Roman" w:hAnsi="Times New Roman" w:cs="Times New Roman"/>
          <w:sz w:val="28"/>
          <w:szCs w:val="28"/>
        </w:rPr>
        <w:tab/>
      </w:r>
      <w:r w:rsidRPr="007F30C0">
        <w:rPr>
          <w:rFonts w:ascii="Times New Roman" w:hAnsi="Times New Roman" w:cs="Times New Roman"/>
          <w:sz w:val="28"/>
          <w:szCs w:val="28"/>
        </w:rPr>
        <w:tab/>
        <w:t xml:space="preserve">      </w:t>
      </w:r>
      <w:r w:rsidRPr="007F30C0">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7F30C0">
        <w:rPr>
          <w:rFonts w:ascii="Times New Roman" w:hAnsi="Times New Roman" w:cs="Times New Roman"/>
          <w:sz w:val="28"/>
          <w:szCs w:val="28"/>
        </w:rPr>
        <w:t xml:space="preserve">  І</w:t>
      </w:r>
      <w:r>
        <w:rPr>
          <w:rFonts w:ascii="Times New Roman" w:hAnsi="Times New Roman" w:cs="Times New Roman"/>
          <w:sz w:val="28"/>
          <w:szCs w:val="28"/>
        </w:rPr>
        <w:t>гор</w:t>
      </w:r>
      <w:r w:rsidRPr="007F30C0">
        <w:rPr>
          <w:rFonts w:ascii="Times New Roman" w:hAnsi="Times New Roman" w:cs="Times New Roman"/>
          <w:sz w:val="28"/>
          <w:szCs w:val="28"/>
        </w:rPr>
        <w:t xml:space="preserve"> КАШИРІН</w:t>
      </w:r>
    </w:p>
    <w:sectPr w:rsidR="004D7F96" w:rsidRPr="007F30C0" w:rsidSect="007F30C0">
      <w:headerReference w:type="even" r:id="rId19"/>
      <w:headerReference w:type="default" r:id="rId20"/>
      <w:pgSz w:w="11906" w:h="16838" w:code="9"/>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5D2" w:rsidRDefault="001975D2" w:rsidP="00731B77">
      <w:pPr>
        <w:spacing w:after="0" w:line="240" w:lineRule="auto"/>
      </w:pPr>
      <w:r>
        <w:separator/>
      </w:r>
    </w:p>
  </w:endnote>
  <w:endnote w:type="continuationSeparator" w:id="0">
    <w:p w:rsidR="001975D2" w:rsidRDefault="001975D2" w:rsidP="0073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choolDL">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Arial"/>
    <w:charset w:val="00"/>
    <w:family w:val="swiss"/>
    <w:pitch w:val="variable"/>
    <w:sig w:usb0="00000001" w:usb1="00000000" w:usb2="00000000" w:usb3="00000000" w:csb0="00000005" w:csb1="00000000"/>
  </w:font>
  <w:font w:name="TimesNewRoman">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5D2" w:rsidRDefault="001975D2" w:rsidP="00731B77">
      <w:pPr>
        <w:spacing w:after="0" w:line="240" w:lineRule="auto"/>
      </w:pPr>
      <w:r>
        <w:separator/>
      </w:r>
    </w:p>
  </w:footnote>
  <w:footnote w:type="continuationSeparator" w:id="0">
    <w:p w:rsidR="001975D2" w:rsidRDefault="001975D2" w:rsidP="00731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994" w:rsidRDefault="00527994" w:rsidP="00B52BFD">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27994" w:rsidRDefault="0052799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126111"/>
      <w:docPartObj>
        <w:docPartGallery w:val="Page Numbers (Top of Page)"/>
        <w:docPartUnique/>
      </w:docPartObj>
    </w:sdtPr>
    <w:sdtEndPr/>
    <w:sdtContent>
      <w:p w:rsidR="00527994" w:rsidRDefault="001975D2">
        <w:pPr>
          <w:pStyle w:val="ab"/>
          <w:jc w:val="center"/>
        </w:pPr>
        <w:r>
          <w:rPr>
            <w:noProof/>
            <w:sz w:val="28"/>
            <w:szCs w:val="28"/>
          </w:rPr>
          <w:pict>
            <v:shapetype id="_x0000_t202" coordsize="21600,21600" o:spt="202" path="m,l,21600r21600,l21600,xe">
              <v:stroke joinstyle="miter"/>
              <v:path gradientshapeok="t" o:connecttype="rect"/>
            </v:shapetype>
            <v:shape id="Поле 3" o:spid="_x0000_s2049" type="#_x0000_t202" style="position:absolute;left:0;text-align:left;margin-left:289.95pt;margin-top:-5.45pt;width:189pt;height:24.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" fillcolor="white [3201]" stroked="f" strokeweight=".5pt">
              <v:textbox style="mso-next-textbox:#Поле 3">
                <w:txbxContent>
                  <w:p w:rsidR="00527994" w:rsidRPr="00965C04" w:rsidRDefault="00527994" w:rsidP="00965C04">
                    <w:pPr>
                      <w:jc w:val="right"/>
                      <w:rPr>
                        <w:rFonts w:ascii="Times New Roman" w:hAnsi="Times New Roman" w:cs="Times New Roman"/>
                        <w:sz w:val="28"/>
                        <w:szCs w:val="28"/>
                      </w:rPr>
                    </w:pPr>
                    <w:r w:rsidRPr="00965C04">
                      <w:rPr>
                        <w:rFonts w:ascii="Times New Roman" w:hAnsi="Times New Roman" w:cs="Times New Roman"/>
                        <w:sz w:val="28"/>
                        <w:szCs w:val="28"/>
                      </w:rPr>
                      <w:t>Продовження додатка</w:t>
                    </w:r>
                  </w:p>
                </w:txbxContent>
              </v:textbox>
            </v:shape>
          </w:pict>
        </w:r>
        <w:r w:rsidR="00527994" w:rsidRPr="008D11A0">
          <w:rPr>
            <w:sz w:val="28"/>
            <w:szCs w:val="28"/>
          </w:rPr>
          <w:fldChar w:fldCharType="begin"/>
        </w:r>
        <w:r w:rsidR="00527994" w:rsidRPr="008D11A0">
          <w:rPr>
            <w:sz w:val="28"/>
            <w:szCs w:val="28"/>
          </w:rPr>
          <w:instrText>PAGE   \* MERGEFORMAT</w:instrText>
        </w:r>
        <w:r w:rsidR="00527994" w:rsidRPr="008D11A0">
          <w:rPr>
            <w:sz w:val="28"/>
            <w:szCs w:val="28"/>
          </w:rPr>
          <w:fldChar w:fldCharType="separate"/>
        </w:r>
        <w:r w:rsidR="00BD1C28">
          <w:rPr>
            <w:noProof/>
            <w:sz w:val="28"/>
            <w:szCs w:val="28"/>
          </w:rPr>
          <w:t>81</w:t>
        </w:r>
        <w:r w:rsidR="00527994" w:rsidRPr="008D11A0">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104890"/>
    <w:lvl w:ilvl="0">
      <w:start w:val="1"/>
      <w:numFmt w:val="bullet"/>
      <w:pStyle w:val="a"/>
      <w:lvlText w:val=""/>
      <w:lvlJc w:val="left"/>
      <w:pPr>
        <w:tabs>
          <w:tab w:val="num" w:pos="360"/>
        </w:tabs>
        <w:ind w:left="360" w:hanging="360"/>
      </w:pPr>
      <w:rPr>
        <w:rFonts w:ascii="Symbol" w:hAnsi="Symbol" w:hint="default"/>
      </w:rPr>
    </w:lvl>
  </w:abstractNum>
  <w:abstractNum w:abstractNumId="1">
    <w:nsid w:val="00F55369"/>
    <w:multiLevelType w:val="hybridMultilevel"/>
    <w:tmpl w:val="489CD8E6"/>
    <w:lvl w:ilvl="0" w:tplc="3620EF2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0153693A"/>
    <w:multiLevelType w:val="hybridMultilevel"/>
    <w:tmpl w:val="25524894"/>
    <w:lvl w:ilvl="0" w:tplc="6236238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AE27A3"/>
    <w:multiLevelType w:val="hybridMultilevel"/>
    <w:tmpl w:val="40405C84"/>
    <w:lvl w:ilvl="0" w:tplc="BD84082E">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0BAA32D1"/>
    <w:multiLevelType w:val="hybridMultilevel"/>
    <w:tmpl w:val="4E1030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EF7363"/>
    <w:multiLevelType w:val="hybridMultilevel"/>
    <w:tmpl w:val="FC2245A8"/>
    <w:lvl w:ilvl="0" w:tplc="AA42335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2F622E7"/>
    <w:multiLevelType w:val="hybridMultilevel"/>
    <w:tmpl w:val="75909BC0"/>
    <w:lvl w:ilvl="0" w:tplc="B33C91F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4C44F5B"/>
    <w:multiLevelType w:val="hybridMultilevel"/>
    <w:tmpl w:val="F07A15D6"/>
    <w:lvl w:ilvl="0" w:tplc="0422000D">
      <w:start w:val="1"/>
      <w:numFmt w:val="bullet"/>
      <w:lvlText w:val=""/>
      <w:lvlJc w:val="left"/>
      <w:pPr>
        <w:ind w:left="928" w:hanging="360"/>
      </w:pPr>
      <w:rPr>
        <w:rFonts w:ascii="Wingdings" w:hAnsi="Wingdings" w:hint="default"/>
      </w:rPr>
    </w:lvl>
    <w:lvl w:ilvl="1" w:tplc="0422000D">
      <w:start w:val="1"/>
      <w:numFmt w:val="bullet"/>
      <w:lvlText w:val=""/>
      <w:lvlJc w:val="left"/>
      <w:pPr>
        <w:ind w:left="1648" w:hanging="360"/>
      </w:pPr>
      <w:rPr>
        <w:rFonts w:ascii="Wingdings" w:hAnsi="Wingdings"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8">
    <w:nsid w:val="1CF3413E"/>
    <w:multiLevelType w:val="hybridMultilevel"/>
    <w:tmpl w:val="90EE845C"/>
    <w:lvl w:ilvl="0" w:tplc="7A522A2E">
      <w:numFmt w:val="bullet"/>
      <w:lvlText w:val="-"/>
      <w:lvlJc w:val="left"/>
      <w:pPr>
        <w:tabs>
          <w:tab w:val="num" w:pos="2220"/>
        </w:tabs>
        <w:ind w:left="2220" w:hanging="1320"/>
      </w:pPr>
      <w:rPr>
        <w:rFonts w:ascii="Bookman Old Style" w:eastAsia="Times New Roman" w:hAnsi="Bookman Old Style"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D4B7056"/>
    <w:multiLevelType w:val="hybridMultilevel"/>
    <w:tmpl w:val="69CAD3E0"/>
    <w:lvl w:ilvl="0" w:tplc="24CC2B8E">
      <w:start w:val="8"/>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1EED1F97"/>
    <w:multiLevelType w:val="hybridMultilevel"/>
    <w:tmpl w:val="570CE7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A6720C2A">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743639F"/>
    <w:multiLevelType w:val="hybridMultilevel"/>
    <w:tmpl w:val="9C3E661E"/>
    <w:lvl w:ilvl="0" w:tplc="06E2579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B6F6CD2"/>
    <w:multiLevelType w:val="hybridMultilevel"/>
    <w:tmpl w:val="C6509262"/>
    <w:lvl w:ilvl="0" w:tplc="D2B0363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BC86520"/>
    <w:multiLevelType w:val="hybridMultilevel"/>
    <w:tmpl w:val="6D64253C"/>
    <w:lvl w:ilvl="0" w:tplc="A6720C2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0C36D72"/>
    <w:multiLevelType w:val="hybridMultilevel"/>
    <w:tmpl w:val="FAB80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9E26F3"/>
    <w:multiLevelType w:val="hybridMultilevel"/>
    <w:tmpl w:val="8124BD90"/>
    <w:lvl w:ilvl="0" w:tplc="E21AB252">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
    <w:nsid w:val="31A3642E"/>
    <w:multiLevelType w:val="hybridMultilevel"/>
    <w:tmpl w:val="445E3070"/>
    <w:lvl w:ilvl="0" w:tplc="0D0CC43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8607DE"/>
    <w:multiLevelType w:val="hybridMultilevel"/>
    <w:tmpl w:val="0FCA0064"/>
    <w:lvl w:ilvl="0" w:tplc="F3A6DD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2101CF"/>
    <w:multiLevelType w:val="hybridMultilevel"/>
    <w:tmpl w:val="7234942C"/>
    <w:lvl w:ilvl="0" w:tplc="1BF88002">
      <w:numFmt w:val="bullet"/>
      <w:lvlText w:val="-"/>
      <w:lvlJc w:val="left"/>
      <w:pPr>
        <w:ind w:left="927" w:hanging="360"/>
      </w:pPr>
      <w:rPr>
        <w:rFonts w:ascii="Times New Roman" w:eastAsia="Times New Roman" w:hAnsi="Times New Roman" w:cs="Times New Roman" w:hint="default"/>
        <w:sz w:val="27"/>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416A4E8A"/>
    <w:multiLevelType w:val="hybridMultilevel"/>
    <w:tmpl w:val="C28297B6"/>
    <w:lvl w:ilvl="0" w:tplc="96FE207E">
      <w:start w:val="10"/>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nsid w:val="42947C36"/>
    <w:multiLevelType w:val="hybridMultilevel"/>
    <w:tmpl w:val="2AA41954"/>
    <w:lvl w:ilvl="0" w:tplc="8A8A5D84">
      <w:start w:val="10"/>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nsid w:val="457C566B"/>
    <w:multiLevelType w:val="hybridMultilevel"/>
    <w:tmpl w:val="318A0CC8"/>
    <w:lvl w:ilvl="0" w:tplc="D5D253B4">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5CC62F6"/>
    <w:multiLevelType w:val="hybridMultilevel"/>
    <w:tmpl w:val="3530F272"/>
    <w:lvl w:ilvl="0" w:tplc="386631F6">
      <w:start w:val="1263"/>
      <w:numFmt w:val="bullet"/>
      <w:lvlText w:val="-"/>
      <w:lvlJc w:val="left"/>
      <w:pPr>
        <w:ind w:left="1069"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3">
    <w:nsid w:val="48412499"/>
    <w:multiLevelType w:val="hybridMultilevel"/>
    <w:tmpl w:val="5868FEF8"/>
    <w:lvl w:ilvl="0" w:tplc="8384E0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98668EB"/>
    <w:multiLevelType w:val="hybridMultilevel"/>
    <w:tmpl w:val="FD7E7DFA"/>
    <w:lvl w:ilvl="0" w:tplc="FE128EBA">
      <w:start w:val="3555"/>
      <w:numFmt w:val="decimal"/>
      <w:lvlText w:val="%1"/>
      <w:lvlJc w:val="left"/>
      <w:pPr>
        <w:ind w:left="1293" w:hanging="58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nsid w:val="4A8225A4"/>
    <w:multiLevelType w:val="hybridMultilevel"/>
    <w:tmpl w:val="73AE7F8A"/>
    <w:lvl w:ilvl="0" w:tplc="0422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ED755B1"/>
    <w:multiLevelType w:val="hybridMultilevel"/>
    <w:tmpl w:val="49DE3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0843089"/>
    <w:multiLevelType w:val="hybridMultilevel"/>
    <w:tmpl w:val="A2C87B7C"/>
    <w:lvl w:ilvl="0" w:tplc="8B0247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8B7762"/>
    <w:multiLevelType w:val="hybridMultilevel"/>
    <w:tmpl w:val="AD46E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ED623E"/>
    <w:multiLevelType w:val="hybridMultilevel"/>
    <w:tmpl w:val="E6807002"/>
    <w:lvl w:ilvl="0" w:tplc="EB12906C">
      <w:start w:val="2024"/>
      <w:numFmt w:val="bullet"/>
      <w:lvlText w:val="-"/>
      <w:lvlJc w:val="left"/>
      <w:pPr>
        <w:ind w:left="786" w:hanging="360"/>
      </w:pPr>
      <w:rPr>
        <w:rFonts w:ascii="Times New Roman" w:eastAsiaTheme="minorHAns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0">
    <w:nsid w:val="5E0A7F94"/>
    <w:multiLevelType w:val="hybridMultilevel"/>
    <w:tmpl w:val="D960E676"/>
    <w:lvl w:ilvl="0" w:tplc="EE3ADADC">
      <w:numFmt w:val="bullet"/>
      <w:lvlText w:val="-"/>
      <w:lvlJc w:val="left"/>
      <w:pPr>
        <w:ind w:left="993" w:hanging="360"/>
      </w:pPr>
      <w:rPr>
        <w:rFonts w:ascii="Times New Roman" w:eastAsiaTheme="minorHAnsi" w:hAnsi="Times New Roman" w:cs="Times New Roman"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31">
    <w:nsid w:val="5E442A1A"/>
    <w:multiLevelType w:val="hybridMultilevel"/>
    <w:tmpl w:val="F4D88800"/>
    <w:lvl w:ilvl="0" w:tplc="6358A3CA">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A812A4"/>
    <w:multiLevelType w:val="hybridMultilevel"/>
    <w:tmpl w:val="1B027440"/>
    <w:lvl w:ilvl="0" w:tplc="18CC8C7C">
      <w:numFmt w:val="bullet"/>
      <w:lvlText w:val="-"/>
      <w:lvlJc w:val="left"/>
      <w:pPr>
        <w:ind w:left="786" w:hanging="360"/>
      </w:pPr>
      <w:rPr>
        <w:rFonts w:ascii="Times New Roman" w:eastAsiaTheme="minorHAnsi" w:hAnsi="Times New Roman" w:cs="Times New Roman" w:hint="default"/>
        <w:sz w:val="28"/>
        <w:szCs w:val="28"/>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3">
    <w:nsid w:val="6B2A762B"/>
    <w:multiLevelType w:val="hybridMultilevel"/>
    <w:tmpl w:val="77D82E9C"/>
    <w:lvl w:ilvl="0" w:tplc="0EC05DEA">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E0C0FF4"/>
    <w:multiLevelType w:val="hybridMultilevel"/>
    <w:tmpl w:val="68C25274"/>
    <w:lvl w:ilvl="0" w:tplc="85685354">
      <w:start w:val="1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FF72A86"/>
    <w:multiLevelType w:val="hybridMultilevel"/>
    <w:tmpl w:val="A48E791E"/>
    <w:lvl w:ilvl="0" w:tplc="94C82E1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74257E44"/>
    <w:multiLevelType w:val="hybridMultilevel"/>
    <w:tmpl w:val="68421B8C"/>
    <w:lvl w:ilvl="0" w:tplc="22FCA25E">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C6329B4"/>
    <w:multiLevelType w:val="hybridMultilevel"/>
    <w:tmpl w:val="1F22C98C"/>
    <w:lvl w:ilvl="0" w:tplc="A69AE188">
      <w:start w:val="2"/>
      <w:numFmt w:val="bullet"/>
      <w:lvlText w:val="-"/>
      <w:lvlJc w:val="left"/>
      <w:pPr>
        <w:ind w:left="1789" w:hanging="360"/>
      </w:pPr>
      <w:rPr>
        <w:rFonts w:ascii="Times New Roman" w:eastAsia="Calibr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num w:numId="1">
    <w:abstractNumId w:val="8"/>
  </w:num>
  <w:num w:numId="2">
    <w:abstractNumId w:val="4"/>
  </w:num>
  <w:num w:numId="3">
    <w:abstractNumId w:val="26"/>
  </w:num>
  <w:num w:numId="4">
    <w:abstractNumId w:val="27"/>
  </w:num>
  <w:num w:numId="5">
    <w:abstractNumId w:val="11"/>
  </w:num>
  <w:num w:numId="6">
    <w:abstractNumId w:val="14"/>
  </w:num>
  <w:num w:numId="7">
    <w:abstractNumId w:val="7"/>
  </w:num>
  <w:num w:numId="8">
    <w:abstractNumId w:val="35"/>
  </w:num>
  <w:num w:numId="9">
    <w:abstractNumId w:val="17"/>
  </w:num>
  <w:num w:numId="10">
    <w:abstractNumId w:val="25"/>
  </w:num>
  <w:num w:numId="11">
    <w:abstractNumId w:val="37"/>
  </w:num>
  <w:num w:numId="12">
    <w:abstractNumId w:val="12"/>
  </w:num>
  <w:num w:numId="13">
    <w:abstractNumId w:val="16"/>
  </w:num>
  <w:num w:numId="14">
    <w:abstractNumId w:val="15"/>
  </w:num>
  <w:num w:numId="15">
    <w:abstractNumId w:val="3"/>
  </w:num>
  <w:num w:numId="16">
    <w:abstractNumId w:val="18"/>
  </w:num>
  <w:num w:numId="17">
    <w:abstractNumId w:val="5"/>
  </w:num>
  <w:num w:numId="18">
    <w:abstractNumId w:val="34"/>
  </w:num>
  <w:num w:numId="19">
    <w:abstractNumId w:val="28"/>
  </w:num>
  <w:num w:numId="20">
    <w:abstractNumId w:val="6"/>
  </w:num>
  <w:num w:numId="21">
    <w:abstractNumId w:val="24"/>
  </w:num>
  <w:num w:numId="22">
    <w:abstractNumId w:val="22"/>
  </w:num>
  <w:num w:numId="23">
    <w:abstractNumId w:val="21"/>
  </w:num>
  <w:num w:numId="24">
    <w:abstractNumId w:val="23"/>
  </w:num>
  <w:num w:numId="25">
    <w:abstractNumId w:val="33"/>
  </w:num>
  <w:num w:numId="26">
    <w:abstractNumId w:val="31"/>
  </w:num>
  <w:num w:numId="27">
    <w:abstractNumId w:val="30"/>
  </w:num>
  <w:num w:numId="28">
    <w:abstractNumId w:val="32"/>
  </w:num>
  <w:num w:numId="29">
    <w:abstractNumId w:val="10"/>
  </w:num>
  <w:num w:numId="30">
    <w:abstractNumId w:val="13"/>
  </w:num>
  <w:num w:numId="31">
    <w:abstractNumId w:val="0"/>
  </w:num>
  <w:num w:numId="32">
    <w:abstractNumId w:val="2"/>
  </w:num>
  <w:num w:numId="33">
    <w:abstractNumId w:val="1"/>
  </w:num>
  <w:num w:numId="34">
    <w:abstractNumId w:val="20"/>
  </w:num>
  <w:num w:numId="35">
    <w:abstractNumId w:val="36"/>
  </w:num>
  <w:num w:numId="36">
    <w:abstractNumId w:val="19"/>
  </w:num>
  <w:num w:numId="37">
    <w:abstractNumId w:val="29"/>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C3037"/>
    <w:rsid w:val="000001C1"/>
    <w:rsid w:val="00001A78"/>
    <w:rsid w:val="00001CED"/>
    <w:rsid w:val="0000250F"/>
    <w:rsid w:val="000026F5"/>
    <w:rsid w:val="0000329D"/>
    <w:rsid w:val="000062FB"/>
    <w:rsid w:val="000065A4"/>
    <w:rsid w:val="00006626"/>
    <w:rsid w:val="00006866"/>
    <w:rsid w:val="00006B5B"/>
    <w:rsid w:val="000138CC"/>
    <w:rsid w:val="00013BA2"/>
    <w:rsid w:val="00013E19"/>
    <w:rsid w:val="00014F6D"/>
    <w:rsid w:val="00015717"/>
    <w:rsid w:val="000167C5"/>
    <w:rsid w:val="00017A9D"/>
    <w:rsid w:val="00017FC4"/>
    <w:rsid w:val="00021BA7"/>
    <w:rsid w:val="00022821"/>
    <w:rsid w:val="0002353B"/>
    <w:rsid w:val="00024576"/>
    <w:rsid w:val="00025ED5"/>
    <w:rsid w:val="00030170"/>
    <w:rsid w:val="000305D1"/>
    <w:rsid w:val="00031137"/>
    <w:rsid w:val="00032C27"/>
    <w:rsid w:val="00033C34"/>
    <w:rsid w:val="00033D5C"/>
    <w:rsid w:val="00034172"/>
    <w:rsid w:val="00035718"/>
    <w:rsid w:val="00036278"/>
    <w:rsid w:val="0003631A"/>
    <w:rsid w:val="000404E1"/>
    <w:rsid w:val="00040697"/>
    <w:rsid w:val="0004098F"/>
    <w:rsid w:val="00040F99"/>
    <w:rsid w:val="00041179"/>
    <w:rsid w:val="00041307"/>
    <w:rsid w:val="000419F2"/>
    <w:rsid w:val="00041C3F"/>
    <w:rsid w:val="0004253F"/>
    <w:rsid w:val="00042DE1"/>
    <w:rsid w:val="00043694"/>
    <w:rsid w:val="00044C8D"/>
    <w:rsid w:val="00045778"/>
    <w:rsid w:val="000464A6"/>
    <w:rsid w:val="0004676B"/>
    <w:rsid w:val="00046F31"/>
    <w:rsid w:val="00047058"/>
    <w:rsid w:val="000473A6"/>
    <w:rsid w:val="00047523"/>
    <w:rsid w:val="00047829"/>
    <w:rsid w:val="00050787"/>
    <w:rsid w:val="0005091B"/>
    <w:rsid w:val="00050DB5"/>
    <w:rsid w:val="00054485"/>
    <w:rsid w:val="00054692"/>
    <w:rsid w:val="000575D2"/>
    <w:rsid w:val="000576DE"/>
    <w:rsid w:val="00060089"/>
    <w:rsid w:val="00061091"/>
    <w:rsid w:val="0006177E"/>
    <w:rsid w:val="00061953"/>
    <w:rsid w:val="00061C13"/>
    <w:rsid w:val="00061F0D"/>
    <w:rsid w:val="00063154"/>
    <w:rsid w:val="00063280"/>
    <w:rsid w:val="00064022"/>
    <w:rsid w:val="0006405B"/>
    <w:rsid w:val="000640A4"/>
    <w:rsid w:val="00065292"/>
    <w:rsid w:val="0006543E"/>
    <w:rsid w:val="00065884"/>
    <w:rsid w:val="0006608E"/>
    <w:rsid w:val="0006670D"/>
    <w:rsid w:val="00066D5B"/>
    <w:rsid w:val="00066DF8"/>
    <w:rsid w:val="0006777E"/>
    <w:rsid w:val="00067966"/>
    <w:rsid w:val="000704FF"/>
    <w:rsid w:val="000711BA"/>
    <w:rsid w:val="00071492"/>
    <w:rsid w:val="00071FE9"/>
    <w:rsid w:val="0007251F"/>
    <w:rsid w:val="00072681"/>
    <w:rsid w:val="00072B6E"/>
    <w:rsid w:val="00072DF6"/>
    <w:rsid w:val="000748A1"/>
    <w:rsid w:val="00074BD9"/>
    <w:rsid w:val="00075962"/>
    <w:rsid w:val="00076228"/>
    <w:rsid w:val="000768CB"/>
    <w:rsid w:val="00080090"/>
    <w:rsid w:val="00080216"/>
    <w:rsid w:val="000808ED"/>
    <w:rsid w:val="00082719"/>
    <w:rsid w:val="00082E21"/>
    <w:rsid w:val="00083743"/>
    <w:rsid w:val="00084050"/>
    <w:rsid w:val="00084257"/>
    <w:rsid w:val="00084918"/>
    <w:rsid w:val="00084A3A"/>
    <w:rsid w:val="00084F57"/>
    <w:rsid w:val="00086054"/>
    <w:rsid w:val="00087378"/>
    <w:rsid w:val="000901FB"/>
    <w:rsid w:val="00090441"/>
    <w:rsid w:val="0009072E"/>
    <w:rsid w:val="000915F2"/>
    <w:rsid w:val="00091F9A"/>
    <w:rsid w:val="0009211E"/>
    <w:rsid w:val="00092B38"/>
    <w:rsid w:val="0009305A"/>
    <w:rsid w:val="000935E1"/>
    <w:rsid w:val="00093706"/>
    <w:rsid w:val="0009387F"/>
    <w:rsid w:val="00093B32"/>
    <w:rsid w:val="00093E5F"/>
    <w:rsid w:val="0009423C"/>
    <w:rsid w:val="0009549D"/>
    <w:rsid w:val="00096634"/>
    <w:rsid w:val="00096E90"/>
    <w:rsid w:val="00097025"/>
    <w:rsid w:val="000975EB"/>
    <w:rsid w:val="000976D3"/>
    <w:rsid w:val="000A02ED"/>
    <w:rsid w:val="000A03E8"/>
    <w:rsid w:val="000A08D3"/>
    <w:rsid w:val="000A0CB2"/>
    <w:rsid w:val="000A0FBA"/>
    <w:rsid w:val="000A1105"/>
    <w:rsid w:val="000A2225"/>
    <w:rsid w:val="000A2B21"/>
    <w:rsid w:val="000A3180"/>
    <w:rsid w:val="000A3D9F"/>
    <w:rsid w:val="000A412E"/>
    <w:rsid w:val="000A4C1A"/>
    <w:rsid w:val="000A4E98"/>
    <w:rsid w:val="000A4ED7"/>
    <w:rsid w:val="000A543A"/>
    <w:rsid w:val="000A589A"/>
    <w:rsid w:val="000A74CE"/>
    <w:rsid w:val="000A74D4"/>
    <w:rsid w:val="000B03F6"/>
    <w:rsid w:val="000B1215"/>
    <w:rsid w:val="000B1BD9"/>
    <w:rsid w:val="000B24CD"/>
    <w:rsid w:val="000B2E8C"/>
    <w:rsid w:val="000B2EA9"/>
    <w:rsid w:val="000B3558"/>
    <w:rsid w:val="000B416B"/>
    <w:rsid w:val="000B5151"/>
    <w:rsid w:val="000B595C"/>
    <w:rsid w:val="000B5AC3"/>
    <w:rsid w:val="000B5AE6"/>
    <w:rsid w:val="000B6331"/>
    <w:rsid w:val="000B7087"/>
    <w:rsid w:val="000C19B8"/>
    <w:rsid w:val="000C1B5E"/>
    <w:rsid w:val="000C1CA7"/>
    <w:rsid w:val="000C27E7"/>
    <w:rsid w:val="000C353F"/>
    <w:rsid w:val="000C3EFD"/>
    <w:rsid w:val="000C4211"/>
    <w:rsid w:val="000C4FEB"/>
    <w:rsid w:val="000C66D9"/>
    <w:rsid w:val="000D0308"/>
    <w:rsid w:val="000D05E2"/>
    <w:rsid w:val="000D0DC1"/>
    <w:rsid w:val="000D1F7E"/>
    <w:rsid w:val="000D2658"/>
    <w:rsid w:val="000D3212"/>
    <w:rsid w:val="000D3726"/>
    <w:rsid w:val="000D4446"/>
    <w:rsid w:val="000D4A49"/>
    <w:rsid w:val="000D5818"/>
    <w:rsid w:val="000D59F4"/>
    <w:rsid w:val="000D5F36"/>
    <w:rsid w:val="000D6AAB"/>
    <w:rsid w:val="000D7C52"/>
    <w:rsid w:val="000D7D73"/>
    <w:rsid w:val="000D7FF3"/>
    <w:rsid w:val="000E0BEF"/>
    <w:rsid w:val="000E0EC5"/>
    <w:rsid w:val="000E1EC8"/>
    <w:rsid w:val="000E20F2"/>
    <w:rsid w:val="000E4692"/>
    <w:rsid w:val="000E5754"/>
    <w:rsid w:val="000E5AA8"/>
    <w:rsid w:val="000E62EE"/>
    <w:rsid w:val="000E6595"/>
    <w:rsid w:val="000E6EBF"/>
    <w:rsid w:val="000E7024"/>
    <w:rsid w:val="000F177A"/>
    <w:rsid w:val="000F18AB"/>
    <w:rsid w:val="000F1B6A"/>
    <w:rsid w:val="000F1F92"/>
    <w:rsid w:val="000F26AD"/>
    <w:rsid w:val="000F274E"/>
    <w:rsid w:val="000F2F9C"/>
    <w:rsid w:val="000F3A8F"/>
    <w:rsid w:val="000F3EA3"/>
    <w:rsid w:val="000F4CF3"/>
    <w:rsid w:val="000F54C4"/>
    <w:rsid w:val="000F6A5F"/>
    <w:rsid w:val="000F7A78"/>
    <w:rsid w:val="0010107B"/>
    <w:rsid w:val="001013EA"/>
    <w:rsid w:val="00102073"/>
    <w:rsid w:val="00102402"/>
    <w:rsid w:val="001025A3"/>
    <w:rsid w:val="00102CBB"/>
    <w:rsid w:val="001048B8"/>
    <w:rsid w:val="00104EAB"/>
    <w:rsid w:val="00105CFC"/>
    <w:rsid w:val="00106244"/>
    <w:rsid w:val="00107B32"/>
    <w:rsid w:val="00110173"/>
    <w:rsid w:val="00111E71"/>
    <w:rsid w:val="0011318E"/>
    <w:rsid w:val="001131E8"/>
    <w:rsid w:val="00113606"/>
    <w:rsid w:val="00113648"/>
    <w:rsid w:val="00113969"/>
    <w:rsid w:val="00113A1D"/>
    <w:rsid w:val="00114B13"/>
    <w:rsid w:val="00114FAC"/>
    <w:rsid w:val="00115722"/>
    <w:rsid w:val="00116357"/>
    <w:rsid w:val="00116D18"/>
    <w:rsid w:val="001170E2"/>
    <w:rsid w:val="001178E6"/>
    <w:rsid w:val="0012064A"/>
    <w:rsid w:val="00120A57"/>
    <w:rsid w:val="001213A6"/>
    <w:rsid w:val="00121473"/>
    <w:rsid w:val="001216EB"/>
    <w:rsid w:val="00121B55"/>
    <w:rsid w:val="00121DF1"/>
    <w:rsid w:val="0012281B"/>
    <w:rsid w:val="001239F2"/>
    <w:rsid w:val="00123ECE"/>
    <w:rsid w:val="00124408"/>
    <w:rsid w:val="00124588"/>
    <w:rsid w:val="00124F61"/>
    <w:rsid w:val="00126215"/>
    <w:rsid w:val="0012680E"/>
    <w:rsid w:val="001276F1"/>
    <w:rsid w:val="00130BE2"/>
    <w:rsid w:val="00130DB4"/>
    <w:rsid w:val="001323A0"/>
    <w:rsid w:val="00132C56"/>
    <w:rsid w:val="0013352D"/>
    <w:rsid w:val="001337E9"/>
    <w:rsid w:val="00135E2A"/>
    <w:rsid w:val="00137509"/>
    <w:rsid w:val="00137C0A"/>
    <w:rsid w:val="00140606"/>
    <w:rsid w:val="00140657"/>
    <w:rsid w:val="0014208A"/>
    <w:rsid w:val="00142569"/>
    <w:rsid w:val="00142C40"/>
    <w:rsid w:val="00143852"/>
    <w:rsid w:val="00145387"/>
    <w:rsid w:val="0014538E"/>
    <w:rsid w:val="00145E25"/>
    <w:rsid w:val="00145FEC"/>
    <w:rsid w:val="0014679F"/>
    <w:rsid w:val="0014748D"/>
    <w:rsid w:val="00147DD3"/>
    <w:rsid w:val="001508F2"/>
    <w:rsid w:val="00150FBA"/>
    <w:rsid w:val="00151074"/>
    <w:rsid w:val="00151100"/>
    <w:rsid w:val="00151727"/>
    <w:rsid w:val="0015175D"/>
    <w:rsid w:val="00151910"/>
    <w:rsid w:val="00151A11"/>
    <w:rsid w:val="00151C24"/>
    <w:rsid w:val="00151C84"/>
    <w:rsid w:val="00152604"/>
    <w:rsid w:val="00153974"/>
    <w:rsid w:val="001539E2"/>
    <w:rsid w:val="00153C95"/>
    <w:rsid w:val="001544FA"/>
    <w:rsid w:val="00154567"/>
    <w:rsid w:val="0015589A"/>
    <w:rsid w:val="001559DF"/>
    <w:rsid w:val="00156078"/>
    <w:rsid w:val="00156271"/>
    <w:rsid w:val="00157670"/>
    <w:rsid w:val="00157B61"/>
    <w:rsid w:val="00160882"/>
    <w:rsid w:val="00160DAC"/>
    <w:rsid w:val="0016106C"/>
    <w:rsid w:val="001616DE"/>
    <w:rsid w:val="00162E12"/>
    <w:rsid w:val="00163328"/>
    <w:rsid w:val="00163DF2"/>
    <w:rsid w:val="00163FF0"/>
    <w:rsid w:val="001642FB"/>
    <w:rsid w:val="001669B5"/>
    <w:rsid w:val="00167583"/>
    <w:rsid w:val="001678D4"/>
    <w:rsid w:val="00167F0E"/>
    <w:rsid w:val="001704D9"/>
    <w:rsid w:val="001714CB"/>
    <w:rsid w:val="00171759"/>
    <w:rsid w:val="00171800"/>
    <w:rsid w:val="00171B6C"/>
    <w:rsid w:val="00171D16"/>
    <w:rsid w:val="00171DEF"/>
    <w:rsid w:val="0017267C"/>
    <w:rsid w:val="001729E2"/>
    <w:rsid w:val="00172D41"/>
    <w:rsid w:val="00173536"/>
    <w:rsid w:val="00173C97"/>
    <w:rsid w:val="00174061"/>
    <w:rsid w:val="001742AF"/>
    <w:rsid w:val="001744FB"/>
    <w:rsid w:val="0017450D"/>
    <w:rsid w:val="00175B81"/>
    <w:rsid w:val="00176D7B"/>
    <w:rsid w:val="00176FDC"/>
    <w:rsid w:val="001773C1"/>
    <w:rsid w:val="00177BE5"/>
    <w:rsid w:val="00180309"/>
    <w:rsid w:val="00180344"/>
    <w:rsid w:val="0018038A"/>
    <w:rsid w:val="001805D3"/>
    <w:rsid w:val="0018092E"/>
    <w:rsid w:val="00180C67"/>
    <w:rsid w:val="0018254B"/>
    <w:rsid w:val="001829FC"/>
    <w:rsid w:val="00184101"/>
    <w:rsid w:val="001844CB"/>
    <w:rsid w:val="001848BB"/>
    <w:rsid w:val="00184A3A"/>
    <w:rsid w:val="00184B8E"/>
    <w:rsid w:val="00184F5F"/>
    <w:rsid w:val="00185162"/>
    <w:rsid w:val="00185584"/>
    <w:rsid w:val="001858CB"/>
    <w:rsid w:val="00186347"/>
    <w:rsid w:val="00186CBE"/>
    <w:rsid w:val="00186F56"/>
    <w:rsid w:val="001874E7"/>
    <w:rsid w:val="001901AA"/>
    <w:rsid w:val="00190499"/>
    <w:rsid w:val="00190643"/>
    <w:rsid w:val="00191CBB"/>
    <w:rsid w:val="00191E26"/>
    <w:rsid w:val="00191FC7"/>
    <w:rsid w:val="0019279F"/>
    <w:rsid w:val="0019349E"/>
    <w:rsid w:val="00193647"/>
    <w:rsid w:val="00193B39"/>
    <w:rsid w:val="00195158"/>
    <w:rsid w:val="001952F6"/>
    <w:rsid w:val="00195636"/>
    <w:rsid w:val="00195AEE"/>
    <w:rsid w:val="00196046"/>
    <w:rsid w:val="001960A9"/>
    <w:rsid w:val="001966A7"/>
    <w:rsid w:val="001966DB"/>
    <w:rsid w:val="00196C39"/>
    <w:rsid w:val="0019722E"/>
    <w:rsid w:val="00197266"/>
    <w:rsid w:val="001973BA"/>
    <w:rsid w:val="00197474"/>
    <w:rsid w:val="001975D2"/>
    <w:rsid w:val="001A0AB8"/>
    <w:rsid w:val="001A112D"/>
    <w:rsid w:val="001A11A0"/>
    <w:rsid w:val="001A18EF"/>
    <w:rsid w:val="001A1F5A"/>
    <w:rsid w:val="001A27FD"/>
    <w:rsid w:val="001A3BF2"/>
    <w:rsid w:val="001A3E2F"/>
    <w:rsid w:val="001A44C5"/>
    <w:rsid w:val="001A46D1"/>
    <w:rsid w:val="001A4883"/>
    <w:rsid w:val="001A55CB"/>
    <w:rsid w:val="001A5AD4"/>
    <w:rsid w:val="001A6E01"/>
    <w:rsid w:val="001A7460"/>
    <w:rsid w:val="001B0627"/>
    <w:rsid w:val="001B0B7A"/>
    <w:rsid w:val="001B20A5"/>
    <w:rsid w:val="001B2263"/>
    <w:rsid w:val="001B2F10"/>
    <w:rsid w:val="001B31E3"/>
    <w:rsid w:val="001B4AF5"/>
    <w:rsid w:val="001B5B3B"/>
    <w:rsid w:val="001B60AB"/>
    <w:rsid w:val="001B6D7D"/>
    <w:rsid w:val="001B6E0A"/>
    <w:rsid w:val="001B70F8"/>
    <w:rsid w:val="001C1794"/>
    <w:rsid w:val="001C315B"/>
    <w:rsid w:val="001C3F31"/>
    <w:rsid w:val="001C4B24"/>
    <w:rsid w:val="001C50C0"/>
    <w:rsid w:val="001D1113"/>
    <w:rsid w:val="001D1553"/>
    <w:rsid w:val="001D15CA"/>
    <w:rsid w:val="001D27F2"/>
    <w:rsid w:val="001D4407"/>
    <w:rsid w:val="001D4496"/>
    <w:rsid w:val="001D4BCD"/>
    <w:rsid w:val="001D5062"/>
    <w:rsid w:val="001D53FB"/>
    <w:rsid w:val="001D6007"/>
    <w:rsid w:val="001D67F8"/>
    <w:rsid w:val="001D6EA6"/>
    <w:rsid w:val="001D7019"/>
    <w:rsid w:val="001D703C"/>
    <w:rsid w:val="001D71EF"/>
    <w:rsid w:val="001D78B1"/>
    <w:rsid w:val="001D7C5E"/>
    <w:rsid w:val="001D7CC9"/>
    <w:rsid w:val="001E0822"/>
    <w:rsid w:val="001E09DF"/>
    <w:rsid w:val="001E1B9C"/>
    <w:rsid w:val="001E2611"/>
    <w:rsid w:val="001E2629"/>
    <w:rsid w:val="001E28BA"/>
    <w:rsid w:val="001E2FC9"/>
    <w:rsid w:val="001E3725"/>
    <w:rsid w:val="001E3841"/>
    <w:rsid w:val="001E40DA"/>
    <w:rsid w:val="001E40E6"/>
    <w:rsid w:val="001E41CC"/>
    <w:rsid w:val="001E44D8"/>
    <w:rsid w:val="001E6496"/>
    <w:rsid w:val="001E6B2D"/>
    <w:rsid w:val="001E7E37"/>
    <w:rsid w:val="001F000B"/>
    <w:rsid w:val="001F0C2B"/>
    <w:rsid w:val="001F1F04"/>
    <w:rsid w:val="001F3E31"/>
    <w:rsid w:val="001F3F4F"/>
    <w:rsid w:val="001F4706"/>
    <w:rsid w:val="001F52F0"/>
    <w:rsid w:val="001F6E20"/>
    <w:rsid w:val="001F7047"/>
    <w:rsid w:val="001F7FCD"/>
    <w:rsid w:val="00201065"/>
    <w:rsid w:val="00201928"/>
    <w:rsid w:val="002021FB"/>
    <w:rsid w:val="00202717"/>
    <w:rsid w:val="00202C63"/>
    <w:rsid w:val="0020424A"/>
    <w:rsid w:val="00204641"/>
    <w:rsid w:val="00204A51"/>
    <w:rsid w:val="00204F59"/>
    <w:rsid w:val="002056F1"/>
    <w:rsid w:val="0020721E"/>
    <w:rsid w:val="002074BE"/>
    <w:rsid w:val="00207BB9"/>
    <w:rsid w:val="00210374"/>
    <w:rsid w:val="002105F9"/>
    <w:rsid w:val="00211ED3"/>
    <w:rsid w:val="00211FDB"/>
    <w:rsid w:val="00212312"/>
    <w:rsid w:val="0021308F"/>
    <w:rsid w:val="00213CDA"/>
    <w:rsid w:val="0021401A"/>
    <w:rsid w:val="0021513F"/>
    <w:rsid w:val="00215F7E"/>
    <w:rsid w:val="00216070"/>
    <w:rsid w:val="002164B4"/>
    <w:rsid w:val="00216C1D"/>
    <w:rsid w:val="00216E58"/>
    <w:rsid w:val="00217172"/>
    <w:rsid w:val="002179C1"/>
    <w:rsid w:val="00217E57"/>
    <w:rsid w:val="002211E1"/>
    <w:rsid w:val="00222119"/>
    <w:rsid w:val="0022375B"/>
    <w:rsid w:val="00223765"/>
    <w:rsid w:val="00224046"/>
    <w:rsid w:val="00224610"/>
    <w:rsid w:val="00225646"/>
    <w:rsid w:val="00225859"/>
    <w:rsid w:val="00225C36"/>
    <w:rsid w:val="00225F33"/>
    <w:rsid w:val="00226A6E"/>
    <w:rsid w:val="00227AF0"/>
    <w:rsid w:val="00227B30"/>
    <w:rsid w:val="00227EA6"/>
    <w:rsid w:val="002323BA"/>
    <w:rsid w:val="00232B4C"/>
    <w:rsid w:val="00233CED"/>
    <w:rsid w:val="00233EB1"/>
    <w:rsid w:val="00234C21"/>
    <w:rsid w:val="0023526C"/>
    <w:rsid w:val="0023540B"/>
    <w:rsid w:val="00236275"/>
    <w:rsid w:val="00236515"/>
    <w:rsid w:val="0023679D"/>
    <w:rsid w:val="00237DA8"/>
    <w:rsid w:val="0024062B"/>
    <w:rsid w:val="002408F9"/>
    <w:rsid w:val="00240E86"/>
    <w:rsid w:val="00241087"/>
    <w:rsid w:val="002413DB"/>
    <w:rsid w:val="002420DA"/>
    <w:rsid w:val="00243CC5"/>
    <w:rsid w:val="00243EB6"/>
    <w:rsid w:val="002447A3"/>
    <w:rsid w:val="002449BC"/>
    <w:rsid w:val="00245B74"/>
    <w:rsid w:val="00246C8F"/>
    <w:rsid w:val="00247027"/>
    <w:rsid w:val="002473E5"/>
    <w:rsid w:val="00247E2E"/>
    <w:rsid w:val="00247F5F"/>
    <w:rsid w:val="00250AD8"/>
    <w:rsid w:val="0025178E"/>
    <w:rsid w:val="002524F8"/>
    <w:rsid w:val="00252557"/>
    <w:rsid w:val="00253071"/>
    <w:rsid w:val="0025518C"/>
    <w:rsid w:val="00255E3E"/>
    <w:rsid w:val="00255EFE"/>
    <w:rsid w:val="002564D2"/>
    <w:rsid w:val="002602D9"/>
    <w:rsid w:val="00261938"/>
    <w:rsid w:val="00262D8A"/>
    <w:rsid w:val="00262DB1"/>
    <w:rsid w:val="00262E9A"/>
    <w:rsid w:val="0026313A"/>
    <w:rsid w:val="00263334"/>
    <w:rsid w:val="0026365C"/>
    <w:rsid w:val="00264547"/>
    <w:rsid w:val="0026542C"/>
    <w:rsid w:val="0026590C"/>
    <w:rsid w:val="00265CC9"/>
    <w:rsid w:val="00266131"/>
    <w:rsid w:val="00266315"/>
    <w:rsid w:val="002667AB"/>
    <w:rsid w:val="0027031F"/>
    <w:rsid w:val="00271943"/>
    <w:rsid w:val="00272071"/>
    <w:rsid w:val="0027258D"/>
    <w:rsid w:val="00273110"/>
    <w:rsid w:val="00273313"/>
    <w:rsid w:val="0027371E"/>
    <w:rsid w:val="00274E1A"/>
    <w:rsid w:val="0027515D"/>
    <w:rsid w:val="0027624E"/>
    <w:rsid w:val="0027676D"/>
    <w:rsid w:val="00276C17"/>
    <w:rsid w:val="00276FCC"/>
    <w:rsid w:val="00280848"/>
    <w:rsid w:val="00280EB7"/>
    <w:rsid w:val="00281AC8"/>
    <w:rsid w:val="00281B74"/>
    <w:rsid w:val="00282AC6"/>
    <w:rsid w:val="00283DA0"/>
    <w:rsid w:val="0028445D"/>
    <w:rsid w:val="0028457D"/>
    <w:rsid w:val="002853B6"/>
    <w:rsid w:val="0028562C"/>
    <w:rsid w:val="002859DB"/>
    <w:rsid w:val="00285A8A"/>
    <w:rsid w:val="00287448"/>
    <w:rsid w:val="002875C9"/>
    <w:rsid w:val="002907E2"/>
    <w:rsid w:val="0029151E"/>
    <w:rsid w:val="00291A70"/>
    <w:rsid w:val="0029281D"/>
    <w:rsid w:val="00295874"/>
    <w:rsid w:val="00295E69"/>
    <w:rsid w:val="00296204"/>
    <w:rsid w:val="002965B2"/>
    <w:rsid w:val="00297034"/>
    <w:rsid w:val="00297965"/>
    <w:rsid w:val="002A018F"/>
    <w:rsid w:val="002A03B1"/>
    <w:rsid w:val="002A0726"/>
    <w:rsid w:val="002A0E5A"/>
    <w:rsid w:val="002A20FB"/>
    <w:rsid w:val="002A234A"/>
    <w:rsid w:val="002A253A"/>
    <w:rsid w:val="002A3B9A"/>
    <w:rsid w:val="002A65FD"/>
    <w:rsid w:val="002A69B0"/>
    <w:rsid w:val="002A7667"/>
    <w:rsid w:val="002A7D02"/>
    <w:rsid w:val="002B1C61"/>
    <w:rsid w:val="002B3101"/>
    <w:rsid w:val="002B364D"/>
    <w:rsid w:val="002B3A36"/>
    <w:rsid w:val="002B468A"/>
    <w:rsid w:val="002B4A67"/>
    <w:rsid w:val="002B586F"/>
    <w:rsid w:val="002B5895"/>
    <w:rsid w:val="002B58E6"/>
    <w:rsid w:val="002B6D9E"/>
    <w:rsid w:val="002B7885"/>
    <w:rsid w:val="002B7D90"/>
    <w:rsid w:val="002C06F2"/>
    <w:rsid w:val="002C07B3"/>
    <w:rsid w:val="002C1A27"/>
    <w:rsid w:val="002C1D34"/>
    <w:rsid w:val="002C2179"/>
    <w:rsid w:val="002C2AF3"/>
    <w:rsid w:val="002C3ABF"/>
    <w:rsid w:val="002C4044"/>
    <w:rsid w:val="002C442C"/>
    <w:rsid w:val="002C5A83"/>
    <w:rsid w:val="002C61DF"/>
    <w:rsid w:val="002C6A66"/>
    <w:rsid w:val="002C6EEE"/>
    <w:rsid w:val="002C7612"/>
    <w:rsid w:val="002C7B79"/>
    <w:rsid w:val="002C7DBA"/>
    <w:rsid w:val="002D1000"/>
    <w:rsid w:val="002D13D2"/>
    <w:rsid w:val="002D1A8F"/>
    <w:rsid w:val="002D2786"/>
    <w:rsid w:val="002D28D7"/>
    <w:rsid w:val="002D4586"/>
    <w:rsid w:val="002D4C49"/>
    <w:rsid w:val="002D4FDA"/>
    <w:rsid w:val="002D5A9F"/>
    <w:rsid w:val="002D6AE4"/>
    <w:rsid w:val="002D6B02"/>
    <w:rsid w:val="002D6B5B"/>
    <w:rsid w:val="002D7632"/>
    <w:rsid w:val="002E01A9"/>
    <w:rsid w:val="002E088B"/>
    <w:rsid w:val="002E0A84"/>
    <w:rsid w:val="002E1712"/>
    <w:rsid w:val="002E2647"/>
    <w:rsid w:val="002E3192"/>
    <w:rsid w:val="002E422A"/>
    <w:rsid w:val="002E4530"/>
    <w:rsid w:val="002E46AC"/>
    <w:rsid w:val="002E4D11"/>
    <w:rsid w:val="002E4F07"/>
    <w:rsid w:val="002E5155"/>
    <w:rsid w:val="002E5948"/>
    <w:rsid w:val="002E5CE8"/>
    <w:rsid w:val="002E5E6B"/>
    <w:rsid w:val="002E60B5"/>
    <w:rsid w:val="002E6784"/>
    <w:rsid w:val="002E693A"/>
    <w:rsid w:val="002F0108"/>
    <w:rsid w:val="002F0302"/>
    <w:rsid w:val="002F08AC"/>
    <w:rsid w:val="002F1410"/>
    <w:rsid w:val="002F154C"/>
    <w:rsid w:val="002F1CEA"/>
    <w:rsid w:val="002F320E"/>
    <w:rsid w:val="002F37D8"/>
    <w:rsid w:val="002F437A"/>
    <w:rsid w:val="002F5090"/>
    <w:rsid w:val="002F5860"/>
    <w:rsid w:val="002F6C9B"/>
    <w:rsid w:val="003010C5"/>
    <w:rsid w:val="00301DC7"/>
    <w:rsid w:val="0030207E"/>
    <w:rsid w:val="003027FB"/>
    <w:rsid w:val="00302AC0"/>
    <w:rsid w:val="00303730"/>
    <w:rsid w:val="00303995"/>
    <w:rsid w:val="00303ECB"/>
    <w:rsid w:val="00305DEA"/>
    <w:rsid w:val="00305E71"/>
    <w:rsid w:val="00306125"/>
    <w:rsid w:val="00306BCF"/>
    <w:rsid w:val="003105AE"/>
    <w:rsid w:val="00311423"/>
    <w:rsid w:val="00312213"/>
    <w:rsid w:val="0031294E"/>
    <w:rsid w:val="00312A7F"/>
    <w:rsid w:val="00312E5C"/>
    <w:rsid w:val="00313540"/>
    <w:rsid w:val="00313B42"/>
    <w:rsid w:val="00313CA0"/>
    <w:rsid w:val="00313F5B"/>
    <w:rsid w:val="003143E0"/>
    <w:rsid w:val="0031650C"/>
    <w:rsid w:val="003168B2"/>
    <w:rsid w:val="00316EC6"/>
    <w:rsid w:val="003176D6"/>
    <w:rsid w:val="00317CE6"/>
    <w:rsid w:val="00317E0C"/>
    <w:rsid w:val="0032044F"/>
    <w:rsid w:val="00320789"/>
    <w:rsid w:val="0032426C"/>
    <w:rsid w:val="0032457E"/>
    <w:rsid w:val="00324EF4"/>
    <w:rsid w:val="00325267"/>
    <w:rsid w:val="00325F11"/>
    <w:rsid w:val="00326128"/>
    <w:rsid w:val="00326252"/>
    <w:rsid w:val="00327070"/>
    <w:rsid w:val="00331658"/>
    <w:rsid w:val="0033217C"/>
    <w:rsid w:val="0033385C"/>
    <w:rsid w:val="00333D2C"/>
    <w:rsid w:val="0033454B"/>
    <w:rsid w:val="003345B2"/>
    <w:rsid w:val="003347E0"/>
    <w:rsid w:val="00334AC5"/>
    <w:rsid w:val="00334F99"/>
    <w:rsid w:val="00335138"/>
    <w:rsid w:val="00335D1E"/>
    <w:rsid w:val="00335EE2"/>
    <w:rsid w:val="0033616C"/>
    <w:rsid w:val="00336BAB"/>
    <w:rsid w:val="00337636"/>
    <w:rsid w:val="00337850"/>
    <w:rsid w:val="00340550"/>
    <w:rsid w:val="0034062E"/>
    <w:rsid w:val="003409C6"/>
    <w:rsid w:val="0034165D"/>
    <w:rsid w:val="003416F6"/>
    <w:rsid w:val="00341704"/>
    <w:rsid w:val="00342745"/>
    <w:rsid w:val="00342E81"/>
    <w:rsid w:val="0034396A"/>
    <w:rsid w:val="00343E9A"/>
    <w:rsid w:val="00344B8B"/>
    <w:rsid w:val="003468A8"/>
    <w:rsid w:val="003503A7"/>
    <w:rsid w:val="00351021"/>
    <w:rsid w:val="00351A76"/>
    <w:rsid w:val="00351E01"/>
    <w:rsid w:val="00353B9F"/>
    <w:rsid w:val="0035478B"/>
    <w:rsid w:val="0035572D"/>
    <w:rsid w:val="00356CDF"/>
    <w:rsid w:val="00357015"/>
    <w:rsid w:val="00357948"/>
    <w:rsid w:val="00357BE9"/>
    <w:rsid w:val="003614A8"/>
    <w:rsid w:val="003616FA"/>
    <w:rsid w:val="00361A27"/>
    <w:rsid w:val="003622C8"/>
    <w:rsid w:val="003625F3"/>
    <w:rsid w:val="0036458F"/>
    <w:rsid w:val="00365290"/>
    <w:rsid w:val="00365C50"/>
    <w:rsid w:val="00365EE9"/>
    <w:rsid w:val="00366EB2"/>
    <w:rsid w:val="003670ED"/>
    <w:rsid w:val="00367620"/>
    <w:rsid w:val="00367B6E"/>
    <w:rsid w:val="00367DC4"/>
    <w:rsid w:val="00367FA3"/>
    <w:rsid w:val="00370113"/>
    <w:rsid w:val="00370246"/>
    <w:rsid w:val="00370A25"/>
    <w:rsid w:val="00370A2B"/>
    <w:rsid w:val="0037146B"/>
    <w:rsid w:val="003729B6"/>
    <w:rsid w:val="00373C1D"/>
    <w:rsid w:val="00374728"/>
    <w:rsid w:val="00374A2A"/>
    <w:rsid w:val="00374AF1"/>
    <w:rsid w:val="0037543C"/>
    <w:rsid w:val="0037557F"/>
    <w:rsid w:val="003755C2"/>
    <w:rsid w:val="00375A16"/>
    <w:rsid w:val="00376ACB"/>
    <w:rsid w:val="00376B2C"/>
    <w:rsid w:val="00377483"/>
    <w:rsid w:val="00380469"/>
    <w:rsid w:val="0038199D"/>
    <w:rsid w:val="003825BC"/>
    <w:rsid w:val="0038267D"/>
    <w:rsid w:val="00382B28"/>
    <w:rsid w:val="00382F99"/>
    <w:rsid w:val="00383664"/>
    <w:rsid w:val="00384E83"/>
    <w:rsid w:val="0038558E"/>
    <w:rsid w:val="00386069"/>
    <w:rsid w:val="003869C7"/>
    <w:rsid w:val="00386B93"/>
    <w:rsid w:val="00386C24"/>
    <w:rsid w:val="00386F4D"/>
    <w:rsid w:val="003878F8"/>
    <w:rsid w:val="00387C10"/>
    <w:rsid w:val="00387C89"/>
    <w:rsid w:val="00390478"/>
    <w:rsid w:val="003911D8"/>
    <w:rsid w:val="0039176F"/>
    <w:rsid w:val="00391CA9"/>
    <w:rsid w:val="00392610"/>
    <w:rsid w:val="00392672"/>
    <w:rsid w:val="00392EA3"/>
    <w:rsid w:val="00394F57"/>
    <w:rsid w:val="00395720"/>
    <w:rsid w:val="003957E9"/>
    <w:rsid w:val="00395914"/>
    <w:rsid w:val="003967F8"/>
    <w:rsid w:val="00397811"/>
    <w:rsid w:val="003A0343"/>
    <w:rsid w:val="003A305F"/>
    <w:rsid w:val="003A386A"/>
    <w:rsid w:val="003A4C01"/>
    <w:rsid w:val="003A4F58"/>
    <w:rsid w:val="003A674E"/>
    <w:rsid w:val="003A6928"/>
    <w:rsid w:val="003A6B5D"/>
    <w:rsid w:val="003A7B1E"/>
    <w:rsid w:val="003B1395"/>
    <w:rsid w:val="003B1E3B"/>
    <w:rsid w:val="003B376E"/>
    <w:rsid w:val="003B3EBB"/>
    <w:rsid w:val="003B45C0"/>
    <w:rsid w:val="003B578D"/>
    <w:rsid w:val="003B6EC9"/>
    <w:rsid w:val="003C006A"/>
    <w:rsid w:val="003C0D51"/>
    <w:rsid w:val="003C2530"/>
    <w:rsid w:val="003C287F"/>
    <w:rsid w:val="003C2D2D"/>
    <w:rsid w:val="003C4238"/>
    <w:rsid w:val="003C4B17"/>
    <w:rsid w:val="003C4B9D"/>
    <w:rsid w:val="003C4D33"/>
    <w:rsid w:val="003C4E27"/>
    <w:rsid w:val="003C5180"/>
    <w:rsid w:val="003C5607"/>
    <w:rsid w:val="003C5CCB"/>
    <w:rsid w:val="003C6B7B"/>
    <w:rsid w:val="003C6C11"/>
    <w:rsid w:val="003C6F28"/>
    <w:rsid w:val="003C7CFB"/>
    <w:rsid w:val="003C7E2C"/>
    <w:rsid w:val="003D062E"/>
    <w:rsid w:val="003D08C8"/>
    <w:rsid w:val="003D1FC5"/>
    <w:rsid w:val="003D20C6"/>
    <w:rsid w:val="003D20C9"/>
    <w:rsid w:val="003D2CBF"/>
    <w:rsid w:val="003D2F80"/>
    <w:rsid w:val="003D33D7"/>
    <w:rsid w:val="003D35BE"/>
    <w:rsid w:val="003D44D9"/>
    <w:rsid w:val="003D4CF6"/>
    <w:rsid w:val="003D5057"/>
    <w:rsid w:val="003D5C3F"/>
    <w:rsid w:val="003D619A"/>
    <w:rsid w:val="003D653C"/>
    <w:rsid w:val="003D6C3C"/>
    <w:rsid w:val="003D79EB"/>
    <w:rsid w:val="003E01C8"/>
    <w:rsid w:val="003E1D4D"/>
    <w:rsid w:val="003E1F1A"/>
    <w:rsid w:val="003E24EE"/>
    <w:rsid w:val="003E268D"/>
    <w:rsid w:val="003E35EA"/>
    <w:rsid w:val="003E39AC"/>
    <w:rsid w:val="003E6049"/>
    <w:rsid w:val="003E7364"/>
    <w:rsid w:val="003E7CDB"/>
    <w:rsid w:val="003F043D"/>
    <w:rsid w:val="003F0932"/>
    <w:rsid w:val="003F1741"/>
    <w:rsid w:val="003F191D"/>
    <w:rsid w:val="003F2111"/>
    <w:rsid w:val="003F2B4E"/>
    <w:rsid w:val="003F2CEE"/>
    <w:rsid w:val="003F35E7"/>
    <w:rsid w:val="003F4773"/>
    <w:rsid w:val="003F487C"/>
    <w:rsid w:val="003F4A14"/>
    <w:rsid w:val="003F4F75"/>
    <w:rsid w:val="003F6196"/>
    <w:rsid w:val="003F687C"/>
    <w:rsid w:val="00402E72"/>
    <w:rsid w:val="00403D07"/>
    <w:rsid w:val="00403D1F"/>
    <w:rsid w:val="004043A2"/>
    <w:rsid w:val="00404E6A"/>
    <w:rsid w:val="00404F8D"/>
    <w:rsid w:val="00404FE8"/>
    <w:rsid w:val="00405F4E"/>
    <w:rsid w:val="0040601F"/>
    <w:rsid w:val="00410622"/>
    <w:rsid w:val="00410A8B"/>
    <w:rsid w:val="00410B66"/>
    <w:rsid w:val="00413194"/>
    <w:rsid w:val="00414203"/>
    <w:rsid w:val="00414B66"/>
    <w:rsid w:val="00415B95"/>
    <w:rsid w:val="00420195"/>
    <w:rsid w:val="004204D1"/>
    <w:rsid w:val="00420584"/>
    <w:rsid w:val="0042087B"/>
    <w:rsid w:val="0042172D"/>
    <w:rsid w:val="0042260F"/>
    <w:rsid w:val="00422C54"/>
    <w:rsid w:val="0042373D"/>
    <w:rsid w:val="004240CA"/>
    <w:rsid w:val="00424141"/>
    <w:rsid w:val="00424410"/>
    <w:rsid w:val="00424A26"/>
    <w:rsid w:val="00424D71"/>
    <w:rsid w:val="00424D86"/>
    <w:rsid w:val="0042708F"/>
    <w:rsid w:val="00427355"/>
    <w:rsid w:val="0043036A"/>
    <w:rsid w:val="0043063A"/>
    <w:rsid w:val="004317BE"/>
    <w:rsid w:val="00431F93"/>
    <w:rsid w:val="00432C7D"/>
    <w:rsid w:val="00433BD0"/>
    <w:rsid w:val="0043469F"/>
    <w:rsid w:val="00434E94"/>
    <w:rsid w:val="0043501F"/>
    <w:rsid w:val="00437373"/>
    <w:rsid w:val="004374D9"/>
    <w:rsid w:val="00437CC1"/>
    <w:rsid w:val="00440114"/>
    <w:rsid w:val="00440CDB"/>
    <w:rsid w:val="0044245C"/>
    <w:rsid w:val="00443E58"/>
    <w:rsid w:val="00444D74"/>
    <w:rsid w:val="00444ED0"/>
    <w:rsid w:val="00446094"/>
    <w:rsid w:val="004467AD"/>
    <w:rsid w:val="0044681D"/>
    <w:rsid w:val="0044697C"/>
    <w:rsid w:val="00447018"/>
    <w:rsid w:val="00447465"/>
    <w:rsid w:val="0044752A"/>
    <w:rsid w:val="00447742"/>
    <w:rsid w:val="00447C61"/>
    <w:rsid w:val="004505B7"/>
    <w:rsid w:val="004506A7"/>
    <w:rsid w:val="00450A30"/>
    <w:rsid w:val="00450A41"/>
    <w:rsid w:val="00450EEB"/>
    <w:rsid w:val="0045110E"/>
    <w:rsid w:val="0045138A"/>
    <w:rsid w:val="00451551"/>
    <w:rsid w:val="00451A55"/>
    <w:rsid w:val="004522FA"/>
    <w:rsid w:val="00452CA7"/>
    <w:rsid w:val="004535E8"/>
    <w:rsid w:val="00454185"/>
    <w:rsid w:val="0045485C"/>
    <w:rsid w:val="004574D8"/>
    <w:rsid w:val="00457575"/>
    <w:rsid w:val="0045779A"/>
    <w:rsid w:val="00457D49"/>
    <w:rsid w:val="004616B8"/>
    <w:rsid w:val="004623F5"/>
    <w:rsid w:val="00462571"/>
    <w:rsid w:val="00462935"/>
    <w:rsid w:val="0046331C"/>
    <w:rsid w:val="004633C4"/>
    <w:rsid w:val="004636AC"/>
    <w:rsid w:val="0046612C"/>
    <w:rsid w:val="004679CC"/>
    <w:rsid w:val="00471365"/>
    <w:rsid w:val="00471B7C"/>
    <w:rsid w:val="00473450"/>
    <w:rsid w:val="00473A80"/>
    <w:rsid w:val="00473B59"/>
    <w:rsid w:val="00473B83"/>
    <w:rsid w:val="00474356"/>
    <w:rsid w:val="00474C96"/>
    <w:rsid w:val="00475C8E"/>
    <w:rsid w:val="00475EA1"/>
    <w:rsid w:val="00476378"/>
    <w:rsid w:val="00477F5A"/>
    <w:rsid w:val="004800CE"/>
    <w:rsid w:val="004806B1"/>
    <w:rsid w:val="004830BA"/>
    <w:rsid w:val="00483BAC"/>
    <w:rsid w:val="004846C7"/>
    <w:rsid w:val="00486E66"/>
    <w:rsid w:val="004874AA"/>
    <w:rsid w:val="00487590"/>
    <w:rsid w:val="004876E3"/>
    <w:rsid w:val="00487EBA"/>
    <w:rsid w:val="004901CD"/>
    <w:rsid w:val="00490C14"/>
    <w:rsid w:val="00491188"/>
    <w:rsid w:val="004913F5"/>
    <w:rsid w:val="00491F0F"/>
    <w:rsid w:val="004927C6"/>
    <w:rsid w:val="0049309E"/>
    <w:rsid w:val="00493219"/>
    <w:rsid w:val="004943E4"/>
    <w:rsid w:val="00495623"/>
    <w:rsid w:val="004961F3"/>
    <w:rsid w:val="00496640"/>
    <w:rsid w:val="004A055F"/>
    <w:rsid w:val="004A0D98"/>
    <w:rsid w:val="004A125E"/>
    <w:rsid w:val="004A16DC"/>
    <w:rsid w:val="004A1B86"/>
    <w:rsid w:val="004A22D5"/>
    <w:rsid w:val="004A2531"/>
    <w:rsid w:val="004A31ED"/>
    <w:rsid w:val="004A36EC"/>
    <w:rsid w:val="004A389F"/>
    <w:rsid w:val="004A3C5E"/>
    <w:rsid w:val="004A60C0"/>
    <w:rsid w:val="004A6B45"/>
    <w:rsid w:val="004A7989"/>
    <w:rsid w:val="004A7A59"/>
    <w:rsid w:val="004B0B03"/>
    <w:rsid w:val="004B0F1D"/>
    <w:rsid w:val="004B1A7A"/>
    <w:rsid w:val="004B2B03"/>
    <w:rsid w:val="004B2DB8"/>
    <w:rsid w:val="004B2F25"/>
    <w:rsid w:val="004B5A86"/>
    <w:rsid w:val="004B64E2"/>
    <w:rsid w:val="004B6B3E"/>
    <w:rsid w:val="004B6D27"/>
    <w:rsid w:val="004B6E82"/>
    <w:rsid w:val="004B7BF8"/>
    <w:rsid w:val="004B7F64"/>
    <w:rsid w:val="004C0293"/>
    <w:rsid w:val="004C05D7"/>
    <w:rsid w:val="004C118A"/>
    <w:rsid w:val="004C1495"/>
    <w:rsid w:val="004C19E3"/>
    <w:rsid w:val="004C1D1E"/>
    <w:rsid w:val="004C231D"/>
    <w:rsid w:val="004C2352"/>
    <w:rsid w:val="004C3328"/>
    <w:rsid w:val="004C4DD9"/>
    <w:rsid w:val="004C4FD0"/>
    <w:rsid w:val="004C5849"/>
    <w:rsid w:val="004C58C6"/>
    <w:rsid w:val="004C6E42"/>
    <w:rsid w:val="004C7479"/>
    <w:rsid w:val="004C74BC"/>
    <w:rsid w:val="004C7D06"/>
    <w:rsid w:val="004D0008"/>
    <w:rsid w:val="004D0391"/>
    <w:rsid w:val="004D09F3"/>
    <w:rsid w:val="004D0B0C"/>
    <w:rsid w:val="004D0F11"/>
    <w:rsid w:val="004D27E8"/>
    <w:rsid w:val="004D2EA5"/>
    <w:rsid w:val="004D2FD1"/>
    <w:rsid w:val="004D3433"/>
    <w:rsid w:val="004D3760"/>
    <w:rsid w:val="004D3857"/>
    <w:rsid w:val="004D4762"/>
    <w:rsid w:val="004D4B76"/>
    <w:rsid w:val="004D58A9"/>
    <w:rsid w:val="004D6236"/>
    <w:rsid w:val="004D6BC0"/>
    <w:rsid w:val="004D7E38"/>
    <w:rsid w:val="004D7F96"/>
    <w:rsid w:val="004E0C37"/>
    <w:rsid w:val="004E189B"/>
    <w:rsid w:val="004E1BEA"/>
    <w:rsid w:val="004E2060"/>
    <w:rsid w:val="004E2451"/>
    <w:rsid w:val="004E2526"/>
    <w:rsid w:val="004E256F"/>
    <w:rsid w:val="004E29DE"/>
    <w:rsid w:val="004E365F"/>
    <w:rsid w:val="004E3FD1"/>
    <w:rsid w:val="004E6320"/>
    <w:rsid w:val="004E63A9"/>
    <w:rsid w:val="004E63C7"/>
    <w:rsid w:val="004E6595"/>
    <w:rsid w:val="004E7A4A"/>
    <w:rsid w:val="004F195F"/>
    <w:rsid w:val="004F217B"/>
    <w:rsid w:val="004F29D0"/>
    <w:rsid w:val="004F36B2"/>
    <w:rsid w:val="004F39D6"/>
    <w:rsid w:val="004F3B7A"/>
    <w:rsid w:val="004F40F3"/>
    <w:rsid w:val="004F5729"/>
    <w:rsid w:val="004F5767"/>
    <w:rsid w:val="004F5A48"/>
    <w:rsid w:val="004F607A"/>
    <w:rsid w:val="004F6785"/>
    <w:rsid w:val="004F6919"/>
    <w:rsid w:val="004F6C8C"/>
    <w:rsid w:val="004F770F"/>
    <w:rsid w:val="004F7CC2"/>
    <w:rsid w:val="004F7CEC"/>
    <w:rsid w:val="00500A6E"/>
    <w:rsid w:val="00501DDF"/>
    <w:rsid w:val="00501DE0"/>
    <w:rsid w:val="00502F0D"/>
    <w:rsid w:val="0050378C"/>
    <w:rsid w:val="00503AE6"/>
    <w:rsid w:val="00503F5D"/>
    <w:rsid w:val="00504E03"/>
    <w:rsid w:val="005058C4"/>
    <w:rsid w:val="00505ACB"/>
    <w:rsid w:val="005102D3"/>
    <w:rsid w:val="0051071B"/>
    <w:rsid w:val="00511917"/>
    <w:rsid w:val="00511D57"/>
    <w:rsid w:val="00512692"/>
    <w:rsid w:val="00512BA1"/>
    <w:rsid w:val="00513340"/>
    <w:rsid w:val="00513B32"/>
    <w:rsid w:val="00513F82"/>
    <w:rsid w:val="005144EA"/>
    <w:rsid w:val="005147A3"/>
    <w:rsid w:val="00515150"/>
    <w:rsid w:val="00515941"/>
    <w:rsid w:val="0051598D"/>
    <w:rsid w:val="00515A6B"/>
    <w:rsid w:val="00516C75"/>
    <w:rsid w:val="00516E87"/>
    <w:rsid w:val="00517563"/>
    <w:rsid w:val="0052042A"/>
    <w:rsid w:val="0052116F"/>
    <w:rsid w:val="0052121C"/>
    <w:rsid w:val="0052243F"/>
    <w:rsid w:val="00522534"/>
    <w:rsid w:val="00522799"/>
    <w:rsid w:val="0052397C"/>
    <w:rsid w:val="005239B8"/>
    <w:rsid w:val="00523AE4"/>
    <w:rsid w:val="00524248"/>
    <w:rsid w:val="00524280"/>
    <w:rsid w:val="005244DC"/>
    <w:rsid w:val="00524F24"/>
    <w:rsid w:val="00525A5F"/>
    <w:rsid w:val="005273A5"/>
    <w:rsid w:val="0052744F"/>
    <w:rsid w:val="00527994"/>
    <w:rsid w:val="005279CA"/>
    <w:rsid w:val="005300B4"/>
    <w:rsid w:val="00531369"/>
    <w:rsid w:val="00531D50"/>
    <w:rsid w:val="005338C1"/>
    <w:rsid w:val="00534043"/>
    <w:rsid w:val="005345A3"/>
    <w:rsid w:val="00534D5F"/>
    <w:rsid w:val="00534FAB"/>
    <w:rsid w:val="005353AD"/>
    <w:rsid w:val="00540812"/>
    <w:rsid w:val="00540FD1"/>
    <w:rsid w:val="005412AC"/>
    <w:rsid w:val="00542979"/>
    <w:rsid w:val="00542F5D"/>
    <w:rsid w:val="005437EE"/>
    <w:rsid w:val="00543E0E"/>
    <w:rsid w:val="00544397"/>
    <w:rsid w:val="00544C57"/>
    <w:rsid w:val="005456D0"/>
    <w:rsid w:val="00545702"/>
    <w:rsid w:val="00545D3D"/>
    <w:rsid w:val="00552355"/>
    <w:rsid w:val="00552DF9"/>
    <w:rsid w:val="00553B4A"/>
    <w:rsid w:val="00553D9D"/>
    <w:rsid w:val="00555300"/>
    <w:rsid w:val="00555AD7"/>
    <w:rsid w:val="00555CCF"/>
    <w:rsid w:val="00556800"/>
    <w:rsid w:val="00556EB2"/>
    <w:rsid w:val="005602F2"/>
    <w:rsid w:val="00560C49"/>
    <w:rsid w:val="00560C6E"/>
    <w:rsid w:val="0056138D"/>
    <w:rsid w:val="005619ED"/>
    <w:rsid w:val="005623FE"/>
    <w:rsid w:val="0056290E"/>
    <w:rsid w:val="00562B98"/>
    <w:rsid w:val="005639F9"/>
    <w:rsid w:val="0056470A"/>
    <w:rsid w:val="005652AC"/>
    <w:rsid w:val="00565D03"/>
    <w:rsid w:val="00566F4F"/>
    <w:rsid w:val="00567230"/>
    <w:rsid w:val="005674EB"/>
    <w:rsid w:val="005677A8"/>
    <w:rsid w:val="005677E6"/>
    <w:rsid w:val="00567E84"/>
    <w:rsid w:val="00567ED4"/>
    <w:rsid w:val="00567F0D"/>
    <w:rsid w:val="00570A97"/>
    <w:rsid w:val="00570AB4"/>
    <w:rsid w:val="005719F1"/>
    <w:rsid w:val="00571B82"/>
    <w:rsid w:val="00572D29"/>
    <w:rsid w:val="00572E2D"/>
    <w:rsid w:val="00572FA8"/>
    <w:rsid w:val="00573921"/>
    <w:rsid w:val="00573EAE"/>
    <w:rsid w:val="0057427D"/>
    <w:rsid w:val="00574A2C"/>
    <w:rsid w:val="00574FCE"/>
    <w:rsid w:val="005758A4"/>
    <w:rsid w:val="00575A10"/>
    <w:rsid w:val="00575B1D"/>
    <w:rsid w:val="00575DAC"/>
    <w:rsid w:val="00576333"/>
    <w:rsid w:val="00577105"/>
    <w:rsid w:val="0057732A"/>
    <w:rsid w:val="00580109"/>
    <w:rsid w:val="00580204"/>
    <w:rsid w:val="00580AD1"/>
    <w:rsid w:val="005813FC"/>
    <w:rsid w:val="00581811"/>
    <w:rsid w:val="00581864"/>
    <w:rsid w:val="00582143"/>
    <w:rsid w:val="005850EC"/>
    <w:rsid w:val="005858AD"/>
    <w:rsid w:val="00585A1B"/>
    <w:rsid w:val="0058774E"/>
    <w:rsid w:val="0059067F"/>
    <w:rsid w:val="00591D18"/>
    <w:rsid w:val="00592BD4"/>
    <w:rsid w:val="00593871"/>
    <w:rsid w:val="00593A58"/>
    <w:rsid w:val="00593F25"/>
    <w:rsid w:val="00594243"/>
    <w:rsid w:val="005943AC"/>
    <w:rsid w:val="00595B7B"/>
    <w:rsid w:val="00595E6D"/>
    <w:rsid w:val="00596A59"/>
    <w:rsid w:val="00596CE8"/>
    <w:rsid w:val="005971A0"/>
    <w:rsid w:val="00597C24"/>
    <w:rsid w:val="005A01C5"/>
    <w:rsid w:val="005A17CD"/>
    <w:rsid w:val="005A18C5"/>
    <w:rsid w:val="005A21D9"/>
    <w:rsid w:val="005A26B3"/>
    <w:rsid w:val="005A29EA"/>
    <w:rsid w:val="005A38B9"/>
    <w:rsid w:val="005A40DE"/>
    <w:rsid w:val="005A4E2C"/>
    <w:rsid w:val="005A5B84"/>
    <w:rsid w:val="005A6FDD"/>
    <w:rsid w:val="005A705D"/>
    <w:rsid w:val="005A725E"/>
    <w:rsid w:val="005A7724"/>
    <w:rsid w:val="005A7D77"/>
    <w:rsid w:val="005B0057"/>
    <w:rsid w:val="005B150C"/>
    <w:rsid w:val="005B1F63"/>
    <w:rsid w:val="005B2349"/>
    <w:rsid w:val="005B2C0B"/>
    <w:rsid w:val="005B2D63"/>
    <w:rsid w:val="005B30F8"/>
    <w:rsid w:val="005B458D"/>
    <w:rsid w:val="005B47E4"/>
    <w:rsid w:val="005B51ED"/>
    <w:rsid w:val="005B52BF"/>
    <w:rsid w:val="005B54CB"/>
    <w:rsid w:val="005B553D"/>
    <w:rsid w:val="005B5549"/>
    <w:rsid w:val="005B7094"/>
    <w:rsid w:val="005B777A"/>
    <w:rsid w:val="005C1452"/>
    <w:rsid w:val="005C1D56"/>
    <w:rsid w:val="005C2398"/>
    <w:rsid w:val="005C418D"/>
    <w:rsid w:val="005C46FD"/>
    <w:rsid w:val="005C52E1"/>
    <w:rsid w:val="005C68E3"/>
    <w:rsid w:val="005C71AE"/>
    <w:rsid w:val="005C7E01"/>
    <w:rsid w:val="005D00A7"/>
    <w:rsid w:val="005D068F"/>
    <w:rsid w:val="005D180E"/>
    <w:rsid w:val="005D2472"/>
    <w:rsid w:val="005D2997"/>
    <w:rsid w:val="005D450E"/>
    <w:rsid w:val="005D6092"/>
    <w:rsid w:val="005D625B"/>
    <w:rsid w:val="005D77EE"/>
    <w:rsid w:val="005D7F30"/>
    <w:rsid w:val="005E14D2"/>
    <w:rsid w:val="005E1F25"/>
    <w:rsid w:val="005E3647"/>
    <w:rsid w:val="005E7990"/>
    <w:rsid w:val="005F04B0"/>
    <w:rsid w:val="005F0E43"/>
    <w:rsid w:val="005F2441"/>
    <w:rsid w:val="005F2D18"/>
    <w:rsid w:val="005F4D44"/>
    <w:rsid w:val="005F61B7"/>
    <w:rsid w:val="005F658F"/>
    <w:rsid w:val="005F693F"/>
    <w:rsid w:val="00600409"/>
    <w:rsid w:val="0060098B"/>
    <w:rsid w:val="0060191C"/>
    <w:rsid w:val="00601A43"/>
    <w:rsid w:val="0060245D"/>
    <w:rsid w:val="006024B0"/>
    <w:rsid w:val="00602A7E"/>
    <w:rsid w:val="0060314B"/>
    <w:rsid w:val="00603722"/>
    <w:rsid w:val="00604E8B"/>
    <w:rsid w:val="00605114"/>
    <w:rsid w:val="00605DAB"/>
    <w:rsid w:val="00606583"/>
    <w:rsid w:val="006067F7"/>
    <w:rsid w:val="006068BD"/>
    <w:rsid w:val="00606A0B"/>
    <w:rsid w:val="00607517"/>
    <w:rsid w:val="00607731"/>
    <w:rsid w:val="0061155F"/>
    <w:rsid w:val="00612063"/>
    <w:rsid w:val="00612EE1"/>
    <w:rsid w:val="00613086"/>
    <w:rsid w:val="00613858"/>
    <w:rsid w:val="0061643E"/>
    <w:rsid w:val="006179A1"/>
    <w:rsid w:val="00617ADC"/>
    <w:rsid w:val="0062157A"/>
    <w:rsid w:val="0062199E"/>
    <w:rsid w:val="00621F56"/>
    <w:rsid w:val="00622078"/>
    <w:rsid w:val="00622C3B"/>
    <w:rsid w:val="00623913"/>
    <w:rsid w:val="00623FC2"/>
    <w:rsid w:val="006244C2"/>
    <w:rsid w:val="00624AE5"/>
    <w:rsid w:val="0062571A"/>
    <w:rsid w:val="00625E60"/>
    <w:rsid w:val="006274FE"/>
    <w:rsid w:val="006278D9"/>
    <w:rsid w:val="00627952"/>
    <w:rsid w:val="00627BA2"/>
    <w:rsid w:val="006304D0"/>
    <w:rsid w:val="006307F8"/>
    <w:rsid w:val="0063086E"/>
    <w:rsid w:val="006324DE"/>
    <w:rsid w:val="00632867"/>
    <w:rsid w:val="00632A20"/>
    <w:rsid w:val="00633917"/>
    <w:rsid w:val="0063476D"/>
    <w:rsid w:val="006347B2"/>
    <w:rsid w:val="00634FD2"/>
    <w:rsid w:val="0063514C"/>
    <w:rsid w:val="0063581E"/>
    <w:rsid w:val="00635A45"/>
    <w:rsid w:val="00636061"/>
    <w:rsid w:val="00636341"/>
    <w:rsid w:val="00637453"/>
    <w:rsid w:val="00642011"/>
    <w:rsid w:val="0064268E"/>
    <w:rsid w:val="00642BDD"/>
    <w:rsid w:val="006440B9"/>
    <w:rsid w:val="006472E4"/>
    <w:rsid w:val="00647AFB"/>
    <w:rsid w:val="0065103F"/>
    <w:rsid w:val="0065106D"/>
    <w:rsid w:val="00651E58"/>
    <w:rsid w:val="00652D11"/>
    <w:rsid w:val="00653DA7"/>
    <w:rsid w:val="00654B37"/>
    <w:rsid w:val="00654BE3"/>
    <w:rsid w:val="00655109"/>
    <w:rsid w:val="0065576E"/>
    <w:rsid w:val="00655FFD"/>
    <w:rsid w:val="006561D3"/>
    <w:rsid w:val="00656933"/>
    <w:rsid w:val="00656996"/>
    <w:rsid w:val="00657060"/>
    <w:rsid w:val="00657DFE"/>
    <w:rsid w:val="0066010E"/>
    <w:rsid w:val="0066074F"/>
    <w:rsid w:val="00662A73"/>
    <w:rsid w:val="006631EF"/>
    <w:rsid w:val="0066333C"/>
    <w:rsid w:val="006647DB"/>
    <w:rsid w:val="006648BD"/>
    <w:rsid w:val="00665856"/>
    <w:rsid w:val="00665DA6"/>
    <w:rsid w:val="00666DBA"/>
    <w:rsid w:val="00667D8F"/>
    <w:rsid w:val="00667F45"/>
    <w:rsid w:val="00670C12"/>
    <w:rsid w:val="00671CE8"/>
    <w:rsid w:val="00671E61"/>
    <w:rsid w:val="006720F1"/>
    <w:rsid w:val="006727CC"/>
    <w:rsid w:val="00672FF0"/>
    <w:rsid w:val="006747B3"/>
    <w:rsid w:val="006749E9"/>
    <w:rsid w:val="00676553"/>
    <w:rsid w:val="00677DA5"/>
    <w:rsid w:val="00680F44"/>
    <w:rsid w:val="00681CEC"/>
    <w:rsid w:val="006829B1"/>
    <w:rsid w:val="00682C32"/>
    <w:rsid w:val="006836CF"/>
    <w:rsid w:val="00683DAC"/>
    <w:rsid w:val="00683E94"/>
    <w:rsid w:val="00684BBA"/>
    <w:rsid w:val="00684E59"/>
    <w:rsid w:val="00685438"/>
    <w:rsid w:val="006855AC"/>
    <w:rsid w:val="00685668"/>
    <w:rsid w:val="00685747"/>
    <w:rsid w:val="00685BEE"/>
    <w:rsid w:val="006863CE"/>
    <w:rsid w:val="00686E7F"/>
    <w:rsid w:val="0068723D"/>
    <w:rsid w:val="00687246"/>
    <w:rsid w:val="00687D9D"/>
    <w:rsid w:val="00690708"/>
    <w:rsid w:val="00690A86"/>
    <w:rsid w:val="00690D70"/>
    <w:rsid w:val="00691C7D"/>
    <w:rsid w:val="00692645"/>
    <w:rsid w:val="00692B78"/>
    <w:rsid w:val="00692BF5"/>
    <w:rsid w:val="00693108"/>
    <w:rsid w:val="00693239"/>
    <w:rsid w:val="00694F48"/>
    <w:rsid w:val="00695986"/>
    <w:rsid w:val="00697269"/>
    <w:rsid w:val="00697CFA"/>
    <w:rsid w:val="006A02E4"/>
    <w:rsid w:val="006A160C"/>
    <w:rsid w:val="006A1923"/>
    <w:rsid w:val="006A2389"/>
    <w:rsid w:val="006A2C3B"/>
    <w:rsid w:val="006A3959"/>
    <w:rsid w:val="006A3AE2"/>
    <w:rsid w:val="006A3E6A"/>
    <w:rsid w:val="006A51A2"/>
    <w:rsid w:val="006A5F22"/>
    <w:rsid w:val="006B0224"/>
    <w:rsid w:val="006B0230"/>
    <w:rsid w:val="006B02D1"/>
    <w:rsid w:val="006B0C58"/>
    <w:rsid w:val="006B1106"/>
    <w:rsid w:val="006B1A2D"/>
    <w:rsid w:val="006B3236"/>
    <w:rsid w:val="006B3E6F"/>
    <w:rsid w:val="006B4649"/>
    <w:rsid w:val="006B47FD"/>
    <w:rsid w:val="006B4D66"/>
    <w:rsid w:val="006B4FA3"/>
    <w:rsid w:val="006B5804"/>
    <w:rsid w:val="006B6902"/>
    <w:rsid w:val="006B7265"/>
    <w:rsid w:val="006C09A6"/>
    <w:rsid w:val="006C2F52"/>
    <w:rsid w:val="006C45A8"/>
    <w:rsid w:val="006C48B7"/>
    <w:rsid w:val="006C539B"/>
    <w:rsid w:val="006C6F0E"/>
    <w:rsid w:val="006C6F66"/>
    <w:rsid w:val="006C7EE5"/>
    <w:rsid w:val="006D00D1"/>
    <w:rsid w:val="006D0C03"/>
    <w:rsid w:val="006D1677"/>
    <w:rsid w:val="006D1942"/>
    <w:rsid w:val="006D2775"/>
    <w:rsid w:val="006D2D35"/>
    <w:rsid w:val="006D364C"/>
    <w:rsid w:val="006D3958"/>
    <w:rsid w:val="006D444B"/>
    <w:rsid w:val="006D4ED9"/>
    <w:rsid w:val="006D5AFB"/>
    <w:rsid w:val="006D64D3"/>
    <w:rsid w:val="006D69DD"/>
    <w:rsid w:val="006D7F35"/>
    <w:rsid w:val="006E03A8"/>
    <w:rsid w:val="006E0696"/>
    <w:rsid w:val="006E0B39"/>
    <w:rsid w:val="006E0CA7"/>
    <w:rsid w:val="006E108D"/>
    <w:rsid w:val="006E10CD"/>
    <w:rsid w:val="006E136C"/>
    <w:rsid w:val="006E1786"/>
    <w:rsid w:val="006E1BDD"/>
    <w:rsid w:val="006E1EA7"/>
    <w:rsid w:val="006E1FD8"/>
    <w:rsid w:val="006E2737"/>
    <w:rsid w:val="006E29B6"/>
    <w:rsid w:val="006E3D71"/>
    <w:rsid w:val="006E4AEA"/>
    <w:rsid w:val="006E5252"/>
    <w:rsid w:val="006E5405"/>
    <w:rsid w:val="006E5541"/>
    <w:rsid w:val="006E6784"/>
    <w:rsid w:val="006E76B1"/>
    <w:rsid w:val="006F12BF"/>
    <w:rsid w:val="006F18A4"/>
    <w:rsid w:val="006F198D"/>
    <w:rsid w:val="006F28A1"/>
    <w:rsid w:val="006F2DBE"/>
    <w:rsid w:val="006F37E5"/>
    <w:rsid w:val="006F3A7B"/>
    <w:rsid w:val="006F4426"/>
    <w:rsid w:val="006F47CE"/>
    <w:rsid w:val="006F4DB0"/>
    <w:rsid w:val="006F7F2B"/>
    <w:rsid w:val="00700592"/>
    <w:rsid w:val="00700D76"/>
    <w:rsid w:val="007010CE"/>
    <w:rsid w:val="007015D5"/>
    <w:rsid w:val="00701D4E"/>
    <w:rsid w:val="0070222B"/>
    <w:rsid w:val="0070350A"/>
    <w:rsid w:val="007044E6"/>
    <w:rsid w:val="007049D4"/>
    <w:rsid w:val="00704F4D"/>
    <w:rsid w:val="0070527B"/>
    <w:rsid w:val="00705978"/>
    <w:rsid w:val="00706041"/>
    <w:rsid w:val="00706849"/>
    <w:rsid w:val="007072EB"/>
    <w:rsid w:val="00707D41"/>
    <w:rsid w:val="00710223"/>
    <w:rsid w:val="0071050D"/>
    <w:rsid w:val="00710AAE"/>
    <w:rsid w:val="00712F25"/>
    <w:rsid w:val="00713BCA"/>
    <w:rsid w:val="00713F42"/>
    <w:rsid w:val="0071519E"/>
    <w:rsid w:val="007156B2"/>
    <w:rsid w:val="00715B4E"/>
    <w:rsid w:val="00715CD9"/>
    <w:rsid w:val="00716605"/>
    <w:rsid w:val="00716D0C"/>
    <w:rsid w:val="0071742D"/>
    <w:rsid w:val="00720124"/>
    <w:rsid w:val="00720225"/>
    <w:rsid w:val="007209F6"/>
    <w:rsid w:val="007220D6"/>
    <w:rsid w:val="007226CE"/>
    <w:rsid w:val="007229F6"/>
    <w:rsid w:val="00722AC1"/>
    <w:rsid w:val="00723265"/>
    <w:rsid w:val="0072395E"/>
    <w:rsid w:val="00723A99"/>
    <w:rsid w:val="00723D8D"/>
    <w:rsid w:val="00724C4B"/>
    <w:rsid w:val="00724D3E"/>
    <w:rsid w:val="00724FBF"/>
    <w:rsid w:val="007268B5"/>
    <w:rsid w:val="007268F9"/>
    <w:rsid w:val="007279AC"/>
    <w:rsid w:val="00727C3B"/>
    <w:rsid w:val="007306A4"/>
    <w:rsid w:val="007308EE"/>
    <w:rsid w:val="00731B77"/>
    <w:rsid w:val="00732C2E"/>
    <w:rsid w:val="007348F3"/>
    <w:rsid w:val="00735254"/>
    <w:rsid w:val="0073589D"/>
    <w:rsid w:val="0073651A"/>
    <w:rsid w:val="00736A8E"/>
    <w:rsid w:val="00737DBE"/>
    <w:rsid w:val="007400C5"/>
    <w:rsid w:val="00740108"/>
    <w:rsid w:val="00741D8E"/>
    <w:rsid w:val="00742593"/>
    <w:rsid w:val="00745B27"/>
    <w:rsid w:val="00747648"/>
    <w:rsid w:val="007476ED"/>
    <w:rsid w:val="00747753"/>
    <w:rsid w:val="00747922"/>
    <w:rsid w:val="00747F92"/>
    <w:rsid w:val="0075080E"/>
    <w:rsid w:val="00751760"/>
    <w:rsid w:val="007525A6"/>
    <w:rsid w:val="00752F99"/>
    <w:rsid w:val="0075315A"/>
    <w:rsid w:val="007535DF"/>
    <w:rsid w:val="00753AA2"/>
    <w:rsid w:val="00753B50"/>
    <w:rsid w:val="007541E7"/>
    <w:rsid w:val="007545A3"/>
    <w:rsid w:val="00754AFB"/>
    <w:rsid w:val="0075510A"/>
    <w:rsid w:val="007555F3"/>
    <w:rsid w:val="0075563F"/>
    <w:rsid w:val="007557DC"/>
    <w:rsid w:val="007564AD"/>
    <w:rsid w:val="00756B10"/>
    <w:rsid w:val="00756DAC"/>
    <w:rsid w:val="00756E46"/>
    <w:rsid w:val="007611EC"/>
    <w:rsid w:val="00761D85"/>
    <w:rsid w:val="00761FB4"/>
    <w:rsid w:val="0076292F"/>
    <w:rsid w:val="007633AC"/>
    <w:rsid w:val="00763987"/>
    <w:rsid w:val="00764680"/>
    <w:rsid w:val="00765156"/>
    <w:rsid w:val="0076547B"/>
    <w:rsid w:val="007655DE"/>
    <w:rsid w:val="00765BEC"/>
    <w:rsid w:val="007676C2"/>
    <w:rsid w:val="00767EDD"/>
    <w:rsid w:val="00771553"/>
    <w:rsid w:val="00771603"/>
    <w:rsid w:val="0077275E"/>
    <w:rsid w:val="00772C4F"/>
    <w:rsid w:val="00773355"/>
    <w:rsid w:val="00773C9E"/>
    <w:rsid w:val="00774331"/>
    <w:rsid w:val="007749DE"/>
    <w:rsid w:val="00775106"/>
    <w:rsid w:val="00775869"/>
    <w:rsid w:val="00777877"/>
    <w:rsid w:val="007809F4"/>
    <w:rsid w:val="00781038"/>
    <w:rsid w:val="0078109A"/>
    <w:rsid w:val="007813C2"/>
    <w:rsid w:val="00781DA7"/>
    <w:rsid w:val="0078297E"/>
    <w:rsid w:val="00782B11"/>
    <w:rsid w:val="00782E50"/>
    <w:rsid w:val="00783223"/>
    <w:rsid w:val="0078346A"/>
    <w:rsid w:val="00783647"/>
    <w:rsid w:val="0078372C"/>
    <w:rsid w:val="00783C43"/>
    <w:rsid w:val="00785F87"/>
    <w:rsid w:val="00787279"/>
    <w:rsid w:val="007876D1"/>
    <w:rsid w:val="007879F8"/>
    <w:rsid w:val="007901FB"/>
    <w:rsid w:val="00790F73"/>
    <w:rsid w:val="0079110D"/>
    <w:rsid w:val="00791ACA"/>
    <w:rsid w:val="0079214A"/>
    <w:rsid w:val="0079215F"/>
    <w:rsid w:val="007925CF"/>
    <w:rsid w:val="00792B38"/>
    <w:rsid w:val="00794C53"/>
    <w:rsid w:val="007967E1"/>
    <w:rsid w:val="00797DE8"/>
    <w:rsid w:val="007A04EF"/>
    <w:rsid w:val="007A08B0"/>
    <w:rsid w:val="007A12EE"/>
    <w:rsid w:val="007A15BC"/>
    <w:rsid w:val="007A20DE"/>
    <w:rsid w:val="007A3ACD"/>
    <w:rsid w:val="007A3C95"/>
    <w:rsid w:val="007A3D81"/>
    <w:rsid w:val="007A48A8"/>
    <w:rsid w:val="007A5314"/>
    <w:rsid w:val="007A6343"/>
    <w:rsid w:val="007A66B8"/>
    <w:rsid w:val="007A749B"/>
    <w:rsid w:val="007A7885"/>
    <w:rsid w:val="007A7AFA"/>
    <w:rsid w:val="007B0166"/>
    <w:rsid w:val="007B166E"/>
    <w:rsid w:val="007B2018"/>
    <w:rsid w:val="007B21E2"/>
    <w:rsid w:val="007B26F4"/>
    <w:rsid w:val="007B2848"/>
    <w:rsid w:val="007B2879"/>
    <w:rsid w:val="007B3077"/>
    <w:rsid w:val="007B3147"/>
    <w:rsid w:val="007B337F"/>
    <w:rsid w:val="007B3961"/>
    <w:rsid w:val="007B398D"/>
    <w:rsid w:val="007B3AE9"/>
    <w:rsid w:val="007B3DDA"/>
    <w:rsid w:val="007B4081"/>
    <w:rsid w:val="007B4396"/>
    <w:rsid w:val="007B5475"/>
    <w:rsid w:val="007B5D47"/>
    <w:rsid w:val="007B755C"/>
    <w:rsid w:val="007B7695"/>
    <w:rsid w:val="007B7ABD"/>
    <w:rsid w:val="007B7D36"/>
    <w:rsid w:val="007B7DFA"/>
    <w:rsid w:val="007C14C2"/>
    <w:rsid w:val="007C18F2"/>
    <w:rsid w:val="007C2512"/>
    <w:rsid w:val="007C381C"/>
    <w:rsid w:val="007C3EFB"/>
    <w:rsid w:val="007C5E6C"/>
    <w:rsid w:val="007C7083"/>
    <w:rsid w:val="007C7155"/>
    <w:rsid w:val="007C71E4"/>
    <w:rsid w:val="007D051C"/>
    <w:rsid w:val="007D0954"/>
    <w:rsid w:val="007D0C41"/>
    <w:rsid w:val="007D0E6E"/>
    <w:rsid w:val="007D1309"/>
    <w:rsid w:val="007D1777"/>
    <w:rsid w:val="007D182B"/>
    <w:rsid w:val="007D244F"/>
    <w:rsid w:val="007D49C3"/>
    <w:rsid w:val="007D49D7"/>
    <w:rsid w:val="007D4A77"/>
    <w:rsid w:val="007D4B84"/>
    <w:rsid w:val="007D4F8D"/>
    <w:rsid w:val="007D5835"/>
    <w:rsid w:val="007D5BDA"/>
    <w:rsid w:val="007D6948"/>
    <w:rsid w:val="007D7AFE"/>
    <w:rsid w:val="007E0315"/>
    <w:rsid w:val="007E1733"/>
    <w:rsid w:val="007E2197"/>
    <w:rsid w:val="007E296A"/>
    <w:rsid w:val="007E3C6B"/>
    <w:rsid w:val="007E44AD"/>
    <w:rsid w:val="007E4B66"/>
    <w:rsid w:val="007E559C"/>
    <w:rsid w:val="007E5808"/>
    <w:rsid w:val="007E6199"/>
    <w:rsid w:val="007E6309"/>
    <w:rsid w:val="007E6F5D"/>
    <w:rsid w:val="007E70AE"/>
    <w:rsid w:val="007E7A9C"/>
    <w:rsid w:val="007F0168"/>
    <w:rsid w:val="007F0446"/>
    <w:rsid w:val="007F1164"/>
    <w:rsid w:val="007F1DD6"/>
    <w:rsid w:val="007F30C0"/>
    <w:rsid w:val="007F394A"/>
    <w:rsid w:val="007F3ADC"/>
    <w:rsid w:val="007F4A78"/>
    <w:rsid w:val="007F4E3C"/>
    <w:rsid w:val="007F4EA0"/>
    <w:rsid w:val="007F56F0"/>
    <w:rsid w:val="007F5DB7"/>
    <w:rsid w:val="007F630C"/>
    <w:rsid w:val="007F7857"/>
    <w:rsid w:val="008002E7"/>
    <w:rsid w:val="00802E97"/>
    <w:rsid w:val="00803088"/>
    <w:rsid w:val="00803C43"/>
    <w:rsid w:val="0080419A"/>
    <w:rsid w:val="00804602"/>
    <w:rsid w:val="00804908"/>
    <w:rsid w:val="00804A91"/>
    <w:rsid w:val="00804E9A"/>
    <w:rsid w:val="00804FD8"/>
    <w:rsid w:val="00805A2D"/>
    <w:rsid w:val="00805C1B"/>
    <w:rsid w:val="00806730"/>
    <w:rsid w:val="00806927"/>
    <w:rsid w:val="008069BF"/>
    <w:rsid w:val="00806B95"/>
    <w:rsid w:val="00807893"/>
    <w:rsid w:val="00807DA6"/>
    <w:rsid w:val="008100D8"/>
    <w:rsid w:val="008111DC"/>
    <w:rsid w:val="00811813"/>
    <w:rsid w:val="00811DB7"/>
    <w:rsid w:val="0081367A"/>
    <w:rsid w:val="00813ADC"/>
    <w:rsid w:val="00813F46"/>
    <w:rsid w:val="0081422D"/>
    <w:rsid w:val="00814AF3"/>
    <w:rsid w:val="00814E5A"/>
    <w:rsid w:val="00815568"/>
    <w:rsid w:val="00816840"/>
    <w:rsid w:val="00817100"/>
    <w:rsid w:val="0081733E"/>
    <w:rsid w:val="008174FF"/>
    <w:rsid w:val="00817E58"/>
    <w:rsid w:val="0082039F"/>
    <w:rsid w:val="00821051"/>
    <w:rsid w:val="00822758"/>
    <w:rsid w:val="008240BD"/>
    <w:rsid w:val="00825AA9"/>
    <w:rsid w:val="0082611C"/>
    <w:rsid w:val="00826275"/>
    <w:rsid w:val="00827F02"/>
    <w:rsid w:val="00830CBD"/>
    <w:rsid w:val="00830CE1"/>
    <w:rsid w:val="00830E4A"/>
    <w:rsid w:val="00831BF2"/>
    <w:rsid w:val="00832570"/>
    <w:rsid w:val="00834801"/>
    <w:rsid w:val="00835648"/>
    <w:rsid w:val="00835849"/>
    <w:rsid w:val="00835C62"/>
    <w:rsid w:val="00835E4D"/>
    <w:rsid w:val="00835E50"/>
    <w:rsid w:val="00836365"/>
    <w:rsid w:val="00836607"/>
    <w:rsid w:val="00837A46"/>
    <w:rsid w:val="00837C2A"/>
    <w:rsid w:val="00840A2D"/>
    <w:rsid w:val="00841A3A"/>
    <w:rsid w:val="00841A43"/>
    <w:rsid w:val="0084293C"/>
    <w:rsid w:val="008439C4"/>
    <w:rsid w:val="00843B62"/>
    <w:rsid w:val="00843E03"/>
    <w:rsid w:val="008449AB"/>
    <w:rsid w:val="00844B60"/>
    <w:rsid w:val="0084551B"/>
    <w:rsid w:val="008461BA"/>
    <w:rsid w:val="00846635"/>
    <w:rsid w:val="00846717"/>
    <w:rsid w:val="008476A8"/>
    <w:rsid w:val="00847DA4"/>
    <w:rsid w:val="00847E98"/>
    <w:rsid w:val="008511B8"/>
    <w:rsid w:val="0085138E"/>
    <w:rsid w:val="008513A8"/>
    <w:rsid w:val="00851E0A"/>
    <w:rsid w:val="0085235D"/>
    <w:rsid w:val="00852FF8"/>
    <w:rsid w:val="00853AE8"/>
    <w:rsid w:val="00853EFD"/>
    <w:rsid w:val="00855C0E"/>
    <w:rsid w:val="008563DF"/>
    <w:rsid w:val="0085762A"/>
    <w:rsid w:val="00857765"/>
    <w:rsid w:val="008603A6"/>
    <w:rsid w:val="00861089"/>
    <w:rsid w:val="00861C77"/>
    <w:rsid w:val="00861DC2"/>
    <w:rsid w:val="0086331F"/>
    <w:rsid w:val="008645BE"/>
    <w:rsid w:val="00864C19"/>
    <w:rsid w:val="00865248"/>
    <w:rsid w:val="00865BE6"/>
    <w:rsid w:val="00865F02"/>
    <w:rsid w:val="00866120"/>
    <w:rsid w:val="008668C4"/>
    <w:rsid w:val="00866B00"/>
    <w:rsid w:val="00866EA4"/>
    <w:rsid w:val="00867B54"/>
    <w:rsid w:val="00870A6B"/>
    <w:rsid w:val="00870A7B"/>
    <w:rsid w:val="00871C32"/>
    <w:rsid w:val="008730C6"/>
    <w:rsid w:val="00873FC2"/>
    <w:rsid w:val="00874099"/>
    <w:rsid w:val="00874452"/>
    <w:rsid w:val="008745AA"/>
    <w:rsid w:val="00876A18"/>
    <w:rsid w:val="00877B5C"/>
    <w:rsid w:val="00880B29"/>
    <w:rsid w:val="0088114B"/>
    <w:rsid w:val="008812CB"/>
    <w:rsid w:val="008815DD"/>
    <w:rsid w:val="00882A53"/>
    <w:rsid w:val="00882AFF"/>
    <w:rsid w:val="00882F7A"/>
    <w:rsid w:val="00885244"/>
    <w:rsid w:val="00885372"/>
    <w:rsid w:val="0088551A"/>
    <w:rsid w:val="00885AE7"/>
    <w:rsid w:val="00885F7C"/>
    <w:rsid w:val="00885FE8"/>
    <w:rsid w:val="0088712F"/>
    <w:rsid w:val="00887611"/>
    <w:rsid w:val="008876FB"/>
    <w:rsid w:val="0088778D"/>
    <w:rsid w:val="008901AB"/>
    <w:rsid w:val="008905F3"/>
    <w:rsid w:val="00890758"/>
    <w:rsid w:val="00891250"/>
    <w:rsid w:val="008912AD"/>
    <w:rsid w:val="008915B0"/>
    <w:rsid w:val="008923A8"/>
    <w:rsid w:val="00893AC3"/>
    <w:rsid w:val="00893DE2"/>
    <w:rsid w:val="00894760"/>
    <w:rsid w:val="0089546A"/>
    <w:rsid w:val="00895C5C"/>
    <w:rsid w:val="00895C71"/>
    <w:rsid w:val="00895CB1"/>
    <w:rsid w:val="00895DF0"/>
    <w:rsid w:val="00895E94"/>
    <w:rsid w:val="008A08FF"/>
    <w:rsid w:val="008A113E"/>
    <w:rsid w:val="008A2A05"/>
    <w:rsid w:val="008A2A13"/>
    <w:rsid w:val="008A30B0"/>
    <w:rsid w:val="008A372B"/>
    <w:rsid w:val="008A4E32"/>
    <w:rsid w:val="008A4F69"/>
    <w:rsid w:val="008A53B1"/>
    <w:rsid w:val="008A5551"/>
    <w:rsid w:val="008A5BC2"/>
    <w:rsid w:val="008A6A75"/>
    <w:rsid w:val="008A7DC1"/>
    <w:rsid w:val="008B004B"/>
    <w:rsid w:val="008B1046"/>
    <w:rsid w:val="008B37B5"/>
    <w:rsid w:val="008B439E"/>
    <w:rsid w:val="008B4712"/>
    <w:rsid w:val="008B4886"/>
    <w:rsid w:val="008B591B"/>
    <w:rsid w:val="008B6400"/>
    <w:rsid w:val="008B6C45"/>
    <w:rsid w:val="008B6CE8"/>
    <w:rsid w:val="008B73B7"/>
    <w:rsid w:val="008B7D26"/>
    <w:rsid w:val="008B7DFD"/>
    <w:rsid w:val="008B7F22"/>
    <w:rsid w:val="008C1715"/>
    <w:rsid w:val="008C395B"/>
    <w:rsid w:val="008C4351"/>
    <w:rsid w:val="008C44F5"/>
    <w:rsid w:val="008C4C24"/>
    <w:rsid w:val="008C50C5"/>
    <w:rsid w:val="008C5242"/>
    <w:rsid w:val="008C58D1"/>
    <w:rsid w:val="008C64AE"/>
    <w:rsid w:val="008C663F"/>
    <w:rsid w:val="008C69F0"/>
    <w:rsid w:val="008C6B8C"/>
    <w:rsid w:val="008C6BB7"/>
    <w:rsid w:val="008C6FF8"/>
    <w:rsid w:val="008C74C9"/>
    <w:rsid w:val="008C7EC5"/>
    <w:rsid w:val="008D000A"/>
    <w:rsid w:val="008D0C2A"/>
    <w:rsid w:val="008D11A0"/>
    <w:rsid w:val="008D22F1"/>
    <w:rsid w:val="008D32EB"/>
    <w:rsid w:val="008D34AF"/>
    <w:rsid w:val="008D3AF2"/>
    <w:rsid w:val="008D42BB"/>
    <w:rsid w:val="008D4BA4"/>
    <w:rsid w:val="008D6BFE"/>
    <w:rsid w:val="008D7B2C"/>
    <w:rsid w:val="008E0286"/>
    <w:rsid w:val="008E06E3"/>
    <w:rsid w:val="008E0714"/>
    <w:rsid w:val="008E1CD7"/>
    <w:rsid w:val="008E20A7"/>
    <w:rsid w:val="008E22D2"/>
    <w:rsid w:val="008E2491"/>
    <w:rsid w:val="008E2594"/>
    <w:rsid w:val="008E39E4"/>
    <w:rsid w:val="008E47ED"/>
    <w:rsid w:val="008E54CB"/>
    <w:rsid w:val="008E58C9"/>
    <w:rsid w:val="008E5C94"/>
    <w:rsid w:val="008E5F39"/>
    <w:rsid w:val="008E6141"/>
    <w:rsid w:val="008E6217"/>
    <w:rsid w:val="008E6535"/>
    <w:rsid w:val="008E69EF"/>
    <w:rsid w:val="008F1104"/>
    <w:rsid w:val="008F1893"/>
    <w:rsid w:val="008F2236"/>
    <w:rsid w:val="008F3695"/>
    <w:rsid w:val="008F4693"/>
    <w:rsid w:val="008F5C7F"/>
    <w:rsid w:val="009004EC"/>
    <w:rsid w:val="009006CA"/>
    <w:rsid w:val="009007DD"/>
    <w:rsid w:val="00901781"/>
    <w:rsid w:val="00901C7A"/>
    <w:rsid w:val="00902B12"/>
    <w:rsid w:val="00903984"/>
    <w:rsid w:val="00903E8F"/>
    <w:rsid w:val="009041E6"/>
    <w:rsid w:val="00904EBF"/>
    <w:rsid w:val="00906C45"/>
    <w:rsid w:val="009072D6"/>
    <w:rsid w:val="00907F2D"/>
    <w:rsid w:val="00910070"/>
    <w:rsid w:val="009126B4"/>
    <w:rsid w:val="00912717"/>
    <w:rsid w:val="009129FB"/>
    <w:rsid w:val="00913A46"/>
    <w:rsid w:val="009140B0"/>
    <w:rsid w:val="00914AB4"/>
    <w:rsid w:val="00915AB7"/>
    <w:rsid w:val="00917022"/>
    <w:rsid w:val="0091740C"/>
    <w:rsid w:val="00917834"/>
    <w:rsid w:val="00920392"/>
    <w:rsid w:val="00920578"/>
    <w:rsid w:val="009215D8"/>
    <w:rsid w:val="00921626"/>
    <w:rsid w:val="00921CB7"/>
    <w:rsid w:val="009226F1"/>
    <w:rsid w:val="00922CF9"/>
    <w:rsid w:val="009233F5"/>
    <w:rsid w:val="00923668"/>
    <w:rsid w:val="00924972"/>
    <w:rsid w:val="00924A2E"/>
    <w:rsid w:val="009252C9"/>
    <w:rsid w:val="0092552C"/>
    <w:rsid w:val="009263F5"/>
    <w:rsid w:val="00926F37"/>
    <w:rsid w:val="00930092"/>
    <w:rsid w:val="00930627"/>
    <w:rsid w:val="00930B4D"/>
    <w:rsid w:val="00930CD2"/>
    <w:rsid w:val="0093185E"/>
    <w:rsid w:val="00931E40"/>
    <w:rsid w:val="00932778"/>
    <w:rsid w:val="00934107"/>
    <w:rsid w:val="00937B99"/>
    <w:rsid w:val="00937F06"/>
    <w:rsid w:val="00940611"/>
    <w:rsid w:val="00941473"/>
    <w:rsid w:val="009414EF"/>
    <w:rsid w:val="009416A7"/>
    <w:rsid w:val="009418FF"/>
    <w:rsid w:val="00941A25"/>
    <w:rsid w:val="009426B7"/>
    <w:rsid w:val="009432B7"/>
    <w:rsid w:val="00943F11"/>
    <w:rsid w:val="00943FAC"/>
    <w:rsid w:val="009444E5"/>
    <w:rsid w:val="00945434"/>
    <w:rsid w:val="00945777"/>
    <w:rsid w:val="00945BD6"/>
    <w:rsid w:val="00945D61"/>
    <w:rsid w:val="00945F3F"/>
    <w:rsid w:val="0094666E"/>
    <w:rsid w:val="0094755C"/>
    <w:rsid w:val="00947CAF"/>
    <w:rsid w:val="00947F18"/>
    <w:rsid w:val="00951F35"/>
    <w:rsid w:val="009529BA"/>
    <w:rsid w:val="0095370F"/>
    <w:rsid w:val="00953A8E"/>
    <w:rsid w:val="0095455B"/>
    <w:rsid w:val="009546E5"/>
    <w:rsid w:val="00954798"/>
    <w:rsid w:val="009557F8"/>
    <w:rsid w:val="009566BE"/>
    <w:rsid w:val="009566D1"/>
    <w:rsid w:val="00957207"/>
    <w:rsid w:val="0096080C"/>
    <w:rsid w:val="00960B59"/>
    <w:rsid w:val="00961CF5"/>
    <w:rsid w:val="00961FD2"/>
    <w:rsid w:val="009622A9"/>
    <w:rsid w:val="009622E1"/>
    <w:rsid w:val="00963447"/>
    <w:rsid w:val="0096404C"/>
    <w:rsid w:val="00965083"/>
    <w:rsid w:val="00965750"/>
    <w:rsid w:val="00965B51"/>
    <w:rsid w:val="00965C04"/>
    <w:rsid w:val="00965ED0"/>
    <w:rsid w:val="00966855"/>
    <w:rsid w:val="00970DCD"/>
    <w:rsid w:val="0097191B"/>
    <w:rsid w:val="009719EC"/>
    <w:rsid w:val="00971CD1"/>
    <w:rsid w:val="00972BF2"/>
    <w:rsid w:val="00972D7E"/>
    <w:rsid w:val="00973D31"/>
    <w:rsid w:val="009743AB"/>
    <w:rsid w:val="00974B7A"/>
    <w:rsid w:val="00974D16"/>
    <w:rsid w:val="009760F4"/>
    <w:rsid w:val="00976139"/>
    <w:rsid w:val="00976656"/>
    <w:rsid w:val="00977504"/>
    <w:rsid w:val="00977A6C"/>
    <w:rsid w:val="00977C72"/>
    <w:rsid w:val="0098144B"/>
    <w:rsid w:val="00982914"/>
    <w:rsid w:val="00983B63"/>
    <w:rsid w:val="0098422B"/>
    <w:rsid w:val="00984B64"/>
    <w:rsid w:val="0098527C"/>
    <w:rsid w:val="009859E6"/>
    <w:rsid w:val="00986651"/>
    <w:rsid w:val="00986694"/>
    <w:rsid w:val="0098696C"/>
    <w:rsid w:val="00987A24"/>
    <w:rsid w:val="00991021"/>
    <w:rsid w:val="00991824"/>
    <w:rsid w:val="00991891"/>
    <w:rsid w:val="009918C7"/>
    <w:rsid w:val="009918E1"/>
    <w:rsid w:val="00992969"/>
    <w:rsid w:val="00993696"/>
    <w:rsid w:val="00993E2E"/>
    <w:rsid w:val="0099488A"/>
    <w:rsid w:val="00995909"/>
    <w:rsid w:val="009959FA"/>
    <w:rsid w:val="00995B7D"/>
    <w:rsid w:val="0099709B"/>
    <w:rsid w:val="00997200"/>
    <w:rsid w:val="009976AE"/>
    <w:rsid w:val="009A0A48"/>
    <w:rsid w:val="009A0AC2"/>
    <w:rsid w:val="009A135A"/>
    <w:rsid w:val="009A2ACB"/>
    <w:rsid w:val="009A3042"/>
    <w:rsid w:val="009A32D5"/>
    <w:rsid w:val="009A3552"/>
    <w:rsid w:val="009A3F58"/>
    <w:rsid w:val="009A451E"/>
    <w:rsid w:val="009A48DD"/>
    <w:rsid w:val="009A5525"/>
    <w:rsid w:val="009A5743"/>
    <w:rsid w:val="009A57F5"/>
    <w:rsid w:val="009A5E59"/>
    <w:rsid w:val="009A6346"/>
    <w:rsid w:val="009A795C"/>
    <w:rsid w:val="009A7DC5"/>
    <w:rsid w:val="009A7EFB"/>
    <w:rsid w:val="009A7F11"/>
    <w:rsid w:val="009B0041"/>
    <w:rsid w:val="009B03DA"/>
    <w:rsid w:val="009B0877"/>
    <w:rsid w:val="009B0DEC"/>
    <w:rsid w:val="009B133B"/>
    <w:rsid w:val="009B1518"/>
    <w:rsid w:val="009B1ED6"/>
    <w:rsid w:val="009B2A22"/>
    <w:rsid w:val="009B2B76"/>
    <w:rsid w:val="009B432B"/>
    <w:rsid w:val="009B4519"/>
    <w:rsid w:val="009B4599"/>
    <w:rsid w:val="009B4912"/>
    <w:rsid w:val="009B4F74"/>
    <w:rsid w:val="009B5DDD"/>
    <w:rsid w:val="009B6CF6"/>
    <w:rsid w:val="009B79CC"/>
    <w:rsid w:val="009B7F33"/>
    <w:rsid w:val="009C1047"/>
    <w:rsid w:val="009C13E0"/>
    <w:rsid w:val="009C181B"/>
    <w:rsid w:val="009C1A33"/>
    <w:rsid w:val="009C1AD1"/>
    <w:rsid w:val="009C1EE2"/>
    <w:rsid w:val="009C3A57"/>
    <w:rsid w:val="009C3D8C"/>
    <w:rsid w:val="009C4051"/>
    <w:rsid w:val="009C45FE"/>
    <w:rsid w:val="009C4BE7"/>
    <w:rsid w:val="009C4E15"/>
    <w:rsid w:val="009C4E26"/>
    <w:rsid w:val="009C53D9"/>
    <w:rsid w:val="009C5781"/>
    <w:rsid w:val="009C5BCD"/>
    <w:rsid w:val="009C64DF"/>
    <w:rsid w:val="009C65E2"/>
    <w:rsid w:val="009C6BD9"/>
    <w:rsid w:val="009C6F34"/>
    <w:rsid w:val="009D0253"/>
    <w:rsid w:val="009D05A3"/>
    <w:rsid w:val="009D0BFC"/>
    <w:rsid w:val="009D1131"/>
    <w:rsid w:val="009D16AC"/>
    <w:rsid w:val="009D4997"/>
    <w:rsid w:val="009D5D26"/>
    <w:rsid w:val="009D65D7"/>
    <w:rsid w:val="009D6BF8"/>
    <w:rsid w:val="009D723B"/>
    <w:rsid w:val="009D7390"/>
    <w:rsid w:val="009E1B37"/>
    <w:rsid w:val="009E1D81"/>
    <w:rsid w:val="009E1E9E"/>
    <w:rsid w:val="009E31E3"/>
    <w:rsid w:val="009E44C8"/>
    <w:rsid w:val="009E506D"/>
    <w:rsid w:val="009E545E"/>
    <w:rsid w:val="009E589A"/>
    <w:rsid w:val="009E6084"/>
    <w:rsid w:val="009E640C"/>
    <w:rsid w:val="009E6FFD"/>
    <w:rsid w:val="009F034C"/>
    <w:rsid w:val="009F1321"/>
    <w:rsid w:val="009F1617"/>
    <w:rsid w:val="009F1790"/>
    <w:rsid w:val="009F203B"/>
    <w:rsid w:val="009F2316"/>
    <w:rsid w:val="009F2405"/>
    <w:rsid w:val="009F2721"/>
    <w:rsid w:val="009F2787"/>
    <w:rsid w:val="009F282A"/>
    <w:rsid w:val="009F2D0E"/>
    <w:rsid w:val="009F3F67"/>
    <w:rsid w:val="009F45A9"/>
    <w:rsid w:val="009F4B44"/>
    <w:rsid w:val="009F4BDA"/>
    <w:rsid w:val="009F5644"/>
    <w:rsid w:val="009F5971"/>
    <w:rsid w:val="009F6310"/>
    <w:rsid w:val="009F7478"/>
    <w:rsid w:val="009F750F"/>
    <w:rsid w:val="00A00C9C"/>
    <w:rsid w:val="00A00F30"/>
    <w:rsid w:val="00A0218B"/>
    <w:rsid w:val="00A02CEC"/>
    <w:rsid w:val="00A036DB"/>
    <w:rsid w:val="00A03A06"/>
    <w:rsid w:val="00A0560E"/>
    <w:rsid w:val="00A05811"/>
    <w:rsid w:val="00A0587C"/>
    <w:rsid w:val="00A05D1F"/>
    <w:rsid w:val="00A065DC"/>
    <w:rsid w:val="00A06929"/>
    <w:rsid w:val="00A06C39"/>
    <w:rsid w:val="00A06EB2"/>
    <w:rsid w:val="00A074C4"/>
    <w:rsid w:val="00A07909"/>
    <w:rsid w:val="00A07B7D"/>
    <w:rsid w:val="00A1018D"/>
    <w:rsid w:val="00A10304"/>
    <w:rsid w:val="00A10622"/>
    <w:rsid w:val="00A117C7"/>
    <w:rsid w:val="00A11C9E"/>
    <w:rsid w:val="00A11CCA"/>
    <w:rsid w:val="00A11EED"/>
    <w:rsid w:val="00A129FA"/>
    <w:rsid w:val="00A132A4"/>
    <w:rsid w:val="00A140C8"/>
    <w:rsid w:val="00A143E4"/>
    <w:rsid w:val="00A144A2"/>
    <w:rsid w:val="00A15118"/>
    <w:rsid w:val="00A1577C"/>
    <w:rsid w:val="00A158D1"/>
    <w:rsid w:val="00A15B00"/>
    <w:rsid w:val="00A15F0E"/>
    <w:rsid w:val="00A163E5"/>
    <w:rsid w:val="00A1668D"/>
    <w:rsid w:val="00A20491"/>
    <w:rsid w:val="00A20E63"/>
    <w:rsid w:val="00A20EDF"/>
    <w:rsid w:val="00A215DC"/>
    <w:rsid w:val="00A216AC"/>
    <w:rsid w:val="00A217D1"/>
    <w:rsid w:val="00A21CA0"/>
    <w:rsid w:val="00A23750"/>
    <w:rsid w:val="00A23EFA"/>
    <w:rsid w:val="00A2436A"/>
    <w:rsid w:val="00A24C42"/>
    <w:rsid w:val="00A2513F"/>
    <w:rsid w:val="00A25F3C"/>
    <w:rsid w:val="00A264DC"/>
    <w:rsid w:val="00A26FE0"/>
    <w:rsid w:val="00A2701B"/>
    <w:rsid w:val="00A272FC"/>
    <w:rsid w:val="00A27388"/>
    <w:rsid w:val="00A27BD7"/>
    <w:rsid w:val="00A27CDA"/>
    <w:rsid w:val="00A27FA5"/>
    <w:rsid w:val="00A30834"/>
    <w:rsid w:val="00A30D77"/>
    <w:rsid w:val="00A31623"/>
    <w:rsid w:val="00A31672"/>
    <w:rsid w:val="00A320CB"/>
    <w:rsid w:val="00A32874"/>
    <w:rsid w:val="00A343F9"/>
    <w:rsid w:val="00A34C20"/>
    <w:rsid w:val="00A352F5"/>
    <w:rsid w:val="00A352FD"/>
    <w:rsid w:val="00A36A37"/>
    <w:rsid w:val="00A37D73"/>
    <w:rsid w:val="00A40467"/>
    <w:rsid w:val="00A4098A"/>
    <w:rsid w:val="00A41321"/>
    <w:rsid w:val="00A41910"/>
    <w:rsid w:val="00A41AAE"/>
    <w:rsid w:val="00A41B6B"/>
    <w:rsid w:val="00A4220E"/>
    <w:rsid w:val="00A42416"/>
    <w:rsid w:val="00A42C19"/>
    <w:rsid w:val="00A43499"/>
    <w:rsid w:val="00A43BB3"/>
    <w:rsid w:val="00A45909"/>
    <w:rsid w:val="00A501CB"/>
    <w:rsid w:val="00A50F94"/>
    <w:rsid w:val="00A5130F"/>
    <w:rsid w:val="00A513FD"/>
    <w:rsid w:val="00A5179A"/>
    <w:rsid w:val="00A5217F"/>
    <w:rsid w:val="00A52353"/>
    <w:rsid w:val="00A525B9"/>
    <w:rsid w:val="00A526AF"/>
    <w:rsid w:val="00A52EB4"/>
    <w:rsid w:val="00A53521"/>
    <w:rsid w:val="00A541E7"/>
    <w:rsid w:val="00A54A3A"/>
    <w:rsid w:val="00A553F0"/>
    <w:rsid w:val="00A559AD"/>
    <w:rsid w:val="00A561C7"/>
    <w:rsid w:val="00A56CE7"/>
    <w:rsid w:val="00A5708B"/>
    <w:rsid w:val="00A5790A"/>
    <w:rsid w:val="00A60A74"/>
    <w:rsid w:val="00A61C9C"/>
    <w:rsid w:val="00A61D03"/>
    <w:rsid w:val="00A633F5"/>
    <w:rsid w:val="00A64472"/>
    <w:rsid w:val="00A65947"/>
    <w:rsid w:val="00A65B1D"/>
    <w:rsid w:val="00A65BCD"/>
    <w:rsid w:val="00A661E6"/>
    <w:rsid w:val="00A670E8"/>
    <w:rsid w:val="00A67E93"/>
    <w:rsid w:val="00A70073"/>
    <w:rsid w:val="00A709C3"/>
    <w:rsid w:val="00A70A71"/>
    <w:rsid w:val="00A70B86"/>
    <w:rsid w:val="00A71938"/>
    <w:rsid w:val="00A71C35"/>
    <w:rsid w:val="00A71C6F"/>
    <w:rsid w:val="00A72757"/>
    <w:rsid w:val="00A729F3"/>
    <w:rsid w:val="00A73ACF"/>
    <w:rsid w:val="00A743A1"/>
    <w:rsid w:val="00A75C2B"/>
    <w:rsid w:val="00A761AB"/>
    <w:rsid w:val="00A76218"/>
    <w:rsid w:val="00A765DC"/>
    <w:rsid w:val="00A81CEF"/>
    <w:rsid w:val="00A8291E"/>
    <w:rsid w:val="00A853C3"/>
    <w:rsid w:val="00A86367"/>
    <w:rsid w:val="00A86A73"/>
    <w:rsid w:val="00A86D13"/>
    <w:rsid w:val="00A871F0"/>
    <w:rsid w:val="00A87515"/>
    <w:rsid w:val="00A87E18"/>
    <w:rsid w:val="00A904D5"/>
    <w:rsid w:val="00A906F2"/>
    <w:rsid w:val="00A90873"/>
    <w:rsid w:val="00A90B3F"/>
    <w:rsid w:val="00A910E4"/>
    <w:rsid w:val="00A921AE"/>
    <w:rsid w:val="00A936C4"/>
    <w:rsid w:val="00A939BD"/>
    <w:rsid w:val="00A93CA3"/>
    <w:rsid w:val="00A940E8"/>
    <w:rsid w:val="00A9476D"/>
    <w:rsid w:val="00A95745"/>
    <w:rsid w:val="00A965E1"/>
    <w:rsid w:val="00A96BFD"/>
    <w:rsid w:val="00A97191"/>
    <w:rsid w:val="00A9790F"/>
    <w:rsid w:val="00A97968"/>
    <w:rsid w:val="00A97F1F"/>
    <w:rsid w:val="00A97FF3"/>
    <w:rsid w:val="00AA037D"/>
    <w:rsid w:val="00AA03EE"/>
    <w:rsid w:val="00AA0760"/>
    <w:rsid w:val="00AA0B68"/>
    <w:rsid w:val="00AA0EDC"/>
    <w:rsid w:val="00AA1555"/>
    <w:rsid w:val="00AA1CF5"/>
    <w:rsid w:val="00AA1E82"/>
    <w:rsid w:val="00AA23D0"/>
    <w:rsid w:val="00AA27A2"/>
    <w:rsid w:val="00AA3347"/>
    <w:rsid w:val="00AA3955"/>
    <w:rsid w:val="00AA3B25"/>
    <w:rsid w:val="00AA4520"/>
    <w:rsid w:val="00AA4C67"/>
    <w:rsid w:val="00AA5DC5"/>
    <w:rsid w:val="00AA624F"/>
    <w:rsid w:val="00AA6967"/>
    <w:rsid w:val="00AA6C4B"/>
    <w:rsid w:val="00AB05AC"/>
    <w:rsid w:val="00AB07A2"/>
    <w:rsid w:val="00AB07BC"/>
    <w:rsid w:val="00AB112B"/>
    <w:rsid w:val="00AB1811"/>
    <w:rsid w:val="00AB1F03"/>
    <w:rsid w:val="00AB25A9"/>
    <w:rsid w:val="00AB2659"/>
    <w:rsid w:val="00AB27FB"/>
    <w:rsid w:val="00AB2B53"/>
    <w:rsid w:val="00AB5A1E"/>
    <w:rsid w:val="00AB5EAE"/>
    <w:rsid w:val="00AB6E12"/>
    <w:rsid w:val="00AB7F95"/>
    <w:rsid w:val="00AC14C3"/>
    <w:rsid w:val="00AC19E9"/>
    <w:rsid w:val="00AC19FC"/>
    <w:rsid w:val="00AC1FDC"/>
    <w:rsid w:val="00AC26AC"/>
    <w:rsid w:val="00AC296C"/>
    <w:rsid w:val="00AC3B4A"/>
    <w:rsid w:val="00AC3D74"/>
    <w:rsid w:val="00AC4483"/>
    <w:rsid w:val="00AC47D8"/>
    <w:rsid w:val="00AC5FFA"/>
    <w:rsid w:val="00AC6134"/>
    <w:rsid w:val="00AC61D2"/>
    <w:rsid w:val="00AC66A8"/>
    <w:rsid w:val="00AC7919"/>
    <w:rsid w:val="00AD048C"/>
    <w:rsid w:val="00AD0DE4"/>
    <w:rsid w:val="00AD0E67"/>
    <w:rsid w:val="00AD1D86"/>
    <w:rsid w:val="00AD1E7E"/>
    <w:rsid w:val="00AD2A61"/>
    <w:rsid w:val="00AD3B85"/>
    <w:rsid w:val="00AD3C8B"/>
    <w:rsid w:val="00AD411C"/>
    <w:rsid w:val="00AD4378"/>
    <w:rsid w:val="00AD6EE0"/>
    <w:rsid w:val="00AD73AB"/>
    <w:rsid w:val="00AD7706"/>
    <w:rsid w:val="00AE0209"/>
    <w:rsid w:val="00AE1028"/>
    <w:rsid w:val="00AE1D36"/>
    <w:rsid w:val="00AE1F0B"/>
    <w:rsid w:val="00AE2E7A"/>
    <w:rsid w:val="00AE3595"/>
    <w:rsid w:val="00AE3CE8"/>
    <w:rsid w:val="00AE42CD"/>
    <w:rsid w:val="00AE4C09"/>
    <w:rsid w:val="00AE6ACA"/>
    <w:rsid w:val="00AE79A8"/>
    <w:rsid w:val="00AF0005"/>
    <w:rsid w:val="00AF0125"/>
    <w:rsid w:val="00AF02F0"/>
    <w:rsid w:val="00AF03A9"/>
    <w:rsid w:val="00AF0B12"/>
    <w:rsid w:val="00AF2530"/>
    <w:rsid w:val="00AF291E"/>
    <w:rsid w:val="00AF2F69"/>
    <w:rsid w:val="00AF2FFB"/>
    <w:rsid w:val="00AF32BE"/>
    <w:rsid w:val="00AF3AEF"/>
    <w:rsid w:val="00AF3B9D"/>
    <w:rsid w:val="00AF44AB"/>
    <w:rsid w:val="00AF479A"/>
    <w:rsid w:val="00AF4936"/>
    <w:rsid w:val="00AF5967"/>
    <w:rsid w:val="00AF780E"/>
    <w:rsid w:val="00AF795F"/>
    <w:rsid w:val="00B003B6"/>
    <w:rsid w:val="00B0057F"/>
    <w:rsid w:val="00B005A2"/>
    <w:rsid w:val="00B0062A"/>
    <w:rsid w:val="00B00712"/>
    <w:rsid w:val="00B011DA"/>
    <w:rsid w:val="00B012B3"/>
    <w:rsid w:val="00B01637"/>
    <w:rsid w:val="00B01A13"/>
    <w:rsid w:val="00B021B4"/>
    <w:rsid w:val="00B03808"/>
    <w:rsid w:val="00B03FFE"/>
    <w:rsid w:val="00B04BA7"/>
    <w:rsid w:val="00B05BED"/>
    <w:rsid w:val="00B05CCA"/>
    <w:rsid w:val="00B05FF4"/>
    <w:rsid w:val="00B0611E"/>
    <w:rsid w:val="00B061B5"/>
    <w:rsid w:val="00B066F1"/>
    <w:rsid w:val="00B06790"/>
    <w:rsid w:val="00B07560"/>
    <w:rsid w:val="00B077F2"/>
    <w:rsid w:val="00B10B5A"/>
    <w:rsid w:val="00B10F00"/>
    <w:rsid w:val="00B11AC0"/>
    <w:rsid w:val="00B14284"/>
    <w:rsid w:val="00B146D0"/>
    <w:rsid w:val="00B1470C"/>
    <w:rsid w:val="00B14B9E"/>
    <w:rsid w:val="00B14D7B"/>
    <w:rsid w:val="00B15783"/>
    <w:rsid w:val="00B15AB4"/>
    <w:rsid w:val="00B15AD5"/>
    <w:rsid w:val="00B15D1D"/>
    <w:rsid w:val="00B1610F"/>
    <w:rsid w:val="00B169A6"/>
    <w:rsid w:val="00B16A67"/>
    <w:rsid w:val="00B17311"/>
    <w:rsid w:val="00B17E59"/>
    <w:rsid w:val="00B20420"/>
    <w:rsid w:val="00B204BC"/>
    <w:rsid w:val="00B21569"/>
    <w:rsid w:val="00B22305"/>
    <w:rsid w:val="00B2290E"/>
    <w:rsid w:val="00B2351F"/>
    <w:rsid w:val="00B23967"/>
    <w:rsid w:val="00B24636"/>
    <w:rsid w:val="00B251A9"/>
    <w:rsid w:val="00B25817"/>
    <w:rsid w:val="00B25B69"/>
    <w:rsid w:val="00B25C90"/>
    <w:rsid w:val="00B25CC4"/>
    <w:rsid w:val="00B316B8"/>
    <w:rsid w:val="00B31E02"/>
    <w:rsid w:val="00B32AA5"/>
    <w:rsid w:val="00B33B76"/>
    <w:rsid w:val="00B34235"/>
    <w:rsid w:val="00B3545A"/>
    <w:rsid w:val="00B365E3"/>
    <w:rsid w:val="00B36AF0"/>
    <w:rsid w:val="00B36C67"/>
    <w:rsid w:val="00B3728F"/>
    <w:rsid w:val="00B37A7F"/>
    <w:rsid w:val="00B37F4D"/>
    <w:rsid w:val="00B408CE"/>
    <w:rsid w:val="00B40C6B"/>
    <w:rsid w:val="00B40D03"/>
    <w:rsid w:val="00B40D9A"/>
    <w:rsid w:val="00B41646"/>
    <w:rsid w:val="00B42656"/>
    <w:rsid w:val="00B429BE"/>
    <w:rsid w:val="00B434CA"/>
    <w:rsid w:val="00B437C7"/>
    <w:rsid w:val="00B4557A"/>
    <w:rsid w:val="00B45A71"/>
    <w:rsid w:val="00B45AE1"/>
    <w:rsid w:val="00B46404"/>
    <w:rsid w:val="00B46B93"/>
    <w:rsid w:val="00B4721C"/>
    <w:rsid w:val="00B50471"/>
    <w:rsid w:val="00B51571"/>
    <w:rsid w:val="00B51ACC"/>
    <w:rsid w:val="00B522CB"/>
    <w:rsid w:val="00B52BFD"/>
    <w:rsid w:val="00B5318B"/>
    <w:rsid w:val="00B535DE"/>
    <w:rsid w:val="00B53953"/>
    <w:rsid w:val="00B53D14"/>
    <w:rsid w:val="00B56C1F"/>
    <w:rsid w:val="00B575F7"/>
    <w:rsid w:val="00B576DC"/>
    <w:rsid w:val="00B57D6C"/>
    <w:rsid w:val="00B619EB"/>
    <w:rsid w:val="00B621E2"/>
    <w:rsid w:val="00B637B1"/>
    <w:rsid w:val="00B6414B"/>
    <w:rsid w:val="00B645E8"/>
    <w:rsid w:val="00B64AF8"/>
    <w:rsid w:val="00B6565A"/>
    <w:rsid w:val="00B65833"/>
    <w:rsid w:val="00B65924"/>
    <w:rsid w:val="00B662D6"/>
    <w:rsid w:val="00B67185"/>
    <w:rsid w:val="00B71215"/>
    <w:rsid w:val="00B73A8F"/>
    <w:rsid w:val="00B74388"/>
    <w:rsid w:val="00B743A1"/>
    <w:rsid w:val="00B74CDF"/>
    <w:rsid w:val="00B74D92"/>
    <w:rsid w:val="00B7596F"/>
    <w:rsid w:val="00B75ABB"/>
    <w:rsid w:val="00B766E0"/>
    <w:rsid w:val="00B76BED"/>
    <w:rsid w:val="00B777F0"/>
    <w:rsid w:val="00B77B40"/>
    <w:rsid w:val="00B80F9F"/>
    <w:rsid w:val="00B81C0A"/>
    <w:rsid w:val="00B82BB8"/>
    <w:rsid w:val="00B82D6C"/>
    <w:rsid w:val="00B84FE4"/>
    <w:rsid w:val="00B852D3"/>
    <w:rsid w:val="00B858B8"/>
    <w:rsid w:val="00B86329"/>
    <w:rsid w:val="00B86B4C"/>
    <w:rsid w:val="00B86BC3"/>
    <w:rsid w:val="00B873DC"/>
    <w:rsid w:val="00B90898"/>
    <w:rsid w:val="00B91061"/>
    <w:rsid w:val="00B91277"/>
    <w:rsid w:val="00B91DE6"/>
    <w:rsid w:val="00B91E5F"/>
    <w:rsid w:val="00B9219C"/>
    <w:rsid w:val="00B9226F"/>
    <w:rsid w:val="00B925B4"/>
    <w:rsid w:val="00B925CF"/>
    <w:rsid w:val="00B92992"/>
    <w:rsid w:val="00B93DB0"/>
    <w:rsid w:val="00B941A7"/>
    <w:rsid w:val="00B94435"/>
    <w:rsid w:val="00B95C54"/>
    <w:rsid w:val="00B9619F"/>
    <w:rsid w:val="00B97765"/>
    <w:rsid w:val="00B97FC1"/>
    <w:rsid w:val="00B97FEA"/>
    <w:rsid w:val="00BA000D"/>
    <w:rsid w:val="00BA0270"/>
    <w:rsid w:val="00BA11A8"/>
    <w:rsid w:val="00BA11FC"/>
    <w:rsid w:val="00BA1695"/>
    <w:rsid w:val="00BA2859"/>
    <w:rsid w:val="00BA2B7C"/>
    <w:rsid w:val="00BA435E"/>
    <w:rsid w:val="00BA4A30"/>
    <w:rsid w:val="00BA72E9"/>
    <w:rsid w:val="00BA7D47"/>
    <w:rsid w:val="00BB0566"/>
    <w:rsid w:val="00BB0FB4"/>
    <w:rsid w:val="00BB13C9"/>
    <w:rsid w:val="00BB1BFA"/>
    <w:rsid w:val="00BB2132"/>
    <w:rsid w:val="00BB33DE"/>
    <w:rsid w:val="00BB388F"/>
    <w:rsid w:val="00BB3E1B"/>
    <w:rsid w:val="00BB400C"/>
    <w:rsid w:val="00BB4304"/>
    <w:rsid w:val="00BB4B1A"/>
    <w:rsid w:val="00BB506F"/>
    <w:rsid w:val="00BB5A7D"/>
    <w:rsid w:val="00BC1161"/>
    <w:rsid w:val="00BC268C"/>
    <w:rsid w:val="00BC2F2D"/>
    <w:rsid w:val="00BC3951"/>
    <w:rsid w:val="00BC4368"/>
    <w:rsid w:val="00BC44A1"/>
    <w:rsid w:val="00BC4B29"/>
    <w:rsid w:val="00BC5526"/>
    <w:rsid w:val="00BC559A"/>
    <w:rsid w:val="00BC56F7"/>
    <w:rsid w:val="00BC5DF1"/>
    <w:rsid w:val="00BC6233"/>
    <w:rsid w:val="00BC648A"/>
    <w:rsid w:val="00BC6E66"/>
    <w:rsid w:val="00BC7F3A"/>
    <w:rsid w:val="00BD01B4"/>
    <w:rsid w:val="00BD0BD1"/>
    <w:rsid w:val="00BD1C28"/>
    <w:rsid w:val="00BD2077"/>
    <w:rsid w:val="00BD2116"/>
    <w:rsid w:val="00BD2A44"/>
    <w:rsid w:val="00BD2EF1"/>
    <w:rsid w:val="00BD325D"/>
    <w:rsid w:val="00BD3960"/>
    <w:rsid w:val="00BD3DA0"/>
    <w:rsid w:val="00BD42B1"/>
    <w:rsid w:val="00BD50AE"/>
    <w:rsid w:val="00BD632E"/>
    <w:rsid w:val="00BD6E7A"/>
    <w:rsid w:val="00BE015E"/>
    <w:rsid w:val="00BE07FE"/>
    <w:rsid w:val="00BE0980"/>
    <w:rsid w:val="00BE0A34"/>
    <w:rsid w:val="00BE2393"/>
    <w:rsid w:val="00BE3914"/>
    <w:rsid w:val="00BE3D1C"/>
    <w:rsid w:val="00BE5887"/>
    <w:rsid w:val="00BE76AD"/>
    <w:rsid w:val="00BE7972"/>
    <w:rsid w:val="00BE7C42"/>
    <w:rsid w:val="00BE7F94"/>
    <w:rsid w:val="00BF028C"/>
    <w:rsid w:val="00BF12C3"/>
    <w:rsid w:val="00BF1C2A"/>
    <w:rsid w:val="00BF2039"/>
    <w:rsid w:val="00BF21E7"/>
    <w:rsid w:val="00BF26BE"/>
    <w:rsid w:val="00BF29E4"/>
    <w:rsid w:val="00BF3FD6"/>
    <w:rsid w:val="00BF42DC"/>
    <w:rsid w:val="00BF4E97"/>
    <w:rsid w:val="00BF5762"/>
    <w:rsid w:val="00BF6E58"/>
    <w:rsid w:val="00BF7753"/>
    <w:rsid w:val="00BF7BD5"/>
    <w:rsid w:val="00BF7FCD"/>
    <w:rsid w:val="00C00282"/>
    <w:rsid w:val="00C00368"/>
    <w:rsid w:val="00C00C6A"/>
    <w:rsid w:val="00C016C2"/>
    <w:rsid w:val="00C01B02"/>
    <w:rsid w:val="00C0209D"/>
    <w:rsid w:val="00C02AFB"/>
    <w:rsid w:val="00C03AE7"/>
    <w:rsid w:val="00C049A3"/>
    <w:rsid w:val="00C05944"/>
    <w:rsid w:val="00C05A7C"/>
    <w:rsid w:val="00C05D0A"/>
    <w:rsid w:val="00C064A4"/>
    <w:rsid w:val="00C06E38"/>
    <w:rsid w:val="00C075FA"/>
    <w:rsid w:val="00C07703"/>
    <w:rsid w:val="00C07FC8"/>
    <w:rsid w:val="00C10756"/>
    <w:rsid w:val="00C10EFB"/>
    <w:rsid w:val="00C11787"/>
    <w:rsid w:val="00C13784"/>
    <w:rsid w:val="00C13B8E"/>
    <w:rsid w:val="00C13FFF"/>
    <w:rsid w:val="00C15A9D"/>
    <w:rsid w:val="00C15C82"/>
    <w:rsid w:val="00C1796C"/>
    <w:rsid w:val="00C17F52"/>
    <w:rsid w:val="00C17FE6"/>
    <w:rsid w:val="00C20E8E"/>
    <w:rsid w:val="00C20EC2"/>
    <w:rsid w:val="00C21AA7"/>
    <w:rsid w:val="00C2219D"/>
    <w:rsid w:val="00C223F7"/>
    <w:rsid w:val="00C230AD"/>
    <w:rsid w:val="00C23E28"/>
    <w:rsid w:val="00C24166"/>
    <w:rsid w:val="00C24BF1"/>
    <w:rsid w:val="00C25021"/>
    <w:rsid w:val="00C260BA"/>
    <w:rsid w:val="00C3053A"/>
    <w:rsid w:val="00C30828"/>
    <w:rsid w:val="00C30835"/>
    <w:rsid w:val="00C30975"/>
    <w:rsid w:val="00C31A30"/>
    <w:rsid w:val="00C3207F"/>
    <w:rsid w:val="00C3236B"/>
    <w:rsid w:val="00C32A36"/>
    <w:rsid w:val="00C3374A"/>
    <w:rsid w:val="00C33895"/>
    <w:rsid w:val="00C33CD4"/>
    <w:rsid w:val="00C346CE"/>
    <w:rsid w:val="00C34D33"/>
    <w:rsid w:val="00C350B9"/>
    <w:rsid w:val="00C35376"/>
    <w:rsid w:val="00C35A34"/>
    <w:rsid w:val="00C36EF0"/>
    <w:rsid w:val="00C37924"/>
    <w:rsid w:val="00C37D1C"/>
    <w:rsid w:val="00C37F35"/>
    <w:rsid w:val="00C4052B"/>
    <w:rsid w:val="00C40B0E"/>
    <w:rsid w:val="00C41352"/>
    <w:rsid w:val="00C413A8"/>
    <w:rsid w:val="00C43DCA"/>
    <w:rsid w:val="00C43FDD"/>
    <w:rsid w:val="00C45AC9"/>
    <w:rsid w:val="00C46F81"/>
    <w:rsid w:val="00C4723A"/>
    <w:rsid w:val="00C47954"/>
    <w:rsid w:val="00C47AF3"/>
    <w:rsid w:val="00C5006C"/>
    <w:rsid w:val="00C50308"/>
    <w:rsid w:val="00C506F9"/>
    <w:rsid w:val="00C50983"/>
    <w:rsid w:val="00C5147F"/>
    <w:rsid w:val="00C51566"/>
    <w:rsid w:val="00C519B1"/>
    <w:rsid w:val="00C51F03"/>
    <w:rsid w:val="00C51F4A"/>
    <w:rsid w:val="00C536A0"/>
    <w:rsid w:val="00C53871"/>
    <w:rsid w:val="00C550EF"/>
    <w:rsid w:val="00C55EA4"/>
    <w:rsid w:val="00C561B5"/>
    <w:rsid w:val="00C56981"/>
    <w:rsid w:val="00C56F4C"/>
    <w:rsid w:val="00C600A8"/>
    <w:rsid w:val="00C605A0"/>
    <w:rsid w:val="00C60666"/>
    <w:rsid w:val="00C60985"/>
    <w:rsid w:val="00C60EA9"/>
    <w:rsid w:val="00C60FFF"/>
    <w:rsid w:val="00C621C1"/>
    <w:rsid w:val="00C62EF1"/>
    <w:rsid w:val="00C630E1"/>
    <w:rsid w:val="00C63707"/>
    <w:rsid w:val="00C643E4"/>
    <w:rsid w:val="00C64BF5"/>
    <w:rsid w:val="00C6589F"/>
    <w:rsid w:val="00C66292"/>
    <w:rsid w:val="00C666FB"/>
    <w:rsid w:val="00C66CB3"/>
    <w:rsid w:val="00C66ED5"/>
    <w:rsid w:val="00C675C7"/>
    <w:rsid w:val="00C6763D"/>
    <w:rsid w:val="00C67940"/>
    <w:rsid w:val="00C70691"/>
    <w:rsid w:val="00C72448"/>
    <w:rsid w:val="00C736D4"/>
    <w:rsid w:val="00C73A47"/>
    <w:rsid w:val="00C73EFE"/>
    <w:rsid w:val="00C74FDE"/>
    <w:rsid w:val="00C75672"/>
    <w:rsid w:val="00C75AE5"/>
    <w:rsid w:val="00C76482"/>
    <w:rsid w:val="00C76659"/>
    <w:rsid w:val="00C7679C"/>
    <w:rsid w:val="00C76BDC"/>
    <w:rsid w:val="00C77BEF"/>
    <w:rsid w:val="00C81AEA"/>
    <w:rsid w:val="00C81ED3"/>
    <w:rsid w:val="00C831D1"/>
    <w:rsid w:val="00C831D7"/>
    <w:rsid w:val="00C83744"/>
    <w:rsid w:val="00C83D81"/>
    <w:rsid w:val="00C85E39"/>
    <w:rsid w:val="00C86863"/>
    <w:rsid w:val="00C86C0D"/>
    <w:rsid w:val="00C86F5E"/>
    <w:rsid w:val="00C902E3"/>
    <w:rsid w:val="00C91C75"/>
    <w:rsid w:val="00C92163"/>
    <w:rsid w:val="00C928B6"/>
    <w:rsid w:val="00C92BE0"/>
    <w:rsid w:val="00C93658"/>
    <w:rsid w:val="00C94CDD"/>
    <w:rsid w:val="00C95175"/>
    <w:rsid w:val="00CA07BA"/>
    <w:rsid w:val="00CA10C5"/>
    <w:rsid w:val="00CA1722"/>
    <w:rsid w:val="00CA20BA"/>
    <w:rsid w:val="00CA23D6"/>
    <w:rsid w:val="00CA2C2D"/>
    <w:rsid w:val="00CA3F7A"/>
    <w:rsid w:val="00CA401F"/>
    <w:rsid w:val="00CA4DB2"/>
    <w:rsid w:val="00CA4DC0"/>
    <w:rsid w:val="00CA4E14"/>
    <w:rsid w:val="00CA5011"/>
    <w:rsid w:val="00CA52BA"/>
    <w:rsid w:val="00CA5B21"/>
    <w:rsid w:val="00CA63C8"/>
    <w:rsid w:val="00CA65FB"/>
    <w:rsid w:val="00CA66E5"/>
    <w:rsid w:val="00CA6EB0"/>
    <w:rsid w:val="00CA726D"/>
    <w:rsid w:val="00CB014C"/>
    <w:rsid w:val="00CB0945"/>
    <w:rsid w:val="00CB0FD6"/>
    <w:rsid w:val="00CB106F"/>
    <w:rsid w:val="00CB10C0"/>
    <w:rsid w:val="00CB1777"/>
    <w:rsid w:val="00CB1B2C"/>
    <w:rsid w:val="00CB32BD"/>
    <w:rsid w:val="00CB36DA"/>
    <w:rsid w:val="00CB461E"/>
    <w:rsid w:val="00CB5B87"/>
    <w:rsid w:val="00CB5C0B"/>
    <w:rsid w:val="00CB5C49"/>
    <w:rsid w:val="00CB63D3"/>
    <w:rsid w:val="00CB63EF"/>
    <w:rsid w:val="00CB6CA4"/>
    <w:rsid w:val="00CB74A1"/>
    <w:rsid w:val="00CB7D4D"/>
    <w:rsid w:val="00CB7F28"/>
    <w:rsid w:val="00CB7F56"/>
    <w:rsid w:val="00CC0327"/>
    <w:rsid w:val="00CC073D"/>
    <w:rsid w:val="00CC0C40"/>
    <w:rsid w:val="00CC0D50"/>
    <w:rsid w:val="00CC18EB"/>
    <w:rsid w:val="00CC218D"/>
    <w:rsid w:val="00CC2615"/>
    <w:rsid w:val="00CC2B21"/>
    <w:rsid w:val="00CC3037"/>
    <w:rsid w:val="00CC30D0"/>
    <w:rsid w:val="00CC462C"/>
    <w:rsid w:val="00CC5C39"/>
    <w:rsid w:val="00CC6D11"/>
    <w:rsid w:val="00CC74DC"/>
    <w:rsid w:val="00CD102B"/>
    <w:rsid w:val="00CD20DF"/>
    <w:rsid w:val="00CD2222"/>
    <w:rsid w:val="00CD2B02"/>
    <w:rsid w:val="00CD2D08"/>
    <w:rsid w:val="00CD3501"/>
    <w:rsid w:val="00CD3DB4"/>
    <w:rsid w:val="00CD4A2A"/>
    <w:rsid w:val="00CD557C"/>
    <w:rsid w:val="00CD5FFD"/>
    <w:rsid w:val="00CD62C2"/>
    <w:rsid w:val="00CD739C"/>
    <w:rsid w:val="00CE08E1"/>
    <w:rsid w:val="00CE0B3C"/>
    <w:rsid w:val="00CE1D55"/>
    <w:rsid w:val="00CE2C70"/>
    <w:rsid w:val="00CE3822"/>
    <w:rsid w:val="00CE396B"/>
    <w:rsid w:val="00CE3A4C"/>
    <w:rsid w:val="00CE3DF1"/>
    <w:rsid w:val="00CE49A3"/>
    <w:rsid w:val="00CE4D6A"/>
    <w:rsid w:val="00CE5678"/>
    <w:rsid w:val="00CE6313"/>
    <w:rsid w:val="00CE6608"/>
    <w:rsid w:val="00CE773C"/>
    <w:rsid w:val="00CE7E19"/>
    <w:rsid w:val="00CF1236"/>
    <w:rsid w:val="00CF1861"/>
    <w:rsid w:val="00CF1E31"/>
    <w:rsid w:val="00CF1EA3"/>
    <w:rsid w:val="00CF1F42"/>
    <w:rsid w:val="00CF25E3"/>
    <w:rsid w:val="00CF2813"/>
    <w:rsid w:val="00CF301D"/>
    <w:rsid w:val="00CF32B9"/>
    <w:rsid w:val="00CF3DBF"/>
    <w:rsid w:val="00CF40EE"/>
    <w:rsid w:val="00CF5221"/>
    <w:rsid w:val="00CF5C4A"/>
    <w:rsid w:val="00CF70EA"/>
    <w:rsid w:val="00CF73C4"/>
    <w:rsid w:val="00CF7D72"/>
    <w:rsid w:val="00CF7E5E"/>
    <w:rsid w:val="00D010BB"/>
    <w:rsid w:val="00D0154E"/>
    <w:rsid w:val="00D01C34"/>
    <w:rsid w:val="00D027C9"/>
    <w:rsid w:val="00D02C28"/>
    <w:rsid w:val="00D034D3"/>
    <w:rsid w:val="00D0352F"/>
    <w:rsid w:val="00D04EC2"/>
    <w:rsid w:val="00D05363"/>
    <w:rsid w:val="00D058C5"/>
    <w:rsid w:val="00D07036"/>
    <w:rsid w:val="00D104B8"/>
    <w:rsid w:val="00D109F0"/>
    <w:rsid w:val="00D10F26"/>
    <w:rsid w:val="00D1125B"/>
    <w:rsid w:val="00D1191C"/>
    <w:rsid w:val="00D127A0"/>
    <w:rsid w:val="00D12DE4"/>
    <w:rsid w:val="00D13644"/>
    <w:rsid w:val="00D1386E"/>
    <w:rsid w:val="00D13BB3"/>
    <w:rsid w:val="00D13E78"/>
    <w:rsid w:val="00D15025"/>
    <w:rsid w:val="00D151B8"/>
    <w:rsid w:val="00D1564B"/>
    <w:rsid w:val="00D15E41"/>
    <w:rsid w:val="00D169E4"/>
    <w:rsid w:val="00D205CB"/>
    <w:rsid w:val="00D2072A"/>
    <w:rsid w:val="00D21558"/>
    <w:rsid w:val="00D217A0"/>
    <w:rsid w:val="00D22106"/>
    <w:rsid w:val="00D22AED"/>
    <w:rsid w:val="00D23356"/>
    <w:rsid w:val="00D2424B"/>
    <w:rsid w:val="00D24B09"/>
    <w:rsid w:val="00D24D5A"/>
    <w:rsid w:val="00D25755"/>
    <w:rsid w:val="00D25F94"/>
    <w:rsid w:val="00D262FF"/>
    <w:rsid w:val="00D27243"/>
    <w:rsid w:val="00D3016A"/>
    <w:rsid w:val="00D30566"/>
    <w:rsid w:val="00D30E61"/>
    <w:rsid w:val="00D30F44"/>
    <w:rsid w:val="00D317DB"/>
    <w:rsid w:val="00D31C60"/>
    <w:rsid w:val="00D3226B"/>
    <w:rsid w:val="00D3257D"/>
    <w:rsid w:val="00D325C7"/>
    <w:rsid w:val="00D33DC2"/>
    <w:rsid w:val="00D33F1E"/>
    <w:rsid w:val="00D3570F"/>
    <w:rsid w:val="00D35EAE"/>
    <w:rsid w:val="00D37D1A"/>
    <w:rsid w:val="00D37DE6"/>
    <w:rsid w:val="00D37F52"/>
    <w:rsid w:val="00D404D1"/>
    <w:rsid w:val="00D40D9C"/>
    <w:rsid w:val="00D419EF"/>
    <w:rsid w:val="00D429D5"/>
    <w:rsid w:val="00D44A83"/>
    <w:rsid w:val="00D45654"/>
    <w:rsid w:val="00D45BA2"/>
    <w:rsid w:val="00D46CFD"/>
    <w:rsid w:val="00D46D69"/>
    <w:rsid w:val="00D47032"/>
    <w:rsid w:val="00D502E9"/>
    <w:rsid w:val="00D50BA5"/>
    <w:rsid w:val="00D50F75"/>
    <w:rsid w:val="00D51B1F"/>
    <w:rsid w:val="00D51D42"/>
    <w:rsid w:val="00D51EA0"/>
    <w:rsid w:val="00D51F15"/>
    <w:rsid w:val="00D525A2"/>
    <w:rsid w:val="00D525AB"/>
    <w:rsid w:val="00D532F2"/>
    <w:rsid w:val="00D5377F"/>
    <w:rsid w:val="00D5503B"/>
    <w:rsid w:val="00D55629"/>
    <w:rsid w:val="00D56449"/>
    <w:rsid w:val="00D56B19"/>
    <w:rsid w:val="00D577E5"/>
    <w:rsid w:val="00D57846"/>
    <w:rsid w:val="00D60115"/>
    <w:rsid w:val="00D603AE"/>
    <w:rsid w:val="00D604C6"/>
    <w:rsid w:val="00D60AF3"/>
    <w:rsid w:val="00D60D28"/>
    <w:rsid w:val="00D61735"/>
    <w:rsid w:val="00D62033"/>
    <w:rsid w:val="00D621E6"/>
    <w:rsid w:val="00D625FC"/>
    <w:rsid w:val="00D648A1"/>
    <w:rsid w:val="00D6523F"/>
    <w:rsid w:val="00D65E84"/>
    <w:rsid w:val="00D66FA0"/>
    <w:rsid w:val="00D672EB"/>
    <w:rsid w:val="00D67F19"/>
    <w:rsid w:val="00D700D3"/>
    <w:rsid w:val="00D7286E"/>
    <w:rsid w:val="00D73E4E"/>
    <w:rsid w:val="00D74F95"/>
    <w:rsid w:val="00D758F1"/>
    <w:rsid w:val="00D759D0"/>
    <w:rsid w:val="00D75AA3"/>
    <w:rsid w:val="00D75C9E"/>
    <w:rsid w:val="00D75DD3"/>
    <w:rsid w:val="00D766A0"/>
    <w:rsid w:val="00D811D8"/>
    <w:rsid w:val="00D818F5"/>
    <w:rsid w:val="00D82EA5"/>
    <w:rsid w:val="00D833C8"/>
    <w:rsid w:val="00D839EA"/>
    <w:rsid w:val="00D84133"/>
    <w:rsid w:val="00D85E13"/>
    <w:rsid w:val="00D87481"/>
    <w:rsid w:val="00D87892"/>
    <w:rsid w:val="00D900DB"/>
    <w:rsid w:val="00D90AF8"/>
    <w:rsid w:val="00D914AA"/>
    <w:rsid w:val="00D9262E"/>
    <w:rsid w:val="00D92644"/>
    <w:rsid w:val="00D92934"/>
    <w:rsid w:val="00D9298D"/>
    <w:rsid w:val="00D92C63"/>
    <w:rsid w:val="00D932C6"/>
    <w:rsid w:val="00D93969"/>
    <w:rsid w:val="00D93A7C"/>
    <w:rsid w:val="00D93E62"/>
    <w:rsid w:val="00D951D9"/>
    <w:rsid w:val="00D9532A"/>
    <w:rsid w:val="00D958F0"/>
    <w:rsid w:val="00D95BC6"/>
    <w:rsid w:val="00D96475"/>
    <w:rsid w:val="00D96CBE"/>
    <w:rsid w:val="00D96E82"/>
    <w:rsid w:val="00D974E8"/>
    <w:rsid w:val="00DA1AC7"/>
    <w:rsid w:val="00DA1B96"/>
    <w:rsid w:val="00DA26E1"/>
    <w:rsid w:val="00DA2858"/>
    <w:rsid w:val="00DA3B1A"/>
    <w:rsid w:val="00DA3C2B"/>
    <w:rsid w:val="00DA42C6"/>
    <w:rsid w:val="00DA4340"/>
    <w:rsid w:val="00DA4521"/>
    <w:rsid w:val="00DA462E"/>
    <w:rsid w:val="00DA4E37"/>
    <w:rsid w:val="00DA5CAF"/>
    <w:rsid w:val="00DA5D94"/>
    <w:rsid w:val="00DA64AA"/>
    <w:rsid w:val="00DA7B59"/>
    <w:rsid w:val="00DA7F03"/>
    <w:rsid w:val="00DB0837"/>
    <w:rsid w:val="00DB1699"/>
    <w:rsid w:val="00DB1AB3"/>
    <w:rsid w:val="00DB1B08"/>
    <w:rsid w:val="00DB1DAE"/>
    <w:rsid w:val="00DB21DF"/>
    <w:rsid w:val="00DB27F6"/>
    <w:rsid w:val="00DB2D09"/>
    <w:rsid w:val="00DB3275"/>
    <w:rsid w:val="00DB3A14"/>
    <w:rsid w:val="00DB3D32"/>
    <w:rsid w:val="00DB3F1C"/>
    <w:rsid w:val="00DB484A"/>
    <w:rsid w:val="00DB5488"/>
    <w:rsid w:val="00DB559A"/>
    <w:rsid w:val="00DB5BF5"/>
    <w:rsid w:val="00DB6A5C"/>
    <w:rsid w:val="00DB6AF6"/>
    <w:rsid w:val="00DB74B3"/>
    <w:rsid w:val="00DB75ED"/>
    <w:rsid w:val="00DB7A82"/>
    <w:rsid w:val="00DC0411"/>
    <w:rsid w:val="00DC0E6C"/>
    <w:rsid w:val="00DC0EBD"/>
    <w:rsid w:val="00DC139E"/>
    <w:rsid w:val="00DC1F41"/>
    <w:rsid w:val="00DC29E2"/>
    <w:rsid w:val="00DC2F5E"/>
    <w:rsid w:val="00DC42F5"/>
    <w:rsid w:val="00DC5A3D"/>
    <w:rsid w:val="00DC5B7A"/>
    <w:rsid w:val="00DC5E8F"/>
    <w:rsid w:val="00DC5F30"/>
    <w:rsid w:val="00DC7709"/>
    <w:rsid w:val="00DC7E26"/>
    <w:rsid w:val="00DD02F1"/>
    <w:rsid w:val="00DD041D"/>
    <w:rsid w:val="00DD054C"/>
    <w:rsid w:val="00DD0888"/>
    <w:rsid w:val="00DD098F"/>
    <w:rsid w:val="00DD0C75"/>
    <w:rsid w:val="00DD1190"/>
    <w:rsid w:val="00DD221B"/>
    <w:rsid w:val="00DD2FF9"/>
    <w:rsid w:val="00DD36F2"/>
    <w:rsid w:val="00DD477D"/>
    <w:rsid w:val="00DD4CDB"/>
    <w:rsid w:val="00DD4E99"/>
    <w:rsid w:val="00DD6443"/>
    <w:rsid w:val="00DD6A5E"/>
    <w:rsid w:val="00DE06ED"/>
    <w:rsid w:val="00DE092C"/>
    <w:rsid w:val="00DE0CA1"/>
    <w:rsid w:val="00DE0E99"/>
    <w:rsid w:val="00DE140D"/>
    <w:rsid w:val="00DE2040"/>
    <w:rsid w:val="00DE213C"/>
    <w:rsid w:val="00DE28BD"/>
    <w:rsid w:val="00DE31AF"/>
    <w:rsid w:val="00DE3B10"/>
    <w:rsid w:val="00DE3B44"/>
    <w:rsid w:val="00DE4BA6"/>
    <w:rsid w:val="00DE521B"/>
    <w:rsid w:val="00DE5B4A"/>
    <w:rsid w:val="00DE6381"/>
    <w:rsid w:val="00DF0925"/>
    <w:rsid w:val="00DF0ADD"/>
    <w:rsid w:val="00DF13DC"/>
    <w:rsid w:val="00DF1C9B"/>
    <w:rsid w:val="00DF1DF0"/>
    <w:rsid w:val="00DF2264"/>
    <w:rsid w:val="00DF26BC"/>
    <w:rsid w:val="00DF2809"/>
    <w:rsid w:val="00DF3C70"/>
    <w:rsid w:val="00DF458E"/>
    <w:rsid w:val="00DF79B2"/>
    <w:rsid w:val="00E003A3"/>
    <w:rsid w:val="00E00B62"/>
    <w:rsid w:val="00E010D4"/>
    <w:rsid w:val="00E01182"/>
    <w:rsid w:val="00E0185A"/>
    <w:rsid w:val="00E01A4D"/>
    <w:rsid w:val="00E024A9"/>
    <w:rsid w:val="00E03440"/>
    <w:rsid w:val="00E03DF8"/>
    <w:rsid w:val="00E045D7"/>
    <w:rsid w:val="00E049EA"/>
    <w:rsid w:val="00E04CE5"/>
    <w:rsid w:val="00E05424"/>
    <w:rsid w:val="00E057D3"/>
    <w:rsid w:val="00E0663F"/>
    <w:rsid w:val="00E073A7"/>
    <w:rsid w:val="00E1121B"/>
    <w:rsid w:val="00E118F7"/>
    <w:rsid w:val="00E12840"/>
    <w:rsid w:val="00E13515"/>
    <w:rsid w:val="00E13A49"/>
    <w:rsid w:val="00E13A8A"/>
    <w:rsid w:val="00E13DB1"/>
    <w:rsid w:val="00E1404F"/>
    <w:rsid w:val="00E146D7"/>
    <w:rsid w:val="00E14889"/>
    <w:rsid w:val="00E1583C"/>
    <w:rsid w:val="00E15DEA"/>
    <w:rsid w:val="00E162E8"/>
    <w:rsid w:val="00E16668"/>
    <w:rsid w:val="00E16B84"/>
    <w:rsid w:val="00E174F4"/>
    <w:rsid w:val="00E17EAC"/>
    <w:rsid w:val="00E21756"/>
    <w:rsid w:val="00E23023"/>
    <w:rsid w:val="00E23116"/>
    <w:rsid w:val="00E236B2"/>
    <w:rsid w:val="00E23704"/>
    <w:rsid w:val="00E26576"/>
    <w:rsid w:val="00E26918"/>
    <w:rsid w:val="00E2723A"/>
    <w:rsid w:val="00E273FC"/>
    <w:rsid w:val="00E273FF"/>
    <w:rsid w:val="00E274B1"/>
    <w:rsid w:val="00E27678"/>
    <w:rsid w:val="00E31897"/>
    <w:rsid w:val="00E31A06"/>
    <w:rsid w:val="00E31F51"/>
    <w:rsid w:val="00E333CF"/>
    <w:rsid w:val="00E33C80"/>
    <w:rsid w:val="00E34202"/>
    <w:rsid w:val="00E35007"/>
    <w:rsid w:val="00E351DA"/>
    <w:rsid w:val="00E35445"/>
    <w:rsid w:val="00E36256"/>
    <w:rsid w:val="00E36A93"/>
    <w:rsid w:val="00E36D7C"/>
    <w:rsid w:val="00E373F3"/>
    <w:rsid w:val="00E3784F"/>
    <w:rsid w:val="00E40B67"/>
    <w:rsid w:val="00E40BDB"/>
    <w:rsid w:val="00E41578"/>
    <w:rsid w:val="00E41B21"/>
    <w:rsid w:val="00E4407C"/>
    <w:rsid w:val="00E454E4"/>
    <w:rsid w:val="00E45D44"/>
    <w:rsid w:val="00E46867"/>
    <w:rsid w:val="00E5121A"/>
    <w:rsid w:val="00E517AF"/>
    <w:rsid w:val="00E51ADA"/>
    <w:rsid w:val="00E51D12"/>
    <w:rsid w:val="00E526E6"/>
    <w:rsid w:val="00E556A5"/>
    <w:rsid w:val="00E55FBC"/>
    <w:rsid w:val="00E5623C"/>
    <w:rsid w:val="00E57084"/>
    <w:rsid w:val="00E574E0"/>
    <w:rsid w:val="00E57559"/>
    <w:rsid w:val="00E57877"/>
    <w:rsid w:val="00E61743"/>
    <w:rsid w:val="00E63CB3"/>
    <w:rsid w:val="00E63DCD"/>
    <w:rsid w:val="00E65E40"/>
    <w:rsid w:val="00E67295"/>
    <w:rsid w:val="00E67B6A"/>
    <w:rsid w:val="00E7028D"/>
    <w:rsid w:val="00E704CA"/>
    <w:rsid w:val="00E70A42"/>
    <w:rsid w:val="00E70BE9"/>
    <w:rsid w:val="00E71925"/>
    <w:rsid w:val="00E71AFB"/>
    <w:rsid w:val="00E72767"/>
    <w:rsid w:val="00E72A9F"/>
    <w:rsid w:val="00E72B54"/>
    <w:rsid w:val="00E72F07"/>
    <w:rsid w:val="00E74C9B"/>
    <w:rsid w:val="00E74D46"/>
    <w:rsid w:val="00E751BF"/>
    <w:rsid w:val="00E7604C"/>
    <w:rsid w:val="00E76AB2"/>
    <w:rsid w:val="00E770C7"/>
    <w:rsid w:val="00E771F5"/>
    <w:rsid w:val="00E772E5"/>
    <w:rsid w:val="00E77C94"/>
    <w:rsid w:val="00E80651"/>
    <w:rsid w:val="00E80C9A"/>
    <w:rsid w:val="00E81432"/>
    <w:rsid w:val="00E81503"/>
    <w:rsid w:val="00E81B2B"/>
    <w:rsid w:val="00E821EC"/>
    <w:rsid w:val="00E82504"/>
    <w:rsid w:val="00E826B0"/>
    <w:rsid w:val="00E82D43"/>
    <w:rsid w:val="00E836CC"/>
    <w:rsid w:val="00E83BAD"/>
    <w:rsid w:val="00E84B0F"/>
    <w:rsid w:val="00E84E5A"/>
    <w:rsid w:val="00E84E93"/>
    <w:rsid w:val="00E8501D"/>
    <w:rsid w:val="00E85E1B"/>
    <w:rsid w:val="00E872FC"/>
    <w:rsid w:val="00E879EC"/>
    <w:rsid w:val="00E87A35"/>
    <w:rsid w:val="00E87DDC"/>
    <w:rsid w:val="00E901F9"/>
    <w:rsid w:val="00E906B0"/>
    <w:rsid w:val="00E916EA"/>
    <w:rsid w:val="00E91C4F"/>
    <w:rsid w:val="00E91F7B"/>
    <w:rsid w:val="00E929CD"/>
    <w:rsid w:val="00E92E4B"/>
    <w:rsid w:val="00E941D6"/>
    <w:rsid w:val="00E9617C"/>
    <w:rsid w:val="00EA16ED"/>
    <w:rsid w:val="00EA1F27"/>
    <w:rsid w:val="00EA1FA5"/>
    <w:rsid w:val="00EA2821"/>
    <w:rsid w:val="00EA3851"/>
    <w:rsid w:val="00EA44D9"/>
    <w:rsid w:val="00EA471D"/>
    <w:rsid w:val="00EA47A1"/>
    <w:rsid w:val="00EA4BD9"/>
    <w:rsid w:val="00EA5F91"/>
    <w:rsid w:val="00EA6468"/>
    <w:rsid w:val="00EA6BDB"/>
    <w:rsid w:val="00EA6FD5"/>
    <w:rsid w:val="00EA702B"/>
    <w:rsid w:val="00EB0C91"/>
    <w:rsid w:val="00EB1065"/>
    <w:rsid w:val="00EB1FC9"/>
    <w:rsid w:val="00EB2282"/>
    <w:rsid w:val="00EB3B91"/>
    <w:rsid w:val="00EB3DE6"/>
    <w:rsid w:val="00EB41F5"/>
    <w:rsid w:val="00EB466F"/>
    <w:rsid w:val="00EB4801"/>
    <w:rsid w:val="00EB4AEC"/>
    <w:rsid w:val="00EB5470"/>
    <w:rsid w:val="00EB5EAE"/>
    <w:rsid w:val="00EB5EDD"/>
    <w:rsid w:val="00EB5F1B"/>
    <w:rsid w:val="00EB75D5"/>
    <w:rsid w:val="00EC024E"/>
    <w:rsid w:val="00EC1A9D"/>
    <w:rsid w:val="00EC28A7"/>
    <w:rsid w:val="00EC3674"/>
    <w:rsid w:val="00EC3773"/>
    <w:rsid w:val="00EC3ABD"/>
    <w:rsid w:val="00EC43A1"/>
    <w:rsid w:val="00EC44E9"/>
    <w:rsid w:val="00EC4BFC"/>
    <w:rsid w:val="00EC5454"/>
    <w:rsid w:val="00EC5462"/>
    <w:rsid w:val="00EC5651"/>
    <w:rsid w:val="00EC590F"/>
    <w:rsid w:val="00EC5DBE"/>
    <w:rsid w:val="00EC602E"/>
    <w:rsid w:val="00EC6031"/>
    <w:rsid w:val="00EC67A1"/>
    <w:rsid w:val="00EC6A26"/>
    <w:rsid w:val="00EC6E55"/>
    <w:rsid w:val="00EC7CCC"/>
    <w:rsid w:val="00ED0618"/>
    <w:rsid w:val="00ED1E6A"/>
    <w:rsid w:val="00ED2B81"/>
    <w:rsid w:val="00ED2DBD"/>
    <w:rsid w:val="00ED37BB"/>
    <w:rsid w:val="00ED392B"/>
    <w:rsid w:val="00ED3A25"/>
    <w:rsid w:val="00ED4290"/>
    <w:rsid w:val="00ED4EFB"/>
    <w:rsid w:val="00ED5C0C"/>
    <w:rsid w:val="00ED7475"/>
    <w:rsid w:val="00EE01D3"/>
    <w:rsid w:val="00EE042B"/>
    <w:rsid w:val="00EE164F"/>
    <w:rsid w:val="00EE2DA2"/>
    <w:rsid w:val="00EE2E6C"/>
    <w:rsid w:val="00EE31A1"/>
    <w:rsid w:val="00EE35E8"/>
    <w:rsid w:val="00EE36A6"/>
    <w:rsid w:val="00EE3A17"/>
    <w:rsid w:val="00EE42AB"/>
    <w:rsid w:val="00EE42FC"/>
    <w:rsid w:val="00EE4E5A"/>
    <w:rsid w:val="00EE5450"/>
    <w:rsid w:val="00EE5C41"/>
    <w:rsid w:val="00EE6896"/>
    <w:rsid w:val="00EE6C95"/>
    <w:rsid w:val="00EE7E4F"/>
    <w:rsid w:val="00EF3A56"/>
    <w:rsid w:val="00EF3FC0"/>
    <w:rsid w:val="00EF41F1"/>
    <w:rsid w:val="00EF4230"/>
    <w:rsid w:val="00EF4811"/>
    <w:rsid w:val="00EF51AA"/>
    <w:rsid w:val="00EF580A"/>
    <w:rsid w:val="00EF702F"/>
    <w:rsid w:val="00EF714A"/>
    <w:rsid w:val="00EF7A41"/>
    <w:rsid w:val="00F0165D"/>
    <w:rsid w:val="00F01803"/>
    <w:rsid w:val="00F02337"/>
    <w:rsid w:val="00F04B48"/>
    <w:rsid w:val="00F05A0C"/>
    <w:rsid w:val="00F05CE6"/>
    <w:rsid w:val="00F062AE"/>
    <w:rsid w:val="00F0719C"/>
    <w:rsid w:val="00F07E84"/>
    <w:rsid w:val="00F07FC8"/>
    <w:rsid w:val="00F10AB4"/>
    <w:rsid w:val="00F12478"/>
    <w:rsid w:val="00F12ECE"/>
    <w:rsid w:val="00F13BF9"/>
    <w:rsid w:val="00F13E87"/>
    <w:rsid w:val="00F14591"/>
    <w:rsid w:val="00F1463A"/>
    <w:rsid w:val="00F149EB"/>
    <w:rsid w:val="00F15099"/>
    <w:rsid w:val="00F152FE"/>
    <w:rsid w:val="00F15334"/>
    <w:rsid w:val="00F1541F"/>
    <w:rsid w:val="00F15A3B"/>
    <w:rsid w:val="00F17DB3"/>
    <w:rsid w:val="00F21289"/>
    <w:rsid w:val="00F21874"/>
    <w:rsid w:val="00F232C7"/>
    <w:rsid w:val="00F234A0"/>
    <w:rsid w:val="00F234C1"/>
    <w:rsid w:val="00F2424B"/>
    <w:rsid w:val="00F24DF8"/>
    <w:rsid w:val="00F24E80"/>
    <w:rsid w:val="00F26457"/>
    <w:rsid w:val="00F26512"/>
    <w:rsid w:val="00F26765"/>
    <w:rsid w:val="00F27A72"/>
    <w:rsid w:val="00F30536"/>
    <w:rsid w:val="00F3097A"/>
    <w:rsid w:val="00F30A4B"/>
    <w:rsid w:val="00F31003"/>
    <w:rsid w:val="00F311AF"/>
    <w:rsid w:val="00F3262D"/>
    <w:rsid w:val="00F33573"/>
    <w:rsid w:val="00F33DF1"/>
    <w:rsid w:val="00F3436F"/>
    <w:rsid w:val="00F344AC"/>
    <w:rsid w:val="00F34CA4"/>
    <w:rsid w:val="00F35161"/>
    <w:rsid w:val="00F357D1"/>
    <w:rsid w:val="00F3586B"/>
    <w:rsid w:val="00F35BA3"/>
    <w:rsid w:val="00F35FF8"/>
    <w:rsid w:val="00F37605"/>
    <w:rsid w:val="00F403F6"/>
    <w:rsid w:val="00F411E3"/>
    <w:rsid w:val="00F413CC"/>
    <w:rsid w:val="00F4170B"/>
    <w:rsid w:val="00F41ACC"/>
    <w:rsid w:val="00F41AD4"/>
    <w:rsid w:val="00F422FE"/>
    <w:rsid w:val="00F42B92"/>
    <w:rsid w:val="00F43F5C"/>
    <w:rsid w:val="00F4437C"/>
    <w:rsid w:val="00F449BF"/>
    <w:rsid w:val="00F455A4"/>
    <w:rsid w:val="00F45CB3"/>
    <w:rsid w:val="00F46AA5"/>
    <w:rsid w:val="00F46C40"/>
    <w:rsid w:val="00F46EEF"/>
    <w:rsid w:val="00F50392"/>
    <w:rsid w:val="00F50A6C"/>
    <w:rsid w:val="00F518C0"/>
    <w:rsid w:val="00F51AD7"/>
    <w:rsid w:val="00F51EF0"/>
    <w:rsid w:val="00F520A1"/>
    <w:rsid w:val="00F52BCD"/>
    <w:rsid w:val="00F52BE7"/>
    <w:rsid w:val="00F5373A"/>
    <w:rsid w:val="00F54D2F"/>
    <w:rsid w:val="00F54E26"/>
    <w:rsid w:val="00F54F4B"/>
    <w:rsid w:val="00F55B37"/>
    <w:rsid w:val="00F56F8D"/>
    <w:rsid w:val="00F57F62"/>
    <w:rsid w:val="00F60091"/>
    <w:rsid w:val="00F605B6"/>
    <w:rsid w:val="00F61EFE"/>
    <w:rsid w:val="00F62248"/>
    <w:rsid w:val="00F62A99"/>
    <w:rsid w:val="00F63B89"/>
    <w:rsid w:val="00F63D6E"/>
    <w:rsid w:val="00F6405A"/>
    <w:rsid w:val="00F65800"/>
    <w:rsid w:val="00F65BF0"/>
    <w:rsid w:val="00F667C1"/>
    <w:rsid w:val="00F6774E"/>
    <w:rsid w:val="00F70E37"/>
    <w:rsid w:val="00F72232"/>
    <w:rsid w:val="00F726B7"/>
    <w:rsid w:val="00F7283C"/>
    <w:rsid w:val="00F7286A"/>
    <w:rsid w:val="00F72B97"/>
    <w:rsid w:val="00F73472"/>
    <w:rsid w:val="00F73CD9"/>
    <w:rsid w:val="00F746C5"/>
    <w:rsid w:val="00F74898"/>
    <w:rsid w:val="00F748C3"/>
    <w:rsid w:val="00F74C11"/>
    <w:rsid w:val="00F74F92"/>
    <w:rsid w:val="00F7563A"/>
    <w:rsid w:val="00F75CEA"/>
    <w:rsid w:val="00F75CEF"/>
    <w:rsid w:val="00F75DDA"/>
    <w:rsid w:val="00F76EDB"/>
    <w:rsid w:val="00F771A5"/>
    <w:rsid w:val="00F77390"/>
    <w:rsid w:val="00F77846"/>
    <w:rsid w:val="00F805A1"/>
    <w:rsid w:val="00F80865"/>
    <w:rsid w:val="00F80A6F"/>
    <w:rsid w:val="00F80ED6"/>
    <w:rsid w:val="00F81F06"/>
    <w:rsid w:val="00F82166"/>
    <w:rsid w:val="00F82C0B"/>
    <w:rsid w:val="00F834D1"/>
    <w:rsid w:val="00F83D4D"/>
    <w:rsid w:val="00F84372"/>
    <w:rsid w:val="00F847D5"/>
    <w:rsid w:val="00F848CC"/>
    <w:rsid w:val="00F848D4"/>
    <w:rsid w:val="00F8688E"/>
    <w:rsid w:val="00F8689F"/>
    <w:rsid w:val="00F86FAA"/>
    <w:rsid w:val="00F87F2A"/>
    <w:rsid w:val="00F90404"/>
    <w:rsid w:val="00F904A0"/>
    <w:rsid w:val="00F90634"/>
    <w:rsid w:val="00F924CC"/>
    <w:rsid w:val="00F934C2"/>
    <w:rsid w:val="00F93742"/>
    <w:rsid w:val="00F93A87"/>
    <w:rsid w:val="00F93F0A"/>
    <w:rsid w:val="00F93F23"/>
    <w:rsid w:val="00F943AC"/>
    <w:rsid w:val="00F97153"/>
    <w:rsid w:val="00F972BC"/>
    <w:rsid w:val="00F97BB3"/>
    <w:rsid w:val="00FA1366"/>
    <w:rsid w:val="00FA18DD"/>
    <w:rsid w:val="00FA2405"/>
    <w:rsid w:val="00FA3512"/>
    <w:rsid w:val="00FA3E93"/>
    <w:rsid w:val="00FA4F06"/>
    <w:rsid w:val="00FA5234"/>
    <w:rsid w:val="00FA5846"/>
    <w:rsid w:val="00FA5FA5"/>
    <w:rsid w:val="00FA60C5"/>
    <w:rsid w:val="00FA636B"/>
    <w:rsid w:val="00FA77C8"/>
    <w:rsid w:val="00FB03C7"/>
    <w:rsid w:val="00FB055E"/>
    <w:rsid w:val="00FB0EE6"/>
    <w:rsid w:val="00FB1032"/>
    <w:rsid w:val="00FB1C40"/>
    <w:rsid w:val="00FB2572"/>
    <w:rsid w:val="00FB3DE3"/>
    <w:rsid w:val="00FB43D2"/>
    <w:rsid w:val="00FB5057"/>
    <w:rsid w:val="00FB5215"/>
    <w:rsid w:val="00FB53C2"/>
    <w:rsid w:val="00FB6B5A"/>
    <w:rsid w:val="00FB6D22"/>
    <w:rsid w:val="00FB6FF0"/>
    <w:rsid w:val="00FB7836"/>
    <w:rsid w:val="00FC0859"/>
    <w:rsid w:val="00FC0ACE"/>
    <w:rsid w:val="00FC126C"/>
    <w:rsid w:val="00FC33A3"/>
    <w:rsid w:val="00FC3545"/>
    <w:rsid w:val="00FC3E5E"/>
    <w:rsid w:val="00FC5008"/>
    <w:rsid w:val="00FC5194"/>
    <w:rsid w:val="00FC5F61"/>
    <w:rsid w:val="00FC60E2"/>
    <w:rsid w:val="00FC7104"/>
    <w:rsid w:val="00FC7258"/>
    <w:rsid w:val="00FC7841"/>
    <w:rsid w:val="00FC7958"/>
    <w:rsid w:val="00FD0359"/>
    <w:rsid w:val="00FD073F"/>
    <w:rsid w:val="00FD0EAA"/>
    <w:rsid w:val="00FD1D86"/>
    <w:rsid w:val="00FD2A5D"/>
    <w:rsid w:val="00FD3030"/>
    <w:rsid w:val="00FD3939"/>
    <w:rsid w:val="00FD3AA0"/>
    <w:rsid w:val="00FD3CD2"/>
    <w:rsid w:val="00FD46DD"/>
    <w:rsid w:val="00FD4939"/>
    <w:rsid w:val="00FD6660"/>
    <w:rsid w:val="00FD6FB6"/>
    <w:rsid w:val="00FD70CE"/>
    <w:rsid w:val="00FD7F92"/>
    <w:rsid w:val="00FE0A52"/>
    <w:rsid w:val="00FE2289"/>
    <w:rsid w:val="00FE2A9A"/>
    <w:rsid w:val="00FE2DDC"/>
    <w:rsid w:val="00FE3623"/>
    <w:rsid w:val="00FE38BA"/>
    <w:rsid w:val="00FE3951"/>
    <w:rsid w:val="00FE4883"/>
    <w:rsid w:val="00FE5176"/>
    <w:rsid w:val="00FE61D3"/>
    <w:rsid w:val="00FE662A"/>
    <w:rsid w:val="00FE6F58"/>
    <w:rsid w:val="00FE7474"/>
    <w:rsid w:val="00FE7894"/>
    <w:rsid w:val="00FE7BF2"/>
    <w:rsid w:val="00FE7BF5"/>
    <w:rsid w:val="00FF03A8"/>
    <w:rsid w:val="00FF05C4"/>
    <w:rsid w:val="00FF07EE"/>
    <w:rsid w:val="00FF0F49"/>
    <w:rsid w:val="00FF1AFC"/>
    <w:rsid w:val="00FF2B0B"/>
    <w:rsid w:val="00FF2D15"/>
    <w:rsid w:val="00FF549D"/>
    <w:rsid w:val="00FF5559"/>
    <w:rsid w:val="00FF56B3"/>
    <w:rsid w:val="00FF57FB"/>
    <w:rsid w:val="00FF744C"/>
    <w:rsid w:val="00FF798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F2039"/>
    <w:rPr>
      <w:lang w:val="uk-UA"/>
    </w:rPr>
  </w:style>
  <w:style w:type="paragraph" w:styleId="1">
    <w:name w:val="heading 1"/>
    <w:basedOn w:val="a0"/>
    <w:next w:val="a0"/>
    <w:link w:val="10"/>
    <w:uiPriority w:val="9"/>
    <w:qFormat/>
    <w:rsid w:val="008B37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CC3037"/>
    <w:pPr>
      <w:keepNext/>
      <w:spacing w:after="0" w:line="240" w:lineRule="auto"/>
      <w:ind w:right="-234" w:firstLine="567"/>
      <w:jc w:val="both"/>
      <w:outlineLvl w:val="1"/>
    </w:pPr>
    <w:rPr>
      <w:rFonts w:ascii="Bookman Old Style" w:eastAsia="Times New Roman" w:hAnsi="Bookman Old Style" w:cs="Times New Roman"/>
      <w:b/>
      <w:bCs/>
      <w:sz w:val="26"/>
      <w:szCs w:val="26"/>
    </w:rPr>
  </w:style>
  <w:style w:type="paragraph" w:styleId="3">
    <w:name w:val="heading 3"/>
    <w:basedOn w:val="a0"/>
    <w:next w:val="a0"/>
    <w:link w:val="30"/>
    <w:uiPriority w:val="9"/>
    <w:semiHidden/>
    <w:unhideWhenUsed/>
    <w:qFormat/>
    <w:rsid w:val="00926F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semiHidden/>
    <w:unhideWhenUsed/>
    <w:qFormat/>
    <w:rsid w:val="00CC3037"/>
    <w:pPr>
      <w:keepNext/>
      <w:spacing w:before="240" w:after="60" w:line="240" w:lineRule="auto"/>
      <w:outlineLvl w:val="3"/>
    </w:pPr>
    <w:rPr>
      <w:rFonts w:ascii="Calibri" w:eastAsia="Times New Roman" w:hAnsi="Calibri"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CC3037"/>
    <w:rPr>
      <w:rFonts w:ascii="Bookman Old Style" w:eastAsia="Times New Roman" w:hAnsi="Bookman Old Style" w:cs="Times New Roman"/>
      <w:b/>
      <w:bCs/>
      <w:sz w:val="26"/>
      <w:szCs w:val="26"/>
      <w:lang w:val="uk-UA"/>
    </w:rPr>
  </w:style>
  <w:style w:type="character" w:customStyle="1" w:styleId="40">
    <w:name w:val="Заголовок 4 Знак"/>
    <w:basedOn w:val="a1"/>
    <w:link w:val="4"/>
    <w:semiHidden/>
    <w:rsid w:val="00CC3037"/>
    <w:rPr>
      <w:rFonts w:ascii="Calibri" w:eastAsia="Times New Roman" w:hAnsi="Calibri" w:cs="Times New Roman"/>
      <w:b/>
      <w:bCs/>
      <w:sz w:val="28"/>
      <w:szCs w:val="28"/>
    </w:rPr>
  </w:style>
  <w:style w:type="paragraph" w:customStyle="1" w:styleId="caaieiaie1">
    <w:name w:val="caaieiaie 1"/>
    <w:basedOn w:val="a0"/>
    <w:next w:val="a0"/>
    <w:rsid w:val="00CC3037"/>
    <w:pPr>
      <w:keepNext/>
      <w:widowControl w:val="0"/>
      <w:autoSpaceDE w:val="0"/>
      <w:autoSpaceDN w:val="0"/>
      <w:spacing w:after="0" w:line="192" w:lineRule="auto"/>
      <w:jc w:val="center"/>
    </w:pPr>
    <w:rPr>
      <w:rFonts w:ascii="SchoolDL" w:eastAsia="Times New Roman" w:hAnsi="SchoolDL" w:cs="Times New Roman"/>
      <w:b/>
      <w:bCs/>
      <w:sz w:val="30"/>
      <w:szCs w:val="30"/>
    </w:rPr>
  </w:style>
  <w:style w:type="paragraph" w:styleId="a4">
    <w:name w:val="footer"/>
    <w:basedOn w:val="a0"/>
    <w:link w:val="a5"/>
    <w:uiPriority w:val="99"/>
    <w:rsid w:val="00CC3037"/>
    <w:pPr>
      <w:tabs>
        <w:tab w:val="center" w:pos="4677"/>
        <w:tab w:val="right" w:pos="9355"/>
      </w:tabs>
      <w:spacing w:after="0" w:line="240" w:lineRule="auto"/>
    </w:pPr>
    <w:rPr>
      <w:rFonts w:ascii="Bookman Old Style" w:eastAsia="Times New Roman" w:hAnsi="Bookman Old Style" w:cs="Times New Roman"/>
      <w:sz w:val="26"/>
      <w:szCs w:val="26"/>
    </w:rPr>
  </w:style>
  <w:style w:type="character" w:customStyle="1" w:styleId="a5">
    <w:name w:val="Нижний колонтитул Знак"/>
    <w:basedOn w:val="a1"/>
    <w:link w:val="a4"/>
    <w:uiPriority w:val="99"/>
    <w:rsid w:val="00CC3037"/>
    <w:rPr>
      <w:rFonts w:ascii="Bookman Old Style" w:eastAsia="Times New Roman" w:hAnsi="Bookman Old Style" w:cs="Times New Roman"/>
      <w:sz w:val="26"/>
      <w:szCs w:val="26"/>
    </w:rPr>
  </w:style>
  <w:style w:type="paragraph" w:styleId="31">
    <w:name w:val="Body Text 3"/>
    <w:basedOn w:val="a0"/>
    <w:link w:val="32"/>
    <w:rsid w:val="00CC303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CC3037"/>
    <w:rPr>
      <w:rFonts w:ascii="Times New Roman" w:eastAsia="Times New Roman" w:hAnsi="Times New Roman" w:cs="Times New Roman"/>
      <w:sz w:val="16"/>
      <w:szCs w:val="16"/>
    </w:rPr>
  </w:style>
  <w:style w:type="paragraph" w:styleId="33">
    <w:name w:val="Body Text Indent 3"/>
    <w:basedOn w:val="a0"/>
    <w:link w:val="34"/>
    <w:rsid w:val="00CC303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rsid w:val="00CC3037"/>
    <w:rPr>
      <w:rFonts w:ascii="Times New Roman" w:eastAsia="Times New Roman" w:hAnsi="Times New Roman" w:cs="Times New Roman"/>
      <w:sz w:val="16"/>
      <w:szCs w:val="16"/>
    </w:rPr>
  </w:style>
  <w:style w:type="paragraph" w:styleId="21">
    <w:name w:val="Body Text 2"/>
    <w:basedOn w:val="a0"/>
    <w:link w:val="22"/>
    <w:rsid w:val="00CC303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CC3037"/>
    <w:rPr>
      <w:rFonts w:ascii="Times New Roman" w:eastAsia="Times New Roman" w:hAnsi="Times New Roman" w:cs="Times New Roman"/>
      <w:sz w:val="24"/>
      <w:szCs w:val="24"/>
    </w:rPr>
  </w:style>
  <w:style w:type="paragraph" w:styleId="a6">
    <w:name w:val="Body Text Indent"/>
    <w:aliases w:val="Подпись к рис.,Ïîäïèñü ê ðèñ.,Ïîäïèñü ê ðèñ. Знак,Iiaienu e ?en. Знак Знак,Подпись к рис. Знак,Iiaienu e ?en.,Основной текст с отступом Знак1"/>
    <w:basedOn w:val="a0"/>
    <w:link w:val="a7"/>
    <w:rsid w:val="00CC3037"/>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aliases w:val="Подпись к рис. Знак1,Ïîäïèñü ê ðèñ. Знак1,Ïîäïèñü ê ðèñ. Знак Знак,Iiaienu e ?en. Знак Знак Знак,Подпись к рис. Знак Знак,Iiaienu e ?en. Знак,Основной текст с отступом Знак1 Знак"/>
    <w:basedOn w:val="a1"/>
    <w:link w:val="a6"/>
    <w:rsid w:val="00CC3037"/>
    <w:rPr>
      <w:rFonts w:ascii="Times New Roman" w:eastAsia="Times New Roman" w:hAnsi="Times New Roman" w:cs="Times New Roman"/>
      <w:sz w:val="24"/>
      <w:szCs w:val="24"/>
    </w:rPr>
  </w:style>
  <w:style w:type="paragraph" w:styleId="23">
    <w:name w:val="Body Text Indent 2"/>
    <w:basedOn w:val="a0"/>
    <w:link w:val="24"/>
    <w:rsid w:val="00CC3037"/>
    <w:pPr>
      <w:spacing w:after="0" w:line="240" w:lineRule="auto"/>
      <w:ind w:firstLine="90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CC3037"/>
    <w:rPr>
      <w:rFonts w:ascii="Times New Roman" w:eastAsia="Times New Roman" w:hAnsi="Times New Roman" w:cs="Times New Roman"/>
      <w:sz w:val="24"/>
      <w:szCs w:val="24"/>
      <w:lang w:val="uk-UA"/>
    </w:rPr>
  </w:style>
  <w:style w:type="paragraph" w:styleId="a8">
    <w:name w:val="Body Text"/>
    <w:basedOn w:val="a0"/>
    <w:link w:val="a9"/>
    <w:uiPriority w:val="99"/>
    <w:rsid w:val="00CC3037"/>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1"/>
    <w:link w:val="a8"/>
    <w:uiPriority w:val="99"/>
    <w:rsid w:val="00CC3037"/>
    <w:rPr>
      <w:rFonts w:ascii="Times New Roman" w:eastAsia="Times New Roman" w:hAnsi="Times New Roman" w:cs="Times New Roman"/>
      <w:sz w:val="24"/>
      <w:szCs w:val="24"/>
    </w:rPr>
  </w:style>
  <w:style w:type="character" w:styleId="aa">
    <w:name w:val="page number"/>
    <w:rsid w:val="00CC3037"/>
    <w:rPr>
      <w:rFonts w:cs="Times New Roman"/>
    </w:rPr>
  </w:style>
  <w:style w:type="paragraph" w:styleId="ab">
    <w:name w:val="header"/>
    <w:basedOn w:val="a0"/>
    <w:link w:val="ac"/>
    <w:uiPriority w:val="99"/>
    <w:rsid w:val="00CC30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1"/>
    <w:link w:val="ab"/>
    <w:uiPriority w:val="99"/>
    <w:rsid w:val="00CC3037"/>
    <w:rPr>
      <w:rFonts w:ascii="Times New Roman" w:eastAsia="Times New Roman" w:hAnsi="Times New Roman" w:cs="Times New Roman"/>
      <w:sz w:val="24"/>
      <w:szCs w:val="24"/>
    </w:rPr>
  </w:style>
  <w:style w:type="table" w:styleId="ad">
    <w:name w:val="Table Grid"/>
    <w:basedOn w:val="a2"/>
    <w:uiPriority w:val="59"/>
    <w:rsid w:val="00CC303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11">
    <w:name w:val="1"/>
    <w:basedOn w:val="a0"/>
    <w:rsid w:val="00CC3037"/>
    <w:pPr>
      <w:spacing w:after="0" w:line="240" w:lineRule="auto"/>
    </w:pPr>
    <w:rPr>
      <w:rFonts w:ascii="Verdana" w:eastAsia="Times New Roman" w:hAnsi="Verdana" w:cs="Verdana"/>
      <w:sz w:val="20"/>
      <w:szCs w:val="20"/>
      <w:lang w:val="en-US" w:eastAsia="en-US"/>
    </w:rPr>
  </w:style>
  <w:style w:type="paragraph" w:styleId="af">
    <w:name w:val="Plain Text"/>
    <w:aliases w:val=" Знак Знак,Текст Знак Знак"/>
    <w:basedOn w:val="a0"/>
    <w:link w:val="af0"/>
    <w:qFormat/>
    <w:rsid w:val="00CC3037"/>
    <w:pPr>
      <w:spacing w:after="0" w:line="240" w:lineRule="auto"/>
    </w:pPr>
    <w:rPr>
      <w:rFonts w:ascii="Courier New" w:eastAsia="Times New Roman" w:hAnsi="Courier New" w:cs="Courier New"/>
      <w:sz w:val="20"/>
      <w:szCs w:val="20"/>
    </w:rPr>
  </w:style>
  <w:style w:type="character" w:customStyle="1" w:styleId="af0">
    <w:name w:val="Текст Знак"/>
    <w:aliases w:val=" Знак Знак Знак,Текст Знак Знак Знак"/>
    <w:basedOn w:val="a1"/>
    <w:link w:val="af"/>
    <w:rsid w:val="00CC3037"/>
    <w:rPr>
      <w:rFonts w:ascii="Courier New" w:eastAsia="Times New Roman" w:hAnsi="Courier New" w:cs="Courier New"/>
      <w:sz w:val="20"/>
      <w:szCs w:val="20"/>
    </w:rPr>
  </w:style>
  <w:style w:type="character" w:customStyle="1" w:styleId="FontStyle21">
    <w:name w:val="Font Style21"/>
    <w:rsid w:val="00CC3037"/>
    <w:rPr>
      <w:rFonts w:ascii="Times New Roman" w:hAnsi="Times New Roman"/>
      <w:sz w:val="26"/>
    </w:rPr>
  </w:style>
  <w:style w:type="paragraph" w:styleId="af1">
    <w:name w:val="Balloon Text"/>
    <w:basedOn w:val="a0"/>
    <w:link w:val="af2"/>
    <w:uiPriority w:val="99"/>
    <w:semiHidden/>
    <w:rsid w:val="00CC3037"/>
    <w:pPr>
      <w:spacing w:after="0" w:line="240" w:lineRule="auto"/>
    </w:pPr>
    <w:rPr>
      <w:rFonts w:ascii="Tahoma" w:eastAsia="Times New Roman" w:hAnsi="Tahoma" w:cs="Tahoma"/>
      <w:sz w:val="16"/>
      <w:szCs w:val="16"/>
    </w:rPr>
  </w:style>
  <w:style w:type="character" w:customStyle="1" w:styleId="af2">
    <w:name w:val="Текст выноски Знак"/>
    <w:basedOn w:val="a1"/>
    <w:link w:val="af1"/>
    <w:uiPriority w:val="99"/>
    <w:semiHidden/>
    <w:rsid w:val="00CC3037"/>
    <w:rPr>
      <w:rFonts w:ascii="Tahoma" w:eastAsia="Times New Roman" w:hAnsi="Tahoma" w:cs="Tahoma"/>
      <w:sz w:val="16"/>
      <w:szCs w:val="16"/>
    </w:rPr>
  </w:style>
  <w:style w:type="paragraph" w:customStyle="1" w:styleId="af3">
    <w:name w:val="Знак Знак Знак"/>
    <w:basedOn w:val="a0"/>
    <w:rsid w:val="00CC3037"/>
    <w:pPr>
      <w:spacing w:after="0" w:line="240" w:lineRule="auto"/>
    </w:pPr>
    <w:rPr>
      <w:rFonts w:ascii="Verdana" w:eastAsia="Times New Roman" w:hAnsi="Verdana" w:cs="Verdana"/>
      <w:sz w:val="20"/>
      <w:szCs w:val="20"/>
      <w:lang w:val="en-US" w:eastAsia="en-US"/>
    </w:rPr>
  </w:style>
  <w:style w:type="paragraph" w:styleId="af4">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link w:val="af5"/>
    <w:qFormat/>
    <w:rsid w:val="00CC3037"/>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styleId="af6">
    <w:name w:val="Title"/>
    <w:basedOn w:val="a0"/>
    <w:link w:val="af7"/>
    <w:qFormat/>
    <w:rsid w:val="00CC3037"/>
    <w:pPr>
      <w:spacing w:after="0" w:line="240" w:lineRule="auto"/>
      <w:jc w:val="center"/>
    </w:pPr>
    <w:rPr>
      <w:rFonts w:ascii="Times New Roman" w:eastAsia="Times New Roman" w:hAnsi="Times New Roman" w:cs="Times New Roman"/>
      <w:b/>
      <w:sz w:val="24"/>
      <w:szCs w:val="20"/>
    </w:rPr>
  </w:style>
  <w:style w:type="character" w:customStyle="1" w:styleId="af7">
    <w:name w:val="Название Знак"/>
    <w:basedOn w:val="a1"/>
    <w:link w:val="af6"/>
    <w:rsid w:val="00CC3037"/>
    <w:rPr>
      <w:rFonts w:ascii="Times New Roman" w:eastAsia="Times New Roman" w:hAnsi="Times New Roman" w:cs="Times New Roman"/>
      <w:b/>
      <w:sz w:val="24"/>
      <w:szCs w:val="20"/>
      <w:lang w:val="uk-UA"/>
    </w:rPr>
  </w:style>
  <w:style w:type="paragraph" w:customStyle="1" w:styleId="af8">
    <w:name w:val="Знак Знак Знак Знак"/>
    <w:basedOn w:val="a0"/>
    <w:rsid w:val="00CC3037"/>
    <w:pPr>
      <w:spacing w:after="0" w:line="240" w:lineRule="auto"/>
    </w:pPr>
    <w:rPr>
      <w:rFonts w:ascii="Verdana" w:eastAsia="Times New Roman" w:hAnsi="Verdana" w:cs="Verdana"/>
      <w:sz w:val="20"/>
      <w:szCs w:val="20"/>
      <w:lang w:val="en-US" w:eastAsia="en-US"/>
    </w:rPr>
  </w:style>
  <w:style w:type="paragraph" w:styleId="HTML">
    <w:name w:val="HTML Preformatted"/>
    <w:basedOn w:val="a0"/>
    <w:link w:val="HTML0"/>
    <w:uiPriority w:val="99"/>
    <w:rsid w:val="00CC3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1"/>
      <w:szCs w:val="20"/>
    </w:rPr>
  </w:style>
  <w:style w:type="character" w:customStyle="1" w:styleId="HTML0">
    <w:name w:val="Стандартный HTML Знак"/>
    <w:basedOn w:val="a1"/>
    <w:link w:val="HTML"/>
    <w:uiPriority w:val="99"/>
    <w:rsid w:val="00CC3037"/>
    <w:rPr>
      <w:rFonts w:ascii="Courier New" w:eastAsia="Times New Roman" w:hAnsi="Courier New" w:cs="Times New Roman"/>
      <w:color w:val="000000"/>
      <w:sz w:val="21"/>
      <w:szCs w:val="20"/>
    </w:rPr>
  </w:style>
  <w:style w:type="paragraph" w:customStyle="1" w:styleId="af9">
    <w:name w:val="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afa">
    <w:name w:val="Знак Знак Знак Знак 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afb">
    <w:name w:val="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Style2">
    <w:name w:val="Style2"/>
    <w:basedOn w:val="a0"/>
    <w:rsid w:val="00CC3037"/>
    <w:pPr>
      <w:widowControl w:val="0"/>
      <w:autoSpaceDE w:val="0"/>
      <w:autoSpaceDN w:val="0"/>
      <w:adjustRightInd w:val="0"/>
      <w:spacing w:after="0" w:line="307" w:lineRule="exact"/>
      <w:ind w:firstLine="691"/>
      <w:jc w:val="both"/>
    </w:pPr>
    <w:rPr>
      <w:rFonts w:ascii="Times New Roman" w:eastAsia="Times New Roman" w:hAnsi="Times New Roman" w:cs="Times New Roman"/>
      <w:sz w:val="24"/>
      <w:szCs w:val="24"/>
    </w:rPr>
  </w:style>
  <w:style w:type="character" w:styleId="afc">
    <w:name w:val="Hyperlink"/>
    <w:uiPriority w:val="99"/>
    <w:rsid w:val="00CC3037"/>
    <w:rPr>
      <w:color w:val="0000FF"/>
      <w:u w:val="single"/>
    </w:rPr>
  </w:style>
  <w:style w:type="paragraph" w:styleId="afd">
    <w:name w:val="No Spacing"/>
    <w:link w:val="afe"/>
    <w:uiPriority w:val="1"/>
    <w:qFormat/>
    <w:rsid w:val="00CC3037"/>
    <w:pPr>
      <w:spacing w:after="0" w:line="240" w:lineRule="auto"/>
    </w:pPr>
    <w:rPr>
      <w:rFonts w:ascii="Calibri" w:eastAsia="Calibri" w:hAnsi="Calibri" w:cs="Times New Roman"/>
      <w:lang w:eastAsia="en-US"/>
    </w:rPr>
  </w:style>
  <w:style w:type="character" w:customStyle="1" w:styleId="afe">
    <w:name w:val="Без интервала Знак"/>
    <w:link w:val="afd"/>
    <w:uiPriority w:val="1"/>
    <w:rsid w:val="00CC3037"/>
    <w:rPr>
      <w:rFonts w:ascii="Calibri" w:eastAsia="Calibri" w:hAnsi="Calibri" w:cs="Times New Roman"/>
      <w:lang w:eastAsia="en-US"/>
    </w:rPr>
  </w:style>
  <w:style w:type="paragraph" w:customStyle="1" w:styleId="h-break-word">
    <w:name w:val="h-break-word"/>
    <w:basedOn w:val="a0"/>
    <w:rsid w:val="00CC3037"/>
    <w:pPr>
      <w:spacing w:before="100" w:beforeAutospacing="1" w:after="100" w:afterAutospacing="1" w:line="240" w:lineRule="auto"/>
    </w:pPr>
    <w:rPr>
      <w:rFonts w:ascii="Times New Roman" w:eastAsia="Times New Roman" w:hAnsi="Times New Roman" w:cs="Times New Roman"/>
      <w:sz w:val="24"/>
      <w:szCs w:val="24"/>
    </w:rPr>
  </w:style>
  <w:style w:type="paragraph" w:styleId="aff">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0"/>
    <w:link w:val="aff0"/>
    <w:uiPriority w:val="34"/>
    <w:qFormat/>
    <w:rsid w:val="00CC3037"/>
    <w:pPr>
      <w:ind w:left="720"/>
      <w:contextualSpacing/>
    </w:pPr>
    <w:rPr>
      <w:rFonts w:ascii="Calibri" w:eastAsia="Calibri" w:hAnsi="Calibri" w:cs="Times New Roman"/>
      <w:lang w:eastAsia="en-US"/>
    </w:rPr>
  </w:style>
  <w:style w:type="paragraph" w:customStyle="1" w:styleId="12">
    <w:name w:val="Без интервала1"/>
    <w:rsid w:val="00CC3037"/>
    <w:pPr>
      <w:spacing w:after="0" w:line="240" w:lineRule="auto"/>
    </w:pPr>
    <w:rPr>
      <w:rFonts w:ascii="Calibri" w:eastAsia="Times New Roman" w:hAnsi="Calibri" w:cs="Times New Roman"/>
      <w:lang w:val="uk-UA" w:eastAsia="en-US"/>
    </w:rPr>
  </w:style>
  <w:style w:type="paragraph" w:customStyle="1" w:styleId="xfmc1">
    <w:name w:val="xfmc1"/>
    <w:basedOn w:val="a0"/>
    <w:rsid w:val="00CC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Знак Знак2 Знак Знак Знак Знак Знак Знак Знак Знак"/>
    <w:basedOn w:val="a0"/>
    <w:rsid w:val="00CC3037"/>
    <w:pPr>
      <w:spacing w:after="0" w:line="240" w:lineRule="auto"/>
    </w:pPr>
    <w:rPr>
      <w:rFonts w:ascii="Verdana" w:eastAsia="Times New Roman" w:hAnsi="Verdana" w:cs="Times New Roman"/>
      <w:sz w:val="24"/>
      <w:szCs w:val="24"/>
      <w:lang w:val="en-US" w:eastAsia="en-US"/>
    </w:rPr>
  </w:style>
  <w:style w:type="character" w:styleId="aff1">
    <w:name w:val="Emphasis"/>
    <w:uiPriority w:val="20"/>
    <w:qFormat/>
    <w:rsid w:val="00CC3037"/>
    <w:rPr>
      <w:i/>
      <w:iCs/>
    </w:rPr>
  </w:style>
  <w:style w:type="paragraph" w:styleId="aff2">
    <w:name w:val="Subtitle"/>
    <w:basedOn w:val="a0"/>
    <w:link w:val="aff3"/>
    <w:qFormat/>
    <w:rsid w:val="00CC3037"/>
    <w:pPr>
      <w:spacing w:after="0" w:line="240" w:lineRule="auto"/>
      <w:jc w:val="both"/>
    </w:pPr>
    <w:rPr>
      <w:rFonts w:ascii="Times New Roman" w:eastAsia="Times New Roman" w:hAnsi="Times New Roman" w:cs="Times New Roman"/>
      <w:sz w:val="24"/>
      <w:szCs w:val="24"/>
      <w:lang w:eastAsia="uk-UA"/>
    </w:rPr>
  </w:style>
  <w:style w:type="character" w:customStyle="1" w:styleId="aff3">
    <w:name w:val="Подзаголовок Знак"/>
    <w:basedOn w:val="a1"/>
    <w:link w:val="aff2"/>
    <w:rsid w:val="00CC3037"/>
    <w:rPr>
      <w:rFonts w:ascii="Times New Roman" w:eastAsia="Times New Roman" w:hAnsi="Times New Roman" w:cs="Times New Roman"/>
      <w:sz w:val="24"/>
      <w:szCs w:val="24"/>
      <w:lang w:val="uk-UA" w:eastAsia="uk-UA"/>
    </w:rPr>
  </w:style>
  <w:style w:type="character" w:customStyle="1" w:styleId="af5">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4"/>
    <w:locked/>
    <w:rsid w:val="00CC3037"/>
    <w:rPr>
      <w:rFonts w:ascii="Times New Roman" w:eastAsia="Times New Roman" w:hAnsi="Times New Roman" w:cs="Times New Roman"/>
      <w:color w:val="000000"/>
      <w:sz w:val="28"/>
      <w:szCs w:val="28"/>
    </w:rPr>
  </w:style>
  <w:style w:type="paragraph" w:styleId="aff4">
    <w:name w:val="annotation text"/>
    <w:basedOn w:val="a0"/>
    <w:link w:val="aff5"/>
    <w:uiPriority w:val="99"/>
    <w:rsid w:val="00CC3037"/>
    <w:pPr>
      <w:spacing w:after="0" w:line="240" w:lineRule="auto"/>
    </w:pPr>
    <w:rPr>
      <w:rFonts w:ascii="Times New Roman" w:eastAsia="Times New Roman" w:hAnsi="Times New Roman" w:cs="Times New Roman"/>
      <w:sz w:val="20"/>
      <w:szCs w:val="20"/>
    </w:rPr>
  </w:style>
  <w:style w:type="character" w:customStyle="1" w:styleId="aff5">
    <w:name w:val="Текст примечания Знак"/>
    <w:basedOn w:val="a1"/>
    <w:link w:val="aff4"/>
    <w:uiPriority w:val="99"/>
    <w:rsid w:val="00CC3037"/>
    <w:rPr>
      <w:rFonts w:ascii="Times New Roman" w:eastAsia="Times New Roman" w:hAnsi="Times New Roman" w:cs="Times New Roman"/>
      <w:sz w:val="20"/>
      <w:szCs w:val="20"/>
    </w:rPr>
  </w:style>
  <w:style w:type="paragraph" w:customStyle="1" w:styleId="Default">
    <w:name w:val="Default"/>
    <w:rsid w:val="00CC3037"/>
    <w:pPr>
      <w:autoSpaceDE w:val="0"/>
      <w:autoSpaceDN w:val="0"/>
      <w:adjustRightInd w:val="0"/>
      <w:spacing w:after="0" w:line="240" w:lineRule="auto"/>
    </w:pPr>
    <w:rPr>
      <w:rFonts w:ascii="Calibri" w:eastAsia="Times New Roman" w:hAnsi="Calibri" w:cs="Calibri"/>
      <w:color w:val="000000"/>
      <w:sz w:val="24"/>
      <w:szCs w:val="24"/>
    </w:rPr>
  </w:style>
  <w:style w:type="character" w:styleId="aff6">
    <w:name w:val="Strong"/>
    <w:uiPriority w:val="22"/>
    <w:qFormat/>
    <w:rsid w:val="00CC3037"/>
    <w:rPr>
      <w:rFonts w:cs="Times New Roman"/>
      <w:b/>
    </w:rPr>
  </w:style>
  <w:style w:type="character" w:customStyle="1" w:styleId="tlid-translationtranslation">
    <w:name w:val="tlid-translation translation"/>
    <w:uiPriority w:val="99"/>
    <w:rsid w:val="00CC3037"/>
    <w:rPr>
      <w:rFonts w:cs="Times New Roman"/>
    </w:rPr>
  </w:style>
  <w:style w:type="character" w:customStyle="1" w:styleId="tlid-translation">
    <w:name w:val="tlid-translation"/>
    <w:uiPriority w:val="99"/>
    <w:rsid w:val="00CC3037"/>
  </w:style>
  <w:style w:type="paragraph" w:customStyle="1" w:styleId="aff7">
    <w:name w:val="Готовый"/>
    <w:basedOn w:val="a0"/>
    <w:rsid w:val="00CC303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pPr>
    <w:rPr>
      <w:rFonts w:ascii="Courier New" w:eastAsia="Times New Roman" w:hAnsi="Courier New" w:cs="Courier New"/>
      <w:sz w:val="20"/>
      <w:szCs w:val="20"/>
      <w:lang w:eastAsia="zh-CN"/>
    </w:rPr>
  </w:style>
  <w:style w:type="paragraph" w:customStyle="1" w:styleId="Standard">
    <w:name w:val="Standard"/>
    <w:rsid w:val="00CC3037"/>
    <w:pPr>
      <w:suppressAutoHyphens/>
      <w:autoSpaceDN w:val="0"/>
      <w:spacing w:after="160" w:line="256" w:lineRule="auto"/>
      <w:textAlignment w:val="baseline"/>
    </w:pPr>
    <w:rPr>
      <w:rFonts w:ascii="Calibri" w:eastAsia="SimSun" w:hAnsi="Calibri" w:cs="F"/>
      <w:kern w:val="3"/>
      <w:lang w:val="uk-UA" w:eastAsia="en-US"/>
    </w:rPr>
  </w:style>
  <w:style w:type="character" w:customStyle="1" w:styleId="rvts0">
    <w:name w:val="rvts0"/>
    <w:basedOn w:val="a1"/>
    <w:rsid w:val="00CC3037"/>
  </w:style>
  <w:style w:type="paragraph" w:customStyle="1" w:styleId="aff8">
    <w:name w:val="Нормальний текст"/>
    <w:basedOn w:val="a0"/>
    <w:rsid w:val="00CC3037"/>
    <w:pPr>
      <w:spacing w:before="120" w:after="0" w:line="240" w:lineRule="auto"/>
      <w:ind w:firstLine="567"/>
    </w:pPr>
    <w:rPr>
      <w:rFonts w:ascii="Antiqua" w:eastAsia="Times New Roman" w:hAnsi="Antiqua" w:cs="Times New Roman"/>
      <w:sz w:val="26"/>
      <w:szCs w:val="20"/>
    </w:rPr>
  </w:style>
  <w:style w:type="paragraph" w:customStyle="1" w:styleId="13">
    <w:name w:val="Без интервала1"/>
    <w:rsid w:val="00CC3037"/>
    <w:pPr>
      <w:spacing w:after="0" w:line="240" w:lineRule="auto"/>
    </w:pPr>
    <w:rPr>
      <w:rFonts w:ascii="Times New Roman" w:eastAsia="Calibri" w:hAnsi="Times New Roman" w:cs="Times New Roman"/>
      <w:sz w:val="24"/>
      <w:szCs w:val="24"/>
    </w:rPr>
  </w:style>
  <w:style w:type="paragraph" w:customStyle="1" w:styleId="aff9">
    <w:name w:val="Знак Знак Знак Знак"/>
    <w:basedOn w:val="a0"/>
    <w:rsid w:val="00CC3037"/>
    <w:pPr>
      <w:spacing w:after="0" w:line="240" w:lineRule="auto"/>
    </w:pPr>
    <w:rPr>
      <w:rFonts w:ascii="Verdana" w:eastAsia="Times New Roman" w:hAnsi="Verdana" w:cs="Verdana"/>
      <w:sz w:val="20"/>
      <w:szCs w:val="20"/>
      <w:lang w:val="en-US" w:eastAsia="en-US"/>
    </w:rPr>
  </w:style>
  <w:style w:type="character" w:customStyle="1" w:styleId="fontstyle01">
    <w:name w:val="fontstyle01"/>
    <w:basedOn w:val="a1"/>
    <w:rsid w:val="00CC3037"/>
    <w:rPr>
      <w:rFonts w:ascii="TimesNewRoman" w:hAnsi="TimesNewRoman" w:hint="default"/>
      <w:b w:val="0"/>
      <w:bCs w:val="0"/>
      <w:i w:val="0"/>
      <w:iCs w:val="0"/>
      <w:color w:val="000000"/>
      <w:sz w:val="28"/>
      <w:szCs w:val="28"/>
    </w:rPr>
  </w:style>
  <w:style w:type="character" w:customStyle="1" w:styleId="rvts23">
    <w:name w:val="rvts23"/>
    <w:basedOn w:val="a1"/>
    <w:rsid w:val="00CC3037"/>
  </w:style>
  <w:style w:type="character" w:customStyle="1" w:styleId="y2iqfc">
    <w:name w:val="y2iqfc"/>
    <w:rsid w:val="00F93F23"/>
  </w:style>
  <w:style w:type="paragraph" w:customStyle="1" w:styleId="rvps2">
    <w:name w:val="rvps2"/>
    <w:basedOn w:val="a0"/>
    <w:rsid w:val="00F93F23"/>
    <w:pPr>
      <w:spacing w:before="100" w:beforeAutospacing="1" w:after="100" w:afterAutospacing="1" w:line="240" w:lineRule="auto"/>
    </w:pPr>
    <w:rPr>
      <w:rFonts w:ascii="Times New Roman" w:eastAsia="Calibri" w:hAnsi="Times New Roman" w:cs="Times New Roman"/>
      <w:sz w:val="24"/>
      <w:szCs w:val="24"/>
    </w:rPr>
  </w:style>
  <w:style w:type="paragraph" w:customStyle="1" w:styleId="14">
    <w:name w:val="Обычный1"/>
    <w:rsid w:val="00F93F23"/>
    <w:pPr>
      <w:spacing w:after="0"/>
    </w:pPr>
    <w:rPr>
      <w:rFonts w:ascii="Arial" w:eastAsia="Arial" w:hAnsi="Arial" w:cs="Arial"/>
      <w:color w:val="000000"/>
    </w:rPr>
  </w:style>
  <w:style w:type="character" w:customStyle="1" w:styleId="aff0">
    <w:name w:val="Абзац списка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ff"/>
    <w:uiPriority w:val="34"/>
    <w:locked/>
    <w:rsid w:val="00E81B2B"/>
    <w:rPr>
      <w:rFonts w:ascii="Calibri" w:eastAsia="Calibri" w:hAnsi="Calibri" w:cs="Times New Roman"/>
      <w:lang w:eastAsia="en-US"/>
    </w:rPr>
  </w:style>
  <w:style w:type="paragraph" w:customStyle="1" w:styleId="310">
    <w:name w:val="Основной текст 31"/>
    <w:basedOn w:val="a0"/>
    <w:rsid w:val="003C4B9D"/>
    <w:pPr>
      <w:suppressAutoHyphens/>
      <w:spacing w:after="120" w:line="240" w:lineRule="auto"/>
    </w:pPr>
    <w:rPr>
      <w:rFonts w:ascii="Times New Roman" w:eastAsia="Times New Roman" w:hAnsi="Times New Roman" w:cs="Times New Roman"/>
      <w:color w:val="00000A"/>
      <w:sz w:val="16"/>
      <w:szCs w:val="16"/>
    </w:rPr>
  </w:style>
  <w:style w:type="paragraph" w:customStyle="1" w:styleId="210">
    <w:name w:val="Основной текст с отступом 21"/>
    <w:basedOn w:val="a0"/>
    <w:rsid w:val="003C4B9D"/>
    <w:pPr>
      <w:suppressAutoHyphens/>
      <w:spacing w:after="0" w:line="240" w:lineRule="auto"/>
      <w:ind w:firstLine="900"/>
      <w:jc w:val="both"/>
    </w:pPr>
    <w:rPr>
      <w:rFonts w:ascii="Times New Roman" w:eastAsia="Times New Roman" w:hAnsi="Times New Roman" w:cs="Times New Roman"/>
      <w:color w:val="00000A"/>
      <w:sz w:val="24"/>
      <w:szCs w:val="24"/>
    </w:rPr>
  </w:style>
  <w:style w:type="paragraph" w:customStyle="1" w:styleId="15">
    <w:name w:val="Текст1"/>
    <w:basedOn w:val="a0"/>
    <w:rsid w:val="003C4B9D"/>
    <w:pPr>
      <w:suppressAutoHyphens/>
      <w:spacing w:after="0" w:line="240" w:lineRule="auto"/>
    </w:pPr>
    <w:rPr>
      <w:rFonts w:ascii="Courier New" w:eastAsia="Times New Roman" w:hAnsi="Courier New" w:cs="Courier New"/>
      <w:color w:val="00000A"/>
      <w:sz w:val="20"/>
      <w:szCs w:val="20"/>
    </w:rPr>
  </w:style>
  <w:style w:type="paragraph" w:customStyle="1" w:styleId="abzac">
    <w:name w:val="abzac"/>
    <w:basedOn w:val="a0"/>
    <w:rsid w:val="00C73EFE"/>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proza">
    <w:name w:val="proza"/>
    <w:basedOn w:val="a0"/>
    <w:uiPriority w:val="99"/>
    <w:rsid w:val="00517563"/>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fa">
    <w:name w:val="FollowedHyperlink"/>
    <w:basedOn w:val="a1"/>
    <w:uiPriority w:val="99"/>
    <w:semiHidden/>
    <w:unhideWhenUsed/>
    <w:rsid w:val="00A871F0"/>
    <w:rPr>
      <w:color w:val="800080" w:themeColor="followedHyperlink"/>
      <w:u w:val="single"/>
    </w:rPr>
  </w:style>
  <w:style w:type="character" w:customStyle="1" w:styleId="30">
    <w:name w:val="Заголовок 3 Знак"/>
    <w:basedOn w:val="a1"/>
    <w:link w:val="3"/>
    <w:uiPriority w:val="9"/>
    <w:semiHidden/>
    <w:rsid w:val="00926F37"/>
    <w:rPr>
      <w:rFonts w:asciiTheme="majorHAnsi" w:eastAsiaTheme="majorEastAsia" w:hAnsiTheme="majorHAnsi" w:cstheme="majorBidi"/>
      <w:b/>
      <w:bCs/>
      <w:color w:val="4F81BD" w:themeColor="accent1"/>
      <w:lang w:val="uk-UA"/>
    </w:rPr>
  </w:style>
  <w:style w:type="paragraph" w:customStyle="1" w:styleId="TableParagraph">
    <w:name w:val="Table Paragraph"/>
    <w:basedOn w:val="a0"/>
    <w:uiPriority w:val="1"/>
    <w:qFormat/>
    <w:rsid w:val="00827F02"/>
    <w:pPr>
      <w:widowControl w:val="0"/>
      <w:autoSpaceDE w:val="0"/>
      <w:autoSpaceDN w:val="0"/>
      <w:spacing w:after="0" w:line="250" w:lineRule="exact"/>
    </w:pPr>
    <w:rPr>
      <w:rFonts w:ascii="Times New Roman" w:eastAsia="Times New Roman" w:hAnsi="Times New Roman" w:cs="Times New Roman"/>
      <w:lang w:eastAsia="en-US"/>
    </w:rPr>
  </w:style>
  <w:style w:type="paragraph" w:customStyle="1" w:styleId="16">
    <w:name w:val="Звичайний1"/>
    <w:rsid w:val="00827F02"/>
    <w:pPr>
      <w:spacing w:after="0" w:line="240" w:lineRule="auto"/>
    </w:pPr>
    <w:rPr>
      <w:rFonts w:ascii="Calibri" w:eastAsia="Calibri" w:hAnsi="Calibri" w:cs="Calibri"/>
      <w:sz w:val="20"/>
      <w:szCs w:val="20"/>
      <w:lang w:val="uk-UA" w:eastAsia="uk-UA"/>
    </w:rPr>
  </w:style>
  <w:style w:type="paragraph" w:customStyle="1" w:styleId="17">
    <w:name w:val="çàãîëîâîê 1"/>
    <w:basedOn w:val="a0"/>
    <w:next w:val="a0"/>
    <w:rsid w:val="00827F02"/>
    <w:pPr>
      <w:keepNext/>
      <w:spacing w:after="0" w:line="192" w:lineRule="auto"/>
      <w:jc w:val="center"/>
    </w:pPr>
    <w:rPr>
      <w:rFonts w:ascii="SchoolDL" w:eastAsia="Times New Roman" w:hAnsi="SchoolDL" w:cs="Times New Roman"/>
      <w:b/>
      <w:sz w:val="30"/>
      <w:szCs w:val="20"/>
      <w:lang w:val="ru-RU"/>
    </w:rPr>
  </w:style>
  <w:style w:type="character" w:customStyle="1" w:styleId="affb">
    <w:name w:val="Îñíîâíîé øðèôò"/>
    <w:rsid w:val="00827F02"/>
  </w:style>
  <w:style w:type="paragraph" w:customStyle="1" w:styleId="18">
    <w:name w:val="Знак Знак1 Знак"/>
    <w:basedOn w:val="a0"/>
    <w:autoRedefine/>
    <w:rsid w:val="00827F02"/>
    <w:pPr>
      <w:spacing w:after="160" w:line="240" w:lineRule="exact"/>
    </w:pPr>
    <w:rPr>
      <w:rFonts w:ascii="Times New Roman" w:eastAsia="SimSun" w:hAnsi="Times New Roman" w:cs="Times New Roman"/>
      <w:b/>
      <w:sz w:val="28"/>
      <w:szCs w:val="20"/>
      <w:lang w:val="en-US" w:eastAsia="en-US"/>
    </w:rPr>
  </w:style>
  <w:style w:type="character" w:customStyle="1" w:styleId="26">
    <w:name w:val="Основной текст (2)_"/>
    <w:link w:val="27"/>
    <w:rsid w:val="00827F02"/>
    <w:rPr>
      <w:b/>
      <w:bCs/>
      <w:sz w:val="27"/>
      <w:szCs w:val="27"/>
      <w:shd w:val="clear" w:color="auto" w:fill="FFFFFF"/>
    </w:rPr>
  </w:style>
  <w:style w:type="paragraph" w:customStyle="1" w:styleId="27">
    <w:name w:val="Основной текст (2)"/>
    <w:basedOn w:val="a0"/>
    <w:link w:val="26"/>
    <w:rsid w:val="00827F02"/>
    <w:pPr>
      <w:shd w:val="clear" w:color="auto" w:fill="FFFFFF"/>
      <w:spacing w:after="240" w:line="312" w:lineRule="exact"/>
      <w:jc w:val="center"/>
    </w:pPr>
    <w:rPr>
      <w:b/>
      <w:bCs/>
      <w:sz w:val="27"/>
      <w:szCs w:val="27"/>
      <w:lang w:val="ru-RU"/>
    </w:rPr>
  </w:style>
  <w:style w:type="paragraph" w:styleId="a">
    <w:name w:val="List Bullet"/>
    <w:basedOn w:val="a0"/>
    <w:uiPriority w:val="99"/>
    <w:semiHidden/>
    <w:unhideWhenUsed/>
    <w:rsid w:val="00827F02"/>
    <w:pPr>
      <w:numPr>
        <w:numId w:val="31"/>
      </w:numPr>
      <w:spacing w:after="0" w:line="240" w:lineRule="auto"/>
      <w:contextualSpacing/>
    </w:pPr>
    <w:rPr>
      <w:rFonts w:ascii="SchoolDL" w:eastAsia="Times New Roman" w:hAnsi="SchoolDL" w:cs="Times New Roman"/>
      <w:sz w:val="28"/>
      <w:szCs w:val="20"/>
      <w:lang w:val="ru-RU"/>
    </w:rPr>
  </w:style>
  <w:style w:type="paragraph" w:customStyle="1" w:styleId="19">
    <w:name w:val="Абзац списка1"/>
    <w:basedOn w:val="a0"/>
    <w:qFormat/>
    <w:rsid w:val="007901FB"/>
    <w:pPr>
      <w:ind w:left="720"/>
      <w:contextualSpacing/>
    </w:pPr>
    <w:rPr>
      <w:rFonts w:ascii="Calibri" w:eastAsia="Times New Roman" w:hAnsi="Calibri" w:cs="Times New Roman"/>
      <w:lang w:eastAsia="en-US"/>
    </w:rPr>
  </w:style>
  <w:style w:type="character" w:customStyle="1" w:styleId="vkekvd">
    <w:name w:val="vkekvd"/>
    <w:basedOn w:val="a1"/>
    <w:rsid w:val="00970DCD"/>
  </w:style>
  <w:style w:type="character" w:customStyle="1" w:styleId="10">
    <w:name w:val="Заголовок 1 Знак"/>
    <w:basedOn w:val="a1"/>
    <w:link w:val="1"/>
    <w:uiPriority w:val="9"/>
    <w:rsid w:val="008B37B5"/>
    <w:rPr>
      <w:rFonts w:asciiTheme="majorHAnsi" w:eastAsiaTheme="majorEastAsia" w:hAnsiTheme="majorHAnsi" w:cstheme="majorBidi"/>
      <w:b/>
      <w:bCs/>
      <w:color w:val="365F91" w:themeColor="accent1" w:themeShade="BF"/>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2">
    <w:name w:val="heading 2"/>
    <w:basedOn w:val="a0"/>
    <w:next w:val="a0"/>
    <w:link w:val="20"/>
    <w:qFormat/>
    <w:rsid w:val="00CC3037"/>
    <w:pPr>
      <w:keepNext/>
      <w:spacing w:after="0" w:line="240" w:lineRule="auto"/>
      <w:ind w:right="-234" w:firstLine="567"/>
      <w:jc w:val="both"/>
      <w:outlineLvl w:val="1"/>
    </w:pPr>
    <w:rPr>
      <w:rFonts w:ascii="Bookman Old Style" w:eastAsia="Times New Roman" w:hAnsi="Bookman Old Style" w:cs="Times New Roman"/>
      <w:b/>
      <w:bCs/>
      <w:sz w:val="26"/>
      <w:szCs w:val="26"/>
      <w:lang w:val="uk-UA"/>
    </w:rPr>
  </w:style>
  <w:style w:type="paragraph" w:styleId="4">
    <w:name w:val="heading 4"/>
    <w:basedOn w:val="a0"/>
    <w:next w:val="a0"/>
    <w:link w:val="40"/>
    <w:semiHidden/>
    <w:unhideWhenUsed/>
    <w:qFormat/>
    <w:rsid w:val="00CC3037"/>
    <w:pPr>
      <w:keepNext/>
      <w:spacing w:before="240" w:after="60" w:line="240" w:lineRule="auto"/>
      <w:outlineLvl w:val="3"/>
    </w:pPr>
    <w:rPr>
      <w:rFonts w:ascii="Calibri" w:eastAsia="Times New Roman" w:hAnsi="Calibri"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CC3037"/>
    <w:rPr>
      <w:rFonts w:ascii="Bookman Old Style" w:eastAsia="Times New Roman" w:hAnsi="Bookman Old Style" w:cs="Times New Roman"/>
      <w:b/>
      <w:bCs/>
      <w:sz w:val="26"/>
      <w:szCs w:val="26"/>
      <w:lang w:val="uk-UA"/>
    </w:rPr>
  </w:style>
  <w:style w:type="character" w:customStyle="1" w:styleId="40">
    <w:name w:val="Заголовок 4 Знак"/>
    <w:basedOn w:val="a1"/>
    <w:link w:val="4"/>
    <w:semiHidden/>
    <w:rsid w:val="00CC3037"/>
    <w:rPr>
      <w:rFonts w:ascii="Calibri" w:eastAsia="Times New Roman" w:hAnsi="Calibri" w:cs="Times New Roman"/>
      <w:b/>
      <w:bCs/>
      <w:sz w:val="28"/>
      <w:szCs w:val="28"/>
    </w:rPr>
  </w:style>
  <w:style w:type="paragraph" w:customStyle="1" w:styleId="caaieiaie1">
    <w:name w:val="caaieiaie 1"/>
    <w:basedOn w:val="a0"/>
    <w:next w:val="a0"/>
    <w:rsid w:val="00CC3037"/>
    <w:pPr>
      <w:keepNext/>
      <w:widowControl w:val="0"/>
      <w:autoSpaceDE w:val="0"/>
      <w:autoSpaceDN w:val="0"/>
      <w:spacing w:after="0" w:line="192" w:lineRule="auto"/>
      <w:jc w:val="center"/>
    </w:pPr>
    <w:rPr>
      <w:rFonts w:ascii="SchoolDL" w:eastAsia="Times New Roman" w:hAnsi="SchoolDL" w:cs="Times New Roman"/>
      <w:b/>
      <w:bCs/>
      <w:sz w:val="30"/>
      <w:szCs w:val="30"/>
    </w:rPr>
  </w:style>
  <w:style w:type="paragraph" w:styleId="a4">
    <w:name w:val="footer"/>
    <w:basedOn w:val="a0"/>
    <w:link w:val="a5"/>
    <w:uiPriority w:val="99"/>
    <w:rsid w:val="00CC3037"/>
    <w:pPr>
      <w:tabs>
        <w:tab w:val="center" w:pos="4677"/>
        <w:tab w:val="right" w:pos="9355"/>
      </w:tabs>
      <w:spacing w:after="0" w:line="240" w:lineRule="auto"/>
    </w:pPr>
    <w:rPr>
      <w:rFonts w:ascii="Bookman Old Style" w:eastAsia="Times New Roman" w:hAnsi="Bookman Old Style" w:cs="Times New Roman"/>
      <w:sz w:val="26"/>
      <w:szCs w:val="26"/>
    </w:rPr>
  </w:style>
  <w:style w:type="character" w:customStyle="1" w:styleId="a5">
    <w:name w:val="Нижний колонтитул Знак"/>
    <w:basedOn w:val="a1"/>
    <w:link w:val="a4"/>
    <w:uiPriority w:val="99"/>
    <w:rsid w:val="00CC3037"/>
    <w:rPr>
      <w:rFonts w:ascii="Bookman Old Style" w:eastAsia="Times New Roman" w:hAnsi="Bookman Old Style" w:cs="Times New Roman"/>
      <w:sz w:val="26"/>
      <w:szCs w:val="26"/>
    </w:rPr>
  </w:style>
  <w:style w:type="paragraph" w:styleId="31">
    <w:name w:val="Body Text 3"/>
    <w:basedOn w:val="a0"/>
    <w:link w:val="32"/>
    <w:rsid w:val="00CC303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CC3037"/>
    <w:rPr>
      <w:rFonts w:ascii="Times New Roman" w:eastAsia="Times New Roman" w:hAnsi="Times New Roman" w:cs="Times New Roman"/>
      <w:sz w:val="16"/>
      <w:szCs w:val="16"/>
    </w:rPr>
  </w:style>
  <w:style w:type="paragraph" w:styleId="33">
    <w:name w:val="Body Text Indent 3"/>
    <w:basedOn w:val="a0"/>
    <w:link w:val="34"/>
    <w:rsid w:val="00CC303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rsid w:val="00CC3037"/>
    <w:rPr>
      <w:rFonts w:ascii="Times New Roman" w:eastAsia="Times New Roman" w:hAnsi="Times New Roman" w:cs="Times New Roman"/>
      <w:sz w:val="16"/>
      <w:szCs w:val="16"/>
    </w:rPr>
  </w:style>
  <w:style w:type="paragraph" w:styleId="21">
    <w:name w:val="Body Text 2"/>
    <w:basedOn w:val="a0"/>
    <w:link w:val="22"/>
    <w:rsid w:val="00CC303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CC3037"/>
    <w:rPr>
      <w:rFonts w:ascii="Times New Roman" w:eastAsia="Times New Roman" w:hAnsi="Times New Roman" w:cs="Times New Roman"/>
      <w:sz w:val="24"/>
      <w:szCs w:val="24"/>
    </w:rPr>
  </w:style>
  <w:style w:type="paragraph" w:styleId="a6">
    <w:name w:val="Body Text Indent"/>
    <w:aliases w:val="Подпись к рис.,Ïîäïèñü ê ðèñ.,Ïîäïèñü ê ðèñ. Знак,Iiaienu e ?en. Знак Знак,Подпись к рис. Знак,Iiaienu e ?en.,Основной текст с отступом Знак1"/>
    <w:basedOn w:val="a0"/>
    <w:link w:val="a7"/>
    <w:rsid w:val="00CC3037"/>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aliases w:val="Подпись к рис. Знак1,Ïîäïèñü ê ðèñ. Знак1,Ïîäïèñü ê ðèñ. Знак Знак,Iiaienu e ?en. Знак Знак Знак,Подпись к рис. Знак Знак,Iiaienu e ?en. Знак,Основной текст с отступом Знак1 Знак"/>
    <w:basedOn w:val="a1"/>
    <w:link w:val="a6"/>
    <w:rsid w:val="00CC3037"/>
    <w:rPr>
      <w:rFonts w:ascii="Times New Roman" w:eastAsia="Times New Roman" w:hAnsi="Times New Roman" w:cs="Times New Roman"/>
      <w:sz w:val="24"/>
      <w:szCs w:val="24"/>
    </w:rPr>
  </w:style>
  <w:style w:type="paragraph" w:styleId="23">
    <w:name w:val="Body Text Indent 2"/>
    <w:basedOn w:val="a0"/>
    <w:link w:val="24"/>
    <w:rsid w:val="00CC3037"/>
    <w:pPr>
      <w:spacing w:after="0" w:line="240" w:lineRule="auto"/>
      <w:ind w:firstLine="900"/>
      <w:jc w:val="both"/>
    </w:pPr>
    <w:rPr>
      <w:rFonts w:ascii="Times New Roman" w:eastAsia="Times New Roman" w:hAnsi="Times New Roman" w:cs="Times New Roman"/>
      <w:sz w:val="24"/>
      <w:szCs w:val="24"/>
      <w:lang w:val="uk-UA"/>
    </w:rPr>
  </w:style>
  <w:style w:type="character" w:customStyle="1" w:styleId="24">
    <w:name w:val="Основной текст с отступом 2 Знак"/>
    <w:basedOn w:val="a1"/>
    <w:link w:val="23"/>
    <w:rsid w:val="00CC3037"/>
    <w:rPr>
      <w:rFonts w:ascii="Times New Roman" w:eastAsia="Times New Roman" w:hAnsi="Times New Roman" w:cs="Times New Roman"/>
      <w:sz w:val="24"/>
      <w:szCs w:val="24"/>
      <w:lang w:val="uk-UA"/>
    </w:rPr>
  </w:style>
  <w:style w:type="paragraph" w:styleId="a8">
    <w:name w:val="Body Text"/>
    <w:basedOn w:val="a0"/>
    <w:link w:val="a9"/>
    <w:uiPriority w:val="99"/>
    <w:rsid w:val="00CC3037"/>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1"/>
    <w:link w:val="a8"/>
    <w:uiPriority w:val="99"/>
    <w:rsid w:val="00CC3037"/>
    <w:rPr>
      <w:rFonts w:ascii="Times New Roman" w:eastAsia="Times New Roman" w:hAnsi="Times New Roman" w:cs="Times New Roman"/>
      <w:sz w:val="24"/>
      <w:szCs w:val="24"/>
    </w:rPr>
  </w:style>
  <w:style w:type="character" w:styleId="aa">
    <w:name w:val="page number"/>
    <w:rsid w:val="00CC3037"/>
    <w:rPr>
      <w:rFonts w:cs="Times New Roman"/>
    </w:rPr>
  </w:style>
  <w:style w:type="paragraph" w:styleId="ab">
    <w:name w:val="header"/>
    <w:basedOn w:val="a0"/>
    <w:link w:val="ac"/>
    <w:uiPriority w:val="99"/>
    <w:rsid w:val="00CC30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1"/>
    <w:link w:val="ab"/>
    <w:uiPriority w:val="99"/>
    <w:rsid w:val="00CC3037"/>
    <w:rPr>
      <w:rFonts w:ascii="Times New Roman" w:eastAsia="Times New Roman" w:hAnsi="Times New Roman" w:cs="Times New Roman"/>
      <w:sz w:val="24"/>
      <w:szCs w:val="24"/>
    </w:rPr>
  </w:style>
  <w:style w:type="table" w:styleId="ad">
    <w:name w:val="Table Grid"/>
    <w:basedOn w:val="a2"/>
    <w:uiPriority w:val="59"/>
    <w:rsid w:val="00CC303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11">
    <w:name w:val="1"/>
    <w:basedOn w:val="a0"/>
    <w:rsid w:val="00CC3037"/>
    <w:pPr>
      <w:spacing w:after="0" w:line="240" w:lineRule="auto"/>
    </w:pPr>
    <w:rPr>
      <w:rFonts w:ascii="Verdana" w:eastAsia="Times New Roman" w:hAnsi="Verdana" w:cs="Verdana"/>
      <w:sz w:val="20"/>
      <w:szCs w:val="20"/>
      <w:lang w:val="en-US" w:eastAsia="en-US"/>
    </w:rPr>
  </w:style>
  <w:style w:type="paragraph" w:styleId="af">
    <w:name w:val="Plain Text"/>
    <w:aliases w:val=" Знак Знак,Текст Знак Знак"/>
    <w:basedOn w:val="a0"/>
    <w:link w:val="af0"/>
    <w:rsid w:val="00CC3037"/>
    <w:pPr>
      <w:spacing w:after="0" w:line="240" w:lineRule="auto"/>
    </w:pPr>
    <w:rPr>
      <w:rFonts w:ascii="Courier New" w:eastAsia="Times New Roman" w:hAnsi="Courier New" w:cs="Courier New"/>
      <w:sz w:val="20"/>
      <w:szCs w:val="20"/>
    </w:rPr>
  </w:style>
  <w:style w:type="character" w:customStyle="1" w:styleId="af0">
    <w:name w:val="Текст Знак"/>
    <w:aliases w:val=" Знак Знак Знак,Текст Знак Знак Знак"/>
    <w:basedOn w:val="a1"/>
    <w:link w:val="af"/>
    <w:rsid w:val="00CC3037"/>
    <w:rPr>
      <w:rFonts w:ascii="Courier New" w:eastAsia="Times New Roman" w:hAnsi="Courier New" w:cs="Courier New"/>
      <w:sz w:val="20"/>
      <w:szCs w:val="20"/>
    </w:rPr>
  </w:style>
  <w:style w:type="character" w:customStyle="1" w:styleId="FontStyle21">
    <w:name w:val="Font Style21"/>
    <w:rsid w:val="00CC3037"/>
    <w:rPr>
      <w:rFonts w:ascii="Times New Roman" w:hAnsi="Times New Roman"/>
      <w:sz w:val="26"/>
    </w:rPr>
  </w:style>
  <w:style w:type="paragraph" w:styleId="af1">
    <w:name w:val="Balloon Text"/>
    <w:basedOn w:val="a0"/>
    <w:link w:val="af2"/>
    <w:semiHidden/>
    <w:rsid w:val="00CC3037"/>
    <w:pPr>
      <w:spacing w:after="0" w:line="240" w:lineRule="auto"/>
    </w:pPr>
    <w:rPr>
      <w:rFonts w:ascii="Tahoma" w:eastAsia="Times New Roman" w:hAnsi="Tahoma" w:cs="Tahoma"/>
      <w:sz w:val="16"/>
      <w:szCs w:val="16"/>
    </w:rPr>
  </w:style>
  <w:style w:type="character" w:customStyle="1" w:styleId="af2">
    <w:name w:val="Текст выноски Знак"/>
    <w:basedOn w:val="a1"/>
    <w:link w:val="af1"/>
    <w:semiHidden/>
    <w:rsid w:val="00CC3037"/>
    <w:rPr>
      <w:rFonts w:ascii="Tahoma" w:eastAsia="Times New Roman" w:hAnsi="Tahoma" w:cs="Tahoma"/>
      <w:sz w:val="16"/>
      <w:szCs w:val="16"/>
    </w:rPr>
  </w:style>
  <w:style w:type="paragraph" w:customStyle="1" w:styleId="af3">
    <w:name w:val="Знак Знак Знак"/>
    <w:basedOn w:val="a0"/>
    <w:rsid w:val="00CC3037"/>
    <w:pPr>
      <w:spacing w:after="0" w:line="240" w:lineRule="auto"/>
    </w:pPr>
    <w:rPr>
      <w:rFonts w:ascii="Verdana" w:eastAsia="Times New Roman" w:hAnsi="Verdana" w:cs="Verdana"/>
      <w:sz w:val="20"/>
      <w:szCs w:val="20"/>
      <w:lang w:val="en-US" w:eastAsia="en-US"/>
    </w:rPr>
  </w:style>
  <w:style w:type="paragraph" w:styleId="af4">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link w:val="af5"/>
    <w:uiPriority w:val="99"/>
    <w:qFormat/>
    <w:rsid w:val="00CC3037"/>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styleId="af6">
    <w:name w:val="Title"/>
    <w:basedOn w:val="a0"/>
    <w:link w:val="af7"/>
    <w:qFormat/>
    <w:rsid w:val="00CC3037"/>
    <w:pPr>
      <w:spacing w:after="0" w:line="240" w:lineRule="auto"/>
      <w:jc w:val="center"/>
    </w:pPr>
    <w:rPr>
      <w:rFonts w:ascii="Times New Roman" w:eastAsia="Times New Roman" w:hAnsi="Times New Roman" w:cs="Times New Roman"/>
      <w:b/>
      <w:sz w:val="24"/>
      <w:szCs w:val="20"/>
      <w:lang w:val="uk-UA"/>
    </w:rPr>
  </w:style>
  <w:style w:type="character" w:customStyle="1" w:styleId="af7">
    <w:name w:val="Название Знак"/>
    <w:basedOn w:val="a1"/>
    <w:link w:val="af6"/>
    <w:rsid w:val="00CC3037"/>
    <w:rPr>
      <w:rFonts w:ascii="Times New Roman" w:eastAsia="Times New Roman" w:hAnsi="Times New Roman" w:cs="Times New Roman"/>
      <w:b/>
      <w:sz w:val="24"/>
      <w:szCs w:val="20"/>
      <w:lang w:val="uk-UA"/>
    </w:rPr>
  </w:style>
  <w:style w:type="paragraph" w:customStyle="1" w:styleId="af8">
    <w:name w:val="Знак Знак Знак Знак"/>
    <w:basedOn w:val="a0"/>
    <w:rsid w:val="00CC3037"/>
    <w:pPr>
      <w:spacing w:after="0" w:line="240" w:lineRule="auto"/>
    </w:pPr>
    <w:rPr>
      <w:rFonts w:ascii="Verdana" w:eastAsia="Times New Roman" w:hAnsi="Verdana" w:cs="Verdana"/>
      <w:sz w:val="20"/>
      <w:szCs w:val="20"/>
      <w:lang w:val="en-US" w:eastAsia="en-US"/>
    </w:rPr>
  </w:style>
  <w:style w:type="paragraph" w:styleId="HTML">
    <w:name w:val="HTML Preformatted"/>
    <w:basedOn w:val="a0"/>
    <w:link w:val="HTML0"/>
    <w:uiPriority w:val="99"/>
    <w:rsid w:val="00CC3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1"/>
      <w:szCs w:val="20"/>
    </w:rPr>
  </w:style>
  <w:style w:type="character" w:customStyle="1" w:styleId="HTML0">
    <w:name w:val="Стандартный HTML Знак"/>
    <w:basedOn w:val="a1"/>
    <w:link w:val="HTML"/>
    <w:uiPriority w:val="99"/>
    <w:rsid w:val="00CC3037"/>
    <w:rPr>
      <w:rFonts w:ascii="Courier New" w:eastAsia="Times New Roman" w:hAnsi="Courier New" w:cs="Times New Roman"/>
      <w:color w:val="000000"/>
      <w:sz w:val="21"/>
      <w:szCs w:val="20"/>
    </w:rPr>
  </w:style>
  <w:style w:type="paragraph" w:customStyle="1" w:styleId="af9">
    <w:name w:val="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afa">
    <w:name w:val="Знак Знак Знак Знак 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afb">
    <w:name w:val="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Style2">
    <w:name w:val="Style2"/>
    <w:basedOn w:val="a0"/>
    <w:rsid w:val="00CC3037"/>
    <w:pPr>
      <w:widowControl w:val="0"/>
      <w:autoSpaceDE w:val="0"/>
      <w:autoSpaceDN w:val="0"/>
      <w:adjustRightInd w:val="0"/>
      <w:spacing w:after="0" w:line="307" w:lineRule="exact"/>
      <w:ind w:firstLine="691"/>
      <w:jc w:val="both"/>
    </w:pPr>
    <w:rPr>
      <w:rFonts w:ascii="Times New Roman" w:eastAsia="Times New Roman" w:hAnsi="Times New Roman" w:cs="Times New Roman"/>
      <w:sz w:val="24"/>
      <w:szCs w:val="24"/>
    </w:rPr>
  </w:style>
  <w:style w:type="character" w:styleId="afc">
    <w:name w:val="Hyperlink"/>
    <w:uiPriority w:val="99"/>
    <w:rsid w:val="00CC3037"/>
    <w:rPr>
      <w:color w:val="0000FF"/>
      <w:u w:val="single"/>
    </w:rPr>
  </w:style>
  <w:style w:type="paragraph" w:styleId="afd">
    <w:name w:val="No Spacing"/>
    <w:link w:val="afe"/>
    <w:uiPriority w:val="1"/>
    <w:qFormat/>
    <w:rsid w:val="00CC3037"/>
    <w:pPr>
      <w:spacing w:after="0" w:line="240" w:lineRule="auto"/>
    </w:pPr>
    <w:rPr>
      <w:rFonts w:ascii="Calibri" w:eastAsia="Calibri" w:hAnsi="Calibri" w:cs="Times New Roman"/>
      <w:lang w:eastAsia="en-US"/>
    </w:rPr>
  </w:style>
  <w:style w:type="character" w:customStyle="1" w:styleId="afe">
    <w:name w:val="Без интервала Знак"/>
    <w:link w:val="afd"/>
    <w:uiPriority w:val="1"/>
    <w:rsid w:val="00CC3037"/>
    <w:rPr>
      <w:rFonts w:ascii="Calibri" w:eastAsia="Calibri" w:hAnsi="Calibri" w:cs="Times New Roman"/>
      <w:lang w:eastAsia="en-US"/>
    </w:rPr>
  </w:style>
  <w:style w:type="paragraph" w:customStyle="1" w:styleId="h-break-word">
    <w:name w:val="h-break-word"/>
    <w:basedOn w:val="a0"/>
    <w:rsid w:val="00CC3037"/>
    <w:pPr>
      <w:spacing w:before="100" w:beforeAutospacing="1" w:after="100" w:afterAutospacing="1" w:line="240" w:lineRule="auto"/>
    </w:pPr>
    <w:rPr>
      <w:rFonts w:ascii="Times New Roman" w:eastAsia="Times New Roman" w:hAnsi="Times New Roman" w:cs="Times New Roman"/>
      <w:sz w:val="24"/>
      <w:szCs w:val="24"/>
    </w:rPr>
  </w:style>
  <w:style w:type="paragraph" w:styleId="aff">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0"/>
    <w:link w:val="aff0"/>
    <w:uiPriority w:val="34"/>
    <w:qFormat/>
    <w:rsid w:val="00CC3037"/>
    <w:pPr>
      <w:ind w:left="720"/>
      <w:contextualSpacing/>
    </w:pPr>
    <w:rPr>
      <w:rFonts w:ascii="Calibri" w:eastAsia="Calibri" w:hAnsi="Calibri" w:cs="Times New Roman"/>
      <w:lang w:eastAsia="en-US"/>
    </w:rPr>
  </w:style>
  <w:style w:type="paragraph" w:customStyle="1" w:styleId="12">
    <w:name w:val="Без интервала1"/>
    <w:rsid w:val="00CC3037"/>
    <w:pPr>
      <w:spacing w:after="0" w:line="240" w:lineRule="auto"/>
    </w:pPr>
    <w:rPr>
      <w:rFonts w:ascii="Calibri" w:eastAsia="Times New Roman" w:hAnsi="Calibri" w:cs="Times New Roman"/>
      <w:lang w:val="uk-UA" w:eastAsia="en-US"/>
    </w:rPr>
  </w:style>
  <w:style w:type="paragraph" w:customStyle="1" w:styleId="xfmc1">
    <w:name w:val="xfmc1"/>
    <w:basedOn w:val="a0"/>
    <w:rsid w:val="00CC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Знак Знак2 Знак Знак Знак Знак Знак Знак Знак Знак"/>
    <w:basedOn w:val="a0"/>
    <w:rsid w:val="00CC3037"/>
    <w:pPr>
      <w:spacing w:after="0" w:line="240" w:lineRule="auto"/>
    </w:pPr>
    <w:rPr>
      <w:rFonts w:ascii="Verdana" w:eastAsia="Times New Roman" w:hAnsi="Verdana" w:cs="Times New Roman"/>
      <w:sz w:val="24"/>
      <w:szCs w:val="24"/>
      <w:lang w:val="en-US" w:eastAsia="en-US"/>
    </w:rPr>
  </w:style>
  <w:style w:type="character" w:styleId="aff1">
    <w:name w:val="Emphasis"/>
    <w:uiPriority w:val="20"/>
    <w:qFormat/>
    <w:rsid w:val="00CC3037"/>
    <w:rPr>
      <w:i/>
      <w:iCs/>
    </w:rPr>
  </w:style>
  <w:style w:type="paragraph" w:styleId="aff2">
    <w:name w:val="Subtitle"/>
    <w:basedOn w:val="a0"/>
    <w:link w:val="aff3"/>
    <w:qFormat/>
    <w:rsid w:val="00CC3037"/>
    <w:pPr>
      <w:spacing w:after="0" w:line="240" w:lineRule="auto"/>
      <w:jc w:val="both"/>
    </w:pPr>
    <w:rPr>
      <w:rFonts w:ascii="Times New Roman" w:eastAsia="Times New Roman" w:hAnsi="Times New Roman" w:cs="Times New Roman"/>
      <w:sz w:val="24"/>
      <w:szCs w:val="24"/>
      <w:lang w:val="uk-UA" w:eastAsia="uk-UA"/>
    </w:rPr>
  </w:style>
  <w:style w:type="character" w:customStyle="1" w:styleId="aff3">
    <w:name w:val="Подзаголовок Знак"/>
    <w:basedOn w:val="a1"/>
    <w:link w:val="aff2"/>
    <w:rsid w:val="00CC3037"/>
    <w:rPr>
      <w:rFonts w:ascii="Times New Roman" w:eastAsia="Times New Roman" w:hAnsi="Times New Roman" w:cs="Times New Roman"/>
      <w:sz w:val="24"/>
      <w:szCs w:val="24"/>
      <w:lang w:val="uk-UA" w:eastAsia="uk-UA"/>
    </w:rPr>
  </w:style>
  <w:style w:type="character" w:customStyle="1" w:styleId="af5">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4"/>
    <w:uiPriority w:val="99"/>
    <w:locked/>
    <w:rsid w:val="00CC3037"/>
    <w:rPr>
      <w:rFonts w:ascii="Times New Roman" w:eastAsia="Times New Roman" w:hAnsi="Times New Roman" w:cs="Times New Roman"/>
      <w:color w:val="000000"/>
      <w:sz w:val="28"/>
      <w:szCs w:val="28"/>
    </w:rPr>
  </w:style>
  <w:style w:type="paragraph" w:styleId="aff4">
    <w:name w:val="annotation text"/>
    <w:basedOn w:val="a0"/>
    <w:link w:val="aff5"/>
    <w:uiPriority w:val="99"/>
    <w:rsid w:val="00CC3037"/>
    <w:pPr>
      <w:spacing w:after="0" w:line="240" w:lineRule="auto"/>
    </w:pPr>
    <w:rPr>
      <w:rFonts w:ascii="Times New Roman" w:eastAsia="Times New Roman" w:hAnsi="Times New Roman" w:cs="Times New Roman"/>
      <w:sz w:val="20"/>
      <w:szCs w:val="20"/>
    </w:rPr>
  </w:style>
  <w:style w:type="character" w:customStyle="1" w:styleId="aff5">
    <w:name w:val="Текст примечания Знак"/>
    <w:basedOn w:val="a1"/>
    <w:link w:val="aff4"/>
    <w:uiPriority w:val="99"/>
    <w:rsid w:val="00CC3037"/>
    <w:rPr>
      <w:rFonts w:ascii="Times New Roman" w:eastAsia="Times New Roman" w:hAnsi="Times New Roman" w:cs="Times New Roman"/>
      <w:sz w:val="20"/>
      <w:szCs w:val="20"/>
    </w:rPr>
  </w:style>
  <w:style w:type="paragraph" w:customStyle="1" w:styleId="Default">
    <w:name w:val="Default"/>
    <w:uiPriority w:val="99"/>
    <w:rsid w:val="00CC3037"/>
    <w:pPr>
      <w:autoSpaceDE w:val="0"/>
      <w:autoSpaceDN w:val="0"/>
      <w:adjustRightInd w:val="0"/>
      <w:spacing w:after="0" w:line="240" w:lineRule="auto"/>
    </w:pPr>
    <w:rPr>
      <w:rFonts w:ascii="Calibri" w:eastAsia="Times New Roman" w:hAnsi="Calibri" w:cs="Calibri"/>
      <w:color w:val="000000"/>
      <w:sz w:val="24"/>
      <w:szCs w:val="24"/>
    </w:rPr>
  </w:style>
  <w:style w:type="character" w:styleId="aff6">
    <w:name w:val="Strong"/>
    <w:uiPriority w:val="99"/>
    <w:qFormat/>
    <w:rsid w:val="00CC3037"/>
    <w:rPr>
      <w:rFonts w:cs="Times New Roman"/>
      <w:b/>
    </w:rPr>
  </w:style>
  <w:style w:type="character" w:customStyle="1" w:styleId="tlid-translationtranslation">
    <w:name w:val="tlid-translation translation"/>
    <w:uiPriority w:val="99"/>
    <w:rsid w:val="00CC3037"/>
    <w:rPr>
      <w:rFonts w:cs="Times New Roman"/>
    </w:rPr>
  </w:style>
  <w:style w:type="character" w:customStyle="1" w:styleId="tlid-translation">
    <w:name w:val="tlid-translation"/>
    <w:uiPriority w:val="99"/>
    <w:rsid w:val="00CC3037"/>
  </w:style>
  <w:style w:type="paragraph" w:customStyle="1" w:styleId="aff7">
    <w:name w:val="Готовый"/>
    <w:basedOn w:val="a0"/>
    <w:rsid w:val="00CC303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pPr>
    <w:rPr>
      <w:rFonts w:ascii="Courier New" w:eastAsia="Times New Roman" w:hAnsi="Courier New" w:cs="Courier New"/>
      <w:sz w:val="20"/>
      <w:szCs w:val="20"/>
      <w:lang w:val="uk-UA" w:eastAsia="zh-CN"/>
    </w:rPr>
  </w:style>
  <w:style w:type="paragraph" w:customStyle="1" w:styleId="Standard">
    <w:name w:val="Standard"/>
    <w:rsid w:val="00CC3037"/>
    <w:pPr>
      <w:suppressAutoHyphens/>
      <w:autoSpaceDN w:val="0"/>
      <w:spacing w:after="160" w:line="256" w:lineRule="auto"/>
      <w:textAlignment w:val="baseline"/>
    </w:pPr>
    <w:rPr>
      <w:rFonts w:ascii="Calibri" w:eastAsia="SimSun" w:hAnsi="Calibri" w:cs="F"/>
      <w:kern w:val="3"/>
      <w:lang w:val="uk-UA" w:eastAsia="en-US"/>
    </w:rPr>
  </w:style>
  <w:style w:type="character" w:customStyle="1" w:styleId="rvts0">
    <w:name w:val="rvts0"/>
    <w:basedOn w:val="a1"/>
    <w:rsid w:val="00CC3037"/>
  </w:style>
  <w:style w:type="paragraph" w:customStyle="1" w:styleId="aff8">
    <w:name w:val="Нормальний текст"/>
    <w:basedOn w:val="a0"/>
    <w:rsid w:val="00CC3037"/>
    <w:pPr>
      <w:spacing w:before="120" w:after="0" w:line="240" w:lineRule="auto"/>
      <w:ind w:firstLine="567"/>
    </w:pPr>
    <w:rPr>
      <w:rFonts w:ascii="Antiqua" w:eastAsia="Times New Roman" w:hAnsi="Antiqua" w:cs="Times New Roman"/>
      <w:sz w:val="26"/>
      <w:szCs w:val="20"/>
      <w:lang w:val="uk-UA"/>
    </w:rPr>
  </w:style>
  <w:style w:type="paragraph" w:customStyle="1" w:styleId="13">
    <w:name w:val="Без интервала1"/>
    <w:uiPriority w:val="99"/>
    <w:rsid w:val="00CC3037"/>
    <w:pPr>
      <w:spacing w:after="0" w:line="240" w:lineRule="auto"/>
    </w:pPr>
    <w:rPr>
      <w:rFonts w:ascii="Times New Roman" w:eastAsia="Calibri" w:hAnsi="Times New Roman" w:cs="Times New Roman"/>
      <w:sz w:val="24"/>
      <w:szCs w:val="24"/>
    </w:rPr>
  </w:style>
  <w:style w:type="paragraph" w:customStyle="1" w:styleId="aff9">
    <w:name w:val="Знак Знак Знак Знак"/>
    <w:basedOn w:val="a0"/>
    <w:rsid w:val="00CC3037"/>
    <w:pPr>
      <w:spacing w:after="0" w:line="240" w:lineRule="auto"/>
    </w:pPr>
    <w:rPr>
      <w:rFonts w:ascii="Verdana" w:eastAsia="Times New Roman" w:hAnsi="Verdana" w:cs="Verdana"/>
      <w:sz w:val="20"/>
      <w:szCs w:val="20"/>
      <w:lang w:val="en-US" w:eastAsia="en-US"/>
    </w:rPr>
  </w:style>
  <w:style w:type="character" w:customStyle="1" w:styleId="fontstyle01">
    <w:name w:val="fontstyle01"/>
    <w:basedOn w:val="a1"/>
    <w:rsid w:val="00CC3037"/>
    <w:rPr>
      <w:rFonts w:ascii="TimesNewRoman" w:hAnsi="TimesNewRoman" w:hint="default"/>
      <w:b w:val="0"/>
      <w:bCs w:val="0"/>
      <w:i w:val="0"/>
      <w:iCs w:val="0"/>
      <w:color w:val="000000"/>
      <w:sz w:val="28"/>
      <w:szCs w:val="28"/>
    </w:rPr>
  </w:style>
  <w:style w:type="character" w:customStyle="1" w:styleId="rvts23">
    <w:name w:val="rvts23"/>
    <w:basedOn w:val="a1"/>
    <w:rsid w:val="00CC3037"/>
  </w:style>
  <w:style w:type="character" w:customStyle="1" w:styleId="y2iqfc">
    <w:name w:val="y2iqfc"/>
    <w:rsid w:val="00F93F23"/>
  </w:style>
  <w:style w:type="paragraph" w:customStyle="1" w:styleId="rvps2">
    <w:name w:val="rvps2"/>
    <w:basedOn w:val="a0"/>
    <w:rsid w:val="00F93F23"/>
    <w:pPr>
      <w:spacing w:before="100" w:beforeAutospacing="1" w:after="100" w:afterAutospacing="1" w:line="240" w:lineRule="auto"/>
    </w:pPr>
    <w:rPr>
      <w:rFonts w:ascii="Times New Roman" w:eastAsia="Calibri" w:hAnsi="Times New Roman" w:cs="Times New Roman"/>
      <w:sz w:val="24"/>
      <w:szCs w:val="24"/>
    </w:rPr>
  </w:style>
  <w:style w:type="paragraph" w:customStyle="1" w:styleId="14">
    <w:name w:val="Обычный1"/>
    <w:rsid w:val="00F93F23"/>
    <w:pPr>
      <w:spacing w:after="0"/>
    </w:pPr>
    <w:rPr>
      <w:rFonts w:ascii="Arial" w:eastAsia="Arial" w:hAnsi="Arial" w:cs="Arial"/>
      <w:color w:val="000000"/>
    </w:rPr>
  </w:style>
  <w:style w:type="character" w:customStyle="1" w:styleId="aff0">
    <w:name w:val="Абзац списка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ff"/>
    <w:uiPriority w:val="34"/>
    <w:locked/>
    <w:rsid w:val="00E81B2B"/>
    <w:rPr>
      <w:rFonts w:ascii="Calibri" w:eastAsia="Calibri" w:hAnsi="Calibri" w:cs="Times New Roman"/>
      <w:lang w:eastAsia="en-US"/>
    </w:rPr>
  </w:style>
  <w:style w:type="paragraph" w:customStyle="1" w:styleId="310">
    <w:name w:val="Основной текст 31"/>
    <w:basedOn w:val="a0"/>
    <w:rsid w:val="003C4B9D"/>
    <w:pPr>
      <w:suppressAutoHyphens/>
      <w:spacing w:after="120" w:line="240" w:lineRule="auto"/>
    </w:pPr>
    <w:rPr>
      <w:rFonts w:ascii="Times New Roman" w:eastAsia="Times New Roman" w:hAnsi="Times New Roman" w:cs="Times New Roman"/>
      <w:color w:val="00000A"/>
      <w:sz w:val="16"/>
      <w:szCs w:val="16"/>
    </w:rPr>
  </w:style>
  <w:style w:type="paragraph" w:customStyle="1" w:styleId="210">
    <w:name w:val="Основной текст с отступом 21"/>
    <w:basedOn w:val="a0"/>
    <w:rsid w:val="003C4B9D"/>
    <w:pPr>
      <w:suppressAutoHyphens/>
      <w:spacing w:after="0" w:line="240" w:lineRule="auto"/>
      <w:ind w:firstLine="900"/>
      <w:jc w:val="both"/>
    </w:pPr>
    <w:rPr>
      <w:rFonts w:ascii="Times New Roman" w:eastAsia="Times New Roman" w:hAnsi="Times New Roman" w:cs="Times New Roman"/>
      <w:color w:val="00000A"/>
      <w:sz w:val="24"/>
      <w:szCs w:val="24"/>
      <w:lang w:val="uk-UA"/>
    </w:rPr>
  </w:style>
  <w:style w:type="paragraph" w:customStyle="1" w:styleId="15">
    <w:name w:val="Текст1"/>
    <w:basedOn w:val="a0"/>
    <w:rsid w:val="003C4B9D"/>
    <w:pPr>
      <w:suppressAutoHyphens/>
      <w:spacing w:after="0" w:line="240" w:lineRule="auto"/>
    </w:pPr>
    <w:rPr>
      <w:rFonts w:ascii="Courier New" w:eastAsia="Times New Roman" w:hAnsi="Courier New" w:cs="Courier New"/>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2460">
      <w:bodyDiv w:val="1"/>
      <w:marLeft w:val="0"/>
      <w:marRight w:val="0"/>
      <w:marTop w:val="0"/>
      <w:marBottom w:val="0"/>
      <w:divBdr>
        <w:top w:val="none" w:sz="0" w:space="0" w:color="auto"/>
        <w:left w:val="none" w:sz="0" w:space="0" w:color="auto"/>
        <w:bottom w:val="none" w:sz="0" w:space="0" w:color="auto"/>
        <w:right w:val="none" w:sz="0" w:space="0" w:color="auto"/>
      </w:divBdr>
    </w:div>
    <w:div w:id="224608433">
      <w:bodyDiv w:val="1"/>
      <w:marLeft w:val="0"/>
      <w:marRight w:val="0"/>
      <w:marTop w:val="0"/>
      <w:marBottom w:val="0"/>
      <w:divBdr>
        <w:top w:val="none" w:sz="0" w:space="0" w:color="auto"/>
        <w:left w:val="none" w:sz="0" w:space="0" w:color="auto"/>
        <w:bottom w:val="none" w:sz="0" w:space="0" w:color="auto"/>
        <w:right w:val="none" w:sz="0" w:space="0" w:color="auto"/>
      </w:divBdr>
    </w:div>
    <w:div w:id="1173958700">
      <w:bodyDiv w:val="1"/>
      <w:marLeft w:val="0"/>
      <w:marRight w:val="0"/>
      <w:marTop w:val="0"/>
      <w:marBottom w:val="0"/>
      <w:divBdr>
        <w:top w:val="none" w:sz="0" w:space="0" w:color="auto"/>
        <w:left w:val="none" w:sz="0" w:space="0" w:color="auto"/>
        <w:bottom w:val="none" w:sz="0" w:space="0" w:color="auto"/>
        <w:right w:val="none" w:sz="0" w:space="0" w:color="auto"/>
      </w:divBdr>
    </w:div>
    <w:div w:id="1218123410">
      <w:bodyDiv w:val="1"/>
      <w:marLeft w:val="0"/>
      <w:marRight w:val="0"/>
      <w:marTop w:val="0"/>
      <w:marBottom w:val="0"/>
      <w:divBdr>
        <w:top w:val="none" w:sz="0" w:space="0" w:color="auto"/>
        <w:left w:val="none" w:sz="0" w:space="0" w:color="auto"/>
        <w:bottom w:val="none" w:sz="0" w:space="0" w:color="auto"/>
        <w:right w:val="none" w:sz="0" w:space="0" w:color="auto"/>
      </w:divBdr>
    </w:div>
    <w:div w:id="1264729255">
      <w:bodyDiv w:val="1"/>
      <w:marLeft w:val="0"/>
      <w:marRight w:val="0"/>
      <w:marTop w:val="0"/>
      <w:marBottom w:val="0"/>
      <w:divBdr>
        <w:top w:val="none" w:sz="0" w:space="0" w:color="auto"/>
        <w:left w:val="none" w:sz="0" w:space="0" w:color="auto"/>
        <w:bottom w:val="none" w:sz="0" w:space="0" w:color="auto"/>
        <w:right w:val="none" w:sz="0" w:space="0" w:color="auto"/>
      </w:divBdr>
    </w:div>
    <w:div w:id="19693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li/fkszpa" TargetMode="External"/><Relationship Id="rId18" Type="http://schemas.openxmlformats.org/officeDocument/2006/relationships/hyperlink" Target="https://www.google.com/search?q=%D0%B2%D1%96%D0%B4%D0%BA%D1%80%D0%B8%D0%BB%D0%B8+%D0%9D%D0%B0%D0%B2%D1%87%D0%B0%D0%BB%D1%8C%D0%BD%D0%B8%D0%B9+%D1%86%D0%B5%D0%BD%D1%82%D1%80+Siemens&amp;sca_esv=207ca25c77663f86&amp;sxsrf=AE3TifMt-K53dzaVSzJDDv02r_fA5dCHrQ%3A1767100037369&amp;ei=hc5TaaWkFpCCxc8PjqG6yQE&amp;ved=2ahUKEwjshajZsOWRAxUFQvEDHVCcD2IQgK4QegQIARAC&amp;uact=5&amp;oq=%D0%B2%D1%96%D0%B4%D0%BA%D1%80%D0%B8%D1%82%D1%82%D1%8F+%D0%B2+%D0%94%D0%BD%D1%96%D0%BF%D1%80%D0%BE%D0%B2%D1%81%D1%8C%D0%BA%D1%96%D0%B9+%D0%9F%D0%BE%D0%BB%D1%96%D1%82%D0%B5%D1%85%D0%BD%D0%B8%D1%86%D1%96+%D1%86%D0%B5%D0%BD%D1%82%D1%80%D1%83+%D1%81%D1%96%D0%BC%D0%B5%D0%BD%D1%81&amp;gs_lp=Egxnd3Mtd2l6LXNlcnAiX9Cy0ZbQtNC60YDQuNGC0YLRjyDQsiDQlNC90ZbQv9GA0L7QstGB0YzQutGW0Lkg0J_QvtC70ZbRgtC10YXQvdC40YbRliDRhtC10L3RgtGA0YMg0YHRltC80LXQvdGBMggQABiABBiiBDIFEAAY7wUyCBAAGIAEGKIEMgUQABjvBTIFEAAY7wVI2xhQ_gVYwhVwAXgAkAEAmAF-oAG3BaoBAzAuNrgBA8gBAPgBAZgCB6AC2wXCAgsQABiABBiwAxiiBMICCBAAGLADGO8FwgIFECEYoAHCAgQQIRgKmAMA4gMFEgExIECIBgGQBgWSBwMxLjagB5YhsgcDMC42uAfVBcIHBTAuMi41yAcUgAgA&amp;sclient=gws-wiz-serp&amp;mstk=AUtExfDZ0iTwBMVMAYODfzcTpyiizmqwQjOBnZDN8XxpVw9rEMjCe9fTToL5FBzGS1DI88y3JqtagRqJLvFLb0uE3EeLPtTlQCYVDGyfKztAmj6PAPnwBU0m8w48jvrkgj_Fht5ODxYnMKLgBoElUsII2N4u3hHaTfI_6MRVh-NdAy_ONcZ8YSevUOOHHE8lm0yAgCS2n28DtAL7mI_-T4Hxq8NVuZ9rbwxPpIIFzu29d3Q45pR2EVyiVkycmgbh7ZPLApmoXt_3XtvkXUam34-bjZNY&amp;csui=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rl.li/alzvtf" TargetMode="External"/><Relationship Id="rId17" Type="http://schemas.openxmlformats.org/officeDocument/2006/relationships/hyperlink" Target="https://www.dnu.dp.ua/docs/ndc/2025/Konferentsii/14.pdf" TargetMode="External"/><Relationship Id="rId2" Type="http://schemas.openxmlformats.org/officeDocument/2006/relationships/numbering" Target="numbering.xml"/><Relationship Id="rId16" Type="http://schemas.openxmlformats.org/officeDocument/2006/relationships/hyperlink" Target="https://www.facebook.com/profile.php?id=6155385842951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rvices.dsbt.gov.ua/si-routes" TargetMode="External"/><Relationship Id="rId5" Type="http://schemas.openxmlformats.org/officeDocument/2006/relationships/settings" Target="settings.xml"/><Relationship Id="rId15" Type="http://schemas.openxmlformats.org/officeDocument/2006/relationships/hyperlink" Target="http://surl.li/ezgspr" TargetMode="External"/><Relationship Id="rId10" Type="http://schemas.openxmlformats.org/officeDocument/2006/relationships/hyperlink" Target="https://center.diia.gov.ua"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dm.dp.gov.ua/" TargetMode="External"/><Relationship Id="rId14" Type="http://schemas.openxmlformats.org/officeDocument/2006/relationships/hyperlink" Target="http://surl.li/kfefa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03F35-13B7-4F77-99EE-5B414ACC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3970</TotalTime>
  <Pages>1</Pages>
  <Words>135963</Words>
  <Characters>77500</Characters>
  <Application>Microsoft Office Word</Application>
  <DocSecurity>0</DocSecurity>
  <Lines>645</Lines>
  <Paragraphs>426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213037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pankova</dc:creator>
  <cp:lastModifiedBy>Пользователь</cp:lastModifiedBy>
  <cp:revision>528</cp:revision>
  <cp:lastPrinted>2026-04-13T12:10:00Z</cp:lastPrinted>
  <dcterms:created xsi:type="dcterms:W3CDTF">2025-01-31T09:44:00Z</dcterms:created>
  <dcterms:modified xsi:type="dcterms:W3CDTF">2026-05-11T09:27:00Z</dcterms:modified>
</cp:coreProperties>
</file>