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741615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0.75pt" o:ole="">
            <v:imagedata r:id="rId8" o:title=""/>
          </v:shape>
          <o:OLEObject Type="Embed" ProgID="CorelDRAW.Graphic.11" ShapeID="_x0000_i1025" DrawAspect="Content" ObjectID="_1839567903" r:id="rId9"/>
        </w:objec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741615" w:rsidRPr="00741615" w:rsidRDefault="00741615" w:rsidP="00741615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741615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741615" w:rsidRPr="00741615" w:rsidRDefault="00741615" w:rsidP="00741615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741615">
        <w:rPr>
          <w:b/>
          <w:snapToGrid w:val="0"/>
          <w:spacing w:val="22"/>
          <w:sz w:val="32"/>
          <w:szCs w:val="20"/>
        </w:rPr>
        <w:t>VІІI СКЛИКАННЯ</w: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</w:rPr>
      </w:pPr>
      <w:r w:rsidRPr="00741615">
        <w:rPr>
          <w:b/>
          <w:bCs/>
          <w:iCs/>
          <w:sz w:val="32"/>
          <w:szCs w:val="32"/>
        </w:rPr>
        <w:t xml:space="preserve">Постійна комісія обласної ради з питань забезпечення </w: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</w:rPr>
      </w:pPr>
      <w:r w:rsidRPr="00741615">
        <w:rPr>
          <w:b/>
          <w:bCs/>
          <w:iCs/>
          <w:sz w:val="32"/>
          <w:szCs w:val="32"/>
        </w:rPr>
        <w:t>правоохоронної діяльності</w: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16"/>
          <w:szCs w:val="16"/>
        </w:rPr>
      </w:pPr>
    </w:p>
    <w:p w:rsidR="00547C6B" w:rsidRDefault="00547C6B">
      <w:pPr>
        <w:pStyle w:val="a3"/>
        <w:jc w:val="left"/>
        <w:rPr>
          <w:lang w:val="ru-RU"/>
        </w:rPr>
      </w:pPr>
    </w:p>
    <w:p w:rsidR="00FD63D0" w:rsidRPr="00741615" w:rsidRDefault="00FD63D0">
      <w:pPr>
        <w:pStyle w:val="a3"/>
        <w:jc w:val="left"/>
        <w:rPr>
          <w:lang w:val="ru-RU"/>
        </w:rPr>
      </w:pPr>
    </w:p>
    <w:p w:rsidR="00547C6B" w:rsidRPr="00D61A34" w:rsidRDefault="00DF65D4">
      <w:pPr>
        <w:pStyle w:val="a3"/>
        <w:rPr>
          <w:szCs w:val="28"/>
        </w:rPr>
      </w:pPr>
      <w:r w:rsidRPr="00D61A34">
        <w:rPr>
          <w:szCs w:val="28"/>
        </w:rPr>
        <w:t xml:space="preserve">П Р О Т О К О Л   </w:t>
      </w:r>
    </w:p>
    <w:p w:rsidR="00547C6B" w:rsidRPr="00D61A34" w:rsidRDefault="00DF65D4">
      <w:pPr>
        <w:jc w:val="center"/>
        <w:rPr>
          <w:b/>
          <w:szCs w:val="28"/>
        </w:rPr>
      </w:pPr>
      <w:r w:rsidRPr="00D61A34">
        <w:rPr>
          <w:b/>
          <w:szCs w:val="28"/>
        </w:rPr>
        <w:t xml:space="preserve">засідання постійної комісії </w:t>
      </w:r>
    </w:p>
    <w:p w:rsidR="00547C6B" w:rsidRDefault="00547C6B">
      <w:pPr>
        <w:rPr>
          <w:szCs w:val="28"/>
        </w:rPr>
      </w:pPr>
    </w:p>
    <w:p w:rsidR="00547C6B" w:rsidRPr="00571F6A" w:rsidRDefault="00745C46" w:rsidP="00D61A34">
      <w:pPr>
        <w:rPr>
          <w:color w:val="000000"/>
          <w:szCs w:val="28"/>
        </w:rPr>
      </w:pPr>
      <w:r w:rsidRPr="00571F6A">
        <w:rPr>
          <w:color w:val="000000"/>
          <w:szCs w:val="28"/>
        </w:rPr>
        <w:t>05</w:t>
      </w:r>
      <w:r w:rsidR="0037381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травня</w:t>
      </w:r>
      <w:r w:rsidR="00741615">
        <w:rPr>
          <w:color w:val="000000"/>
          <w:szCs w:val="28"/>
        </w:rPr>
        <w:t xml:space="preserve"> 2026</w:t>
      </w:r>
      <w:r w:rsidR="00DF65D4">
        <w:rPr>
          <w:color w:val="000000"/>
          <w:szCs w:val="28"/>
        </w:rPr>
        <w:t xml:space="preserve"> року</w:t>
      </w:r>
      <w:r w:rsidR="00D61A34">
        <w:rPr>
          <w:color w:val="000000"/>
          <w:szCs w:val="28"/>
        </w:rPr>
        <w:t xml:space="preserve">                                                                                   </w:t>
      </w:r>
      <w:r>
        <w:rPr>
          <w:szCs w:val="28"/>
        </w:rPr>
        <w:t>№ 4</w:t>
      </w:r>
      <w:r w:rsidRPr="00571F6A">
        <w:rPr>
          <w:szCs w:val="28"/>
        </w:rPr>
        <w:t>2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693874">
        <w:rPr>
          <w:szCs w:val="28"/>
        </w:rPr>
        <w:t>5</w:t>
      </w:r>
    </w:p>
    <w:p w:rsidR="00373818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 xml:space="preserve">дсутні                       – </w:t>
      </w:r>
      <w:r w:rsidR="00693874">
        <w:rPr>
          <w:szCs w:val="28"/>
        </w:rPr>
        <w:t>0</w:t>
      </w:r>
    </w:p>
    <w:p w:rsidR="00755A67" w:rsidRPr="007506AA" w:rsidRDefault="00755A67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693874">
        <w:rPr>
          <w:szCs w:val="28"/>
        </w:rPr>
        <w:t>Юрій Порожній</w:t>
      </w:r>
      <w:r w:rsidR="00910026" w:rsidRPr="007506AA">
        <w:rPr>
          <w:szCs w:val="28"/>
        </w:rPr>
        <w:t xml:space="preserve"> – голова комісії</w:t>
      </w:r>
      <w:r w:rsidR="008D62BA">
        <w:rPr>
          <w:szCs w:val="28"/>
        </w:rPr>
        <w:t>,</w:t>
      </w:r>
      <w:r w:rsidR="00F4122B" w:rsidRPr="00F4122B">
        <w:rPr>
          <w:szCs w:val="28"/>
        </w:rPr>
        <w:t xml:space="preserve"> </w:t>
      </w:r>
    </w:p>
    <w:p w:rsidR="00E92130" w:rsidRDefault="00A87227" w:rsidP="00373818">
      <w:pPr>
        <w:jc w:val="both"/>
        <w:rPr>
          <w:szCs w:val="28"/>
        </w:rPr>
      </w:pPr>
      <w:r w:rsidRPr="007506AA">
        <w:rPr>
          <w:szCs w:val="28"/>
        </w:rPr>
        <w:t>у режимі відео конференції</w:t>
      </w:r>
      <w:r w:rsidR="003632BD" w:rsidRPr="007506AA">
        <w:rPr>
          <w:szCs w:val="28"/>
        </w:rPr>
        <w:t xml:space="preserve">: </w:t>
      </w:r>
      <w:r w:rsidR="00693874">
        <w:rPr>
          <w:szCs w:val="28"/>
        </w:rPr>
        <w:t xml:space="preserve">Сергій </w:t>
      </w:r>
      <w:proofErr w:type="spellStart"/>
      <w:r w:rsidR="00693874">
        <w:rPr>
          <w:szCs w:val="28"/>
        </w:rPr>
        <w:t>Манза</w:t>
      </w:r>
      <w:proofErr w:type="spellEnd"/>
      <w:r w:rsidR="008549F6" w:rsidRPr="007506AA">
        <w:rPr>
          <w:szCs w:val="28"/>
        </w:rPr>
        <w:t xml:space="preserve"> – секретар комісії</w:t>
      </w:r>
      <w:r w:rsidR="008549F6">
        <w:rPr>
          <w:szCs w:val="28"/>
        </w:rPr>
        <w:t>,</w:t>
      </w:r>
      <w:r w:rsidR="008D62BA">
        <w:rPr>
          <w:szCs w:val="28"/>
        </w:rPr>
        <w:t xml:space="preserve"> </w:t>
      </w:r>
      <w:r w:rsidR="009A7AE2" w:rsidRPr="008D62BA">
        <w:rPr>
          <w:szCs w:val="28"/>
        </w:rPr>
        <w:t xml:space="preserve">Антоніна </w:t>
      </w:r>
      <w:proofErr w:type="spellStart"/>
      <w:r w:rsidR="009A7AE2" w:rsidRPr="008D62BA">
        <w:rPr>
          <w:szCs w:val="28"/>
        </w:rPr>
        <w:t>Ульяхіна</w:t>
      </w:r>
      <w:proofErr w:type="spellEnd"/>
      <w:r w:rsidR="009A7AE2">
        <w:rPr>
          <w:szCs w:val="28"/>
        </w:rPr>
        <w:t xml:space="preserve">, </w:t>
      </w:r>
      <w:r w:rsidR="008D62BA">
        <w:rPr>
          <w:szCs w:val="28"/>
        </w:rPr>
        <w:t xml:space="preserve">Віктор </w:t>
      </w:r>
      <w:proofErr w:type="spellStart"/>
      <w:r w:rsidR="00C026EA">
        <w:rPr>
          <w:szCs w:val="28"/>
        </w:rPr>
        <w:t>Заворотній</w:t>
      </w:r>
      <w:proofErr w:type="spellEnd"/>
      <w:r>
        <w:rPr>
          <w:szCs w:val="28"/>
        </w:rPr>
        <w:t>,</w:t>
      </w:r>
      <w:r w:rsidR="00755A67" w:rsidRPr="00755A67">
        <w:rPr>
          <w:color w:val="FF0000"/>
          <w:szCs w:val="28"/>
        </w:rPr>
        <w:t xml:space="preserve"> </w:t>
      </w:r>
      <w:r w:rsidR="00693874">
        <w:rPr>
          <w:szCs w:val="28"/>
        </w:rPr>
        <w:t xml:space="preserve">Євген </w:t>
      </w:r>
      <w:r w:rsidR="00E92130" w:rsidRPr="00755A67">
        <w:rPr>
          <w:szCs w:val="28"/>
        </w:rPr>
        <w:t>Удод</w:t>
      </w:r>
      <w:r>
        <w:rPr>
          <w:szCs w:val="28"/>
        </w:rPr>
        <w:t>.</w:t>
      </w:r>
    </w:p>
    <w:p w:rsidR="00E92130" w:rsidRPr="007506AA" w:rsidRDefault="00E92130" w:rsidP="00373818">
      <w:pPr>
        <w:jc w:val="both"/>
        <w:rPr>
          <w:szCs w:val="28"/>
        </w:rPr>
      </w:pPr>
    </w:p>
    <w:p w:rsidR="00564CF6" w:rsidRDefault="00DF65D4" w:rsidP="00FF6177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  <w:r w:rsidR="00693874" w:rsidRPr="005E6BEB">
        <w:rPr>
          <w:szCs w:val="28"/>
        </w:rPr>
        <w:t>Олександр</w:t>
      </w:r>
      <w:r w:rsidR="00693874" w:rsidRPr="005E6BEB">
        <w:rPr>
          <w:color w:val="FF0000"/>
          <w:szCs w:val="28"/>
        </w:rPr>
        <w:t xml:space="preserve"> </w:t>
      </w:r>
      <w:proofErr w:type="spellStart"/>
      <w:r w:rsidRPr="003632BD">
        <w:rPr>
          <w:szCs w:val="28"/>
        </w:rPr>
        <w:t>Свіренко</w:t>
      </w:r>
      <w:proofErr w:type="spellEnd"/>
      <w:r w:rsidRPr="003632BD">
        <w:rPr>
          <w:szCs w:val="28"/>
        </w:rPr>
        <w:t xml:space="preserve">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proofErr w:type="spellStart"/>
      <w:r w:rsidR="00A87227">
        <w:rPr>
          <w:szCs w:val="28"/>
        </w:rPr>
        <w:t>Вячеслав</w:t>
      </w:r>
      <w:proofErr w:type="spellEnd"/>
      <w:r w:rsidR="00A87227">
        <w:rPr>
          <w:szCs w:val="28"/>
        </w:rPr>
        <w:t xml:space="preserve"> </w:t>
      </w:r>
      <w:proofErr w:type="spellStart"/>
      <w:r w:rsidR="00917CB1" w:rsidRPr="00917CB1">
        <w:rPr>
          <w:szCs w:val="28"/>
        </w:rPr>
        <w:t>Білявський</w:t>
      </w:r>
      <w:proofErr w:type="spellEnd"/>
      <w:r w:rsidR="00917CB1" w:rsidRPr="00917CB1">
        <w:rPr>
          <w:szCs w:val="28"/>
        </w:rPr>
        <w:t xml:space="preserve"> – начальник управління взаємодії з правоохоронними органами та оборонної роботи обласної державної адміністрації, </w:t>
      </w:r>
      <w:r w:rsidR="00A87227" w:rsidRPr="008D62BA">
        <w:rPr>
          <w:szCs w:val="28"/>
        </w:rPr>
        <w:t xml:space="preserve">Тетяна </w:t>
      </w:r>
      <w:proofErr w:type="spellStart"/>
      <w:r w:rsidR="00917CB1" w:rsidRPr="008D62BA">
        <w:rPr>
          <w:szCs w:val="28"/>
        </w:rPr>
        <w:t>Романовська</w:t>
      </w:r>
      <w:proofErr w:type="spellEnd"/>
      <w:r w:rsidR="00A87227" w:rsidRPr="008D62BA">
        <w:rPr>
          <w:szCs w:val="28"/>
        </w:rPr>
        <w:t xml:space="preserve"> </w:t>
      </w:r>
      <w:r w:rsidR="00917CB1" w:rsidRPr="008D62BA">
        <w:rPr>
          <w:szCs w:val="28"/>
        </w:rPr>
        <w:t xml:space="preserve">– заступник начальника управління взаємодії з правоохоронними органами та оборонної роботи обласної державної адміністрації, </w:t>
      </w:r>
      <w:r w:rsidR="00693874">
        <w:rPr>
          <w:szCs w:val="28"/>
        </w:rPr>
        <w:t xml:space="preserve">Андрій </w:t>
      </w:r>
      <w:proofErr w:type="spellStart"/>
      <w:r w:rsidRPr="003632BD">
        <w:rPr>
          <w:szCs w:val="28"/>
        </w:rPr>
        <w:t>Пшетоцький</w:t>
      </w:r>
      <w:proofErr w:type="spellEnd"/>
      <w:r w:rsidR="00693874">
        <w:rPr>
          <w:szCs w:val="28"/>
        </w:rPr>
        <w:t xml:space="preserve"> </w:t>
      </w:r>
      <w:r w:rsidRPr="003632BD">
        <w:rPr>
          <w:szCs w:val="28"/>
        </w:rPr>
        <w:t>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CE1832" w:rsidRDefault="00CE1832">
      <w:pPr>
        <w:jc w:val="both"/>
        <w:rPr>
          <w:szCs w:val="28"/>
        </w:rPr>
      </w:pPr>
    </w:p>
    <w:p w:rsidR="00D61A34" w:rsidRDefault="00DF65D4" w:rsidP="006C03C0">
      <w:pPr>
        <w:jc w:val="both"/>
        <w:rPr>
          <w:szCs w:val="28"/>
        </w:rPr>
      </w:pPr>
      <w:r>
        <w:rPr>
          <w:szCs w:val="28"/>
        </w:rPr>
        <w:t xml:space="preserve">Головував: </w:t>
      </w:r>
      <w:r w:rsidR="00693874">
        <w:rPr>
          <w:szCs w:val="28"/>
        </w:rPr>
        <w:t xml:space="preserve">Юрій </w:t>
      </w:r>
      <w:r>
        <w:rPr>
          <w:szCs w:val="28"/>
        </w:rPr>
        <w:t>Порожній</w:t>
      </w:r>
    </w:p>
    <w:p w:rsidR="00FD63D0" w:rsidRDefault="00FD63D0" w:rsidP="003E3868">
      <w:pPr>
        <w:rPr>
          <w:szCs w:val="28"/>
        </w:rPr>
      </w:pPr>
    </w:p>
    <w:p w:rsidR="00547C6B" w:rsidRPr="00D61A34" w:rsidRDefault="00DF65D4">
      <w:pPr>
        <w:jc w:val="center"/>
        <w:rPr>
          <w:szCs w:val="28"/>
        </w:rPr>
      </w:pPr>
      <w:r w:rsidRPr="00D61A34">
        <w:rPr>
          <w:szCs w:val="28"/>
        </w:rPr>
        <w:t>Порядок денний засідання постійної комісії:</w:t>
      </w:r>
    </w:p>
    <w:p w:rsidR="006E55BA" w:rsidRPr="00D61A34" w:rsidRDefault="006E55BA" w:rsidP="00B81FF0">
      <w:pPr>
        <w:jc w:val="both"/>
        <w:rPr>
          <w:szCs w:val="28"/>
        </w:rPr>
      </w:pPr>
    </w:p>
    <w:p w:rsidR="006F30BB" w:rsidRPr="00D61A34" w:rsidRDefault="00C15E19" w:rsidP="00C15E19">
      <w:pPr>
        <w:ind w:firstLine="708"/>
        <w:jc w:val="both"/>
        <w:rPr>
          <w:szCs w:val="28"/>
        </w:rPr>
      </w:pPr>
      <w:r w:rsidRPr="00D61A34">
        <w:rPr>
          <w:szCs w:val="28"/>
        </w:rPr>
        <w:t xml:space="preserve">І. </w:t>
      </w:r>
      <w:r w:rsidR="006F30BB" w:rsidRPr="00D61A34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діяльності.</w:t>
      </w:r>
    </w:p>
    <w:p w:rsidR="00A3636D" w:rsidRPr="00D61A34" w:rsidRDefault="00A3636D" w:rsidP="00A3636D">
      <w:pPr>
        <w:ind w:left="709"/>
        <w:jc w:val="right"/>
        <w:rPr>
          <w:i/>
          <w:iCs/>
          <w:spacing w:val="-4"/>
          <w:sz w:val="16"/>
          <w:szCs w:val="16"/>
        </w:rPr>
      </w:pPr>
    </w:p>
    <w:p w:rsidR="00A3636D" w:rsidRPr="00D61A34" w:rsidRDefault="00A3636D" w:rsidP="00A3636D">
      <w:pPr>
        <w:ind w:left="709"/>
        <w:jc w:val="right"/>
        <w:rPr>
          <w:i/>
          <w:iCs/>
          <w:color w:val="FF0000"/>
          <w:spacing w:val="-4"/>
          <w:sz w:val="16"/>
          <w:szCs w:val="16"/>
        </w:rPr>
      </w:pPr>
    </w:p>
    <w:p w:rsidR="009A198A" w:rsidRPr="00D61A34" w:rsidRDefault="00A3636D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</w:t>
      </w:r>
      <w:r w:rsidR="009A198A"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Про внесення змін до рішення обласної ради від 25 березня 2016 року № 30-3/VII “Про регіональну Програму забезпечення громадського порядку та </w:t>
      </w:r>
      <w:r w:rsidR="009A198A"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lastRenderedPageBreak/>
        <w:t xml:space="preserve">громадської безпеки на території Дніпропетровської області на період </w:t>
      </w:r>
      <w:r w:rsidR="009A198A"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>до 2028 року” (зі змінами).</w:t>
      </w:r>
    </w:p>
    <w:p w:rsidR="009A198A" w:rsidRPr="00D61A34" w:rsidRDefault="009A198A" w:rsidP="00461884">
      <w:pPr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A42D72" w:rsidRPr="00D61A34" w:rsidRDefault="00461884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</w:t>
      </w:r>
      <w:r w:rsidR="005E6BEB">
        <w:rPr>
          <w:rFonts w:eastAsia="Calibri"/>
          <w:iCs/>
          <w:spacing w:val="-4"/>
          <w:szCs w:val="28"/>
          <w:shd w:val="clear" w:color="auto" w:fill="FFFFFF"/>
          <w:lang w:eastAsia="en-US"/>
        </w:rPr>
        <w:t>I</w:t>
      </w:r>
      <w:r w:rsidR="009A198A"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затвердження висновків та рекомендацій з поіменним голосуванням.</w:t>
      </w:r>
    </w:p>
    <w:p w:rsidR="00A3636D" w:rsidRDefault="00A3636D" w:rsidP="00A3636D">
      <w:pPr>
        <w:ind w:firstLine="709"/>
        <w:jc w:val="both"/>
        <w:rPr>
          <w:i/>
          <w:iCs/>
          <w:spacing w:val="-4"/>
          <w:szCs w:val="28"/>
        </w:rPr>
      </w:pPr>
    </w:p>
    <w:p w:rsidR="005E6BEB" w:rsidRPr="005E6BEB" w:rsidRDefault="005E6BEB" w:rsidP="00A3636D">
      <w:pPr>
        <w:ind w:firstLine="709"/>
        <w:jc w:val="both"/>
        <w:rPr>
          <w:iCs/>
          <w:spacing w:val="-4"/>
          <w:szCs w:val="28"/>
        </w:rPr>
      </w:pPr>
    </w:p>
    <w:p w:rsidR="00833FAA" w:rsidRPr="00D61A34" w:rsidRDefault="00833FAA" w:rsidP="00D75C9F">
      <w:pPr>
        <w:jc w:val="both"/>
        <w:rPr>
          <w:bCs/>
          <w:szCs w:val="28"/>
        </w:rPr>
      </w:pPr>
      <w:bookmarkStart w:id="0" w:name="_Hlk116544905"/>
      <w:r w:rsidRPr="00D61A34">
        <w:rPr>
          <w:bCs/>
          <w:szCs w:val="28"/>
          <w:lang w:val="en-US"/>
        </w:rPr>
        <w:t>C</w:t>
      </w:r>
      <w:r w:rsidRPr="00D61A34">
        <w:rPr>
          <w:bCs/>
          <w:szCs w:val="28"/>
        </w:rPr>
        <w:t>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І. Про затвердження порядку денного засідання постійної комісії обласної ради з питань забезпечення правоохоронної діяльності.</w:t>
      </w:r>
    </w:p>
    <w:p w:rsidR="00833FAA" w:rsidRPr="00D61A34" w:rsidRDefault="00833FAA" w:rsidP="00833FAA">
      <w:pPr>
        <w:ind w:firstLine="709"/>
        <w:jc w:val="both"/>
        <w:rPr>
          <w:bCs/>
          <w:sz w:val="16"/>
          <w:szCs w:val="16"/>
        </w:rPr>
      </w:pPr>
    </w:p>
    <w:p w:rsidR="00833FAA" w:rsidRPr="00D61A34" w:rsidRDefault="00833FAA" w:rsidP="00833FAA">
      <w:pPr>
        <w:ind w:firstLine="709"/>
        <w:jc w:val="both"/>
        <w:rPr>
          <w:szCs w:val="28"/>
        </w:rPr>
      </w:pPr>
      <w:r w:rsidRPr="00D61A34">
        <w:rPr>
          <w:szCs w:val="28"/>
        </w:rPr>
        <w:t xml:space="preserve">Інформація: </w:t>
      </w:r>
      <w:r w:rsidR="00E86DA7" w:rsidRPr="00D61A34">
        <w:rPr>
          <w:szCs w:val="28"/>
        </w:rPr>
        <w:t xml:space="preserve">Юрія </w:t>
      </w:r>
      <w:r w:rsidRPr="00D61A34">
        <w:rPr>
          <w:szCs w:val="28"/>
        </w:rPr>
        <w:t>Порожнього</w:t>
      </w:r>
    </w:p>
    <w:p w:rsidR="00833FAA" w:rsidRPr="00D61A34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 xml:space="preserve">ВИСТУПИЛИ: </w:t>
      </w:r>
      <w:r w:rsidR="00E86DA7" w:rsidRPr="00D61A34">
        <w:rPr>
          <w:szCs w:val="28"/>
        </w:rPr>
        <w:t xml:space="preserve">Юрій </w:t>
      </w:r>
      <w:r w:rsidR="00833FAA" w:rsidRPr="00D61A34">
        <w:rPr>
          <w:szCs w:val="28"/>
        </w:rPr>
        <w:t>Порожній</w:t>
      </w:r>
    </w:p>
    <w:p w:rsidR="00E86DA7" w:rsidRPr="00D61A34" w:rsidRDefault="00E86DA7" w:rsidP="00E86DA7">
      <w:pPr>
        <w:ind w:firstLine="708"/>
        <w:jc w:val="both"/>
        <w:rPr>
          <w:sz w:val="16"/>
          <w:szCs w:val="16"/>
        </w:rPr>
      </w:pPr>
    </w:p>
    <w:p w:rsidR="00833FAA" w:rsidRPr="00D61A34" w:rsidRDefault="00833FAA" w:rsidP="00833FAA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A3636D" w:rsidRPr="00D61A34" w:rsidRDefault="00833FAA" w:rsidP="007F3CF6">
      <w:pPr>
        <w:ind w:firstLine="709"/>
        <w:jc w:val="both"/>
        <w:rPr>
          <w:szCs w:val="28"/>
        </w:rPr>
      </w:pPr>
      <w:r w:rsidRPr="00D61A34">
        <w:rPr>
          <w:szCs w:val="28"/>
        </w:rPr>
        <w:t>Про з</w:t>
      </w:r>
      <w:r w:rsidR="0039684C" w:rsidRPr="00D61A34">
        <w:rPr>
          <w:szCs w:val="28"/>
        </w:rPr>
        <w:t xml:space="preserve">атвердження порядку денного </w:t>
      </w:r>
      <w:r w:rsidRPr="00D61A34">
        <w:rPr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3E3868" w:rsidRPr="00D61A34" w:rsidRDefault="003E3868" w:rsidP="00FD63D0">
      <w:pPr>
        <w:jc w:val="both"/>
        <w:rPr>
          <w:bCs/>
          <w:szCs w:val="28"/>
        </w:rPr>
      </w:pPr>
    </w:p>
    <w:p w:rsidR="00C64B81" w:rsidRPr="00D61A34" w:rsidRDefault="003F3644" w:rsidP="00FE6C8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="00833FAA"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402413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</w:t>
            </w:r>
            <w:r w:rsidR="00833FAA" w:rsidRPr="00D61A34">
              <w:rPr>
                <w:bCs/>
                <w:szCs w:val="28"/>
              </w:rPr>
              <w:t>різвище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3F3644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="00833FAA"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3F3644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="00833FAA"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3F3644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="00833FAA"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402413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Сергій </w:t>
            </w:r>
            <w:proofErr w:type="spellStart"/>
            <w:r w:rsidR="00833FAA" w:rsidRPr="00D61A34">
              <w:rPr>
                <w:bCs/>
                <w:szCs w:val="28"/>
              </w:rPr>
              <w:t>Манза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Антоніна </w:t>
            </w:r>
            <w:proofErr w:type="spellStart"/>
            <w:r w:rsidRPr="00D61A34">
              <w:rPr>
                <w:bCs/>
                <w:szCs w:val="28"/>
              </w:rPr>
              <w:t>Ульяхіна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Віктор </w:t>
            </w:r>
            <w:proofErr w:type="spellStart"/>
            <w:r w:rsidRPr="00D61A34">
              <w:rPr>
                <w:bCs/>
                <w:szCs w:val="28"/>
              </w:rPr>
              <w:t>Заворотній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833FAA" w:rsidRPr="00D61A34" w:rsidRDefault="00623E4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7506AA" w:rsidRPr="00D61A34" w:rsidTr="003F3644">
        <w:tc>
          <w:tcPr>
            <w:tcW w:w="2721" w:type="dxa"/>
            <w:shd w:val="clear" w:color="auto" w:fill="auto"/>
          </w:tcPr>
          <w:p w:rsidR="007506AA" w:rsidRPr="00D61A34" w:rsidRDefault="007506AA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7506AA" w:rsidRPr="00D61A34" w:rsidRDefault="00402413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7506AA" w:rsidRPr="00D61A34" w:rsidRDefault="007506AA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7506AA" w:rsidRPr="00D61A34" w:rsidRDefault="007506AA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661FD0" w:rsidRPr="00D61A34" w:rsidRDefault="00661FD0" w:rsidP="00833FAA">
      <w:pPr>
        <w:spacing w:line="276" w:lineRule="auto"/>
        <w:ind w:firstLine="709"/>
        <w:jc w:val="both"/>
        <w:rPr>
          <w:szCs w:val="28"/>
        </w:rPr>
      </w:pPr>
    </w:p>
    <w:p w:rsidR="00833FAA" w:rsidRPr="00D61A34" w:rsidRDefault="00833FAA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3A6FE1" w:rsidRPr="00D61A34" w:rsidRDefault="00833FAA" w:rsidP="00661FD0">
      <w:pPr>
        <w:ind w:firstLine="709"/>
        <w:jc w:val="both"/>
        <w:rPr>
          <w:bCs/>
          <w:szCs w:val="28"/>
        </w:rPr>
      </w:pPr>
      <w:r w:rsidRPr="00D61A34">
        <w:rPr>
          <w:bCs/>
          <w:szCs w:val="28"/>
        </w:rPr>
        <w:t>Затвердити порядок денний  засідання постійної комісії обласної ради з питань забезпечення правоохоронної діяльності.</w:t>
      </w:r>
    </w:p>
    <w:p w:rsidR="00896DAA" w:rsidRPr="00D61A34" w:rsidRDefault="00896DAA" w:rsidP="006A3D9E">
      <w:pPr>
        <w:jc w:val="both"/>
        <w:rPr>
          <w:bCs/>
          <w:szCs w:val="28"/>
        </w:rPr>
      </w:pPr>
      <w:bookmarkStart w:id="1" w:name="_Hlk116545765"/>
      <w:bookmarkEnd w:id="0"/>
    </w:p>
    <w:p w:rsidR="0004099D" w:rsidRPr="00D61A34" w:rsidRDefault="00461E52" w:rsidP="00D75C9F">
      <w:pPr>
        <w:jc w:val="both"/>
        <w:rPr>
          <w:bCs/>
          <w:szCs w:val="28"/>
        </w:rPr>
      </w:pPr>
      <w:r w:rsidRPr="00D61A34">
        <w:rPr>
          <w:bCs/>
          <w:szCs w:val="28"/>
        </w:rPr>
        <w:t>CЛУХАЛИ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</w:t>
      </w:r>
      <w:r w:rsidR="005E6BEB">
        <w:rPr>
          <w:bCs/>
          <w:szCs w:val="28"/>
        </w:rPr>
        <w:t>І</w:t>
      </w:r>
      <w:r w:rsidR="00F43614">
        <w:rPr>
          <w:bCs/>
          <w:szCs w:val="28"/>
        </w:rPr>
        <w:t>І</w:t>
      </w:r>
      <w:r w:rsidR="00896DAA" w:rsidRPr="00D61A34">
        <w:rPr>
          <w:bCs/>
          <w:szCs w:val="28"/>
        </w:rPr>
        <w:t xml:space="preserve">. </w:t>
      </w:r>
      <w:r w:rsidR="0004099D" w:rsidRPr="00D61A34">
        <w:rPr>
          <w:bCs/>
          <w:szCs w:val="28"/>
        </w:rPr>
        <w:t>Про внесення змін до рішення обласної ради від 25 березня 2016 року № 30-3/VII “Про регіональну Програму забезпечення громадського порядку та громадської безпеки на території Дніпропетровської області на період до 2028 року” (зі змінами).</w:t>
      </w:r>
    </w:p>
    <w:p w:rsidR="001B20F1" w:rsidRDefault="001B20F1" w:rsidP="00FF5D77">
      <w:pPr>
        <w:jc w:val="both"/>
        <w:rPr>
          <w:szCs w:val="28"/>
        </w:rPr>
      </w:pPr>
    </w:p>
    <w:p w:rsidR="001B20F1" w:rsidRPr="001B20F1" w:rsidRDefault="001B20F1" w:rsidP="001B20F1">
      <w:pPr>
        <w:ind w:firstLine="708"/>
        <w:jc w:val="both"/>
        <w:rPr>
          <w:szCs w:val="28"/>
        </w:rPr>
      </w:pPr>
      <w:r w:rsidRPr="001B20F1">
        <w:rPr>
          <w:szCs w:val="28"/>
        </w:rPr>
        <w:t>Інформація: Юрія Порожнього</w:t>
      </w:r>
    </w:p>
    <w:p w:rsidR="00571F6A" w:rsidRDefault="001B20F1" w:rsidP="00461884">
      <w:pPr>
        <w:ind w:firstLine="708"/>
        <w:jc w:val="both"/>
        <w:rPr>
          <w:szCs w:val="28"/>
        </w:rPr>
      </w:pPr>
      <w:r>
        <w:rPr>
          <w:szCs w:val="28"/>
        </w:rPr>
        <w:t>Ураховуючи звернення Повітряного командування Схід</w:t>
      </w:r>
      <w:r w:rsidR="00396EEF">
        <w:rPr>
          <w:szCs w:val="28"/>
        </w:rPr>
        <w:t xml:space="preserve"> А2533 (А4608 для потреб військової частини А4953</w:t>
      </w:r>
      <w:r w:rsidR="009C1F92">
        <w:rPr>
          <w:szCs w:val="28"/>
        </w:rPr>
        <w:t>)</w:t>
      </w:r>
      <w:r>
        <w:rPr>
          <w:szCs w:val="28"/>
        </w:rPr>
        <w:t xml:space="preserve"> до голови Дніпропетровської обласної ради та депутатів обласної ради</w:t>
      </w:r>
      <w:r w:rsidR="00396EEF">
        <w:rPr>
          <w:szCs w:val="28"/>
        </w:rPr>
        <w:t xml:space="preserve"> (від 05</w:t>
      </w:r>
      <w:r w:rsidR="00396EEF" w:rsidRPr="00396EEF">
        <w:rPr>
          <w:szCs w:val="28"/>
        </w:rPr>
        <w:t xml:space="preserve"> </w:t>
      </w:r>
      <w:r w:rsidR="00396EEF">
        <w:rPr>
          <w:szCs w:val="28"/>
        </w:rPr>
        <w:t>травня 2026 року № 177/172/1/4109</w:t>
      </w:r>
      <w:r w:rsidR="00396EEF" w:rsidRPr="00396EEF">
        <w:rPr>
          <w:szCs w:val="28"/>
        </w:rPr>
        <w:t xml:space="preserve">пс) </w:t>
      </w:r>
      <w:r>
        <w:rPr>
          <w:szCs w:val="28"/>
        </w:rPr>
        <w:t xml:space="preserve"> </w:t>
      </w:r>
      <w:r w:rsidRPr="003C6523">
        <w:rPr>
          <w:szCs w:val="28"/>
        </w:rPr>
        <w:t>пропоную депутатам членам комісії та  представникам обласної державної адміністрації – обласної військової адміністрації підтримати звернен</w:t>
      </w:r>
      <w:r w:rsidR="00571F6A">
        <w:rPr>
          <w:szCs w:val="28"/>
        </w:rPr>
        <w:t xml:space="preserve">ня  ПВК Схід щодо </w:t>
      </w:r>
      <w:r w:rsidRPr="003C6523">
        <w:rPr>
          <w:szCs w:val="28"/>
        </w:rPr>
        <w:t xml:space="preserve"> виділення </w:t>
      </w:r>
      <w:r>
        <w:rPr>
          <w:szCs w:val="28"/>
        </w:rPr>
        <w:t xml:space="preserve">додаткових </w:t>
      </w:r>
      <w:r w:rsidRPr="003C6523">
        <w:rPr>
          <w:szCs w:val="28"/>
        </w:rPr>
        <w:t>коштів</w:t>
      </w:r>
      <w:r w:rsidR="009C1F92">
        <w:rPr>
          <w:szCs w:val="28"/>
        </w:rPr>
        <w:t xml:space="preserve"> з обласного бюджету</w:t>
      </w:r>
      <w:r w:rsidR="00461884">
        <w:rPr>
          <w:szCs w:val="28"/>
        </w:rPr>
        <w:t xml:space="preserve"> у </w:t>
      </w:r>
      <w:r w:rsidR="00571F6A">
        <w:rPr>
          <w:szCs w:val="28"/>
        </w:rPr>
        <w:t>сумі 3</w:t>
      </w:r>
      <w:r>
        <w:rPr>
          <w:szCs w:val="28"/>
        </w:rPr>
        <w:t>00 мільйонів гривень</w:t>
      </w:r>
      <w:r w:rsidRPr="003C6523">
        <w:rPr>
          <w:szCs w:val="28"/>
        </w:rPr>
        <w:t xml:space="preserve"> на придбання необхідного  озброєння для захист</w:t>
      </w:r>
      <w:r w:rsidR="00571F6A">
        <w:rPr>
          <w:szCs w:val="28"/>
        </w:rPr>
        <w:t xml:space="preserve">у повітряного простору області у рамках </w:t>
      </w:r>
      <w:r w:rsidRPr="00D61A34">
        <w:rPr>
          <w:szCs w:val="28"/>
        </w:rPr>
        <w:t xml:space="preserve">регіональної Програми забезпечення громадського порядку та громадської </w:t>
      </w:r>
      <w:r w:rsidRPr="00D61A34">
        <w:rPr>
          <w:szCs w:val="28"/>
        </w:rPr>
        <w:lastRenderedPageBreak/>
        <w:t xml:space="preserve">безпеки на території Дніпропетровської області на період до 2028 року </w:t>
      </w:r>
      <w:bookmarkStart w:id="2" w:name="_GoBack"/>
      <w:bookmarkEnd w:id="2"/>
      <w:r w:rsidR="00571F6A" w:rsidRPr="00571F6A">
        <w:rPr>
          <w:szCs w:val="28"/>
        </w:rPr>
        <w:t>(зі змінами)</w:t>
      </w:r>
      <w:r w:rsidR="00461884">
        <w:rPr>
          <w:szCs w:val="28"/>
        </w:rPr>
        <w:t>.</w:t>
      </w:r>
    </w:p>
    <w:p w:rsidR="00461884" w:rsidRDefault="00461884" w:rsidP="00461884">
      <w:pPr>
        <w:ind w:firstLine="708"/>
        <w:jc w:val="both"/>
        <w:rPr>
          <w:szCs w:val="28"/>
        </w:rPr>
      </w:pPr>
    </w:p>
    <w:p w:rsidR="001B20F1" w:rsidRDefault="00571F6A" w:rsidP="00571F6A">
      <w:pPr>
        <w:ind w:firstLine="708"/>
        <w:jc w:val="both"/>
        <w:rPr>
          <w:szCs w:val="28"/>
        </w:rPr>
      </w:pPr>
      <w:r w:rsidRPr="00571F6A">
        <w:rPr>
          <w:szCs w:val="28"/>
        </w:rPr>
        <w:t xml:space="preserve">ВИСТУПИЛИ: </w:t>
      </w:r>
      <w:proofErr w:type="spellStart"/>
      <w:r w:rsidRPr="00571F6A">
        <w:rPr>
          <w:szCs w:val="28"/>
        </w:rPr>
        <w:t>Вячеслав</w:t>
      </w:r>
      <w:proofErr w:type="spellEnd"/>
      <w:r w:rsidR="00461884">
        <w:rPr>
          <w:szCs w:val="28"/>
        </w:rPr>
        <w:t xml:space="preserve"> </w:t>
      </w:r>
      <w:proofErr w:type="spellStart"/>
      <w:r w:rsidR="00461884">
        <w:rPr>
          <w:szCs w:val="28"/>
        </w:rPr>
        <w:t>Білявський</w:t>
      </w:r>
      <w:proofErr w:type="spellEnd"/>
      <w:r w:rsidR="00461884">
        <w:rPr>
          <w:szCs w:val="28"/>
        </w:rPr>
        <w:t xml:space="preserve">, Тетяна </w:t>
      </w:r>
      <w:proofErr w:type="spellStart"/>
      <w:r w:rsidR="00461884">
        <w:rPr>
          <w:szCs w:val="28"/>
        </w:rPr>
        <w:t>Романовська</w:t>
      </w:r>
      <w:proofErr w:type="spellEnd"/>
      <w:r w:rsidRPr="00571F6A">
        <w:rPr>
          <w:szCs w:val="28"/>
        </w:rPr>
        <w:t>.</w:t>
      </w:r>
    </w:p>
    <w:p w:rsidR="00461884" w:rsidRPr="00D61A34" w:rsidRDefault="00461884" w:rsidP="00571F6A">
      <w:pPr>
        <w:ind w:firstLine="708"/>
        <w:jc w:val="both"/>
        <w:rPr>
          <w:szCs w:val="28"/>
        </w:rPr>
      </w:pPr>
    </w:p>
    <w:p w:rsidR="00D15478" w:rsidRPr="00D61A34" w:rsidRDefault="00D15478" w:rsidP="00D15478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1B20F1" w:rsidRDefault="00D15478" w:rsidP="00DC3186">
      <w:pPr>
        <w:ind w:firstLine="709"/>
        <w:jc w:val="both"/>
        <w:rPr>
          <w:szCs w:val="28"/>
        </w:rPr>
      </w:pPr>
      <w:r>
        <w:rPr>
          <w:szCs w:val="28"/>
        </w:rPr>
        <w:t>1. П</w:t>
      </w:r>
      <w:r w:rsidRPr="003C6523">
        <w:rPr>
          <w:szCs w:val="28"/>
        </w:rPr>
        <w:t xml:space="preserve">ідтримати звернення  ПВК Схід щодо виділення </w:t>
      </w:r>
      <w:r>
        <w:rPr>
          <w:szCs w:val="28"/>
        </w:rPr>
        <w:t xml:space="preserve">додаткових </w:t>
      </w:r>
      <w:r w:rsidRPr="003C6523">
        <w:rPr>
          <w:szCs w:val="28"/>
        </w:rPr>
        <w:t xml:space="preserve">коштів </w:t>
      </w:r>
      <w:r>
        <w:rPr>
          <w:szCs w:val="28"/>
        </w:rPr>
        <w:t xml:space="preserve">з обласного бюджету </w:t>
      </w:r>
      <w:r w:rsidR="00571F6A">
        <w:rPr>
          <w:szCs w:val="28"/>
        </w:rPr>
        <w:t>у сумі 3</w:t>
      </w:r>
      <w:r w:rsidRPr="003C6523">
        <w:rPr>
          <w:szCs w:val="28"/>
        </w:rPr>
        <w:t>00 мільйонів гривень на придбання необхідного  озброєння для захисту повітряного простору області</w:t>
      </w:r>
      <w:r w:rsidR="001B20F1" w:rsidRPr="00D23D06">
        <w:rPr>
          <w:szCs w:val="28"/>
        </w:rPr>
        <w:t xml:space="preserve"> </w:t>
      </w:r>
      <w:r w:rsidR="009C1F92">
        <w:rPr>
          <w:szCs w:val="28"/>
        </w:rPr>
        <w:t>з</w:t>
      </w:r>
      <w:r w:rsidR="001B20F1" w:rsidRPr="00D23D06">
        <w:rPr>
          <w:szCs w:val="28"/>
        </w:rPr>
        <w:t xml:space="preserve"> регіональної Програми забезпечення громадського порядку та громадської безпеки на території Дніпропетровської області на період до 2028 року.</w:t>
      </w:r>
    </w:p>
    <w:p w:rsidR="00D15478" w:rsidRPr="00AD16EC" w:rsidRDefault="00D15478" w:rsidP="00AD16EC">
      <w:pPr>
        <w:jc w:val="both"/>
        <w:rPr>
          <w:szCs w:val="28"/>
        </w:rPr>
      </w:pPr>
    </w:p>
    <w:p w:rsidR="001B20F1" w:rsidRPr="00D61A34" w:rsidRDefault="001B20F1" w:rsidP="001B20F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1B20F1" w:rsidRPr="00D61A34" w:rsidTr="001B20F1">
        <w:tc>
          <w:tcPr>
            <w:tcW w:w="2721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1B20F1" w:rsidRPr="00D61A34" w:rsidTr="001B20F1">
        <w:tc>
          <w:tcPr>
            <w:tcW w:w="2721" w:type="dxa"/>
            <w:shd w:val="clear" w:color="auto" w:fill="auto"/>
          </w:tcPr>
          <w:p w:rsidR="001B20F1" w:rsidRPr="00D61A34" w:rsidRDefault="001B20F1" w:rsidP="001B20F1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1B20F1" w:rsidRPr="00D61A34" w:rsidTr="001B20F1">
        <w:tc>
          <w:tcPr>
            <w:tcW w:w="2721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Сергій </w:t>
            </w:r>
            <w:proofErr w:type="spellStart"/>
            <w:r w:rsidRPr="00D61A34">
              <w:rPr>
                <w:bCs/>
                <w:szCs w:val="28"/>
              </w:rPr>
              <w:t>Манза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</w:tr>
      <w:tr w:rsidR="001B20F1" w:rsidRPr="00D61A34" w:rsidTr="001B20F1">
        <w:tc>
          <w:tcPr>
            <w:tcW w:w="2721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Антоніна </w:t>
            </w:r>
            <w:proofErr w:type="spellStart"/>
            <w:r w:rsidRPr="00D61A34">
              <w:rPr>
                <w:bCs/>
                <w:szCs w:val="28"/>
              </w:rPr>
              <w:t>Ульяхіна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1B20F1" w:rsidRPr="00D61A34" w:rsidTr="001B20F1">
        <w:tc>
          <w:tcPr>
            <w:tcW w:w="2721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Віктор </w:t>
            </w:r>
            <w:proofErr w:type="spellStart"/>
            <w:r w:rsidRPr="00D61A34">
              <w:rPr>
                <w:bCs/>
                <w:szCs w:val="28"/>
              </w:rPr>
              <w:t>Заворотній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1B20F1" w:rsidRPr="00D61A34" w:rsidTr="001B20F1">
        <w:tc>
          <w:tcPr>
            <w:tcW w:w="2721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</w:tr>
      <w:tr w:rsidR="001B20F1" w:rsidRPr="00D61A34" w:rsidTr="001B20F1">
        <w:tc>
          <w:tcPr>
            <w:tcW w:w="2721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1B20F1" w:rsidRPr="00D61A34" w:rsidRDefault="001B20F1" w:rsidP="001B20F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</w:tr>
    </w:tbl>
    <w:p w:rsidR="001B20F1" w:rsidRPr="00D61A34" w:rsidRDefault="001B20F1" w:rsidP="001B20F1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1B20F1" w:rsidRPr="00E0500B" w:rsidRDefault="00DC3186" w:rsidP="000C4B27">
      <w:pPr>
        <w:ind w:firstLine="708"/>
        <w:jc w:val="both"/>
        <w:rPr>
          <w:bCs/>
          <w:color w:val="000000" w:themeColor="text1"/>
          <w:szCs w:val="28"/>
          <w:u w:val="single"/>
        </w:rPr>
      </w:pPr>
      <w:r>
        <w:rPr>
          <w:bCs/>
          <w:szCs w:val="28"/>
        </w:rPr>
        <w:t xml:space="preserve">Збільшити </w:t>
      </w:r>
      <w:r w:rsidR="00FD16EB">
        <w:rPr>
          <w:bCs/>
          <w:szCs w:val="28"/>
        </w:rPr>
        <w:t xml:space="preserve">фінансування </w:t>
      </w:r>
      <w:r w:rsidR="00FD16EB" w:rsidRPr="00FD16EB">
        <w:rPr>
          <w:bCs/>
          <w:szCs w:val="28"/>
        </w:rPr>
        <w:t>регіональної Програми забезпечення громадського порядку та громадської безпеки на території Дніпропетровської</w:t>
      </w:r>
      <w:r w:rsidR="00FD16EB">
        <w:rPr>
          <w:bCs/>
          <w:szCs w:val="28"/>
        </w:rPr>
        <w:t xml:space="preserve"> області на період до 2028 року за рахунок кошт</w:t>
      </w:r>
      <w:r w:rsidR="00461884">
        <w:rPr>
          <w:bCs/>
          <w:szCs w:val="28"/>
        </w:rPr>
        <w:t>ів обласного бюджету на суму 300</w:t>
      </w:r>
      <w:r w:rsidR="00FD16EB">
        <w:rPr>
          <w:bCs/>
          <w:szCs w:val="28"/>
        </w:rPr>
        <w:t xml:space="preserve"> мільйонів гривень. </w:t>
      </w:r>
      <w:r w:rsidR="003E185C" w:rsidRPr="00E0500B">
        <w:rPr>
          <w:bCs/>
          <w:color w:val="000000" w:themeColor="text1"/>
          <w:szCs w:val="28"/>
        </w:rPr>
        <w:t>Усього орієнтовні обсяги фінансування по Програмі за рахунок коштів обласного бюджету збільшено</w:t>
      </w:r>
      <w:r w:rsidR="00E0500B">
        <w:rPr>
          <w:bCs/>
          <w:color w:val="000000" w:themeColor="text1"/>
          <w:szCs w:val="28"/>
        </w:rPr>
        <w:t xml:space="preserve"> на </w:t>
      </w:r>
      <w:r w:rsidR="00461884">
        <w:rPr>
          <w:bCs/>
          <w:color w:val="000000" w:themeColor="text1"/>
          <w:szCs w:val="28"/>
        </w:rPr>
        <w:t>1 мільярд 2</w:t>
      </w:r>
      <w:r w:rsidR="003E185C" w:rsidRPr="00E0500B">
        <w:rPr>
          <w:bCs/>
          <w:color w:val="000000" w:themeColor="text1"/>
          <w:szCs w:val="28"/>
        </w:rPr>
        <w:t>14 млн</w:t>
      </w:r>
      <w:r w:rsidR="00E0500B">
        <w:rPr>
          <w:bCs/>
          <w:color w:val="000000" w:themeColor="text1"/>
          <w:szCs w:val="28"/>
        </w:rPr>
        <w:t>.</w:t>
      </w:r>
      <w:r w:rsidR="003E185C" w:rsidRPr="00E0500B">
        <w:rPr>
          <w:bCs/>
          <w:color w:val="000000" w:themeColor="text1"/>
          <w:szCs w:val="28"/>
        </w:rPr>
        <w:t xml:space="preserve"> </w:t>
      </w:r>
      <w:r w:rsidR="00E0500B">
        <w:rPr>
          <w:bCs/>
          <w:color w:val="000000" w:themeColor="text1"/>
          <w:szCs w:val="28"/>
        </w:rPr>
        <w:t>грн</w:t>
      </w:r>
      <w:r w:rsidR="003E185C" w:rsidRPr="00E0500B">
        <w:rPr>
          <w:bCs/>
          <w:color w:val="000000" w:themeColor="text1"/>
          <w:szCs w:val="28"/>
        </w:rPr>
        <w:t xml:space="preserve"> та  місцевих бюджетів 419 млн</w:t>
      </w:r>
      <w:r w:rsidR="00E0500B">
        <w:rPr>
          <w:bCs/>
          <w:color w:val="000000" w:themeColor="text1"/>
          <w:szCs w:val="28"/>
        </w:rPr>
        <w:t>.</w:t>
      </w:r>
      <w:r w:rsidR="003E185C" w:rsidRPr="00E0500B">
        <w:rPr>
          <w:bCs/>
          <w:color w:val="000000" w:themeColor="text1"/>
          <w:szCs w:val="28"/>
        </w:rPr>
        <w:t xml:space="preserve"> 320,5 тис. грн</w:t>
      </w:r>
      <w:r w:rsidR="000C4B27" w:rsidRPr="00E0500B">
        <w:rPr>
          <w:bCs/>
          <w:color w:val="000000" w:themeColor="text1"/>
          <w:szCs w:val="28"/>
        </w:rPr>
        <w:t xml:space="preserve"> (було 350 млн.</w:t>
      </w:r>
      <w:r w:rsidR="00E0500B">
        <w:rPr>
          <w:bCs/>
          <w:color w:val="000000" w:themeColor="text1"/>
          <w:szCs w:val="28"/>
        </w:rPr>
        <w:t xml:space="preserve"> </w:t>
      </w:r>
      <w:r w:rsidR="000C4B27" w:rsidRPr="00E0500B">
        <w:rPr>
          <w:bCs/>
          <w:color w:val="000000" w:themeColor="text1"/>
          <w:szCs w:val="28"/>
        </w:rPr>
        <w:t>250,0</w:t>
      </w:r>
      <w:r w:rsidR="000C4B27" w:rsidRPr="00E0500B">
        <w:rPr>
          <w:color w:val="000000" w:themeColor="text1"/>
        </w:rPr>
        <w:t xml:space="preserve"> </w:t>
      </w:r>
      <w:r w:rsidR="000C4B27" w:rsidRPr="00E0500B">
        <w:rPr>
          <w:bCs/>
          <w:color w:val="000000" w:themeColor="text1"/>
          <w:szCs w:val="28"/>
        </w:rPr>
        <w:t>тис. гр</w:t>
      </w:r>
      <w:r w:rsidR="00E0500B">
        <w:rPr>
          <w:bCs/>
          <w:color w:val="000000" w:themeColor="text1"/>
          <w:szCs w:val="28"/>
        </w:rPr>
        <w:t>н</w:t>
      </w:r>
      <w:r w:rsidR="000C4B27" w:rsidRPr="00E0500B">
        <w:rPr>
          <w:bCs/>
          <w:color w:val="000000" w:themeColor="text1"/>
          <w:szCs w:val="28"/>
        </w:rPr>
        <w:t xml:space="preserve"> збільшено</w:t>
      </w:r>
      <w:r>
        <w:rPr>
          <w:bCs/>
          <w:color w:val="000000" w:themeColor="text1"/>
          <w:szCs w:val="28"/>
        </w:rPr>
        <w:t xml:space="preserve"> </w:t>
      </w:r>
      <w:r w:rsidR="000C4B27" w:rsidRPr="00E0500B">
        <w:rPr>
          <w:bCs/>
          <w:color w:val="000000" w:themeColor="text1"/>
          <w:szCs w:val="28"/>
        </w:rPr>
        <w:t>на 1</w:t>
      </w:r>
      <w:r w:rsidR="00AD16EC" w:rsidRPr="00E0500B">
        <w:rPr>
          <w:color w:val="000000" w:themeColor="text1"/>
        </w:rPr>
        <w:t xml:space="preserve"> </w:t>
      </w:r>
      <w:r w:rsidR="00AD16EC" w:rsidRPr="00E0500B">
        <w:rPr>
          <w:bCs/>
          <w:color w:val="000000" w:themeColor="text1"/>
          <w:szCs w:val="28"/>
        </w:rPr>
        <w:t>мільярд</w:t>
      </w:r>
      <w:r w:rsidR="00461884">
        <w:rPr>
          <w:bCs/>
          <w:color w:val="000000" w:themeColor="text1"/>
          <w:szCs w:val="28"/>
        </w:rPr>
        <w:t xml:space="preserve"> 6</w:t>
      </w:r>
      <w:r w:rsidR="000C4B27" w:rsidRPr="00E0500B">
        <w:rPr>
          <w:bCs/>
          <w:color w:val="000000" w:themeColor="text1"/>
          <w:szCs w:val="28"/>
        </w:rPr>
        <w:t>33 млн.</w:t>
      </w:r>
      <w:r w:rsidR="00AD16EC" w:rsidRPr="00E0500B">
        <w:rPr>
          <w:bCs/>
          <w:color w:val="000000" w:themeColor="text1"/>
          <w:szCs w:val="28"/>
        </w:rPr>
        <w:t xml:space="preserve"> 320,5 тис. грн</w:t>
      </w:r>
      <w:r w:rsidR="000C4B27" w:rsidRPr="00E0500B">
        <w:rPr>
          <w:bCs/>
          <w:color w:val="000000" w:themeColor="text1"/>
          <w:szCs w:val="28"/>
        </w:rPr>
        <w:t>).</w:t>
      </w:r>
      <w:r w:rsidR="003E185C" w:rsidRPr="00E0500B">
        <w:rPr>
          <w:color w:val="000000" w:themeColor="text1"/>
        </w:rPr>
        <w:t xml:space="preserve"> </w:t>
      </w:r>
      <w:r w:rsidR="003E185C" w:rsidRPr="00E0500B">
        <w:rPr>
          <w:bCs/>
          <w:color w:val="000000" w:themeColor="text1"/>
          <w:szCs w:val="28"/>
        </w:rPr>
        <w:t xml:space="preserve">Загальний обсяг фінансування по Програмі на 2026 рік складав </w:t>
      </w:r>
      <w:r w:rsidR="000C4B27" w:rsidRPr="00E0500B">
        <w:rPr>
          <w:bCs/>
          <w:color w:val="000000" w:themeColor="text1"/>
          <w:szCs w:val="28"/>
        </w:rPr>
        <w:t xml:space="preserve"> </w:t>
      </w:r>
      <w:r w:rsidR="00461884">
        <w:rPr>
          <w:bCs/>
          <w:color w:val="000000" w:themeColor="text1"/>
          <w:szCs w:val="28"/>
        </w:rPr>
        <w:t>1 мільярд 9</w:t>
      </w:r>
      <w:r w:rsidR="003E185C" w:rsidRPr="00E0500B">
        <w:rPr>
          <w:bCs/>
          <w:color w:val="000000" w:themeColor="text1"/>
          <w:szCs w:val="28"/>
        </w:rPr>
        <w:t>83 млн</w:t>
      </w:r>
      <w:r w:rsidR="00AD16EC" w:rsidRPr="00E0500B">
        <w:rPr>
          <w:bCs/>
          <w:color w:val="000000" w:themeColor="text1"/>
          <w:szCs w:val="28"/>
        </w:rPr>
        <w:t>.</w:t>
      </w:r>
      <w:r w:rsidR="003E185C" w:rsidRPr="00E0500B">
        <w:rPr>
          <w:bCs/>
          <w:color w:val="000000" w:themeColor="text1"/>
          <w:szCs w:val="28"/>
        </w:rPr>
        <w:t xml:space="preserve"> 570,5 тис. грн.</w:t>
      </w:r>
    </w:p>
    <w:p w:rsidR="00FF5D77" w:rsidRPr="00AD16EC" w:rsidRDefault="00FF5D77" w:rsidP="00FF5D77">
      <w:pPr>
        <w:jc w:val="both"/>
        <w:rPr>
          <w:strike/>
          <w:sz w:val="16"/>
          <w:szCs w:val="16"/>
          <w:vertAlign w:val="subscript"/>
        </w:rPr>
      </w:pPr>
    </w:p>
    <w:p w:rsidR="00894315" w:rsidRPr="00D61A34" w:rsidRDefault="00894315" w:rsidP="00D75C9F">
      <w:pPr>
        <w:jc w:val="both"/>
        <w:rPr>
          <w:bCs/>
          <w:szCs w:val="28"/>
        </w:rPr>
      </w:pPr>
      <w:r w:rsidRPr="00D61A34">
        <w:rPr>
          <w:bCs/>
          <w:szCs w:val="28"/>
          <w:lang w:val="en-US"/>
        </w:rPr>
        <w:t>C</w:t>
      </w:r>
      <w:r w:rsidRPr="00D61A34">
        <w:rPr>
          <w:bCs/>
          <w:szCs w:val="28"/>
        </w:rPr>
        <w:t>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</w:t>
      </w:r>
      <w:r w:rsidR="00461884">
        <w:rPr>
          <w:bCs/>
          <w:szCs w:val="28"/>
        </w:rPr>
        <w:t>ІІ</w:t>
      </w:r>
      <w:r w:rsidR="004140C4">
        <w:rPr>
          <w:bCs/>
          <w:szCs w:val="28"/>
        </w:rPr>
        <w:t>I</w:t>
      </w:r>
      <w:r w:rsidRPr="00D61A34">
        <w:rPr>
          <w:bCs/>
          <w:szCs w:val="28"/>
        </w:rPr>
        <w:t>. Про затвердження виснов</w:t>
      </w:r>
      <w:r w:rsidR="00193481" w:rsidRPr="00D61A34">
        <w:rPr>
          <w:bCs/>
          <w:szCs w:val="28"/>
        </w:rPr>
        <w:t>ків та</w:t>
      </w:r>
      <w:r w:rsidRPr="00D61A34">
        <w:rPr>
          <w:bCs/>
          <w:szCs w:val="28"/>
        </w:rPr>
        <w:t xml:space="preserve"> рекомендацій з поіменним голосуванням.</w:t>
      </w:r>
    </w:p>
    <w:p w:rsidR="007C5111" w:rsidRPr="00D61A34" w:rsidRDefault="007C5111" w:rsidP="00894315">
      <w:pPr>
        <w:ind w:firstLine="709"/>
        <w:jc w:val="both"/>
        <w:rPr>
          <w:bCs/>
          <w:iCs/>
          <w:szCs w:val="28"/>
        </w:rPr>
      </w:pPr>
    </w:p>
    <w:p w:rsidR="00E72258" w:rsidRPr="00D61A34" w:rsidRDefault="00894315" w:rsidP="00894315">
      <w:pPr>
        <w:jc w:val="both"/>
        <w:rPr>
          <w:szCs w:val="28"/>
        </w:rPr>
      </w:pPr>
      <w:r w:rsidRPr="00D61A34">
        <w:rPr>
          <w:szCs w:val="28"/>
        </w:rPr>
        <w:tab/>
        <w:t xml:space="preserve">Інформація: </w:t>
      </w:r>
      <w:r w:rsidR="00C3674E" w:rsidRPr="00D61A34">
        <w:rPr>
          <w:szCs w:val="28"/>
        </w:rPr>
        <w:t xml:space="preserve">Юрія </w:t>
      </w:r>
      <w:r w:rsidR="007C5111" w:rsidRPr="00D61A34">
        <w:rPr>
          <w:szCs w:val="28"/>
        </w:rPr>
        <w:t>Порожнього</w:t>
      </w:r>
    </w:p>
    <w:p w:rsidR="00C3674E" w:rsidRPr="00D61A34" w:rsidRDefault="00C3674E" w:rsidP="00894315">
      <w:pPr>
        <w:jc w:val="both"/>
        <w:rPr>
          <w:szCs w:val="28"/>
        </w:rPr>
      </w:pPr>
    </w:p>
    <w:p w:rsidR="00390834" w:rsidRPr="00D61A34" w:rsidRDefault="00D61A34" w:rsidP="00894315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ВИСТУПИЛИ:</w:t>
      </w:r>
      <w:r>
        <w:rPr>
          <w:szCs w:val="28"/>
        </w:rPr>
        <w:t xml:space="preserve"> </w:t>
      </w:r>
      <w:r w:rsidR="00C3674E" w:rsidRPr="00D61A34">
        <w:rPr>
          <w:szCs w:val="28"/>
        </w:rPr>
        <w:t xml:space="preserve">Юрій </w:t>
      </w:r>
      <w:r w:rsidR="007C5111" w:rsidRPr="00D61A34">
        <w:rPr>
          <w:szCs w:val="28"/>
        </w:rPr>
        <w:t xml:space="preserve">Порожній </w:t>
      </w:r>
      <w:r w:rsidR="00894315" w:rsidRPr="00D61A34">
        <w:rPr>
          <w:szCs w:val="28"/>
        </w:rPr>
        <w:t>щодо на</w:t>
      </w:r>
      <w:r w:rsidR="00C3674E" w:rsidRPr="00D61A34">
        <w:rPr>
          <w:szCs w:val="28"/>
        </w:rPr>
        <w:t>брання чинності Закону України “</w:t>
      </w:r>
      <w:r w:rsidR="00894315" w:rsidRPr="00D61A34">
        <w:rPr>
          <w:szCs w:val="28"/>
        </w:rPr>
        <w:t>Про в</w:t>
      </w:r>
      <w:r w:rsidR="00C3674E" w:rsidRPr="00D61A34">
        <w:rPr>
          <w:szCs w:val="28"/>
        </w:rPr>
        <w:t>несення змін до Закону України “</w:t>
      </w:r>
      <w:r w:rsidR="00894315" w:rsidRPr="00D61A34">
        <w:rPr>
          <w:szCs w:val="28"/>
        </w:rPr>
        <w:t xml:space="preserve">Про місцеве самоврядування в </w:t>
      </w:r>
      <w:proofErr w:type="spellStart"/>
      <w:r w:rsidR="00894315" w:rsidRPr="00D61A34">
        <w:rPr>
          <w:szCs w:val="28"/>
        </w:rPr>
        <w:t>Україніˮ</w:t>
      </w:r>
      <w:proofErr w:type="spellEnd"/>
      <w:r w:rsidR="00894315" w:rsidRPr="00D61A34">
        <w:rPr>
          <w:szCs w:val="28"/>
        </w:rPr>
        <w:t xml:space="preserve"> щодо забезпечення прозорості місцевого </w:t>
      </w:r>
      <w:proofErr w:type="spellStart"/>
      <w:r w:rsidR="00894315" w:rsidRPr="00D61A34">
        <w:rPr>
          <w:szCs w:val="28"/>
        </w:rPr>
        <w:t>самоврядуванняˮ</w:t>
      </w:r>
      <w:proofErr w:type="spellEnd"/>
      <w:r w:rsidR="00894315" w:rsidRPr="00D61A34">
        <w:rPr>
          <w:szCs w:val="28"/>
        </w:rPr>
        <w:t xml:space="preserve"> та необх</w:t>
      </w:r>
      <w:r w:rsidR="00193481" w:rsidRPr="00D61A34">
        <w:rPr>
          <w:szCs w:val="28"/>
        </w:rPr>
        <w:t>ідності затвердження висновків та</w:t>
      </w:r>
      <w:r w:rsidR="00894315" w:rsidRPr="00D61A34">
        <w:rPr>
          <w:szCs w:val="28"/>
        </w:rPr>
        <w:t xml:space="preserve"> рекоме</w:t>
      </w:r>
      <w:r w:rsidR="00B224A2" w:rsidRPr="00D61A34">
        <w:rPr>
          <w:szCs w:val="28"/>
        </w:rPr>
        <w:t>ндацій з поіменним голосуванням.</w:t>
      </w:r>
    </w:p>
    <w:p w:rsidR="008031CF" w:rsidRPr="00D61A34" w:rsidRDefault="008031CF" w:rsidP="00FF2D1F">
      <w:pPr>
        <w:ind w:firstLine="708"/>
        <w:jc w:val="both"/>
        <w:rPr>
          <w:szCs w:val="28"/>
        </w:rPr>
      </w:pPr>
    </w:p>
    <w:p w:rsidR="00461884" w:rsidRDefault="00461884" w:rsidP="00FF2D1F">
      <w:pPr>
        <w:ind w:firstLine="708"/>
        <w:jc w:val="both"/>
        <w:rPr>
          <w:szCs w:val="28"/>
        </w:rPr>
      </w:pPr>
    </w:p>
    <w:p w:rsidR="00461884" w:rsidRDefault="00461884" w:rsidP="00FF2D1F">
      <w:pPr>
        <w:ind w:firstLine="708"/>
        <w:jc w:val="both"/>
        <w:rPr>
          <w:szCs w:val="28"/>
        </w:rPr>
      </w:pPr>
    </w:p>
    <w:p w:rsidR="00204508" w:rsidRPr="00D61A34" w:rsidRDefault="00B10E0A" w:rsidP="00FF2D1F">
      <w:pPr>
        <w:ind w:firstLine="708"/>
        <w:jc w:val="both"/>
        <w:rPr>
          <w:szCs w:val="28"/>
        </w:rPr>
      </w:pPr>
      <w:r w:rsidRPr="00D61A34">
        <w:rPr>
          <w:szCs w:val="28"/>
        </w:rPr>
        <w:lastRenderedPageBreak/>
        <w:t>На голосування винесено питання:</w:t>
      </w:r>
    </w:p>
    <w:p w:rsidR="00574DFC" w:rsidRPr="00D61A34" w:rsidRDefault="00390834" w:rsidP="00390834">
      <w:pPr>
        <w:spacing w:line="276" w:lineRule="auto"/>
        <w:ind w:firstLine="709"/>
        <w:jc w:val="both"/>
        <w:rPr>
          <w:szCs w:val="28"/>
        </w:rPr>
      </w:pPr>
      <w:r w:rsidRPr="00D61A34">
        <w:rPr>
          <w:szCs w:val="28"/>
        </w:rPr>
        <w:t>Затвердити висновки та</w:t>
      </w:r>
      <w:r w:rsidR="00B10E0A" w:rsidRPr="00D61A34">
        <w:rPr>
          <w:szCs w:val="28"/>
        </w:rPr>
        <w:t xml:space="preserve"> рекомендації постійної комісії обласної ради з питань забезпечення правоохоронної діяльності.</w:t>
      </w:r>
    </w:p>
    <w:p w:rsidR="0033625A" w:rsidRPr="00D61A34" w:rsidRDefault="0033625A" w:rsidP="00FD63D0">
      <w:pPr>
        <w:spacing w:line="276" w:lineRule="auto"/>
        <w:jc w:val="both"/>
        <w:rPr>
          <w:szCs w:val="28"/>
        </w:rPr>
      </w:pPr>
    </w:p>
    <w:p w:rsidR="00821FDF" w:rsidRPr="00D61A34" w:rsidRDefault="00821FDF" w:rsidP="00821FDF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821FDF" w:rsidRPr="00D61A34" w:rsidTr="005E6BEB">
        <w:tc>
          <w:tcPr>
            <w:tcW w:w="2721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821FDF" w:rsidRPr="00D61A34" w:rsidTr="005E6BEB">
        <w:tc>
          <w:tcPr>
            <w:tcW w:w="2721" w:type="dxa"/>
            <w:shd w:val="clear" w:color="auto" w:fill="auto"/>
          </w:tcPr>
          <w:p w:rsidR="00821FDF" w:rsidRPr="00D61A34" w:rsidRDefault="00821FDF" w:rsidP="005E6BEB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5E6BEB">
        <w:tc>
          <w:tcPr>
            <w:tcW w:w="2721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Сергій </w:t>
            </w:r>
            <w:proofErr w:type="spellStart"/>
            <w:r w:rsidRPr="00D61A34">
              <w:rPr>
                <w:bCs/>
                <w:szCs w:val="28"/>
              </w:rPr>
              <w:t>Манза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5E6BEB">
        <w:tc>
          <w:tcPr>
            <w:tcW w:w="2721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Антоніна </w:t>
            </w:r>
            <w:proofErr w:type="spellStart"/>
            <w:r w:rsidRPr="00D61A34">
              <w:rPr>
                <w:bCs/>
                <w:szCs w:val="28"/>
              </w:rPr>
              <w:t>Ульяхіна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5E6BEB">
        <w:tc>
          <w:tcPr>
            <w:tcW w:w="2721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Віктор </w:t>
            </w:r>
            <w:proofErr w:type="spellStart"/>
            <w:r w:rsidRPr="00D61A34">
              <w:rPr>
                <w:bCs/>
                <w:szCs w:val="28"/>
              </w:rPr>
              <w:t>Заворотній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5E6BEB">
        <w:tc>
          <w:tcPr>
            <w:tcW w:w="2721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5E6BEB">
        <w:tc>
          <w:tcPr>
            <w:tcW w:w="2721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5E6BEB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9F5511" w:rsidRPr="00D61A34" w:rsidRDefault="009F5511" w:rsidP="00DC3DF7">
      <w:pPr>
        <w:jc w:val="both"/>
        <w:rPr>
          <w:szCs w:val="28"/>
        </w:rPr>
      </w:pPr>
    </w:p>
    <w:p w:rsidR="00DF7331" w:rsidRDefault="00DF7331" w:rsidP="00D75C9F">
      <w:pPr>
        <w:jc w:val="both"/>
        <w:rPr>
          <w:szCs w:val="28"/>
        </w:rPr>
      </w:pPr>
    </w:p>
    <w:p w:rsidR="00894315" w:rsidRPr="00D61A34" w:rsidRDefault="00894315" w:rsidP="00D75C9F">
      <w:pPr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894315" w:rsidRPr="00D61A34" w:rsidRDefault="00894315" w:rsidP="007C5111">
      <w:pPr>
        <w:spacing w:line="276" w:lineRule="auto"/>
        <w:ind w:firstLine="709"/>
        <w:jc w:val="both"/>
        <w:rPr>
          <w:bCs/>
          <w:szCs w:val="28"/>
        </w:rPr>
      </w:pPr>
      <w:r w:rsidRPr="00D61A34">
        <w:rPr>
          <w:bCs/>
          <w:szCs w:val="28"/>
        </w:rPr>
        <w:t>За результатами г</w:t>
      </w:r>
      <w:r w:rsidR="00390834" w:rsidRPr="00D61A34">
        <w:rPr>
          <w:bCs/>
          <w:szCs w:val="28"/>
        </w:rPr>
        <w:t>олосування затвердити висновки та</w:t>
      </w:r>
      <w:r w:rsidRPr="00D61A34">
        <w:rPr>
          <w:bCs/>
          <w:szCs w:val="28"/>
        </w:rPr>
        <w:t xml:space="preserve"> рекомендації</w:t>
      </w:r>
      <w:r w:rsidRPr="00D61A34">
        <w:t xml:space="preserve"> </w:t>
      </w:r>
      <w:r w:rsidRPr="00D61A34">
        <w:rPr>
          <w:bCs/>
          <w:szCs w:val="28"/>
        </w:rPr>
        <w:t xml:space="preserve">постійної комісії обласної ради </w:t>
      </w:r>
      <w:r w:rsidR="007C5111" w:rsidRPr="00D61A34">
        <w:rPr>
          <w:bCs/>
          <w:szCs w:val="28"/>
        </w:rPr>
        <w:t>з питань забезпечення правоохоронної діяльності.</w:t>
      </w:r>
    </w:p>
    <w:p w:rsidR="002E5DF3" w:rsidRPr="00D61A34" w:rsidRDefault="002661F3" w:rsidP="002B0639">
      <w:pPr>
        <w:jc w:val="both"/>
        <w:rPr>
          <w:bCs/>
          <w:szCs w:val="28"/>
        </w:rPr>
      </w:pPr>
      <w:r w:rsidRPr="00D61A34">
        <w:rPr>
          <w:szCs w:val="28"/>
        </w:rPr>
        <w:t xml:space="preserve"> </w:t>
      </w:r>
    </w:p>
    <w:p w:rsidR="002E5DF3" w:rsidRPr="00D61A34" w:rsidRDefault="002E5DF3" w:rsidP="00DC3DF7">
      <w:pPr>
        <w:jc w:val="both"/>
        <w:rPr>
          <w:bCs/>
          <w:szCs w:val="28"/>
        </w:rPr>
      </w:pPr>
    </w:p>
    <w:p w:rsidR="00547C6B" w:rsidRPr="00D61A34" w:rsidRDefault="00DF65D4" w:rsidP="00DC3DF7">
      <w:pPr>
        <w:jc w:val="both"/>
      </w:pPr>
      <w:r w:rsidRPr="00D61A34">
        <w:t xml:space="preserve">Голова </w:t>
      </w:r>
      <w:r w:rsidR="00B94892">
        <w:t xml:space="preserve">постійної </w:t>
      </w:r>
      <w:r w:rsidRPr="00D61A34">
        <w:t>комісії</w:t>
      </w:r>
      <w:r w:rsidRPr="00D61A34">
        <w:tab/>
      </w:r>
      <w:r w:rsidRPr="00D61A34">
        <w:tab/>
      </w:r>
      <w:r w:rsidRPr="00D61A34">
        <w:tab/>
        <w:t xml:space="preserve">               </w:t>
      </w:r>
      <w:r w:rsidR="00B94892">
        <w:t xml:space="preserve">              </w:t>
      </w:r>
      <w:r w:rsidR="00C3674E" w:rsidRPr="00D61A34">
        <w:t xml:space="preserve"> Юрій </w:t>
      </w:r>
      <w:r w:rsidRPr="00D61A34">
        <w:t>ПОРОЖНІЙ</w:t>
      </w:r>
    </w:p>
    <w:p w:rsidR="00547C6B" w:rsidRPr="00D61A34" w:rsidRDefault="00547C6B" w:rsidP="00DC3DF7">
      <w:pPr>
        <w:jc w:val="both"/>
        <w:rPr>
          <w:sz w:val="16"/>
          <w:szCs w:val="16"/>
        </w:rPr>
      </w:pPr>
    </w:p>
    <w:p w:rsidR="00547C6B" w:rsidRPr="00D61A34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Pr="00D61A34" w:rsidRDefault="00547C6B" w:rsidP="00DC3DF7">
      <w:pPr>
        <w:jc w:val="both"/>
      </w:pPr>
    </w:p>
    <w:p w:rsidR="00547C6B" w:rsidRPr="00B94892" w:rsidRDefault="00DF65D4" w:rsidP="00DC3DF7">
      <w:pPr>
        <w:jc w:val="both"/>
      </w:pPr>
      <w:r w:rsidRPr="00D61A34">
        <w:t xml:space="preserve">Секретар </w:t>
      </w:r>
      <w:r w:rsidR="00B94892">
        <w:t>постійної комісії</w:t>
      </w:r>
      <w:r w:rsidR="00B94892">
        <w:tab/>
      </w:r>
      <w:r w:rsidR="00B94892">
        <w:tab/>
      </w:r>
      <w:r w:rsidR="00B94892">
        <w:tab/>
      </w:r>
      <w:r w:rsidR="00B94892">
        <w:tab/>
        <w:t xml:space="preserve">              </w:t>
      </w:r>
      <w:r w:rsidRPr="00D61A34">
        <w:t xml:space="preserve">  </w:t>
      </w:r>
      <w:bookmarkEnd w:id="1"/>
      <w:r w:rsidR="00C3674E" w:rsidRPr="00D61A34">
        <w:t xml:space="preserve">    Сергій</w:t>
      </w:r>
      <w:r w:rsidRPr="00D61A34">
        <w:t xml:space="preserve"> МАНЗА</w:t>
      </w:r>
    </w:p>
    <w:sectPr w:rsidR="00547C6B" w:rsidRPr="00B94892" w:rsidSect="00AD16EC">
      <w:headerReference w:type="even" r:id="rId10"/>
      <w:headerReference w:type="default" r:id="rId11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F6A" w:rsidRDefault="00571F6A">
      <w:r>
        <w:separator/>
      </w:r>
    </w:p>
  </w:endnote>
  <w:endnote w:type="continuationSeparator" w:id="0">
    <w:p w:rsidR="00571F6A" w:rsidRDefault="0057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F6A" w:rsidRDefault="00571F6A">
      <w:r>
        <w:separator/>
      </w:r>
    </w:p>
  </w:footnote>
  <w:footnote w:type="continuationSeparator" w:id="0">
    <w:p w:rsidR="00571F6A" w:rsidRDefault="0057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F6A" w:rsidRDefault="00571F6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571F6A" w:rsidRDefault="00571F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F6A" w:rsidRDefault="00571F6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96EEF">
      <w:rPr>
        <w:rStyle w:val="aa"/>
        <w:noProof/>
      </w:rPr>
      <w:t>4</w:t>
    </w:r>
    <w:r>
      <w:rPr>
        <w:rStyle w:val="aa"/>
      </w:rPr>
      <w:fldChar w:fldCharType="end"/>
    </w:r>
  </w:p>
  <w:p w:rsidR="00571F6A" w:rsidRDefault="00571F6A" w:rsidP="00C40D0E">
    <w:pPr>
      <w:pStyle w:val="a9"/>
    </w:pPr>
  </w:p>
  <w:p w:rsidR="00571F6A" w:rsidRDefault="00571F6A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4099D"/>
    <w:rsid w:val="00043517"/>
    <w:rsid w:val="000619AD"/>
    <w:rsid w:val="00064916"/>
    <w:rsid w:val="00071928"/>
    <w:rsid w:val="000741AB"/>
    <w:rsid w:val="00075520"/>
    <w:rsid w:val="00076B6E"/>
    <w:rsid w:val="00082CBB"/>
    <w:rsid w:val="00083A16"/>
    <w:rsid w:val="00090408"/>
    <w:rsid w:val="00093CA6"/>
    <w:rsid w:val="00094514"/>
    <w:rsid w:val="000A0C61"/>
    <w:rsid w:val="000A3584"/>
    <w:rsid w:val="000B623E"/>
    <w:rsid w:val="000C4B27"/>
    <w:rsid w:val="000D3C22"/>
    <w:rsid w:val="000D7773"/>
    <w:rsid w:val="000E3745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47B61"/>
    <w:rsid w:val="00156E25"/>
    <w:rsid w:val="00156F36"/>
    <w:rsid w:val="001642B9"/>
    <w:rsid w:val="00166324"/>
    <w:rsid w:val="00171411"/>
    <w:rsid w:val="00173127"/>
    <w:rsid w:val="00174C77"/>
    <w:rsid w:val="00181EC3"/>
    <w:rsid w:val="00187A69"/>
    <w:rsid w:val="00193481"/>
    <w:rsid w:val="00193AF6"/>
    <w:rsid w:val="00195258"/>
    <w:rsid w:val="001A6C33"/>
    <w:rsid w:val="001A6D95"/>
    <w:rsid w:val="001B20F1"/>
    <w:rsid w:val="001B26DC"/>
    <w:rsid w:val="001B2DB4"/>
    <w:rsid w:val="001B3AE4"/>
    <w:rsid w:val="001B71EB"/>
    <w:rsid w:val="001C41EB"/>
    <w:rsid w:val="001D0CE5"/>
    <w:rsid w:val="001D22D3"/>
    <w:rsid w:val="001D6CCF"/>
    <w:rsid w:val="001E19B5"/>
    <w:rsid w:val="001E29AD"/>
    <w:rsid w:val="001E329E"/>
    <w:rsid w:val="001E7C31"/>
    <w:rsid w:val="00201CFB"/>
    <w:rsid w:val="00201D20"/>
    <w:rsid w:val="002033E0"/>
    <w:rsid w:val="00204508"/>
    <w:rsid w:val="002074AC"/>
    <w:rsid w:val="00211A21"/>
    <w:rsid w:val="0023337A"/>
    <w:rsid w:val="00235C32"/>
    <w:rsid w:val="00237E91"/>
    <w:rsid w:val="00240845"/>
    <w:rsid w:val="002474C7"/>
    <w:rsid w:val="00250534"/>
    <w:rsid w:val="00253F5E"/>
    <w:rsid w:val="00265FDF"/>
    <w:rsid w:val="0026616A"/>
    <w:rsid w:val="002661F3"/>
    <w:rsid w:val="0026708E"/>
    <w:rsid w:val="00267A52"/>
    <w:rsid w:val="00276B8B"/>
    <w:rsid w:val="00276C79"/>
    <w:rsid w:val="0028515B"/>
    <w:rsid w:val="00286F0B"/>
    <w:rsid w:val="00287491"/>
    <w:rsid w:val="00287825"/>
    <w:rsid w:val="00292007"/>
    <w:rsid w:val="00295E48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2E6479"/>
    <w:rsid w:val="00306B6D"/>
    <w:rsid w:val="00312537"/>
    <w:rsid w:val="00326A59"/>
    <w:rsid w:val="00335020"/>
    <w:rsid w:val="0033625A"/>
    <w:rsid w:val="00336F3D"/>
    <w:rsid w:val="003561FD"/>
    <w:rsid w:val="00362220"/>
    <w:rsid w:val="00362C0B"/>
    <w:rsid w:val="003632BD"/>
    <w:rsid w:val="00373818"/>
    <w:rsid w:val="0038531E"/>
    <w:rsid w:val="003878F6"/>
    <w:rsid w:val="00390834"/>
    <w:rsid w:val="00393DF4"/>
    <w:rsid w:val="0039684C"/>
    <w:rsid w:val="00396EEF"/>
    <w:rsid w:val="003A6FE1"/>
    <w:rsid w:val="003B4F6F"/>
    <w:rsid w:val="003C231E"/>
    <w:rsid w:val="003C6523"/>
    <w:rsid w:val="003D05D0"/>
    <w:rsid w:val="003E185C"/>
    <w:rsid w:val="003E3868"/>
    <w:rsid w:val="003F3644"/>
    <w:rsid w:val="003F5C4E"/>
    <w:rsid w:val="00402413"/>
    <w:rsid w:val="004036F4"/>
    <w:rsid w:val="00407373"/>
    <w:rsid w:val="00412CE2"/>
    <w:rsid w:val="004140C4"/>
    <w:rsid w:val="00414B6A"/>
    <w:rsid w:val="0041757A"/>
    <w:rsid w:val="0042083B"/>
    <w:rsid w:val="004228A4"/>
    <w:rsid w:val="00426E62"/>
    <w:rsid w:val="00426F9D"/>
    <w:rsid w:val="00436C7F"/>
    <w:rsid w:val="00442864"/>
    <w:rsid w:val="004510BA"/>
    <w:rsid w:val="00454CD7"/>
    <w:rsid w:val="004561CE"/>
    <w:rsid w:val="00457DA8"/>
    <w:rsid w:val="00460E29"/>
    <w:rsid w:val="00461884"/>
    <w:rsid w:val="00461E52"/>
    <w:rsid w:val="004A3311"/>
    <w:rsid w:val="004A4E45"/>
    <w:rsid w:val="004A73D6"/>
    <w:rsid w:val="004B334B"/>
    <w:rsid w:val="004B524A"/>
    <w:rsid w:val="004B75C7"/>
    <w:rsid w:val="004C3060"/>
    <w:rsid w:val="004C6C2D"/>
    <w:rsid w:val="004C7F4D"/>
    <w:rsid w:val="004D0FA5"/>
    <w:rsid w:val="004E3B5F"/>
    <w:rsid w:val="004E51B4"/>
    <w:rsid w:val="004E6C26"/>
    <w:rsid w:val="004E7EC7"/>
    <w:rsid w:val="00512F98"/>
    <w:rsid w:val="005237CE"/>
    <w:rsid w:val="0054395F"/>
    <w:rsid w:val="00544221"/>
    <w:rsid w:val="00547C6B"/>
    <w:rsid w:val="005636DC"/>
    <w:rsid w:val="00564CF6"/>
    <w:rsid w:val="00571F6A"/>
    <w:rsid w:val="0057453C"/>
    <w:rsid w:val="00574DFC"/>
    <w:rsid w:val="0057587A"/>
    <w:rsid w:val="00591C6F"/>
    <w:rsid w:val="0059214B"/>
    <w:rsid w:val="005B1399"/>
    <w:rsid w:val="005B2C46"/>
    <w:rsid w:val="005C0B4F"/>
    <w:rsid w:val="005E27C4"/>
    <w:rsid w:val="005E4643"/>
    <w:rsid w:val="005E5CBA"/>
    <w:rsid w:val="005E6BEB"/>
    <w:rsid w:val="005F6C29"/>
    <w:rsid w:val="00611EB3"/>
    <w:rsid w:val="00621F11"/>
    <w:rsid w:val="00622206"/>
    <w:rsid w:val="00623E43"/>
    <w:rsid w:val="00627512"/>
    <w:rsid w:val="006351FE"/>
    <w:rsid w:val="00636276"/>
    <w:rsid w:val="0065196E"/>
    <w:rsid w:val="006563E1"/>
    <w:rsid w:val="00661FD0"/>
    <w:rsid w:val="0066787E"/>
    <w:rsid w:val="00671AC6"/>
    <w:rsid w:val="006850EF"/>
    <w:rsid w:val="00693874"/>
    <w:rsid w:val="00695815"/>
    <w:rsid w:val="006A3D9E"/>
    <w:rsid w:val="006B407A"/>
    <w:rsid w:val="006C03C0"/>
    <w:rsid w:val="006C0767"/>
    <w:rsid w:val="006C0BED"/>
    <w:rsid w:val="006C3FD7"/>
    <w:rsid w:val="006D4356"/>
    <w:rsid w:val="006E55BA"/>
    <w:rsid w:val="006F1ABA"/>
    <w:rsid w:val="006F30BB"/>
    <w:rsid w:val="006F4198"/>
    <w:rsid w:val="006F438A"/>
    <w:rsid w:val="006F5749"/>
    <w:rsid w:val="006F6233"/>
    <w:rsid w:val="00700D7F"/>
    <w:rsid w:val="00713684"/>
    <w:rsid w:val="00715176"/>
    <w:rsid w:val="007308FB"/>
    <w:rsid w:val="00741615"/>
    <w:rsid w:val="0074357B"/>
    <w:rsid w:val="00745C46"/>
    <w:rsid w:val="007506AA"/>
    <w:rsid w:val="007519E3"/>
    <w:rsid w:val="007524D2"/>
    <w:rsid w:val="00755A67"/>
    <w:rsid w:val="007574D3"/>
    <w:rsid w:val="00760533"/>
    <w:rsid w:val="00767AE4"/>
    <w:rsid w:val="007863D1"/>
    <w:rsid w:val="00787ADC"/>
    <w:rsid w:val="00790277"/>
    <w:rsid w:val="007947C9"/>
    <w:rsid w:val="00795248"/>
    <w:rsid w:val="00795FAB"/>
    <w:rsid w:val="007A010D"/>
    <w:rsid w:val="007A1D54"/>
    <w:rsid w:val="007B17F8"/>
    <w:rsid w:val="007C16AC"/>
    <w:rsid w:val="007C25E2"/>
    <w:rsid w:val="007C39C6"/>
    <w:rsid w:val="007C5111"/>
    <w:rsid w:val="007D0033"/>
    <w:rsid w:val="007D1C74"/>
    <w:rsid w:val="007D2649"/>
    <w:rsid w:val="007D2751"/>
    <w:rsid w:val="007D305F"/>
    <w:rsid w:val="007E1BD1"/>
    <w:rsid w:val="007F3CF6"/>
    <w:rsid w:val="007F7F5C"/>
    <w:rsid w:val="008031CF"/>
    <w:rsid w:val="00804090"/>
    <w:rsid w:val="00806A42"/>
    <w:rsid w:val="00812660"/>
    <w:rsid w:val="00821FDF"/>
    <w:rsid w:val="00830CFD"/>
    <w:rsid w:val="00833FAA"/>
    <w:rsid w:val="008435A0"/>
    <w:rsid w:val="00851722"/>
    <w:rsid w:val="008549F6"/>
    <w:rsid w:val="00855690"/>
    <w:rsid w:val="00861F8B"/>
    <w:rsid w:val="00862204"/>
    <w:rsid w:val="00864712"/>
    <w:rsid w:val="00874473"/>
    <w:rsid w:val="00875BC0"/>
    <w:rsid w:val="008767D2"/>
    <w:rsid w:val="00881F9E"/>
    <w:rsid w:val="0088425C"/>
    <w:rsid w:val="00890A47"/>
    <w:rsid w:val="00890E62"/>
    <w:rsid w:val="00893188"/>
    <w:rsid w:val="008941E2"/>
    <w:rsid w:val="00894315"/>
    <w:rsid w:val="008961B8"/>
    <w:rsid w:val="00896440"/>
    <w:rsid w:val="00896DAA"/>
    <w:rsid w:val="008A5539"/>
    <w:rsid w:val="008B14A9"/>
    <w:rsid w:val="008B35C8"/>
    <w:rsid w:val="008C45F0"/>
    <w:rsid w:val="008C517E"/>
    <w:rsid w:val="008D1EF9"/>
    <w:rsid w:val="008D59EA"/>
    <w:rsid w:val="008D62BA"/>
    <w:rsid w:val="008D6EE8"/>
    <w:rsid w:val="008E4E32"/>
    <w:rsid w:val="008F4154"/>
    <w:rsid w:val="00902EEF"/>
    <w:rsid w:val="00903CFB"/>
    <w:rsid w:val="00905B88"/>
    <w:rsid w:val="00910026"/>
    <w:rsid w:val="00917CB1"/>
    <w:rsid w:val="00927EE5"/>
    <w:rsid w:val="009352B6"/>
    <w:rsid w:val="00945AA1"/>
    <w:rsid w:val="009543D7"/>
    <w:rsid w:val="00955F8E"/>
    <w:rsid w:val="0096244C"/>
    <w:rsid w:val="00962C01"/>
    <w:rsid w:val="00964691"/>
    <w:rsid w:val="009724D5"/>
    <w:rsid w:val="00977CFD"/>
    <w:rsid w:val="00983204"/>
    <w:rsid w:val="009854D2"/>
    <w:rsid w:val="00987DDE"/>
    <w:rsid w:val="00990FA4"/>
    <w:rsid w:val="00995067"/>
    <w:rsid w:val="00996EAD"/>
    <w:rsid w:val="009A198A"/>
    <w:rsid w:val="009A3B96"/>
    <w:rsid w:val="009A7709"/>
    <w:rsid w:val="009A7AE2"/>
    <w:rsid w:val="009B1762"/>
    <w:rsid w:val="009B3630"/>
    <w:rsid w:val="009C1F92"/>
    <w:rsid w:val="009D59F2"/>
    <w:rsid w:val="009E6837"/>
    <w:rsid w:val="009F5511"/>
    <w:rsid w:val="00A003B7"/>
    <w:rsid w:val="00A11B6F"/>
    <w:rsid w:val="00A12310"/>
    <w:rsid w:val="00A1632F"/>
    <w:rsid w:val="00A32CFA"/>
    <w:rsid w:val="00A33D60"/>
    <w:rsid w:val="00A3636D"/>
    <w:rsid w:val="00A42CC1"/>
    <w:rsid w:val="00A42D72"/>
    <w:rsid w:val="00A4682F"/>
    <w:rsid w:val="00A53767"/>
    <w:rsid w:val="00A53980"/>
    <w:rsid w:val="00A57A6F"/>
    <w:rsid w:val="00A629F3"/>
    <w:rsid w:val="00A719A8"/>
    <w:rsid w:val="00A7284E"/>
    <w:rsid w:val="00A73D47"/>
    <w:rsid w:val="00A74F78"/>
    <w:rsid w:val="00A7506B"/>
    <w:rsid w:val="00A76999"/>
    <w:rsid w:val="00A87227"/>
    <w:rsid w:val="00A906B8"/>
    <w:rsid w:val="00A91F15"/>
    <w:rsid w:val="00A9369E"/>
    <w:rsid w:val="00A95AF9"/>
    <w:rsid w:val="00AB3EA1"/>
    <w:rsid w:val="00AC41FD"/>
    <w:rsid w:val="00AD16EC"/>
    <w:rsid w:val="00AE7F32"/>
    <w:rsid w:val="00AF34B1"/>
    <w:rsid w:val="00AF7522"/>
    <w:rsid w:val="00B00CE0"/>
    <w:rsid w:val="00B10E0A"/>
    <w:rsid w:val="00B11D6F"/>
    <w:rsid w:val="00B1438C"/>
    <w:rsid w:val="00B15924"/>
    <w:rsid w:val="00B178B1"/>
    <w:rsid w:val="00B224A2"/>
    <w:rsid w:val="00B232B1"/>
    <w:rsid w:val="00B244DD"/>
    <w:rsid w:val="00B255AE"/>
    <w:rsid w:val="00B25AAA"/>
    <w:rsid w:val="00B302C8"/>
    <w:rsid w:val="00B377DE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942B9"/>
    <w:rsid w:val="00B94892"/>
    <w:rsid w:val="00BA1367"/>
    <w:rsid w:val="00BB165F"/>
    <w:rsid w:val="00BB3D06"/>
    <w:rsid w:val="00BC22C1"/>
    <w:rsid w:val="00BC2C29"/>
    <w:rsid w:val="00BC2ECB"/>
    <w:rsid w:val="00BC3EBD"/>
    <w:rsid w:val="00BD36C4"/>
    <w:rsid w:val="00BE6D72"/>
    <w:rsid w:val="00BE6E71"/>
    <w:rsid w:val="00BF29A8"/>
    <w:rsid w:val="00C02561"/>
    <w:rsid w:val="00C026EA"/>
    <w:rsid w:val="00C02CDE"/>
    <w:rsid w:val="00C10E56"/>
    <w:rsid w:val="00C15E19"/>
    <w:rsid w:val="00C27F6B"/>
    <w:rsid w:val="00C3390B"/>
    <w:rsid w:val="00C3674E"/>
    <w:rsid w:val="00C4060B"/>
    <w:rsid w:val="00C40D0E"/>
    <w:rsid w:val="00C42905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366"/>
    <w:rsid w:val="00CB08C5"/>
    <w:rsid w:val="00CB3A15"/>
    <w:rsid w:val="00CC55FF"/>
    <w:rsid w:val="00CC6D71"/>
    <w:rsid w:val="00CD2135"/>
    <w:rsid w:val="00CD3914"/>
    <w:rsid w:val="00CE1832"/>
    <w:rsid w:val="00CE2914"/>
    <w:rsid w:val="00CE6D48"/>
    <w:rsid w:val="00CE702F"/>
    <w:rsid w:val="00CE7D76"/>
    <w:rsid w:val="00CF43F8"/>
    <w:rsid w:val="00CF4E52"/>
    <w:rsid w:val="00D018B9"/>
    <w:rsid w:val="00D15478"/>
    <w:rsid w:val="00D22C50"/>
    <w:rsid w:val="00D23D06"/>
    <w:rsid w:val="00D31B8D"/>
    <w:rsid w:val="00D320C4"/>
    <w:rsid w:val="00D36A9D"/>
    <w:rsid w:val="00D3745E"/>
    <w:rsid w:val="00D476A8"/>
    <w:rsid w:val="00D61A34"/>
    <w:rsid w:val="00D65154"/>
    <w:rsid w:val="00D75C9F"/>
    <w:rsid w:val="00D803BF"/>
    <w:rsid w:val="00D80439"/>
    <w:rsid w:val="00D876B4"/>
    <w:rsid w:val="00D93302"/>
    <w:rsid w:val="00D94C56"/>
    <w:rsid w:val="00DB498F"/>
    <w:rsid w:val="00DC3186"/>
    <w:rsid w:val="00DC3B95"/>
    <w:rsid w:val="00DC3DF7"/>
    <w:rsid w:val="00DD11E6"/>
    <w:rsid w:val="00DD7ECE"/>
    <w:rsid w:val="00DE081B"/>
    <w:rsid w:val="00DE614A"/>
    <w:rsid w:val="00DF0E2E"/>
    <w:rsid w:val="00DF65D4"/>
    <w:rsid w:val="00DF7331"/>
    <w:rsid w:val="00E01894"/>
    <w:rsid w:val="00E0500B"/>
    <w:rsid w:val="00E27937"/>
    <w:rsid w:val="00E32E6D"/>
    <w:rsid w:val="00E3767C"/>
    <w:rsid w:val="00E44A7E"/>
    <w:rsid w:val="00E63527"/>
    <w:rsid w:val="00E67CD2"/>
    <w:rsid w:val="00E72258"/>
    <w:rsid w:val="00E86DA7"/>
    <w:rsid w:val="00E92130"/>
    <w:rsid w:val="00EB0C9E"/>
    <w:rsid w:val="00EB24A0"/>
    <w:rsid w:val="00EB32DE"/>
    <w:rsid w:val="00EB70FC"/>
    <w:rsid w:val="00EB762D"/>
    <w:rsid w:val="00EB7CE9"/>
    <w:rsid w:val="00EC2E6F"/>
    <w:rsid w:val="00EC36B1"/>
    <w:rsid w:val="00EC41A9"/>
    <w:rsid w:val="00EC4804"/>
    <w:rsid w:val="00EC7F7D"/>
    <w:rsid w:val="00ED4001"/>
    <w:rsid w:val="00EE08B6"/>
    <w:rsid w:val="00EE1BF3"/>
    <w:rsid w:val="00EE30E2"/>
    <w:rsid w:val="00EE6B69"/>
    <w:rsid w:val="00EE738A"/>
    <w:rsid w:val="00EF11A3"/>
    <w:rsid w:val="00EF40F9"/>
    <w:rsid w:val="00EF48E6"/>
    <w:rsid w:val="00F069BB"/>
    <w:rsid w:val="00F07C6D"/>
    <w:rsid w:val="00F112AA"/>
    <w:rsid w:val="00F22B15"/>
    <w:rsid w:val="00F349D1"/>
    <w:rsid w:val="00F372FD"/>
    <w:rsid w:val="00F409A7"/>
    <w:rsid w:val="00F4122B"/>
    <w:rsid w:val="00F43614"/>
    <w:rsid w:val="00F523C1"/>
    <w:rsid w:val="00F524BF"/>
    <w:rsid w:val="00F532A8"/>
    <w:rsid w:val="00F532E5"/>
    <w:rsid w:val="00F53CD8"/>
    <w:rsid w:val="00F55942"/>
    <w:rsid w:val="00F701BC"/>
    <w:rsid w:val="00F707D5"/>
    <w:rsid w:val="00F7192B"/>
    <w:rsid w:val="00F9119A"/>
    <w:rsid w:val="00F928B9"/>
    <w:rsid w:val="00FA6175"/>
    <w:rsid w:val="00FB5A31"/>
    <w:rsid w:val="00FB7EE4"/>
    <w:rsid w:val="00FC0EF6"/>
    <w:rsid w:val="00FC4018"/>
    <w:rsid w:val="00FC47E8"/>
    <w:rsid w:val="00FC77A6"/>
    <w:rsid w:val="00FD16EB"/>
    <w:rsid w:val="00FD5E55"/>
    <w:rsid w:val="00FD63D0"/>
    <w:rsid w:val="00FE0D85"/>
    <w:rsid w:val="00FE6C8B"/>
    <w:rsid w:val="00FF0374"/>
    <w:rsid w:val="00FF2C3F"/>
    <w:rsid w:val="00FF2D1F"/>
    <w:rsid w:val="00FF3EFC"/>
    <w:rsid w:val="00FF5D77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E147E98-BEB6-465B-9373-79CDA605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E567-5518-49E8-8886-150E9C0F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110</cp:revision>
  <cp:lastPrinted>2026-05-06T05:55:00Z</cp:lastPrinted>
  <dcterms:created xsi:type="dcterms:W3CDTF">2025-08-21T07:34:00Z</dcterms:created>
  <dcterms:modified xsi:type="dcterms:W3CDTF">2026-05-06T07:18:00Z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