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E56" w:rsidRDefault="00CD3753">
      <w:pPr>
        <w:spacing w:after="0" w:line="240" w:lineRule="auto"/>
        <w:jc w:val="center"/>
        <w:rPr>
          <w:rFonts w:ascii="Times New Roman" w:eastAsia="Calibri" w:hAnsi="Times New Roman" w:cs="Times New Roman"/>
          <w:b/>
          <w:lang w:val="ru-RU"/>
        </w:rPr>
      </w:pPr>
      <w:r>
        <w:rPr>
          <w:rFonts w:ascii="Times New Roman" w:eastAsia="Calibri" w:hAnsi="Times New Roman" w:cs="Times New Roman"/>
          <w:b/>
          <w:lang w:val="ru-RU"/>
        </w:rPr>
        <w:t>МІСЦЕВІ ВИБОРИ</w:t>
      </w:r>
    </w:p>
    <w:p w:rsidR="00446E56" w:rsidRDefault="00CD3753">
      <w:pPr>
        <w:spacing w:after="0" w:line="240" w:lineRule="auto"/>
        <w:jc w:val="center"/>
        <w:rPr>
          <w:rFonts w:ascii="Times New Roman" w:eastAsia="Calibri" w:hAnsi="Times New Roman" w:cs="Times New Roman"/>
          <w:b/>
          <w:lang w:val="ru-RU"/>
        </w:rPr>
      </w:pPr>
      <w:r>
        <w:rPr>
          <w:rFonts w:ascii="Times New Roman" w:eastAsia="Calibri" w:hAnsi="Times New Roman" w:cs="Times New Roman"/>
          <w:b/>
          <w:lang w:val="ru-RU"/>
        </w:rPr>
        <w:t xml:space="preserve">25 </w:t>
      </w:r>
      <w:proofErr w:type="spellStart"/>
      <w:r>
        <w:rPr>
          <w:rFonts w:ascii="Times New Roman" w:eastAsia="Calibri" w:hAnsi="Times New Roman" w:cs="Times New Roman"/>
          <w:b/>
          <w:lang w:val="ru-RU"/>
        </w:rPr>
        <w:t>жовтня</w:t>
      </w:r>
      <w:proofErr w:type="spellEnd"/>
      <w:r>
        <w:rPr>
          <w:rFonts w:ascii="Times New Roman" w:eastAsia="Calibri" w:hAnsi="Times New Roman" w:cs="Times New Roman"/>
          <w:b/>
          <w:lang w:val="ru-RU"/>
        </w:rPr>
        <w:t xml:space="preserve"> 2020 року</w:t>
      </w:r>
    </w:p>
    <w:p w:rsidR="00446E56" w:rsidRDefault="00446E56">
      <w:pPr>
        <w:spacing w:after="60" w:line="240" w:lineRule="auto"/>
        <w:jc w:val="both"/>
        <w:rPr>
          <w:rFonts w:ascii="Times New Roman" w:eastAsia="Calibri" w:hAnsi="Times New Roman" w:cs="Times New Roman"/>
          <w:lang w:val="ru-RU"/>
        </w:rPr>
      </w:pPr>
    </w:p>
    <w:p w:rsidR="00446E56" w:rsidRDefault="00CD3753">
      <w:pPr>
        <w:spacing w:after="60" w:line="240" w:lineRule="auto"/>
        <w:jc w:val="center"/>
        <w:rPr>
          <w:rFonts w:ascii="Times New Roman" w:eastAsia="Calibri" w:hAnsi="Times New Roman" w:cs="Times New Roman"/>
          <w:b/>
          <w:sz w:val="26"/>
          <w:szCs w:val="26"/>
          <w:lang w:val="ru-RU"/>
        </w:rPr>
      </w:pPr>
      <w:r>
        <w:rPr>
          <w:rFonts w:ascii="Times New Roman" w:eastAsia="Calibri" w:hAnsi="Times New Roman" w:cs="Times New Roman"/>
          <w:b/>
          <w:sz w:val="26"/>
          <w:szCs w:val="26"/>
          <w:lang w:val="ru-RU"/>
        </w:rPr>
        <w:t>ДНІПРОПЕТРОВСЬКА ОБЛАСНА</w:t>
      </w:r>
    </w:p>
    <w:p w:rsidR="00446E56" w:rsidRDefault="00CD3753">
      <w:pPr>
        <w:spacing w:after="60" w:line="240" w:lineRule="auto"/>
        <w:jc w:val="center"/>
        <w:rPr>
          <w:rFonts w:ascii="Times New Roman" w:eastAsia="Calibri" w:hAnsi="Times New Roman" w:cs="Times New Roman"/>
          <w:b/>
          <w:sz w:val="26"/>
          <w:szCs w:val="26"/>
          <w:lang w:val="ru-RU"/>
        </w:rPr>
      </w:pPr>
      <w:r>
        <w:rPr>
          <w:rFonts w:ascii="Times New Roman" w:eastAsia="Calibri" w:hAnsi="Times New Roman" w:cs="Times New Roman"/>
          <w:b/>
          <w:sz w:val="26"/>
          <w:szCs w:val="26"/>
          <w:lang w:val="ru-RU"/>
        </w:rPr>
        <w:t xml:space="preserve">ТЕРИТОРІАЛЬНА ВИБОРЧА КОМІСІЯ </w:t>
      </w:r>
    </w:p>
    <w:p w:rsidR="00446E56" w:rsidRDefault="00446E56">
      <w:pPr>
        <w:spacing w:after="60" w:line="240" w:lineRule="auto"/>
        <w:jc w:val="both"/>
        <w:rPr>
          <w:rFonts w:ascii="Times New Roman" w:eastAsia="Calibri" w:hAnsi="Times New Roman" w:cs="Times New Roman"/>
          <w:lang w:val="ru-RU"/>
        </w:rPr>
      </w:pPr>
      <w:bookmarkStart w:id="0" w:name="_GoBack"/>
      <w:bookmarkEnd w:id="0"/>
    </w:p>
    <w:p w:rsidR="00446E56" w:rsidRDefault="00CD3753">
      <w:pPr>
        <w:spacing w:after="0" w:line="240" w:lineRule="auto"/>
        <w:jc w:val="center"/>
        <w:rPr>
          <w:rFonts w:ascii="Times New Roman" w:eastAsia="Calibri" w:hAnsi="Times New Roman" w:cs="Times New Roman"/>
          <w:b/>
          <w:lang w:val="ru-RU"/>
        </w:rPr>
      </w:pPr>
      <w:r>
        <w:rPr>
          <w:rFonts w:ascii="Times New Roman" w:eastAsia="Calibri" w:hAnsi="Times New Roman" w:cs="Times New Roman"/>
          <w:b/>
          <w:lang w:val="ru-RU"/>
        </w:rPr>
        <w:t>ПОСТАНОВА</w:t>
      </w:r>
    </w:p>
    <w:p w:rsidR="00446E56" w:rsidRDefault="00CD3753">
      <w:pPr>
        <w:spacing w:after="0" w:line="240" w:lineRule="auto"/>
        <w:jc w:val="center"/>
        <w:rPr>
          <w:rFonts w:ascii="Times New Roman" w:eastAsia="Calibri" w:hAnsi="Times New Roman" w:cs="Times New Roman"/>
          <w:lang w:val="ru-RU"/>
        </w:rPr>
      </w:pPr>
      <w:r>
        <w:rPr>
          <w:rFonts w:ascii="Times New Roman" w:eastAsia="Calibri" w:hAnsi="Times New Roman" w:cs="Times New Roman"/>
          <w:lang w:val="ru-RU"/>
        </w:rPr>
        <w:t xml:space="preserve">м. </w:t>
      </w:r>
      <w:proofErr w:type="spellStart"/>
      <w:r>
        <w:rPr>
          <w:rFonts w:ascii="Times New Roman" w:eastAsia="Calibri" w:hAnsi="Times New Roman" w:cs="Times New Roman"/>
          <w:lang w:val="ru-RU"/>
        </w:rPr>
        <w:t>Дніпро</w:t>
      </w:r>
      <w:proofErr w:type="spellEnd"/>
    </w:p>
    <w:p w:rsidR="00446E56" w:rsidRDefault="00157B3E">
      <w:pPr>
        <w:spacing w:after="0" w:line="240" w:lineRule="auto"/>
        <w:rPr>
          <w:rFonts w:ascii="Times New Roman" w:eastAsia="Calibri" w:hAnsi="Times New Roman" w:cs="Times New Roman"/>
          <w:sz w:val="26"/>
          <w:szCs w:val="26"/>
          <w:lang w:val="ru-RU"/>
        </w:rPr>
      </w:pPr>
      <w:r>
        <w:rPr>
          <w:rFonts w:ascii="Times New Roman" w:eastAsia="Calibri" w:hAnsi="Times New Roman" w:cs="Times New Roman"/>
          <w:sz w:val="26"/>
          <w:szCs w:val="26"/>
          <w:lang w:val="ru-RU"/>
        </w:rPr>
        <w:t xml:space="preserve">10 </w:t>
      </w:r>
      <w:r w:rsidR="00CD3753">
        <w:rPr>
          <w:rFonts w:ascii="Times New Roman" w:eastAsia="Calibri" w:hAnsi="Times New Roman" w:cs="Times New Roman"/>
          <w:sz w:val="26"/>
          <w:szCs w:val="26"/>
          <w:lang w:val="ru-RU"/>
        </w:rPr>
        <w:t>год</w:t>
      </w:r>
      <w:r>
        <w:rPr>
          <w:rFonts w:ascii="Times New Roman" w:eastAsia="Calibri" w:hAnsi="Times New Roman" w:cs="Times New Roman"/>
          <w:sz w:val="26"/>
          <w:szCs w:val="26"/>
          <w:lang w:val="ru-RU"/>
        </w:rPr>
        <w:t>.</w:t>
      </w:r>
      <w:r w:rsidR="00CD3753">
        <w:rPr>
          <w:rFonts w:ascii="Times New Roman" w:eastAsia="Calibri" w:hAnsi="Times New Roman" w:cs="Times New Roman"/>
          <w:sz w:val="26"/>
          <w:szCs w:val="26"/>
          <w:lang w:val="ru-RU"/>
        </w:rPr>
        <w:t xml:space="preserve"> </w:t>
      </w:r>
      <w:r>
        <w:rPr>
          <w:rFonts w:ascii="Times New Roman" w:eastAsia="Calibri" w:hAnsi="Times New Roman" w:cs="Times New Roman"/>
          <w:sz w:val="26"/>
          <w:szCs w:val="26"/>
          <w:lang w:val="ru-RU"/>
        </w:rPr>
        <w:t xml:space="preserve">10 </w:t>
      </w:r>
      <w:proofErr w:type="spellStart"/>
      <w:r w:rsidR="00CD3753">
        <w:rPr>
          <w:rFonts w:ascii="Times New Roman" w:eastAsia="Calibri" w:hAnsi="Times New Roman" w:cs="Times New Roman"/>
          <w:sz w:val="26"/>
          <w:szCs w:val="26"/>
          <w:lang w:val="ru-RU"/>
        </w:rPr>
        <w:t>хв</w:t>
      </w:r>
      <w:proofErr w:type="spellEnd"/>
      <w:r>
        <w:rPr>
          <w:rFonts w:ascii="Times New Roman" w:eastAsia="Calibri" w:hAnsi="Times New Roman" w:cs="Times New Roman"/>
          <w:sz w:val="26"/>
          <w:szCs w:val="26"/>
          <w:lang w:val="ru-RU"/>
        </w:rPr>
        <w:t>.</w:t>
      </w:r>
    </w:p>
    <w:p w:rsidR="00446E56" w:rsidRDefault="00157B3E">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11 червня </w:t>
      </w:r>
      <w:r w:rsidR="00CD3753">
        <w:rPr>
          <w:rFonts w:ascii="Times New Roman" w:eastAsia="Calibri" w:hAnsi="Times New Roman" w:cs="Times New Roman"/>
          <w:sz w:val="26"/>
          <w:szCs w:val="26"/>
          <w:lang w:val="ru-RU"/>
        </w:rPr>
        <w:t>202</w:t>
      </w:r>
      <w:r w:rsidR="00820895">
        <w:rPr>
          <w:rFonts w:ascii="Times New Roman" w:eastAsia="Calibri" w:hAnsi="Times New Roman" w:cs="Times New Roman"/>
          <w:sz w:val="26"/>
          <w:szCs w:val="26"/>
          <w:lang w:val="ru-RU"/>
        </w:rPr>
        <w:t>6</w:t>
      </w:r>
      <w:r w:rsidR="00CD3753">
        <w:rPr>
          <w:rFonts w:ascii="Times New Roman" w:eastAsia="Calibri" w:hAnsi="Times New Roman" w:cs="Times New Roman"/>
          <w:sz w:val="26"/>
          <w:szCs w:val="26"/>
          <w:lang w:val="ru-RU"/>
        </w:rPr>
        <w:t xml:space="preserve"> року                                                                                    </w:t>
      </w:r>
      <w:r w:rsidR="00CD3753">
        <w:rPr>
          <w:rFonts w:ascii="Times New Roman" w:eastAsia="Calibri" w:hAnsi="Times New Roman" w:cs="Times New Roman"/>
          <w:sz w:val="26"/>
          <w:szCs w:val="26"/>
        </w:rPr>
        <w:t xml:space="preserve">                 </w:t>
      </w:r>
      <w:r w:rsidR="00CD3753">
        <w:rPr>
          <w:rFonts w:ascii="Times New Roman" w:eastAsia="Calibri" w:hAnsi="Times New Roman" w:cs="Times New Roman"/>
          <w:sz w:val="26"/>
          <w:szCs w:val="26"/>
          <w:lang w:val="ru-RU"/>
        </w:rPr>
        <w:t xml:space="preserve"> № </w:t>
      </w:r>
      <w:r w:rsidR="009C3989">
        <w:rPr>
          <w:rFonts w:ascii="Times New Roman" w:eastAsia="Calibri" w:hAnsi="Times New Roman" w:cs="Times New Roman"/>
          <w:sz w:val="26"/>
          <w:szCs w:val="26"/>
        </w:rPr>
        <w:t>27</w:t>
      </w:r>
    </w:p>
    <w:p w:rsidR="00446E56" w:rsidRDefault="00446E56">
      <w:pPr>
        <w:spacing w:after="0" w:line="240" w:lineRule="auto"/>
        <w:jc w:val="center"/>
        <w:rPr>
          <w:rFonts w:ascii="Times New Roman" w:eastAsia="Calibri" w:hAnsi="Times New Roman" w:cs="Times New Roman"/>
          <w:b/>
          <w:lang w:val="ru-RU"/>
        </w:rPr>
      </w:pPr>
    </w:p>
    <w:p w:rsidR="00446E56" w:rsidRDefault="00CD3753">
      <w:pPr>
        <w:spacing w:after="0" w:line="240" w:lineRule="auto"/>
        <w:jc w:val="center"/>
        <w:rPr>
          <w:rFonts w:ascii="Times New Roman" w:eastAsia="Calibri" w:hAnsi="Times New Roman" w:cs="Times New Roman"/>
          <w:b/>
          <w:sz w:val="26"/>
          <w:szCs w:val="26"/>
          <w:lang w:val="ru-RU"/>
        </w:rPr>
      </w:pPr>
      <w:r>
        <w:rPr>
          <w:rFonts w:ascii="Times New Roman" w:eastAsia="Calibri" w:hAnsi="Times New Roman" w:cs="Times New Roman"/>
          <w:b/>
          <w:sz w:val="26"/>
          <w:szCs w:val="26"/>
          <w:lang w:val="ru-RU"/>
        </w:rPr>
        <w:t xml:space="preserve">Про </w:t>
      </w:r>
      <w:proofErr w:type="spellStart"/>
      <w:r>
        <w:rPr>
          <w:rFonts w:ascii="Times New Roman" w:eastAsia="Calibri" w:hAnsi="Times New Roman" w:cs="Times New Roman"/>
          <w:b/>
          <w:sz w:val="26"/>
          <w:szCs w:val="26"/>
          <w:lang w:val="ru-RU"/>
        </w:rPr>
        <w:t>питання</w:t>
      </w:r>
      <w:proofErr w:type="spellEnd"/>
      <w:r>
        <w:rPr>
          <w:rFonts w:ascii="Times New Roman" w:eastAsia="Calibri" w:hAnsi="Times New Roman" w:cs="Times New Roman"/>
          <w:b/>
          <w:sz w:val="26"/>
          <w:szCs w:val="26"/>
          <w:lang w:val="ru-RU"/>
        </w:rPr>
        <w:t xml:space="preserve"> </w:t>
      </w:r>
      <w:proofErr w:type="spellStart"/>
      <w:r>
        <w:rPr>
          <w:rFonts w:ascii="Times New Roman" w:eastAsia="Calibri" w:hAnsi="Times New Roman" w:cs="Times New Roman"/>
          <w:b/>
          <w:sz w:val="26"/>
          <w:szCs w:val="26"/>
          <w:lang w:val="ru-RU"/>
        </w:rPr>
        <w:t>визнання</w:t>
      </w:r>
      <w:proofErr w:type="spellEnd"/>
      <w:r>
        <w:rPr>
          <w:rFonts w:ascii="Times New Roman" w:eastAsia="Calibri" w:hAnsi="Times New Roman" w:cs="Times New Roman"/>
          <w:b/>
          <w:sz w:val="26"/>
          <w:szCs w:val="26"/>
          <w:lang w:val="ru-RU"/>
        </w:rPr>
        <w:t xml:space="preserve"> </w:t>
      </w:r>
      <w:proofErr w:type="spellStart"/>
      <w:r>
        <w:rPr>
          <w:rFonts w:ascii="Times New Roman" w:eastAsia="Calibri" w:hAnsi="Times New Roman" w:cs="Times New Roman"/>
          <w:b/>
          <w:sz w:val="26"/>
          <w:szCs w:val="26"/>
          <w:lang w:val="ru-RU"/>
        </w:rPr>
        <w:t>обраним</w:t>
      </w:r>
      <w:proofErr w:type="spellEnd"/>
      <w:r>
        <w:rPr>
          <w:rFonts w:ascii="Times New Roman" w:eastAsia="Calibri" w:hAnsi="Times New Roman" w:cs="Times New Roman"/>
          <w:b/>
          <w:sz w:val="26"/>
          <w:szCs w:val="26"/>
          <w:lang w:val="ru-RU"/>
        </w:rPr>
        <w:t xml:space="preserve"> депутатом </w:t>
      </w:r>
      <w:proofErr w:type="spellStart"/>
      <w:r>
        <w:rPr>
          <w:rFonts w:ascii="Times New Roman" w:eastAsia="Calibri" w:hAnsi="Times New Roman" w:cs="Times New Roman"/>
          <w:b/>
          <w:sz w:val="26"/>
          <w:szCs w:val="26"/>
          <w:lang w:val="ru-RU"/>
        </w:rPr>
        <w:t>Дніпропетровської</w:t>
      </w:r>
      <w:proofErr w:type="spellEnd"/>
      <w:r>
        <w:rPr>
          <w:rFonts w:ascii="Times New Roman" w:eastAsia="Calibri" w:hAnsi="Times New Roman" w:cs="Times New Roman"/>
          <w:b/>
          <w:sz w:val="26"/>
          <w:szCs w:val="26"/>
          <w:lang w:val="ru-RU"/>
        </w:rPr>
        <w:t xml:space="preserve"> </w:t>
      </w:r>
      <w:proofErr w:type="spellStart"/>
      <w:r>
        <w:rPr>
          <w:rFonts w:ascii="Times New Roman" w:eastAsia="Calibri" w:hAnsi="Times New Roman" w:cs="Times New Roman"/>
          <w:b/>
          <w:sz w:val="26"/>
          <w:szCs w:val="26"/>
          <w:lang w:val="ru-RU"/>
        </w:rPr>
        <w:t>обласної</w:t>
      </w:r>
      <w:proofErr w:type="spellEnd"/>
      <w:r>
        <w:rPr>
          <w:rFonts w:ascii="Times New Roman" w:eastAsia="Calibri" w:hAnsi="Times New Roman" w:cs="Times New Roman"/>
          <w:b/>
          <w:sz w:val="26"/>
          <w:szCs w:val="26"/>
          <w:lang w:val="ru-RU"/>
        </w:rPr>
        <w:t xml:space="preserve"> ради </w:t>
      </w:r>
      <w:proofErr w:type="spellStart"/>
      <w:r>
        <w:rPr>
          <w:rFonts w:ascii="Times New Roman" w:eastAsia="Calibri" w:hAnsi="Times New Roman" w:cs="Times New Roman"/>
          <w:b/>
          <w:sz w:val="26"/>
          <w:szCs w:val="26"/>
          <w:lang w:val="ru-RU"/>
        </w:rPr>
        <w:t>наступного</w:t>
      </w:r>
      <w:proofErr w:type="spellEnd"/>
      <w:r>
        <w:rPr>
          <w:rFonts w:ascii="Times New Roman" w:eastAsia="Calibri" w:hAnsi="Times New Roman" w:cs="Times New Roman"/>
          <w:b/>
          <w:sz w:val="26"/>
          <w:szCs w:val="26"/>
          <w:lang w:val="ru-RU"/>
        </w:rPr>
        <w:t xml:space="preserve"> за </w:t>
      </w:r>
      <w:proofErr w:type="spellStart"/>
      <w:r>
        <w:rPr>
          <w:rFonts w:ascii="Times New Roman" w:eastAsia="Calibri" w:hAnsi="Times New Roman" w:cs="Times New Roman"/>
          <w:b/>
          <w:sz w:val="26"/>
          <w:szCs w:val="26"/>
          <w:lang w:val="ru-RU"/>
        </w:rPr>
        <w:t>черговістю</w:t>
      </w:r>
      <w:proofErr w:type="spellEnd"/>
      <w:r>
        <w:rPr>
          <w:rFonts w:ascii="Times New Roman" w:eastAsia="Calibri" w:hAnsi="Times New Roman" w:cs="Times New Roman"/>
          <w:b/>
          <w:sz w:val="26"/>
          <w:szCs w:val="26"/>
          <w:lang w:val="ru-RU"/>
        </w:rPr>
        <w:t xml:space="preserve"> кандидата в </w:t>
      </w:r>
      <w:proofErr w:type="spellStart"/>
      <w:r>
        <w:rPr>
          <w:rFonts w:ascii="Times New Roman" w:eastAsia="Calibri" w:hAnsi="Times New Roman" w:cs="Times New Roman"/>
          <w:b/>
          <w:sz w:val="26"/>
          <w:szCs w:val="26"/>
          <w:lang w:val="ru-RU"/>
        </w:rPr>
        <w:t>депутати</w:t>
      </w:r>
      <w:proofErr w:type="spellEnd"/>
      <w:r>
        <w:rPr>
          <w:rFonts w:ascii="Times New Roman" w:eastAsia="Calibri" w:hAnsi="Times New Roman" w:cs="Times New Roman"/>
          <w:b/>
          <w:sz w:val="26"/>
          <w:szCs w:val="26"/>
          <w:lang w:val="ru-RU"/>
        </w:rPr>
        <w:t xml:space="preserve"> в </w:t>
      </w:r>
      <w:proofErr w:type="spellStart"/>
      <w:r>
        <w:rPr>
          <w:rFonts w:ascii="Times New Roman" w:eastAsia="Calibri" w:hAnsi="Times New Roman" w:cs="Times New Roman"/>
          <w:b/>
          <w:sz w:val="26"/>
          <w:szCs w:val="26"/>
          <w:lang w:val="ru-RU"/>
        </w:rPr>
        <w:t>територіальному</w:t>
      </w:r>
      <w:proofErr w:type="spellEnd"/>
      <w:r>
        <w:rPr>
          <w:rFonts w:ascii="Times New Roman" w:eastAsia="Calibri" w:hAnsi="Times New Roman" w:cs="Times New Roman"/>
          <w:b/>
          <w:sz w:val="26"/>
          <w:szCs w:val="26"/>
          <w:lang w:val="ru-RU"/>
        </w:rPr>
        <w:t xml:space="preserve"> </w:t>
      </w:r>
      <w:proofErr w:type="spellStart"/>
      <w:r>
        <w:rPr>
          <w:rFonts w:ascii="Times New Roman" w:eastAsia="Calibri" w:hAnsi="Times New Roman" w:cs="Times New Roman"/>
          <w:b/>
          <w:sz w:val="26"/>
          <w:szCs w:val="26"/>
          <w:lang w:val="ru-RU"/>
        </w:rPr>
        <w:t>виборчому</w:t>
      </w:r>
      <w:proofErr w:type="spellEnd"/>
      <w:r>
        <w:rPr>
          <w:rFonts w:ascii="Times New Roman" w:eastAsia="Calibri" w:hAnsi="Times New Roman" w:cs="Times New Roman"/>
          <w:b/>
          <w:sz w:val="26"/>
          <w:szCs w:val="26"/>
          <w:lang w:val="ru-RU"/>
        </w:rPr>
        <w:t xml:space="preserve"> списку ДНІПРОПЕТРОВСЬКОЇ РЕГІОНАЛЬНОЇ ОРГАНІЗАЦІЇ </w:t>
      </w:r>
    </w:p>
    <w:p w:rsidR="00446E56" w:rsidRDefault="00CD3753">
      <w:pPr>
        <w:spacing w:after="0" w:line="240" w:lineRule="auto"/>
        <w:jc w:val="center"/>
        <w:rPr>
          <w:rFonts w:ascii="Times New Roman" w:eastAsia="Calibri" w:hAnsi="Times New Roman" w:cs="Times New Roman"/>
          <w:b/>
          <w:sz w:val="26"/>
          <w:szCs w:val="26"/>
          <w:lang w:val="ru-RU"/>
        </w:rPr>
      </w:pPr>
      <w:r>
        <w:rPr>
          <w:rFonts w:ascii="Times New Roman" w:eastAsia="Calibri" w:hAnsi="Times New Roman" w:cs="Times New Roman"/>
          <w:b/>
          <w:sz w:val="26"/>
          <w:szCs w:val="26"/>
          <w:lang w:val="ru-RU"/>
        </w:rPr>
        <w:t xml:space="preserve">ПОЛІТИЧНОЇ ПАРТІЇ "ОПОЗИЦІЙНА ПЛАТФОРМА – ЗА ЖИТТЯ" </w:t>
      </w:r>
    </w:p>
    <w:p w:rsidR="00446E56" w:rsidRDefault="00CD3753">
      <w:pPr>
        <w:spacing w:after="0" w:line="240" w:lineRule="auto"/>
        <w:jc w:val="center"/>
        <w:rPr>
          <w:rFonts w:ascii="Times New Roman" w:eastAsia="Calibri" w:hAnsi="Times New Roman" w:cs="Times New Roman"/>
          <w:b/>
          <w:sz w:val="26"/>
          <w:szCs w:val="26"/>
          <w:lang w:val="ru-RU"/>
        </w:rPr>
      </w:pPr>
      <w:r>
        <w:rPr>
          <w:rFonts w:ascii="Times New Roman" w:eastAsia="Calibri" w:hAnsi="Times New Roman" w:cs="Times New Roman"/>
          <w:b/>
          <w:sz w:val="26"/>
          <w:szCs w:val="26"/>
          <w:lang w:val="ru-RU"/>
        </w:rPr>
        <w:t xml:space="preserve">в </w:t>
      </w:r>
      <w:proofErr w:type="spellStart"/>
      <w:r>
        <w:rPr>
          <w:rFonts w:ascii="Times New Roman" w:eastAsia="Calibri" w:hAnsi="Times New Roman" w:cs="Times New Roman"/>
          <w:b/>
          <w:sz w:val="26"/>
          <w:szCs w:val="26"/>
          <w:lang w:val="ru-RU"/>
        </w:rPr>
        <w:t>територіальному</w:t>
      </w:r>
      <w:proofErr w:type="spellEnd"/>
      <w:r>
        <w:rPr>
          <w:rFonts w:ascii="Times New Roman" w:eastAsia="Calibri" w:hAnsi="Times New Roman" w:cs="Times New Roman"/>
          <w:b/>
          <w:sz w:val="26"/>
          <w:szCs w:val="26"/>
          <w:lang w:val="ru-RU"/>
        </w:rPr>
        <w:t xml:space="preserve"> </w:t>
      </w:r>
      <w:proofErr w:type="spellStart"/>
      <w:r>
        <w:rPr>
          <w:rFonts w:ascii="Times New Roman" w:eastAsia="Calibri" w:hAnsi="Times New Roman" w:cs="Times New Roman"/>
          <w:b/>
          <w:sz w:val="26"/>
          <w:szCs w:val="26"/>
          <w:lang w:val="ru-RU"/>
        </w:rPr>
        <w:t>виборчому</w:t>
      </w:r>
      <w:proofErr w:type="spellEnd"/>
      <w:r>
        <w:rPr>
          <w:rFonts w:ascii="Times New Roman" w:eastAsia="Calibri" w:hAnsi="Times New Roman" w:cs="Times New Roman"/>
          <w:b/>
          <w:sz w:val="26"/>
          <w:szCs w:val="26"/>
          <w:lang w:val="ru-RU"/>
        </w:rPr>
        <w:t xml:space="preserve"> </w:t>
      </w:r>
      <w:proofErr w:type="spellStart"/>
      <w:r>
        <w:rPr>
          <w:rFonts w:ascii="Times New Roman" w:eastAsia="Calibri" w:hAnsi="Times New Roman" w:cs="Times New Roman"/>
          <w:b/>
          <w:sz w:val="26"/>
          <w:szCs w:val="26"/>
          <w:lang w:val="ru-RU"/>
        </w:rPr>
        <w:t>окрузі</w:t>
      </w:r>
      <w:proofErr w:type="spellEnd"/>
      <w:r>
        <w:rPr>
          <w:rFonts w:ascii="Times New Roman" w:eastAsia="Calibri" w:hAnsi="Times New Roman" w:cs="Times New Roman"/>
          <w:b/>
          <w:sz w:val="26"/>
          <w:szCs w:val="26"/>
          <w:lang w:val="ru-RU"/>
        </w:rPr>
        <w:t xml:space="preserve"> № </w:t>
      </w:r>
      <w:r w:rsidR="00820895">
        <w:rPr>
          <w:rFonts w:ascii="Times New Roman" w:eastAsia="Calibri" w:hAnsi="Times New Roman" w:cs="Times New Roman"/>
          <w:b/>
          <w:sz w:val="26"/>
          <w:szCs w:val="26"/>
          <w:lang w:val="ru-RU"/>
        </w:rPr>
        <w:t>9</w:t>
      </w:r>
    </w:p>
    <w:p w:rsidR="00446E56" w:rsidRDefault="00446E56">
      <w:pPr>
        <w:spacing w:after="0" w:line="240" w:lineRule="auto"/>
        <w:jc w:val="center"/>
        <w:rPr>
          <w:rFonts w:ascii="Times New Roman" w:eastAsia="Calibri" w:hAnsi="Times New Roman" w:cs="Times New Roman"/>
          <w:b/>
          <w:lang w:val="ru-RU"/>
        </w:rPr>
      </w:pPr>
    </w:p>
    <w:p w:rsidR="00DF77E1" w:rsidRDefault="00CD3753">
      <w:pPr>
        <w:spacing w:before="60" w:after="0" w:line="240" w:lineRule="auto"/>
        <w:ind w:firstLine="425"/>
        <w:jc w:val="both"/>
        <w:rPr>
          <w:rFonts w:ascii="Times New Roman" w:eastAsia="Calibri" w:hAnsi="Times New Roman" w:cs="Times New Roman"/>
          <w:sz w:val="26"/>
          <w:szCs w:val="26"/>
        </w:rPr>
      </w:pPr>
      <w:r>
        <w:rPr>
          <w:rFonts w:ascii="Times New Roman" w:eastAsia="Calibri" w:hAnsi="Times New Roman" w:cs="Times New Roman"/>
          <w:sz w:val="26"/>
          <w:szCs w:val="26"/>
        </w:rPr>
        <w:t>До Дніпропетровської обласної територіальної виборчої комісії надійш</w:t>
      </w:r>
      <w:r w:rsidR="00D13A45">
        <w:rPr>
          <w:rFonts w:ascii="Times New Roman" w:eastAsia="Calibri" w:hAnsi="Times New Roman" w:cs="Times New Roman"/>
          <w:sz w:val="26"/>
          <w:szCs w:val="26"/>
        </w:rPr>
        <w:t>ов</w:t>
      </w:r>
      <w:r w:rsidR="00DF77E1">
        <w:rPr>
          <w:rFonts w:ascii="Times New Roman" w:eastAsia="Calibri" w:hAnsi="Times New Roman" w:cs="Times New Roman"/>
          <w:sz w:val="26"/>
          <w:szCs w:val="26"/>
        </w:rPr>
        <w:t xml:space="preserve"> лист від управлі</w:t>
      </w:r>
      <w:r w:rsidR="008F72D7">
        <w:rPr>
          <w:rFonts w:ascii="Times New Roman" w:eastAsia="Calibri" w:hAnsi="Times New Roman" w:cs="Times New Roman"/>
          <w:sz w:val="26"/>
          <w:szCs w:val="26"/>
        </w:rPr>
        <w:t>ння державної реєстрації Дніпро</w:t>
      </w:r>
      <w:r w:rsidR="00DF77E1">
        <w:rPr>
          <w:rFonts w:ascii="Times New Roman" w:eastAsia="Calibri" w:hAnsi="Times New Roman" w:cs="Times New Roman"/>
          <w:sz w:val="26"/>
          <w:szCs w:val="26"/>
        </w:rPr>
        <w:t>вського міжрегіонального управління Міністерства Юстиції України, яким повідомлено про те</w:t>
      </w:r>
      <w:r>
        <w:rPr>
          <w:rFonts w:ascii="Times New Roman" w:eastAsia="Calibri" w:hAnsi="Times New Roman" w:cs="Times New Roman"/>
          <w:sz w:val="26"/>
          <w:szCs w:val="26"/>
        </w:rPr>
        <w:t>,</w:t>
      </w:r>
      <w:r w:rsidR="00DF77E1">
        <w:rPr>
          <w:rFonts w:ascii="Times New Roman" w:eastAsia="Calibri" w:hAnsi="Times New Roman" w:cs="Times New Roman"/>
          <w:sz w:val="26"/>
          <w:szCs w:val="26"/>
        </w:rPr>
        <w:t xml:space="preserve"> що за відомостями Державного реєстру актів цивільного стану громадян є актовий запис про смерть №1714 від 15.04.2026 щодо  </w:t>
      </w:r>
      <w:proofErr w:type="spellStart"/>
      <w:r w:rsidR="00DF77E1">
        <w:rPr>
          <w:rFonts w:ascii="Times New Roman" w:eastAsia="Calibri" w:hAnsi="Times New Roman" w:cs="Times New Roman"/>
          <w:sz w:val="26"/>
          <w:szCs w:val="26"/>
        </w:rPr>
        <w:t>Лавріненка</w:t>
      </w:r>
      <w:proofErr w:type="spellEnd"/>
      <w:r w:rsidR="00DF77E1">
        <w:rPr>
          <w:rFonts w:ascii="Times New Roman" w:eastAsia="Calibri" w:hAnsi="Times New Roman" w:cs="Times New Roman"/>
          <w:sz w:val="26"/>
          <w:szCs w:val="26"/>
        </w:rPr>
        <w:t xml:space="preserve"> Олексія Євгенійовича, 22.03.1984 року народження. </w:t>
      </w:r>
    </w:p>
    <w:p w:rsidR="00CD3753" w:rsidRDefault="00CD3753" w:rsidP="00CD3753">
      <w:pPr>
        <w:shd w:val="clear" w:color="auto" w:fill="FFFFFF"/>
        <w:spacing w:before="60" w:after="0" w:line="240" w:lineRule="auto"/>
        <w:ind w:firstLine="425"/>
        <w:jc w:val="both"/>
        <w:rPr>
          <w:rFonts w:ascii="Times New Roman" w:eastAsia="Calibri" w:hAnsi="Times New Roman" w:cs="Times New Roman"/>
          <w:sz w:val="26"/>
          <w:szCs w:val="26"/>
        </w:rPr>
      </w:pPr>
      <w:r>
        <w:rPr>
          <w:rFonts w:ascii="Times New Roman" w:eastAsia="Calibri" w:hAnsi="Times New Roman" w:cs="Times New Roman"/>
          <w:sz w:val="26"/>
          <w:szCs w:val="26"/>
        </w:rPr>
        <w:t>Розглянувши зазначене повідомлення, Дніпропетровська обласна територіальна виборча комісія зазначає.</w:t>
      </w:r>
    </w:p>
    <w:p w:rsidR="00CD3753" w:rsidRDefault="00DF77E1">
      <w:pPr>
        <w:spacing w:before="60" w:after="0" w:line="240" w:lineRule="auto"/>
        <w:ind w:firstLine="425"/>
        <w:jc w:val="both"/>
        <w:rPr>
          <w:rFonts w:ascii="Times New Roman" w:eastAsia="Calibri" w:hAnsi="Times New Roman" w:cs="Times New Roman"/>
          <w:sz w:val="26"/>
          <w:szCs w:val="26"/>
        </w:rPr>
      </w:pPr>
      <w:proofErr w:type="spellStart"/>
      <w:r>
        <w:rPr>
          <w:rFonts w:ascii="Times New Roman" w:eastAsia="Calibri" w:hAnsi="Times New Roman" w:cs="Times New Roman"/>
          <w:sz w:val="26"/>
          <w:szCs w:val="26"/>
        </w:rPr>
        <w:t>Лавріненко</w:t>
      </w:r>
      <w:proofErr w:type="spellEnd"/>
      <w:r>
        <w:rPr>
          <w:rFonts w:ascii="Times New Roman" w:eastAsia="Calibri" w:hAnsi="Times New Roman" w:cs="Times New Roman"/>
          <w:sz w:val="26"/>
          <w:szCs w:val="26"/>
        </w:rPr>
        <w:t xml:space="preserve"> Олексій Євгенійович був обраний депутатом</w:t>
      </w:r>
      <w:r w:rsidRPr="00DF77E1">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 xml:space="preserve">Дніпропетровської </w:t>
      </w:r>
      <w:r>
        <w:rPr>
          <w:rFonts w:ascii="Times New Roman" w:eastAsia="Times New Roman" w:hAnsi="Times New Roman" w:cs="Times New Roman"/>
          <w:sz w:val="26"/>
          <w:szCs w:val="26"/>
        </w:rPr>
        <w:t xml:space="preserve">обласної </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ради</w:t>
      </w:r>
      <w:r w:rsidRPr="00DF77E1">
        <w:rPr>
          <w:rFonts w:ascii="Times New Roman" w:eastAsia="Calibri" w:hAnsi="Times New Roman" w:cs="Times New Roman"/>
          <w:sz w:val="26"/>
          <w:szCs w:val="26"/>
        </w:rPr>
        <w:t xml:space="preserve"> </w:t>
      </w:r>
      <w:r>
        <w:rPr>
          <w:rFonts w:ascii="Times New Roman" w:eastAsia="Calibri" w:hAnsi="Times New Roman" w:cs="Times New Roman"/>
          <w:sz w:val="26"/>
          <w:szCs w:val="26"/>
        </w:rPr>
        <w:t>за територіальним виборчим списком кандидатів у депутати від ДНІПРОПЕТРОВСЬКОЇ РЕГІОНАЛЬНОЇ ОРГАНІЗАЦІЇ ПОЛІТИЧНОЇ ПАРТІЇ "ОПОЗИЦІЙНА ПЛАТФОРМА – ЗА ЖИТТЯ" в територіальному виборчому окрузі            № 9.</w:t>
      </w:r>
      <w:r w:rsidR="00810D63">
        <w:rPr>
          <w:rFonts w:ascii="Times New Roman" w:eastAsia="Calibri" w:hAnsi="Times New Roman" w:cs="Times New Roman"/>
          <w:sz w:val="26"/>
          <w:szCs w:val="26"/>
        </w:rPr>
        <w:t xml:space="preserve"> </w:t>
      </w:r>
      <w:r w:rsidR="00CD3753">
        <w:rPr>
          <w:rFonts w:ascii="Times New Roman" w:eastAsia="Calibri" w:hAnsi="Times New Roman" w:cs="Times New Roman"/>
          <w:sz w:val="26"/>
          <w:szCs w:val="26"/>
        </w:rPr>
        <w:t xml:space="preserve"> </w:t>
      </w:r>
    </w:p>
    <w:p w:rsidR="00B812B4" w:rsidRDefault="00B812B4">
      <w:pPr>
        <w:spacing w:before="60" w:after="0" w:line="240" w:lineRule="auto"/>
        <w:ind w:firstLine="425"/>
        <w:jc w:val="both"/>
        <w:rPr>
          <w:rFonts w:ascii="Times New Roman" w:eastAsia="Calibri" w:hAnsi="Times New Roman" w:cs="Times New Roman"/>
          <w:sz w:val="26"/>
          <w:szCs w:val="26"/>
        </w:rPr>
      </w:pPr>
      <w:r>
        <w:rPr>
          <w:rFonts w:ascii="Times New Roman" w:eastAsia="Calibri" w:hAnsi="Times New Roman" w:cs="Times New Roman"/>
          <w:sz w:val="26"/>
          <w:szCs w:val="26"/>
        </w:rPr>
        <w:t>Відповідно до п. 8 частини 1 статті 5 Закону України "Про статус депутатів місцевих рад"</w:t>
      </w:r>
      <w:r w:rsidR="00CD3753">
        <w:rPr>
          <w:rFonts w:ascii="Times New Roman" w:eastAsia="Calibri" w:hAnsi="Times New Roman" w:cs="Times New Roman"/>
          <w:sz w:val="26"/>
          <w:szCs w:val="26"/>
        </w:rPr>
        <w:t xml:space="preserve"> п</w:t>
      </w:r>
      <w:r w:rsidR="00CD3753" w:rsidRPr="00CD3753">
        <w:rPr>
          <w:rFonts w:ascii="Times New Roman" w:eastAsia="Calibri" w:hAnsi="Times New Roman" w:cs="Times New Roman"/>
          <w:sz w:val="26"/>
          <w:szCs w:val="26"/>
        </w:rPr>
        <w:t>овноваження депутата місцевої ради припиняються достроково за наявності підстав, засвідчених офіційними документами, без прийняття рішення відповідної ради у разі</w:t>
      </w:r>
      <w:r w:rsidR="00CD3753">
        <w:rPr>
          <w:rFonts w:ascii="Times New Roman" w:eastAsia="Calibri" w:hAnsi="Times New Roman" w:cs="Times New Roman"/>
          <w:sz w:val="26"/>
          <w:szCs w:val="26"/>
        </w:rPr>
        <w:t xml:space="preserve"> його смерті.</w:t>
      </w:r>
    </w:p>
    <w:p w:rsidR="00446E56" w:rsidRDefault="00CD3753">
      <w:pPr>
        <w:spacing w:before="60" w:after="0" w:line="240" w:lineRule="auto"/>
        <w:ind w:firstLine="425"/>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За змістом частини </w:t>
      </w:r>
      <w:r w:rsidRPr="00CD3753">
        <w:rPr>
          <w:rFonts w:ascii="Times New Roman" w:eastAsia="Calibri" w:hAnsi="Times New Roman" w:cs="Times New Roman"/>
          <w:sz w:val="26"/>
          <w:szCs w:val="26"/>
        </w:rPr>
        <w:t>першої статті 284 Виборчого кодексу</w:t>
      </w:r>
      <w:r>
        <w:rPr>
          <w:rFonts w:ascii="Times New Roman" w:eastAsia="Calibri" w:hAnsi="Times New Roman" w:cs="Times New Roman"/>
          <w:sz w:val="26"/>
          <w:szCs w:val="26"/>
        </w:rPr>
        <w:t xml:space="preserve"> України (далі – Кодекс) у разі дострокового припинення повноважень депутата обласної ради (територіальної громади з кількістю виборців 10 тисяч і більше) на підставах і в порядку, передбачених Конституцією та законами України, за рішенням територіальної виборчої комісії депутатом визнається наступний за черговістю кандидат у депутати у відповідному територіальному або єдиному виборчому списку від цієї організації партії у порядку, передбаченому частиною п’ятою статті 283 Кодексу.</w:t>
      </w:r>
    </w:p>
    <w:p w:rsidR="00446E56" w:rsidRDefault="00CD3753">
      <w:pPr>
        <w:spacing w:before="60" w:after="0" w:line="240" w:lineRule="auto"/>
        <w:ind w:firstLine="425"/>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Вирішуючи питання щодо можливості заміщення, тобто визнання обраним депутатом Дніпропетровської обласної ради наступного за черговістю кандидата в депутати Дніпропетровської обласної ради від </w:t>
      </w:r>
      <w:bookmarkStart w:id="1" w:name="_Hlk106800162"/>
      <w:r>
        <w:rPr>
          <w:rFonts w:ascii="Times New Roman" w:eastAsia="Calibri" w:hAnsi="Times New Roman" w:cs="Times New Roman"/>
          <w:sz w:val="26"/>
          <w:szCs w:val="26"/>
        </w:rPr>
        <w:t xml:space="preserve">ДНІПРОПЕТРОВСЬКОЇ РЕГІОНАЛЬНОЇ ОРГАНІЗАЦІЇ ПОЛІТИЧНОЇ ПАРТІЇ "ОПОЗИЦІЙНА ПЛАТФОРМА – ЗА ЖИТТЯ", </w:t>
      </w:r>
      <w:bookmarkEnd w:id="1"/>
      <w:r>
        <w:rPr>
          <w:rFonts w:ascii="Times New Roman" w:eastAsia="Calibri" w:hAnsi="Times New Roman" w:cs="Times New Roman"/>
          <w:sz w:val="26"/>
          <w:szCs w:val="26"/>
        </w:rPr>
        <w:t>територіальна виборча комісія бере до уваги таке.</w:t>
      </w:r>
    </w:p>
    <w:p w:rsidR="00446E56" w:rsidRDefault="00CD3753">
      <w:pPr>
        <w:spacing w:before="60" w:after="0" w:line="240" w:lineRule="auto"/>
        <w:ind w:firstLine="425"/>
        <w:jc w:val="both"/>
        <w:rPr>
          <w:rFonts w:ascii="Times New Roman" w:eastAsia="Times New Roman" w:hAnsi="Times New Roman" w:cs="Times New Roman"/>
          <w:sz w:val="26"/>
          <w:szCs w:val="26"/>
          <w:lang w:eastAsia="uk-UA"/>
        </w:rPr>
      </w:pPr>
      <w:r>
        <w:rPr>
          <w:rFonts w:ascii="Times New Roman" w:eastAsia="Times New Roman" w:hAnsi="Times New Roman" w:cs="Times New Roman"/>
          <w:color w:val="000000"/>
          <w:sz w:val="26"/>
          <w:szCs w:val="26"/>
          <w:shd w:val="clear" w:color="auto" w:fill="FFFFFF"/>
          <w:lang w:eastAsia="uk-UA"/>
        </w:rPr>
        <w:t xml:space="preserve">За змістом статті 36 Конституції України та Закону України </w:t>
      </w:r>
      <w:r>
        <w:rPr>
          <w:rFonts w:ascii="Times New Roman" w:eastAsia="Times New Roman" w:hAnsi="Times New Roman" w:cs="Times New Roman"/>
          <w:sz w:val="26"/>
          <w:szCs w:val="26"/>
          <w:lang w:eastAsia="uk-UA"/>
        </w:rPr>
        <w:t>"</w:t>
      </w:r>
      <w:r>
        <w:rPr>
          <w:rFonts w:ascii="Times New Roman" w:eastAsia="Times New Roman" w:hAnsi="Times New Roman" w:cs="Times New Roman"/>
          <w:color w:val="000000"/>
          <w:sz w:val="26"/>
          <w:szCs w:val="26"/>
          <w:shd w:val="clear" w:color="auto" w:fill="FFFFFF"/>
          <w:lang w:eastAsia="uk-UA"/>
        </w:rPr>
        <w:t>Про політичні партії в Україні</w:t>
      </w:r>
      <w:r>
        <w:rPr>
          <w:rFonts w:ascii="Times New Roman" w:eastAsia="Times New Roman" w:hAnsi="Times New Roman" w:cs="Times New Roman"/>
          <w:sz w:val="26"/>
          <w:szCs w:val="26"/>
          <w:lang w:eastAsia="uk-UA"/>
        </w:rPr>
        <w:t>"</w:t>
      </w:r>
      <w:r>
        <w:rPr>
          <w:rFonts w:ascii="Times New Roman" w:eastAsia="Times New Roman" w:hAnsi="Times New Roman" w:cs="Times New Roman"/>
          <w:color w:val="000000"/>
          <w:sz w:val="26"/>
          <w:szCs w:val="26"/>
          <w:shd w:val="clear" w:color="auto" w:fill="FFFFFF"/>
          <w:lang w:eastAsia="uk-UA"/>
        </w:rPr>
        <w:t xml:space="preserve"> одним із ключових напрямів провадження діяльності політичної партії є </w:t>
      </w:r>
      <w:r>
        <w:rPr>
          <w:rFonts w:ascii="Times New Roman" w:eastAsia="Times New Roman" w:hAnsi="Times New Roman" w:cs="Times New Roman"/>
          <w:color w:val="000000"/>
          <w:sz w:val="26"/>
          <w:szCs w:val="26"/>
          <w:shd w:val="clear" w:color="auto" w:fill="FFFFFF"/>
          <w:lang w:eastAsia="uk-UA"/>
        </w:rPr>
        <w:lastRenderedPageBreak/>
        <w:t>діяльність, пов’язана з реалізацією права політичної партії брати участь у відповідних виборах.</w:t>
      </w:r>
    </w:p>
    <w:p w:rsidR="00446E56" w:rsidRDefault="00CD3753">
      <w:pPr>
        <w:spacing w:before="60" w:after="0" w:line="240" w:lineRule="auto"/>
        <w:ind w:firstLine="425"/>
        <w:jc w:val="both"/>
        <w:rPr>
          <w:rFonts w:ascii="Times New Roman" w:eastAsia="Times New Roman" w:hAnsi="Times New Roman" w:cs="Times New Roman"/>
          <w:sz w:val="26"/>
          <w:szCs w:val="26"/>
          <w:lang w:eastAsia="uk-UA"/>
        </w:rPr>
      </w:pPr>
      <w:r>
        <w:rPr>
          <w:rFonts w:ascii="Times New Roman" w:eastAsia="Times New Roman" w:hAnsi="Times New Roman" w:cs="Times New Roman"/>
          <w:color w:val="000000"/>
          <w:sz w:val="26"/>
          <w:szCs w:val="26"/>
          <w:shd w:val="clear" w:color="auto" w:fill="FFFFFF"/>
          <w:lang w:eastAsia="uk-UA"/>
        </w:rPr>
        <w:t>Місцеві організації політичної партії та її місцеві осередки є елементами структури політичної партії, презентують та реалізують її статутні цілі на місцях. </w:t>
      </w:r>
    </w:p>
    <w:p w:rsidR="00446E56" w:rsidRDefault="00CD3753">
      <w:pPr>
        <w:shd w:val="clear" w:color="auto" w:fill="FFFFFF"/>
        <w:spacing w:before="60" w:after="0" w:line="240" w:lineRule="auto"/>
        <w:ind w:firstLine="425"/>
        <w:jc w:val="both"/>
        <w:rPr>
          <w:rFonts w:ascii="Times New Roman" w:eastAsia="Times New Roman" w:hAnsi="Times New Roman" w:cs="Times New Roman"/>
          <w:sz w:val="26"/>
          <w:szCs w:val="26"/>
          <w:lang w:eastAsia="uk-UA"/>
        </w:rPr>
      </w:pPr>
      <w:r>
        <w:rPr>
          <w:rFonts w:ascii="Times New Roman" w:eastAsia="Times New Roman" w:hAnsi="Times New Roman" w:cs="Times New Roman"/>
          <w:color w:val="000000"/>
          <w:sz w:val="26"/>
          <w:szCs w:val="26"/>
          <w:lang w:eastAsia="uk-UA"/>
        </w:rPr>
        <w:t>Організація підготовки та проведення місцевих виборів 25 жовтня 2020 року відбувалася відповідно до положень Кодексу.</w:t>
      </w:r>
    </w:p>
    <w:p w:rsidR="00446E56" w:rsidRDefault="00CD3753">
      <w:pPr>
        <w:spacing w:before="60" w:after="0" w:line="240" w:lineRule="auto"/>
        <w:ind w:firstLine="425"/>
        <w:jc w:val="both"/>
        <w:rPr>
          <w:rFonts w:ascii="Times New Roman" w:eastAsia="Times New Roman" w:hAnsi="Times New Roman" w:cs="Times New Roman"/>
          <w:sz w:val="26"/>
          <w:szCs w:val="26"/>
          <w:lang w:eastAsia="uk-UA"/>
        </w:rPr>
      </w:pPr>
      <w:r>
        <w:rPr>
          <w:rFonts w:ascii="Times New Roman" w:eastAsia="Times New Roman" w:hAnsi="Times New Roman" w:cs="Times New Roman"/>
          <w:color w:val="000000"/>
          <w:sz w:val="26"/>
          <w:szCs w:val="26"/>
          <w:shd w:val="clear" w:color="auto" w:fill="FFFFFF"/>
          <w:lang w:eastAsia="uk-UA"/>
        </w:rPr>
        <w:t>Частиною другою статті 216 Кодексу встановлено, що право висування кандидатів у депутати Верховної Ради Автономної Республіки Крим, обласних, районних, районних у місті рад, а також міських, сільських, селищних рад (територіальних громад з кількістю виборців 10 тисяч і більше) реалізується виборцями через місцеві організації політичних партій у порядку, передбаченому Кодексом.</w:t>
      </w:r>
    </w:p>
    <w:p w:rsidR="00446E56" w:rsidRDefault="00CD3753">
      <w:pPr>
        <w:shd w:val="clear" w:color="auto" w:fill="FFFFFF"/>
        <w:spacing w:before="60" w:after="0" w:line="240" w:lineRule="auto"/>
        <w:ind w:firstLine="425"/>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При цьому, Дніпропетровська обласна територіальна виборча комісія дійшла висновку, що прийняття нею рішення, передбаченого частиною першою статті 284 Кодексу, перебуває у безпосередньому причинному зв’язку з діяльністю місцевої організації політичної партії, яка висувала, формувала та затверджувала виборчий список кандидатів у депутати місцевої ради.</w:t>
      </w:r>
    </w:p>
    <w:p w:rsidR="00446E56" w:rsidRDefault="00CD3753">
      <w:pPr>
        <w:shd w:val="clear" w:color="auto" w:fill="FFFFFF"/>
        <w:spacing w:before="60" w:after="0" w:line="240" w:lineRule="auto"/>
        <w:ind w:firstLine="425"/>
        <w:jc w:val="both"/>
        <w:rPr>
          <w:rFonts w:ascii="Times New Roman" w:eastAsia="Times New Roman" w:hAnsi="Times New Roman" w:cs="Times New Roman"/>
          <w:color w:val="000000"/>
          <w:sz w:val="26"/>
          <w:szCs w:val="26"/>
          <w:lang w:eastAsia="uk-UA"/>
        </w:rPr>
      </w:pPr>
      <w:r>
        <w:rPr>
          <w:rFonts w:ascii="Times New Roman" w:eastAsia="Calibri" w:hAnsi="Times New Roman" w:cs="Times New Roman"/>
          <w:sz w:val="26"/>
          <w:szCs w:val="26"/>
        </w:rPr>
        <w:t>За змістом частини четвертої статті 37 Конституції України, частини третьої статті 5, статті 21 Закону України "Про політичні партії в України" діяльність політичної партії може бути заборонена лише в судовому порядку. </w:t>
      </w:r>
    </w:p>
    <w:p w:rsidR="00446E56" w:rsidRDefault="00CD3753">
      <w:pPr>
        <w:shd w:val="clear" w:color="auto" w:fill="FFFFFF"/>
        <w:spacing w:before="60" w:after="0" w:line="240" w:lineRule="auto"/>
        <w:ind w:firstLine="425"/>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Так, 15 вересня 2022 року Касаційний адміністративний суд у складі Верховного Суду України відхилив апеляційну скаргу Політичної партії </w:t>
      </w:r>
      <w:r>
        <w:rPr>
          <w:rFonts w:ascii="Times New Roman" w:eastAsia="Times New Roman" w:hAnsi="Times New Roman" w:cs="Times New Roman"/>
          <w:sz w:val="26"/>
          <w:szCs w:val="26"/>
          <w:lang w:eastAsia="uk-UA"/>
        </w:rPr>
        <w:t>"ОПОЗИЦІЙНА ПЛАТФОРМА – ЗА ЖИТТЯ"</w:t>
      </w:r>
      <w:r>
        <w:rPr>
          <w:rFonts w:ascii="Times New Roman" w:eastAsia="Times New Roman" w:hAnsi="Times New Roman" w:cs="Times New Roman"/>
          <w:color w:val="000000"/>
          <w:sz w:val="26"/>
          <w:szCs w:val="26"/>
          <w:lang w:eastAsia="uk-UA"/>
        </w:rPr>
        <w:t xml:space="preserve"> </w:t>
      </w:r>
      <w:r>
        <w:rPr>
          <w:rFonts w:ascii="Times New Roman" w:eastAsia="Calibri" w:hAnsi="Times New Roman" w:cs="Times New Roman"/>
          <w:sz w:val="26"/>
          <w:szCs w:val="26"/>
        </w:rPr>
        <w:t xml:space="preserve">на рішення Восьмого апеляційного адміністративного суду від 20 червня 2022 року у справі № П/857/8/22 за позовом Міністерства юстиції України до Політичної партії </w:t>
      </w:r>
      <w:r>
        <w:rPr>
          <w:rFonts w:ascii="Times New Roman" w:eastAsia="Times New Roman" w:hAnsi="Times New Roman" w:cs="Times New Roman"/>
          <w:sz w:val="26"/>
          <w:szCs w:val="26"/>
          <w:lang w:eastAsia="uk-UA"/>
        </w:rPr>
        <w:t>"ОПОЗИЦІЙНА ПЛАТФОРМА – ЗА ЖИТТЯ"</w:t>
      </w:r>
      <w:r>
        <w:rPr>
          <w:rFonts w:ascii="Times New Roman" w:eastAsia="Calibri" w:hAnsi="Times New Roman" w:cs="Times New Roman"/>
          <w:sz w:val="26"/>
          <w:szCs w:val="26"/>
        </w:rPr>
        <w:t xml:space="preserve"> і, таким чином, остаточно заборонив її діяльність в Україні. </w:t>
      </w:r>
    </w:p>
    <w:p w:rsidR="00446E56" w:rsidRDefault="00CD3753">
      <w:pPr>
        <w:shd w:val="clear" w:color="auto" w:fill="FFFFFF"/>
        <w:spacing w:before="60" w:after="0" w:line="240" w:lineRule="auto"/>
        <w:ind w:firstLine="425"/>
        <w:jc w:val="both"/>
        <w:rPr>
          <w:rFonts w:ascii="Times New Roman" w:eastAsia="Times New Roman" w:hAnsi="Times New Roman" w:cs="Times New Roman"/>
          <w:color w:val="000000"/>
          <w:sz w:val="26"/>
          <w:szCs w:val="26"/>
          <w:lang w:eastAsia="uk-UA"/>
        </w:rPr>
      </w:pPr>
      <w:r>
        <w:rPr>
          <w:rFonts w:ascii="Times New Roman" w:eastAsia="Calibri" w:hAnsi="Times New Roman" w:cs="Times New Roman"/>
          <w:sz w:val="26"/>
          <w:szCs w:val="26"/>
        </w:rPr>
        <w:t>Заборона діяльності політичної партії тягне за собою припинення діяльності політичної партії, розпуск її керівних органів, обласних, міських, районних організацій і первинних осередків та інших структурних утворень, передбачених статутом політичної партії, припинення членства в політичній партії, а також прийняття центральним органом виконавчої влади, що реалізує державну політику у сфері державної реєстрації (легалізації) об’єднань громадян, інших громадських формувань, та його територіальними органами рішень про припинення політичної партії та її структурних утворень відповідно (частина друга статті 21 Закону України "Про політичні партії в Україні"). </w:t>
      </w:r>
    </w:p>
    <w:p w:rsidR="00446E56" w:rsidRDefault="00CD3753">
      <w:pPr>
        <w:shd w:val="clear" w:color="auto" w:fill="FFFFFF"/>
        <w:spacing w:before="60" w:after="0" w:line="240" w:lineRule="auto"/>
        <w:ind w:firstLine="425"/>
        <w:jc w:val="both"/>
        <w:rPr>
          <w:rFonts w:ascii="Times New Roman" w:eastAsia="Times New Roman" w:hAnsi="Times New Roman" w:cs="Times New Roman"/>
          <w:color w:val="000000"/>
          <w:sz w:val="26"/>
          <w:szCs w:val="26"/>
          <w:lang w:eastAsia="uk-UA"/>
        </w:rPr>
      </w:pPr>
      <w:r>
        <w:rPr>
          <w:rFonts w:ascii="Times New Roman" w:eastAsia="Calibri" w:hAnsi="Times New Roman" w:cs="Times New Roman"/>
          <w:sz w:val="26"/>
          <w:szCs w:val="26"/>
        </w:rPr>
        <w:t xml:space="preserve">Отже, заборону діяльності Політичної партії </w:t>
      </w:r>
      <w:r>
        <w:rPr>
          <w:rFonts w:ascii="Times New Roman" w:eastAsia="Times New Roman" w:hAnsi="Times New Roman" w:cs="Times New Roman"/>
          <w:sz w:val="26"/>
          <w:szCs w:val="26"/>
          <w:lang w:eastAsia="uk-UA"/>
        </w:rPr>
        <w:t>"ОПОЗИЦІЙНА ПЛАТФОРМА – ЗА ЖИТТЯ"</w:t>
      </w:r>
      <w:r>
        <w:rPr>
          <w:rFonts w:ascii="Times New Roman" w:eastAsia="Times New Roman" w:hAnsi="Times New Roman" w:cs="Times New Roman"/>
          <w:color w:val="000000"/>
          <w:sz w:val="26"/>
          <w:szCs w:val="26"/>
          <w:lang w:eastAsia="uk-UA"/>
        </w:rPr>
        <w:t xml:space="preserve"> </w:t>
      </w:r>
      <w:r>
        <w:rPr>
          <w:rFonts w:ascii="Times New Roman" w:eastAsia="Calibri" w:hAnsi="Times New Roman" w:cs="Times New Roman"/>
          <w:sz w:val="26"/>
          <w:szCs w:val="26"/>
        </w:rPr>
        <w:t xml:space="preserve">Дніпропетровська обласна територіальна виборча комісія вважає обставиною, яка у розумінні виборчого законодавства є істотною, винятковою та такою, що унеможливлює ухвалення комісією рішення про визнання обраним депутатом Дніпропетровської обласної ради </w:t>
      </w:r>
      <w:r>
        <w:rPr>
          <w:rFonts w:ascii="Times New Roman" w:eastAsia="Times New Roman" w:hAnsi="Times New Roman" w:cs="Times New Roman"/>
          <w:color w:val="000000"/>
          <w:sz w:val="26"/>
          <w:szCs w:val="26"/>
          <w:lang w:eastAsia="uk-UA"/>
        </w:rPr>
        <w:t xml:space="preserve">від </w:t>
      </w:r>
      <w:bookmarkStart w:id="2" w:name="_Hlk119152182"/>
      <w:r>
        <w:rPr>
          <w:rFonts w:ascii="Times New Roman" w:eastAsia="Times New Roman" w:hAnsi="Times New Roman" w:cs="Times New Roman"/>
          <w:sz w:val="26"/>
          <w:szCs w:val="26"/>
          <w:lang w:eastAsia="uk-UA"/>
        </w:rPr>
        <w:t>ДНІПРОПЕТРОВСЬКОЇ РЕГІОНАЛЬНОЇ ОРГАНІЗАЦІЇ ПОЛІТИЧНОЇ ПАРТІЇ "ОПОЗИЦІЙНА ПЛАТФОРМА – ЗА ЖИТТЯ"</w:t>
      </w:r>
      <w:r>
        <w:rPr>
          <w:rFonts w:ascii="Times New Roman" w:eastAsia="Times New Roman" w:hAnsi="Times New Roman" w:cs="Times New Roman"/>
          <w:color w:val="000000"/>
          <w:sz w:val="26"/>
          <w:szCs w:val="26"/>
          <w:lang w:eastAsia="uk-UA"/>
        </w:rPr>
        <w:t xml:space="preserve"> </w:t>
      </w:r>
      <w:bookmarkEnd w:id="2"/>
      <w:r>
        <w:rPr>
          <w:rFonts w:ascii="Times New Roman" w:eastAsia="Times New Roman" w:hAnsi="Times New Roman" w:cs="Times New Roman"/>
          <w:color w:val="000000"/>
          <w:sz w:val="26"/>
          <w:szCs w:val="26"/>
          <w:lang w:eastAsia="uk-UA"/>
        </w:rPr>
        <w:t>наступного за черговістю кандидата в депутати Дніпропетровської обласної ради у виборчому списку цієї місцевої організації політичної партії.</w:t>
      </w:r>
    </w:p>
    <w:p w:rsidR="00446E56" w:rsidRDefault="00CD3753">
      <w:pPr>
        <w:shd w:val="clear" w:color="auto" w:fill="FFFFFF"/>
        <w:spacing w:before="60" w:after="0" w:line="240" w:lineRule="auto"/>
        <w:ind w:firstLine="425"/>
        <w:jc w:val="both"/>
        <w:rPr>
          <w:rFonts w:ascii="Times New Roman" w:eastAsia="Calibri" w:hAnsi="Times New Roman" w:cs="Times New Roman"/>
          <w:sz w:val="26"/>
          <w:szCs w:val="26"/>
        </w:rPr>
      </w:pPr>
      <w:r>
        <w:rPr>
          <w:rFonts w:ascii="Times New Roman" w:eastAsia="Calibri" w:hAnsi="Times New Roman" w:cs="Times New Roman"/>
          <w:sz w:val="26"/>
          <w:szCs w:val="26"/>
        </w:rPr>
        <w:t>Відповідно до частини першої статті 33 Кодексу територіальна виборча комісія є спеціальним колегіальним органом, уповноваженим організовувати підготовку та проведення виборів і забезпечувати реалізацію виборчих прав громадян України, додержання та однакове застосування виборчого законодавства.</w:t>
      </w:r>
    </w:p>
    <w:p w:rsidR="00446E56" w:rsidRDefault="00CD3753">
      <w:pPr>
        <w:shd w:val="clear" w:color="auto" w:fill="FFFFFF"/>
        <w:spacing w:before="60" w:after="0" w:line="240" w:lineRule="auto"/>
        <w:ind w:firstLine="425"/>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Відповідно до своїх повноважень комісія повинна забезпечувати здійснення визначених Конституцією України та Кодексом основних принців виборчого права, законності, незалежності, об’єктивності, компетентності, професійності, колегіальності розгляду і вирішення питань, обґрунтованості прийнятих рішень, відкритості і публічності.</w:t>
      </w:r>
    </w:p>
    <w:p w:rsidR="00446E56" w:rsidRDefault="00CD3753">
      <w:pPr>
        <w:shd w:val="clear" w:color="auto" w:fill="FFFFFF"/>
        <w:spacing w:before="60" w:after="0" w:line="240" w:lineRule="auto"/>
        <w:ind w:firstLine="425"/>
        <w:jc w:val="both"/>
        <w:rPr>
          <w:rFonts w:ascii="Times New Roman" w:eastAsia="Times New Roman" w:hAnsi="Times New Roman" w:cs="Times New Roman"/>
          <w:color w:val="000000"/>
          <w:sz w:val="26"/>
          <w:szCs w:val="26"/>
          <w:lang w:eastAsia="uk-UA"/>
        </w:rPr>
      </w:pPr>
      <w:r>
        <w:rPr>
          <w:rFonts w:ascii="Times New Roman" w:eastAsia="Calibri" w:hAnsi="Times New Roman" w:cs="Times New Roman"/>
          <w:sz w:val="26"/>
          <w:szCs w:val="26"/>
        </w:rPr>
        <w:t xml:space="preserve">Враховуючи викладене, відповідно до  статей 36, 37 Конституції України, частини першої статті 33, пункту 1 частини четвертої статті 38, частини другої статті 216, частини першої статті 284 Кодексу, частини третьої статті 5, статті 21 Закону України "Про політичні партії в Україні", враховуючи рішення Восьмого апеляційного адміністративного суду від 20 червня 2022 року в справі П/857/8/22, Дніпропетровська обласна територіальна виборча комісія </w:t>
      </w:r>
      <w:r>
        <w:rPr>
          <w:rFonts w:ascii="Times New Roman" w:eastAsia="Calibri" w:hAnsi="Times New Roman" w:cs="Times New Roman"/>
          <w:b/>
          <w:sz w:val="26"/>
          <w:szCs w:val="26"/>
        </w:rPr>
        <w:t>п о с т а н о в л я є</w:t>
      </w:r>
      <w:r>
        <w:rPr>
          <w:rFonts w:ascii="Times New Roman" w:eastAsia="Calibri" w:hAnsi="Times New Roman" w:cs="Times New Roman"/>
          <w:sz w:val="26"/>
          <w:szCs w:val="26"/>
        </w:rPr>
        <w:t>:</w:t>
      </w:r>
    </w:p>
    <w:p w:rsidR="00446E56" w:rsidRDefault="00CD3753">
      <w:pPr>
        <w:shd w:val="clear" w:color="auto" w:fill="FFFFFF"/>
        <w:spacing w:before="60" w:after="0" w:line="240" w:lineRule="auto"/>
        <w:ind w:firstLine="425"/>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1. Взяти до відома факт припинення повноважень депутата Дніпропетровської обласної ради </w:t>
      </w:r>
      <w:proofErr w:type="spellStart"/>
      <w:r w:rsidR="00916B24">
        <w:rPr>
          <w:rFonts w:ascii="Times New Roman" w:eastAsia="SimSun" w:hAnsi="Times New Roman" w:cs="Times New Roman"/>
          <w:color w:val="404040"/>
          <w:sz w:val="26"/>
          <w:szCs w:val="26"/>
          <w:shd w:val="clear" w:color="auto" w:fill="FFFFFF"/>
          <w:lang w:val="ru-RU"/>
        </w:rPr>
        <w:t>Лавріненка</w:t>
      </w:r>
      <w:proofErr w:type="spellEnd"/>
      <w:r w:rsidR="00916B24">
        <w:rPr>
          <w:rFonts w:ascii="Times New Roman" w:eastAsia="SimSun" w:hAnsi="Times New Roman" w:cs="Times New Roman"/>
          <w:color w:val="404040"/>
          <w:sz w:val="26"/>
          <w:szCs w:val="26"/>
          <w:shd w:val="clear" w:color="auto" w:fill="FFFFFF"/>
          <w:lang w:val="ru-RU"/>
        </w:rPr>
        <w:t xml:space="preserve"> </w:t>
      </w:r>
      <w:proofErr w:type="spellStart"/>
      <w:r w:rsidR="00916B24">
        <w:rPr>
          <w:rFonts w:ascii="Times New Roman" w:eastAsia="SimSun" w:hAnsi="Times New Roman" w:cs="Times New Roman"/>
          <w:color w:val="404040"/>
          <w:sz w:val="26"/>
          <w:szCs w:val="26"/>
          <w:shd w:val="clear" w:color="auto" w:fill="FFFFFF"/>
          <w:lang w:val="ru-RU"/>
        </w:rPr>
        <w:t>Олексія</w:t>
      </w:r>
      <w:proofErr w:type="spellEnd"/>
      <w:r w:rsidR="00916B24">
        <w:rPr>
          <w:rFonts w:ascii="Times New Roman" w:eastAsia="SimSun" w:hAnsi="Times New Roman" w:cs="Times New Roman"/>
          <w:color w:val="404040"/>
          <w:sz w:val="26"/>
          <w:szCs w:val="26"/>
          <w:shd w:val="clear" w:color="auto" w:fill="FFFFFF"/>
          <w:lang w:val="ru-RU"/>
        </w:rPr>
        <w:t xml:space="preserve"> </w:t>
      </w:r>
      <w:proofErr w:type="spellStart"/>
      <w:r w:rsidR="00916B24">
        <w:rPr>
          <w:rFonts w:ascii="Times New Roman" w:eastAsia="SimSun" w:hAnsi="Times New Roman" w:cs="Times New Roman"/>
          <w:color w:val="404040"/>
          <w:sz w:val="26"/>
          <w:szCs w:val="26"/>
          <w:shd w:val="clear" w:color="auto" w:fill="FFFFFF"/>
          <w:lang w:val="ru-RU"/>
        </w:rPr>
        <w:t>Євгенійовича</w:t>
      </w:r>
      <w:proofErr w:type="spellEnd"/>
      <w:r w:rsidR="00916B24">
        <w:rPr>
          <w:rFonts w:ascii="Times New Roman" w:eastAsia="SimSun" w:hAnsi="Times New Roman" w:cs="Times New Roman"/>
          <w:color w:val="404040"/>
          <w:sz w:val="26"/>
          <w:szCs w:val="26"/>
          <w:shd w:val="clear" w:color="auto" w:fill="FFFFFF"/>
          <w:lang w:val="ru-RU"/>
        </w:rPr>
        <w:t xml:space="preserve"> у </w:t>
      </w:r>
      <w:proofErr w:type="spellStart"/>
      <w:r w:rsidR="00916B24">
        <w:rPr>
          <w:rFonts w:ascii="Times New Roman" w:eastAsia="SimSun" w:hAnsi="Times New Roman" w:cs="Times New Roman"/>
          <w:color w:val="404040"/>
          <w:sz w:val="26"/>
          <w:szCs w:val="26"/>
          <w:shd w:val="clear" w:color="auto" w:fill="FFFFFF"/>
          <w:lang w:val="ru-RU"/>
        </w:rPr>
        <w:t>зв'язку</w:t>
      </w:r>
      <w:proofErr w:type="spellEnd"/>
      <w:r w:rsidR="00916B24">
        <w:rPr>
          <w:rFonts w:ascii="Times New Roman" w:eastAsia="SimSun" w:hAnsi="Times New Roman" w:cs="Times New Roman"/>
          <w:color w:val="404040"/>
          <w:sz w:val="26"/>
          <w:szCs w:val="26"/>
          <w:shd w:val="clear" w:color="auto" w:fill="FFFFFF"/>
          <w:lang w:val="ru-RU"/>
        </w:rPr>
        <w:t xml:space="preserve"> з </w:t>
      </w:r>
      <w:proofErr w:type="spellStart"/>
      <w:r w:rsidR="00916B24">
        <w:rPr>
          <w:rFonts w:ascii="Times New Roman" w:eastAsia="SimSun" w:hAnsi="Times New Roman" w:cs="Times New Roman"/>
          <w:color w:val="404040"/>
          <w:sz w:val="26"/>
          <w:szCs w:val="26"/>
          <w:shd w:val="clear" w:color="auto" w:fill="FFFFFF"/>
          <w:lang w:val="ru-RU"/>
        </w:rPr>
        <w:t>його</w:t>
      </w:r>
      <w:proofErr w:type="spellEnd"/>
      <w:r w:rsidR="00916B24">
        <w:rPr>
          <w:rFonts w:ascii="Times New Roman" w:eastAsia="SimSun" w:hAnsi="Times New Roman" w:cs="Times New Roman"/>
          <w:color w:val="404040"/>
          <w:sz w:val="26"/>
          <w:szCs w:val="26"/>
          <w:shd w:val="clear" w:color="auto" w:fill="FFFFFF"/>
          <w:lang w:val="ru-RU"/>
        </w:rPr>
        <w:t xml:space="preserve"> </w:t>
      </w:r>
      <w:proofErr w:type="spellStart"/>
      <w:r w:rsidR="00916B24">
        <w:rPr>
          <w:rFonts w:ascii="Times New Roman" w:eastAsia="SimSun" w:hAnsi="Times New Roman" w:cs="Times New Roman"/>
          <w:color w:val="404040"/>
          <w:sz w:val="26"/>
          <w:szCs w:val="26"/>
          <w:shd w:val="clear" w:color="auto" w:fill="FFFFFF"/>
          <w:lang w:val="ru-RU"/>
        </w:rPr>
        <w:t>смертю</w:t>
      </w:r>
      <w:proofErr w:type="spellEnd"/>
      <w:r>
        <w:rPr>
          <w:rFonts w:ascii="Times New Roman" w:eastAsia="Calibri" w:hAnsi="Times New Roman" w:cs="Times New Roman"/>
          <w:sz w:val="26"/>
          <w:szCs w:val="26"/>
        </w:rPr>
        <w:t xml:space="preserve">, обраного за територіальним виборчим списком кандидатів у депутати від </w:t>
      </w:r>
      <w:r>
        <w:rPr>
          <w:rFonts w:ascii="Times New Roman" w:eastAsia="Times New Roman" w:hAnsi="Times New Roman" w:cs="Times New Roman"/>
          <w:sz w:val="26"/>
          <w:szCs w:val="26"/>
          <w:lang w:eastAsia="uk-UA"/>
        </w:rPr>
        <w:t xml:space="preserve">ДНІПРОПЕТРОВСЬКОЇ РЕГІОНАЛЬНОЇ ОРГАНІЗАЦІЇ ПОЛІТИЧНОЇ ПАРТІЇ "ОПОЗИЦІЙНА ПЛАТФОРМА – ЗА ЖИТТЯ" в територіальному виборчому окрузі № 9. </w:t>
      </w:r>
    </w:p>
    <w:p w:rsidR="00446E56" w:rsidRDefault="00CD3753">
      <w:pPr>
        <w:shd w:val="clear" w:color="auto" w:fill="FFFFFF"/>
        <w:spacing w:before="60" w:after="0" w:line="240" w:lineRule="auto"/>
        <w:ind w:firstLine="425"/>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2. Визнати заборону діяльності Політичної партії </w:t>
      </w:r>
      <w:r>
        <w:rPr>
          <w:rFonts w:ascii="Times New Roman" w:eastAsia="Times New Roman" w:hAnsi="Times New Roman" w:cs="Times New Roman"/>
          <w:sz w:val="26"/>
          <w:szCs w:val="26"/>
          <w:lang w:eastAsia="uk-UA"/>
        </w:rPr>
        <w:t>"ОПОЗИЦІЙНА ПЛАТФОРМА</w:t>
      </w:r>
      <w:r>
        <w:rPr>
          <w:rFonts w:ascii="Times New Roman" w:eastAsia="Calibri" w:hAnsi="Times New Roman" w:cs="Times New Roman"/>
          <w:sz w:val="26"/>
          <w:szCs w:val="26"/>
        </w:rPr>
        <w:t> </w:t>
      </w:r>
      <w:r>
        <w:rPr>
          <w:rFonts w:ascii="Times New Roman" w:eastAsia="Times New Roman" w:hAnsi="Times New Roman" w:cs="Times New Roman"/>
          <w:sz w:val="26"/>
          <w:szCs w:val="26"/>
          <w:lang w:eastAsia="uk-UA"/>
        </w:rPr>
        <w:t>–</w:t>
      </w:r>
      <w:r>
        <w:rPr>
          <w:rFonts w:ascii="Times New Roman" w:eastAsia="Calibri" w:hAnsi="Times New Roman" w:cs="Times New Roman"/>
          <w:sz w:val="26"/>
          <w:szCs w:val="26"/>
        </w:rPr>
        <w:t> </w:t>
      </w:r>
      <w:r>
        <w:rPr>
          <w:rFonts w:ascii="Times New Roman" w:eastAsia="Times New Roman" w:hAnsi="Times New Roman" w:cs="Times New Roman"/>
          <w:sz w:val="26"/>
          <w:szCs w:val="26"/>
          <w:lang w:eastAsia="uk-UA"/>
        </w:rPr>
        <w:t>ЗА ЖИТТЯ"</w:t>
      </w:r>
      <w:r>
        <w:rPr>
          <w:rFonts w:ascii="Times New Roman" w:eastAsia="Calibri" w:hAnsi="Times New Roman" w:cs="Times New Roman"/>
          <w:sz w:val="26"/>
          <w:szCs w:val="26"/>
        </w:rPr>
        <w:t xml:space="preserve"> обставиною, що унеможливлює ухвалення Дніпропетровською обласною територіальною виборчою комісією рішення про визнання обраним депутатом Дніпропетровської обласної ради на місцевих виборах 25 жовтня 2020 року в територіальному виборчому окрузі № </w:t>
      </w:r>
      <w:r w:rsidR="00DF77E1">
        <w:rPr>
          <w:rFonts w:ascii="Times New Roman" w:eastAsia="Calibri" w:hAnsi="Times New Roman" w:cs="Times New Roman"/>
          <w:sz w:val="26"/>
          <w:szCs w:val="26"/>
        </w:rPr>
        <w:t>9</w:t>
      </w:r>
      <w:r>
        <w:rPr>
          <w:rFonts w:ascii="Times New Roman" w:eastAsia="Calibri" w:hAnsi="Times New Roman" w:cs="Times New Roman"/>
          <w:sz w:val="26"/>
          <w:szCs w:val="26"/>
        </w:rPr>
        <w:t xml:space="preserve"> наступного за черговістю кандидата в депутати у виборчому списку</w:t>
      </w:r>
      <w:r>
        <w:rPr>
          <w:rFonts w:ascii="Times New Roman" w:eastAsia="Times New Roman" w:hAnsi="Times New Roman" w:cs="Times New Roman"/>
          <w:sz w:val="26"/>
          <w:szCs w:val="26"/>
          <w:lang w:eastAsia="uk-UA"/>
        </w:rPr>
        <w:t xml:space="preserve"> ДНІПРОПЕТРОВСЬКОЇ РЕГІОНАЛЬНОЇ ОРГАНІЗАЦІЇ ПОЛІТИЧНОЇ ПАРТІЇ "ОПОЗИЦІЙНА ПЛАТФОРМА – ЗА ЖИТТЯ"</w:t>
      </w:r>
      <w:r>
        <w:rPr>
          <w:rFonts w:ascii="Times New Roman" w:eastAsia="Calibri" w:hAnsi="Times New Roman" w:cs="Times New Roman"/>
          <w:sz w:val="26"/>
          <w:szCs w:val="26"/>
        </w:rPr>
        <w:t>.</w:t>
      </w:r>
    </w:p>
    <w:p w:rsidR="00446E56" w:rsidRDefault="00CD3753">
      <w:pPr>
        <w:shd w:val="clear" w:color="auto" w:fill="FFFFFF"/>
        <w:spacing w:before="60" w:after="0" w:line="240" w:lineRule="auto"/>
        <w:ind w:firstLine="425"/>
        <w:jc w:val="both"/>
        <w:rPr>
          <w:rFonts w:ascii="Times New Roman" w:eastAsia="Calibri" w:hAnsi="Times New Roman" w:cs="Times New Roman"/>
          <w:sz w:val="26"/>
          <w:szCs w:val="26"/>
        </w:rPr>
      </w:pPr>
      <w:r>
        <w:rPr>
          <w:rFonts w:ascii="Times New Roman" w:eastAsia="Calibri" w:hAnsi="Times New Roman" w:cs="Times New Roman"/>
          <w:sz w:val="26"/>
          <w:szCs w:val="26"/>
        </w:rPr>
        <w:t>3. Копію постанови надіслати Центральній виборчій комісії.</w:t>
      </w:r>
    </w:p>
    <w:p w:rsidR="00446E56" w:rsidRDefault="00CD3753">
      <w:pPr>
        <w:shd w:val="clear" w:color="auto" w:fill="FFFFFF"/>
        <w:spacing w:before="60" w:after="0" w:line="240" w:lineRule="auto"/>
        <w:ind w:firstLine="425"/>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4. Цю постанову оприлюднити на офіційному </w:t>
      </w:r>
      <w:proofErr w:type="spellStart"/>
      <w:r>
        <w:rPr>
          <w:rFonts w:ascii="Times New Roman" w:eastAsia="Calibri" w:hAnsi="Times New Roman" w:cs="Times New Roman"/>
          <w:sz w:val="26"/>
          <w:szCs w:val="26"/>
        </w:rPr>
        <w:t>вебсайті</w:t>
      </w:r>
      <w:proofErr w:type="spellEnd"/>
      <w:r>
        <w:rPr>
          <w:rFonts w:ascii="Times New Roman" w:eastAsia="Calibri" w:hAnsi="Times New Roman" w:cs="Times New Roman"/>
          <w:sz w:val="26"/>
          <w:szCs w:val="26"/>
        </w:rPr>
        <w:t xml:space="preserve"> Дніпропетровської обласної ради, а також розмістити на стенді офіційних матеріалів Дніпропетровської обласної територіальної виборчої комісії.</w:t>
      </w:r>
    </w:p>
    <w:p w:rsidR="00446E56" w:rsidRDefault="00446E56">
      <w:pPr>
        <w:rPr>
          <w:rFonts w:ascii="Times New Roman" w:eastAsia="Calibri" w:hAnsi="Times New Roman" w:cs="Times New Roman"/>
          <w:b/>
        </w:rPr>
      </w:pPr>
    </w:p>
    <w:p w:rsidR="00446E56" w:rsidRDefault="00CD3753">
      <w:pPr>
        <w:widowControl w:val="0"/>
        <w:autoSpaceDE w:val="0"/>
        <w:autoSpaceDN w:val="0"/>
        <w:spacing w:after="0" w:line="240" w:lineRule="auto"/>
        <w:ind w:leftChars="327" w:left="719" w:firstLineChars="211" w:firstLine="549"/>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Голова</w:t>
      </w:r>
    </w:p>
    <w:p w:rsidR="00446E56" w:rsidRDefault="00CD3753">
      <w:pPr>
        <w:widowControl w:val="0"/>
        <w:autoSpaceDE w:val="0"/>
        <w:autoSpaceDN w:val="0"/>
        <w:spacing w:after="0" w:line="240" w:lineRule="auto"/>
        <w:ind w:leftChars="1" w:left="720" w:hangingChars="276" w:hanging="718"/>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 xml:space="preserve">   </w:t>
      </w:r>
      <w:proofErr w:type="spellStart"/>
      <w:r>
        <w:rPr>
          <w:rFonts w:ascii="Times New Roman" w:eastAsia="Times New Roman" w:hAnsi="Times New Roman" w:cs="Times New Roman"/>
          <w:sz w:val="26"/>
          <w:szCs w:val="26"/>
          <w:lang w:val="ru-RU"/>
        </w:rPr>
        <w:t>Дніпропетровської</w:t>
      </w:r>
      <w:proofErr w:type="spellEnd"/>
      <w:r>
        <w:rPr>
          <w:rFonts w:ascii="Times New Roman" w:eastAsia="Times New Roman" w:hAnsi="Times New Roman" w:cs="Times New Roman"/>
          <w:sz w:val="26"/>
          <w:szCs w:val="26"/>
          <w:lang w:val="ru-RU"/>
        </w:rPr>
        <w:t xml:space="preserve"> </w:t>
      </w:r>
      <w:proofErr w:type="spellStart"/>
      <w:r>
        <w:rPr>
          <w:rFonts w:ascii="Times New Roman" w:eastAsia="Times New Roman" w:hAnsi="Times New Roman" w:cs="Times New Roman"/>
          <w:sz w:val="26"/>
          <w:szCs w:val="26"/>
          <w:lang w:val="ru-RU"/>
        </w:rPr>
        <w:t>обласної</w:t>
      </w:r>
      <w:proofErr w:type="spellEnd"/>
    </w:p>
    <w:p w:rsidR="00446E56" w:rsidRDefault="00CD3753">
      <w:pPr>
        <w:widowControl w:val="0"/>
        <w:autoSpaceDE w:val="0"/>
        <w:autoSpaceDN w:val="0"/>
        <w:spacing w:after="0" w:line="240" w:lineRule="auto"/>
        <w:jc w:val="both"/>
        <w:rPr>
          <w:rFonts w:ascii="Times New Roman" w:eastAsia="Times New Roman" w:hAnsi="Times New Roman" w:cs="Times New Roman"/>
          <w:sz w:val="26"/>
          <w:szCs w:val="26"/>
          <w:lang w:val="ru-RU"/>
        </w:rPr>
      </w:pPr>
      <w:proofErr w:type="spellStart"/>
      <w:r>
        <w:rPr>
          <w:rFonts w:ascii="Times New Roman" w:eastAsia="Times New Roman" w:hAnsi="Times New Roman" w:cs="Times New Roman"/>
          <w:sz w:val="26"/>
          <w:szCs w:val="26"/>
          <w:lang w:val="ru-RU"/>
        </w:rPr>
        <w:t>територіальної</w:t>
      </w:r>
      <w:proofErr w:type="spellEnd"/>
      <w:r>
        <w:rPr>
          <w:rFonts w:ascii="Times New Roman" w:eastAsia="Times New Roman" w:hAnsi="Times New Roman" w:cs="Times New Roman"/>
          <w:sz w:val="26"/>
          <w:szCs w:val="26"/>
          <w:lang w:val="ru-RU"/>
        </w:rPr>
        <w:t xml:space="preserve"> </w:t>
      </w:r>
      <w:proofErr w:type="spellStart"/>
      <w:r>
        <w:rPr>
          <w:rFonts w:ascii="Times New Roman" w:eastAsia="Times New Roman" w:hAnsi="Times New Roman" w:cs="Times New Roman"/>
          <w:sz w:val="26"/>
          <w:szCs w:val="26"/>
          <w:lang w:val="ru-RU"/>
        </w:rPr>
        <w:t>виборчої</w:t>
      </w:r>
      <w:proofErr w:type="spellEnd"/>
      <w:r>
        <w:rPr>
          <w:rFonts w:ascii="Times New Roman" w:eastAsia="Times New Roman" w:hAnsi="Times New Roman" w:cs="Times New Roman"/>
          <w:sz w:val="26"/>
          <w:szCs w:val="26"/>
          <w:lang w:val="ru-RU"/>
        </w:rPr>
        <w:t xml:space="preserve"> </w:t>
      </w:r>
      <w:proofErr w:type="spellStart"/>
      <w:r>
        <w:rPr>
          <w:rFonts w:ascii="Times New Roman" w:eastAsia="Times New Roman" w:hAnsi="Times New Roman" w:cs="Times New Roman"/>
          <w:sz w:val="26"/>
          <w:szCs w:val="26"/>
          <w:lang w:val="ru-RU"/>
        </w:rPr>
        <w:t>комісії</w:t>
      </w:r>
      <w:proofErr w:type="spellEnd"/>
      <w:r>
        <w:rPr>
          <w:rFonts w:ascii="Times New Roman" w:eastAsia="Times New Roman" w:hAnsi="Times New Roman" w:cs="Times New Roman"/>
          <w:sz w:val="26"/>
          <w:szCs w:val="26"/>
          <w:lang w:val="ru-RU"/>
        </w:rPr>
        <w:t xml:space="preserve">                                                               Г. ПЕТЕР</w:t>
      </w:r>
    </w:p>
    <w:p w:rsidR="00446E56" w:rsidRDefault="00446E56">
      <w:pPr>
        <w:widowControl w:val="0"/>
        <w:autoSpaceDE w:val="0"/>
        <w:autoSpaceDN w:val="0"/>
        <w:spacing w:after="0" w:line="240" w:lineRule="auto"/>
        <w:jc w:val="both"/>
        <w:rPr>
          <w:rFonts w:ascii="Times New Roman" w:eastAsia="Times New Roman" w:hAnsi="Times New Roman" w:cs="Times New Roman"/>
          <w:lang w:val="ru-RU"/>
        </w:rPr>
      </w:pPr>
    </w:p>
    <w:p w:rsidR="00446E56" w:rsidRDefault="00CD3753">
      <w:pPr>
        <w:widowControl w:val="0"/>
        <w:autoSpaceDE w:val="0"/>
        <w:autoSpaceDN w:val="0"/>
        <w:spacing w:after="0" w:line="240" w:lineRule="auto"/>
        <w:ind w:hanging="304"/>
        <w:jc w:val="both"/>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 xml:space="preserve">                          </w:t>
      </w:r>
      <w:proofErr w:type="spellStart"/>
      <w:r>
        <w:rPr>
          <w:rFonts w:ascii="Times New Roman" w:eastAsia="Times New Roman" w:hAnsi="Times New Roman" w:cs="Times New Roman"/>
          <w:sz w:val="26"/>
          <w:szCs w:val="26"/>
          <w:lang w:val="ru-RU"/>
        </w:rPr>
        <w:t>Секретар</w:t>
      </w:r>
      <w:proofErr w:type="spellEnd"/>
    </w:p>
    <w:p w:rsidR="00446E56" w:rsidRDefault="00CD3753">
      <w:pPr>
        <w:widowControl w:val="0"/>
        <w:autoSpaceDE w:val="0"/>
        <w:autoSpaceDN w:val="0"/>
        <w:spacing w:after="0" w:line="240" w:lineRule="auto"/>
        <w:jc w:val="both"/>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 xml:space="preserve">   </w:t>
      </w:r>
      <w:proofErr w:type="spellStart"/>
      <w:r>
        <w:rPr>
          <w:rFonts w:ascii="Times New Roman" w:eastAsia="Times New Roman" w:hAnsi="Times New Roman" w:cs="Times New Roman"/>
          <w:sz w:val="26"/>
          <w:szCs w:val="26"/>
          <w:lang w:val="ru-RU"/>
        </w:rPr>
        <w:t>Дніпропетровської</w:t>
      </w:r>
      <w:proofErr w:type="spellEnd"/>
      <w:r>
        <w:rPr>
          <w:rFonts w:ascii="Times New Roman" w:eastAsia="Times New Roman" w:hAnsi="Times New Roman" w:cs="Times New Roman"/>
          <w:sz w:val="26"/>
          <w:szCs w:val="26"/>
          <w:lang w:val="ru-RU"/>
        </w:rPr>
        <w:t xml:space="preserve"> </w:t>
      </w:r>
      <w:proofErr w:type="spellStart"/>
      <w:r>
        <w:rPr>
          <w:rFonts w:ascii="Times New Roman" w:eastAsia="Times New Roman" w:hAnsi="Times New Roman" w:cs="Times New Roman"/>
          <w:sz w:val="26"/>
          <w:szCs w:val="26"/>
          <w:lang w:val="ru-RU"/>
        </w:rPr>
        <w:t>обласної</w:t>
      </w:r>
      <w:proofErr w:type="spellEnd"/>
      <w:r>
        <w:rPr>
          <w:rFonts w:ascii="Times New Roman" w:eastAsia="Times New Roman" w:hAnsi="Times New Roman" w:cs="Times New Roman"/>
          <w:sz w:val="26"/>
          <w:szCs w:val="26"/>
          <w:lang w:val="ru-RU"/>
        </w:rPr>
        <w:t xml:space="preserve"> </w:t>
      </w:r>
    </w:p>
    <w:p w:rsidR="00446E56" w:rsidRDefault="00CD3753">
      <w:pPr>
        <w:widowControl w:val="0"/>
        <w:autoSpaceDE w:val="0"/>
        <w:autoSpaceDN w:val="0"/>
        <w:spacing w:after="0" w:line="240" w:lineRule="auto"/>
        <w:jc w:val="both"/>
        <w:rPr>
          <w:rFonts w:ascii="Times New Roman" w:eastAsia="Times New Roman" w:hAnsi="Times New Roman" w:cs="Times New Roman"/>
          <w:sz w:val="26"/>
          <w:szCs w:val="26"/>
          <w:lang w:val="ru-RU"/>
        </w:rPr>
      </w:pPr>
      <w:proofErr w:type="spellStart"/>
      <w:r>
        <w:rPr>
          <w:rFonts w:ascii="Times New Roman" w:eastAsia="Times New Roman" w:hAnsi="Times New Roman" w:cs="Times New Roman"/>
          <w:sz w:val="26"/>
          <w:szCs w:val="26"/>
          <w:lang w:val="ru-RU"/>
        </w:rPr>
        <w:t>територіальної</w:t>
      </w:r>
      <w:proofErr w:type="spellEnd"/>
      <w:r>
        <w:rPr>
          <w:rFonts w:ascii="Times New Roman" w:eastAsia="Times New Roman" w:hAnsi="Times New Roman" w:cs="Times New Roman"/>
          <w:sz w:val="26"/>
          <w:szCs w:val="26"/>
          <w:lang w:val="ru-RU"/>
        </w:rPr>
        <w:t xml:space="preserve"> </w:t>
      </w:r>
      <w:proofErr w:type="spellStart"/>
      <w:r>
        <w:rPr>
          <w:rFonts w:ascii="Times New Roman" w:eastAsia="Times New Roman" w:hAnsi="Times New Roman" w:cs="Times New Roman"/>
          <w:sz w:val="26"/>
          <w:szCs w:val="26"/>
          <w:lang w:val="ru-RU"/>
        </w:rPr>
        <w:t>виборчої</w:t>
      </w:r>
      <w:proofErr w:type="spellEnd"/>
      <w:r>
        <w:rPr>
          <w:rFonts w:ascii="Times New Roman" w:eastAsia="Times New Roman" w:hAnsi="Times New Roman" w:cs="Times New Roman"/>
          <w:sz w:val="26"/>
          <w:szCs w:val="26"/>
          <w:lang w:val="ru-RU"/>
        </w:rPr>
        <w:t xml:space="preserve"> </w:t>
      </w:r>
      <w:proofErr w:type="spellStart"/>
      <w:r>
        <w:rPr>
          <w:rFonts w:ascii="Times New Roman" w:eastAsia="Times New Roman" w:hAnsi="Times New Roman" w:cs="Times New Roman"/>
          <w:sz w:val="26"/>
          <w:szCs w:val="26"/>
          <w:lang w:val="ru-RU"/>
        </w:rPr>
        <w:t>комісії</w:t>
      </w:r>
      <w:proofErr w:type="spellEnd"/>
      <w:r>
        <w:rPr>
          <w:rFonts w:ascii="Times New Roman" w:eastAsia="Times New Roman" w:hAnsi="Times New Roman" w:cs="Times New Roman"/>
          <w:sz w:val="26"/>
          <w:szCs w:val="26"/>
          <w:lang w:val="ru-RU"/>
        </w:rPr>
        <w:t xml:space="preserve">                                                               П. ШАНДИБА</w:t>
      </w:r>
    </w:p>
    <w:p w:rsidR="00446E56" w:rsidRDefault="00446E56">
      <w:pPr>
        <w:rPr>
          <w:rFonts w:ascii="Times New Roman" w:eastAsia="Calibri" w:hAnsi="Times New Roman" w:cs="Times New Roman"/>
          <w:b/>
        </w:rPr>
      </w:pPr>
    </w:p>
    <w:p w:rsidR="00446E56" w:rsidRDefault="00446E56"/>
    <w:sectPr w:rsidR="00446E56">
      <w:headerReference w:type="default" r:id="rId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BAB" w:rsidRDefault="00665BAB" w:rsidP="00F26F57">
      <w:pPr>
        <w:spacing w:after="0" w:line="240" w:lineRule="auto"/>
      </w:pPr>
      <w:r>
        <w:separator/>
      </w:r>
    </w:p>
  </w:endnote>
  <w:endnote w:type="continuationSeparator" w:id="0">
    <w:p w:rsidR="00665BAB" w:rsidRDefault="00665BAB" w:rsidP="00F26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BAB" w:rsidRDefault="00665BAB" w:rsidP="00F26F57">
      <w:pPr>
        <w:spacing w:after="0" w:line="240" w:lineRule="auto"/>
      </w:pPr>
      <w:r>
        <w:separator/>
      </w:r>
    </w:p>
  </w:footnote>
  <w:footnote w:type="continuationSeparator" w:id="0">
    <w:p w:rsidR="00665BAB" w:rsidRDefault="00665BAB" w:rsidP="00F26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8563196"/>
      <w:docPartObj>
        <w:docPartGallery w:val="Page Numbers (Top of Page)"/>
        <w:docPartUnique/>
      </w:docPartObj>
    </w:sdtPr>
    <w:sdtContent>
      <w:p w:rsidR="00F26F57" w:rsidRDefault="00F26F57">
        <w:pPr>
          <w:pStyle w:val="a3"/>
          <w:jc w:val="right"/>
        </w:pPr>
        <w:r>
          <w:fldChar w:fldCharType="begin"/>
        </w:r>
        <w:r>
          <w:instrText>PAGE   \* MERGEFORMAT</w:instrText>
        </w:r>
        <w:r>
          <w:fldChar w:fldCharType="separate"/>
        </w:r>
        <w:r w:rsidRPr="00F26F57">
          <w:rPr>
            <w:noProof/>
            <w:lang w:val="ru-RU"/>
          </w:rPr>
          <w:t>1</w:t>
        </w:r>
        <w:r>
          <w:fldChar w:fldCharType="end"/>
        </w:r>
      </w:p>
    </w:sdtContent>
  </w:sdt>
  <w:p w:rsidR="00F26F57" w:rsidRDefault="00F26F5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9C2"/>
    <w:rsid w:val="00004CE6"/>
    <w:rsid w:val="00107D46"/>
    <w:rsid w:val="00157B3E"/>
    <w:rsid w:val="00446E56"/>
    <w:rsid w:val="00576E9C"/>
    <w:rsid w:val="005E7A13"/>
    <w:rsid w:val="00665BAB"/>
    <w:rsid w:val="00810D63"/>
    <w:rsid w:val="00820895"/>
    <w:rsid w:val="008F19C2"/>
    <w:rsid w:val="008F72D7"/>
    <w:rsid w:val="00916B24"/>
    <w:rsid w:val="009C3989"/>
    <w:rsid w:val="00AC3FA4"/>
    <w:rsid w:val="00B812B4"/>
    <w:rsid w:val="00CC4134"/>
    <w:rsid w:val="00CD3753"/>
    <w:rsid w:val="00D13A45"/>
    <w:rsid w:val="00DF77E1"/>
    <w:rsid w:val="00F26F57"/>
    <w:rsid w:val="41C17114"/>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71DE4E-8CD9-4D3F-A1B6-3B6EAFD6F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6F57"/>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F26F57"/>
    <w:rPr>
      <w:sz w:val="22"/>
      <w:szCs w:val="22"/>
      <w:lang w:val="uk-UA"/>
    </w:rPr>
  </w:style>
  <w:style w:type="paragraph" w:styleId="a5">
    <w:name w:val="footer"/>
    <w:basedOn w:val="a"/>
    <w:link w:val="a6"/>
    <w:uiPriority w:val="99"/>
    <w:unhideWhenUsed/>
    <w:rsid w:val="00F26F57"/>
    <w:pPr>
      <w:tabs>
        <w:tab w:val="center" w:pos="4844"/>
        <w:tab w:val="right" w:pos="9689"/>
      </w:tabs>
      <w:spacing w:after="0" w:line="240" w:lineRule="auto"/>
    </w:pPr>
  </w:style>
  <w:style w:type="character" w:customStyle="1" w:styleId="a6">
    <w:name w:val="Нижний колонтитул Знак"/>
    <w:basedOn w:val="a0"/>
    <w:link w:val="a5"/>
    <w:uiPriority w:val="99"/>
    <w:rsid w:val="00F26F57"/>
    <w:rPr>
      <w:sz w:val="22"/>
      <w:szCs w:val="2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1213</Words>
  <Characters>6920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Єрьоміна Тетяна Ігорівна</dc:creator>
  <cp:lastModifiedBy>user</cp:lastModifiedBy>
  <cp:revision>12</cp:revision>
  <cp:lastPrinted>2025-01-20T07:41:00Z</cp:lastPrinted>
  <dcterms:created xsi:type="dcterms:W3CDTF">2026-05-25T06:25:00Z</dcterms:created>
  <dcterms:modified xsi:type="dcterms:W3CDTF">2026-06-09T06:47:00Z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1049-11.2.0.9107</vt:lpwstr>
  </property>
</Properties>
</file>