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EC3" w:rsidRDefault="00B1596C" w:rsidP="00D73EC3">
      <w:pPr>
        <w:pStyle w:val="a7"/>
        <w:tabs>
          <w:tab w:val="left" w:pos="720"/>
        </w:tabs>
        <w:spacing w:after="0"/>
        <w:ind w:left="6480"/>
        <w:rPr>
          <w:lang w:val="uk-UA"/>
        </w:rPr>
      </w:pPr>
      <w:r>
        <w:rPr>
          <w:lang w:val="uk-UA"/>
        </w:rPr>
        <w:t>Д</w:t>
      </w:r>
      <w:r w:rsidR="00D73EC3">
        <w:rPr>
          <w:lang w:val="uk-UA"/>
        </w:rPr>
        <w:t>одаток</w:t>
      </w:r>
      <w:r w:rsidR="009F413A">
        <w:rPr>
          <w:lang w:val="uk-UA"/>
        </w:rPr>
        <w:t xml:space="preserve"> </w:t>
      </w:r>
    </w:p>
    <w:p w:rsidR="00D73EC3" w:rsidRDefault="00D73EC3" w:rsidP="00D73EC3">
      <w:pPr>
        <w:pStyle w:val="a7"/>
        <w:tabs>
          <w:tab w:val="left" w:pos="720"/>
        </w:tabs>
        <w:spacing w:after="0"/>
        <w:ind w:left="6480"/>
        <w:rPr>
          <w:lang w:val="uk-UA"/>
        </w:rPr>
      </w:pPr>
      <w:r>
        <w:rPr>
          <w:lang w:val="uk-UA"/>
        </w:rPr>
        <w:t xml:space="preserve">до розпорядження </w:t>
      </w:r>
    </w:p>
    <w:p w:rsidR="00D73EC3" w:rsidRDefault="00D73EC3" w:rsidP="00D73EC3">
      <w:pPr>
        <w:pStyle w:val="a7"/>
        <w:tabs>
          <w:tab w:val="left" w:pos="720"/>
        </w:tabs>
        <w:spacing w:after="0"/>
        <w:ind w:left="6480"/>
        <w:rPr>
          <w:lang w:val="uk-UA"/>
        </w:rPr>
      </w:pPr>
      <w:r>
        <w:rPr>
          <w:lang w:val="uk-UA"/>
        </w:rPr>
        <w:t>голови обласної ради</w:t>
      </w:r>
    </w:p>
    <w:p w:rsidR="00BA13E3" w:rsidRDefault="00BA13E3" w:rsidP="00BA13E3">
      <w:pPr>
        <w:pStyle w:val="a7"/>
        <w:tabs>
          <w:tab w:val="left" w:pos="720"/>
        </w:tabs>
        <w:spacing w:after="0"/>
        <w:ind w:left="6480"/>
        <w:rPr>
          <w:lang w:val="uk-UA"/>
        </w:rPr>
      </w:pPr>
      <w:r>
        <w:rPr>
          <w:lang w:val="uk-UA"/>
        </w:rPr>
        <w:t xml:space="preserve">від </w:t>
      </w:r>
      <w:r w:rsidRPr="00BA13E3">
        <w:rPr>
          <w:lang w:val="uk-UA"/>
        </w:rPr>
        <w:t>29</w:t>
      </w:r>
      <w:r>
        <w:rPr>
          <w:lang w:val="uk-UA"/>
        </w:rPr>
        <w:t xml:space="preserve"> травня </w:t>
      </w:r>
      <w:r w:rsidRPr="00BA13E3">
        <w:rPr>
          <w:lang w:val="uk-UA"/>
        </w:rPr>
        <w:t>2026</w:t>
      </w:r>
      <w:r>
        <w:rPr>
          <w:lang w:val="uk-UA"/>
        </w:rPr>
        <w:t xml:space="preserve"> року</w:t>
      </w:r>
    </w:p>
    <w:p w:rsidR="00AB24DC" w:rsidRPr="00964FC8" w:rsidRDefault="00BA13E3" w:rsidP="00BA13E3">
      <w:pPr>
        <w:pStyle w:val="a7"/>
        <w:tabs>
          <w:tab w:val="left" w:pos="720"/>
        </w:tabs>
        <w:ind w:left="6480"/>
        <w:rPr>
          <w:sz w:val="32"/>
          <w:szCs w:val="32"/>
          <w:lang w:val="uk-UA"/>
        </w:rPr>
      </w:pPr>
      <w:r w:rsidRPr="00BA13E3">
        <w:rPr>
          <w:lang w:val="uk-UA"/>
        </w:rPr>
        <w:t>№ 11</w:t>
      </w:r>
      <w:r>
        <w:rPr>
          <w:lang w:val="uk-UA"/>
        </w:rPr>
        <w:t>7</w:t>
      </w:r>
      <w:bookmarkStart w:id="0" w:name="_GoBack"/>
      <w:bookmarkEnd w:id="0"/>
      <w:r w:rsidRPr="00BA13E3">
        <w:rPr>
          <w:lang w:val="uk-UA"/>
        </w:rPr>
        <w:t>-Р</w:t>
      </w:r>
    </w:p>
    <w:p w:rsidR="00D73EC3" w:rsidRDefault="00D73EC3" w:rsidP="00AB24DC">
      <w:pPr>
        <w:pStyle w:val="a7"/>
        <w:tabs>
          <w:tab w:val="left" w:pos="720"/>
        </w:tabs>
        <w:spacing w:after="0"/>
        <w:jc w:val="center"/>
        <w:rPr>
          <w:b/>
          <w:lang w:val="uk-UA"/>
        </w:rPr>
      </w:pPr>
    </w:p>
    <w:p w:rsidR="00AB24DC" w:rsidRPr="008F4762" w:rsidRDefault="00AB24DC" w:rsidP="00AB24DC">
      <w:pPr>
        <w:pStyle w:val="a7"/>
        <w:tabs>
          <w:tab w:val="left" w:pos="720"/>
        </w:tabs>
        <w:spacing w:after="0"/>
        <w:jc w:val="center"/>
        <w:rPr>
          <w:lang w:val="uk-UA"/>
        </w:rPr>
      </w:pPr>
      <w:r w:rsidRPr="008F4762">
        <w:rPr>
          <w:lang w:val="uk-UA"/>
        </w:rPr>
        <w:t xml:space="preserve">ОГОЛОШЕННЯ </w:t>
      </w:r>
    </w:p>
    <w:p w:rsidR="00AB24DC" w:rsidRDefault="00AB24DC" w:rsidP="00AB24DC">
      <w:pPr>
        <w:pStyle w:val="a7"/>
        <w:tabs>
          <w:tab w:val="left" w:pos="720"/>
        </w:tabs>
        <w:spacing w:after="0"/>
        <w:jc w:val="center"/>
        <w:rPr>
          <w:lang w:val="uk-UA"/>
        </w:rPr>
      </w:pPr>
    </w:p>
    <w:p w:rsidR="00922D11" w:rsidRPr="008F4762" w:rsidRDefault="00922D11" w:rsidP="00AB24DC">
      <w:pPr>
        <w:pStyle w:val="a7"/>
        <w:tabs>
          <w:tab w:val="left" w:pos="720"/>
        </w:tabs>
        <w:spacing w:after="0"/>
        <w:jc w:val="center"/>
        <w:rPr>
          <w:lang w:val="uk-UA"/>
        </w:rPr>
      </w:pPr>
    </w:p>
    <w:p w:rsidR="00743804" w:rsidRDefault="00B1596C" w:rsidP="00B1596C">
      <w:pPr>
        <w:pStyle w:val="a7"/>
        <w:tabs>
          <w:tab w:val="left" w:pos="720"/>
        </w:tabs>
        <w:spacing w:after="0"/>
        <w:jc w:val="center"/>
        <w:rPr>
          <w:snapToGrid w:val="0"/>
          <w:lang w:val="uk-UA"/>
        </w:rPr>
      </w:pPr>
      <w:r w:rsidRPr="00B1596C">
        <w:rPr>
          <w:snapToGrid w:val="0"/>
          <w:lang w:val="uk-UA"/>
        </w:rPr>
        <w:t>про формування постійно діючої конкурсної комісії з відбору незалежних членів наглядових рад закладів охорони здоров’я, що належать до спільної власності територіальних громад сіл, селищ, міст Дніпропетровської області</w:t>
      </w:r>
    </w:p>
    <w:p w:rsidR="00454072" w:rsidRPr="008F4762" w:rsidRDefault="00454072" w:rsidP="00B1596C">
      <w:pPr>
        <w:pStyle w:val="a7"/>
        <w:tabs>
          <w:tab w:val="left" w:pos="720"/>
        </w:tabs>
        <w:spacing w:after="0"/>
        <w:jc w:val="center"/>
        <w:rPr>
          <w:lang w:val="uk-UA"/>
        </w:rPr>
      </w:pPr>
    </w:p>
    <w:p w:rsidR="00454072" w:rsidRDefault="00AB24DC" w:rsidP="003E4478">
      <w:pPr>
        <w:pStyle w:val="a7"/>
        <w:tabs>
          <w:tab w:val="left" w:pos="567"/>
        </w:tabs>
        <w:spacing w:after="0"/>
        <w:jc w:val="both"/>
        <w:rPr>
          <w:lang w:val="uk-UA"/>
        </w:rPr>
      </w:pPr>
      <w:r>
        <w:rPr>
          <w:lang w:val="uk-UA"/>
        </w:rPr>
        <w:tab/>
      </w:r>
      <w:r w:rsidR="00B1596C" w:rsidRPr="00B1596C">
        <w:rPr>
          <w:lang w:val="uk-UA"/>
        </w:rPr>
        <w:t xml:space="preserve">Керуючись Законом України “Про місцеве самоврядування в Україні”, постановою Кабінету Міністрів України від 21 листопада 2023 року № 1221 “Про наглядову </w:t>
      </w:r>
      <w:r w:rsidR="00B23268">
        <w:rPr>
          <w:lang w:val="uk-UA"/>
        </w:rPr>
        <w:t>раду закладу охорони здоров’я”</w:t>
      </w:r>
      <w:r w:rsidR="00325AC2">
        <w:rPr>
          <w:lang w:val="uk-UA"/>
        </w:rPr>
        <w:t>,</w:t>
      </w:r>
      <w:r w:rsidR="00B23268">
        <w:rPr>
          <w:lang w:val="uk-UA"/>
        </w:rPr>
        <w:t xml:space="preserve"> </w:t>
      </w:r>
      <w:r w:rsidR="00B1596C">
        <w:rPr>
          <w:lang w:val="uk-UA"/>
        </w:rPr>
        <w:t xml:space="preserve">обласна рада оголошує про формування </w:t>
      </w:r>
      <w:r w:rsidR="00B1596C" w:rsidRPr="00B1596C">
        <w:rPr>
          <w:snapToGrid w:val="0"/>
          <w:lang w:val="uk-UA"/>
        </w:rPr>
        <w:t>постійно діючої конкурсної комісії з відбору незалежних членів наглядових рад закладів охорони здоров’я, що належать до спільної власності територіальних громад сіл, селищ, міст Дніпропетровської області</w:t>
      </w:r>
      <w:r w:rsidR="00676E05">
        <w:rPr>
          <w:snapToGrid w:val="0"/>
          <w:lang w:val="uk-UA"/>
        </w:rPr>
        <w:t xml:space="preserve"> (далі – конкурсна комісія)</w:t>
      </w:r>
      <w:r w:rsidR="00325AC2">
        <w:rPr>
          <w:snapToGrid w:val="0"/>
          <w:lang w:val="uk-UA"/>
        </w:rPr>
        <w:t>,</w:t>
      </w:r>
      <w:r w:rsidR="006A2F52">
        <w:rPr>
          <w:snapToGrid w:val="0"/>
          <w:lang w:val="uk-UA"/>
        </w:rPr>
        <w:t xml:space="preserve"> та </w:t>
      </w:r>
      <w:r w:rsidR="006A2F52" w:rsidRPr="003661F3">
        <w:rPr>
          <w:lang w:val="uk-UA"/>
        </w:rPr>
        <w:t>прийом пропозицій</w:t>
      </w:r>
      <w:r w:rsidR="006A2F52">
        <w:rPr>
          <w:lang w:val="uk-UA"/>
        </w:rPr>
        <w:t xml:space="preserve"> до її складу</w:t>
      </w:r>
      <w:r w:rsidR="00454072">
        <w:rPr>
          <w:lang w:val="uk-UA"/>
        </w:rPr>
        <w:t>.</w:t>
      </w:r>
    </w:p>
    <w:p w:rsidR="00454072" w:rsidRDefault="003E4478" w:rsidP="003E4478">
      <w:pPr>
        <w:pStyle w:val="a7"/>
        <w:tabs>
          <w:tab w:val="left" w:pos="567"/>
        </w:tabs>
        <w:spacing w:after="0"/>
        <w:jc w:val="both"/>
        <w:rPr>
          <w:lang w:val="uk-UA"/>
        </w:rPr>
      </w:pPr>
      <w:r>
        <w:rPr>
          <w:lang w:val="uk-UA"/>
        </w:rPr>
        <w:tab/>
      </w:r>
      <w:r w:rsidR="00676E05">
        <w:rPr>
          <w:lang w:val="uk-UA"/>
        </w:rPr>
        <w:t>До складу конкурсної комісії входять:</w:t>
      </w:r>
    </w:p>
    <w:p w:rsidR="00676E05" w:rsidRPr="00676E05" w:rsidRDefault="003E4478" w:rsidP="003E4478">
      <w:pPr>
        <w:pStyle w:val="a7"/>
        <w:tabs>
          <w:tab w:val="left" w:pos="567"/>
        </w:tabs>
        <w:spacing w:after="0"/>
        <w:jc w:val="both"/>
        <w:rPr>
          <w:lang w:val="uk-UA"/>
        </w:rPr>
      </w:pPr>
      <w:r>
        <w:rPr>
          <w:lang w:val="uk-UA"/>
        </w:rPr>
        <w:tab/>
      </w:r>
      <w:r w:rsidR="00676E05" w:rsidRPr="00676E05">
        <w:rPr>
          <w:lang w:val="uk-UA"/>
        </w:rPr>
        <w:t xml:space="preserve">три представники </w:t>
      </w:r>
      <w:r>
        <w:rPr>
          <w:lang w:val="uk-UA"/>
        </w:rPr>
        <w:t>–</w:t>
      </w:r>
      <w:r w:rsidR="00676E05" w:rsidRPr="00676E05">
        <w:rPr>
          <w:lang w:val="uk-UA"/>
        </w:rPr>
        <w:t xml:space="preserve"> від </w:t>
      </w:r>
      <w:r w:rsidR="00676E05">
        <w:rPr>
          <w:lang w:val="uk-UA"/>
        </w:rPr>
        <w:t>обласної ради</w:t>
      </w:r>
      <w:r w:rsidR="00676E05" w:rsidRPr="00676E05">
        <w:rPr>
          <w:lang w:val="uk-UA"/>
        </w:rPr>
        <w:t>;</w:t>
      </w:r>
    </w:p>
    <w:p w:rsidR="00676E05" w:rsidRPr="00676E05" w:rsidRDefault="003E4478" w:rsidP="003E4478">
      <w:pPr>
        <w:pStyle w:val="a7"/>
        <w:tabs>
          <w:tab w:val="left" w:pos="567"/>
        </w:tabs>
        <w:spacing w:after="0"/>
        <w:jc w:val="both"/>
        <w:rPr>
          <w:lang w:val="uk-UA"/>
        </w:rPr>
      </w:pPr>
      <w:r>
        <w:rPr>
          <w:lang w:val="uk-UA"/>
        </w:rPr>
        <w:tab/>
      </w:r>
      <w:r w:rsidR="00676E05" w:rsidRPr="00676E05">
        <w:rPr>
          <w:lang w:val="uk-UA"/>
        </w:rPr>
        <w:t xml:space="preserve">два представники </w:t>
      </w:r>
      <w:r>
        <w:rPr>
          <w:lang w:val="uk-UA"/>
        </w:rPr>
        <w:t>–</w:t>
      </w:r>
      <w:r w:rsidR="00676E05" w:rsidRPr="00676E05">
        <w:rPr>
          <w:lang w:val="uk-UA"/>
        </w:rPr>
        <w:t xml:space="preserve"> від </w:t>
      </w:r>
      <w:r w:rsidR="000B5FC8">
        <w:rPr>
          <w:lang w:val="uk-UA"/>
        </w:rPr>
        <w:t>департаменту</w:t>
      </w:r>
      <w:r w:rsidR="00676E05" w:rsidRPr="00676E05">
        <w:rPr>
          <w:lang w:val="uk-UA"/>
        </w:rPr>
        <w:t xml:space="preserve"> охорони здоров’я</w:t>
      </w:r>
      <w:r w:rsidR="00325AC2">
        <w:rPr>
          <w:lang w:val="uk-UA"/>
        </w:rPr>
        <w:t xml:space="preserve"> Дніпропетровської обласної державної адміністрації</w:t>
      </w:r>
      <w:r w:rsidR="00676E05" w:rsidRPr="00676E05">
        <w:rPr>
          <w:lang w:val="uk-UA"/>
        </w:rPr>
        <w:t>;</w:t>
      </w:r>
    </w:p>
    <w:p w:rsidR="00676E05" w:rsidRDefault="003E4478" w:rsidP="003E4478">
      <w:pPr>
        <w:pStyle w:val="a7"/>
        <w:tabs>
          <w:tab w:val="left" w:pos="567"/>
        </w:tabs>
        <w:spacing w:after="0"/>
        <w:jc w:val="both"/>
        <w:rPr>
          <w:lang w:val="uk-UA"/>
        </w:rPr>
      </w:pPr>
      <w:r>
        <w:rPr>
          <w:lang w:val="uk-UA"/>
        </w:rPr>
        <w:tab/>
      </w:r>
      <w:r w:rsidR="00676E05" w:rsidRPr="00676E05">
        <w:rPr>
          <w:lang w:val="uk-UA"/>
        </w:rPr>
        <w:t xml:space="preserve">три представники </w:t>
      </w:r>
      <w:r>
        <w:rPr>
          <w:lang w:val="uk-UA"/>
        </w:rPr>
        <w:t>–</w:t>
      </w:r>
      <w:r w:rsidR="00676E05">
        <w:rPr>
          <w:lang w:val="uk-UA"/>
        </w:rPr>
        <w:t xml:space="preserve"> </w:t>
      </w:r>
      <w:r w:rsidR="00676E05" w:rsidRPr="00676E05">
        <w:rPr>
          <w:lang w:val="uk-UA"/>
        </w:rPr>
        <w:t xml:space="preserve">від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соціального та медичного забезпечення ветеранів війни та інших категорій осіб, на яких поширюється дія Закону України “Про статус ветеранів війни, гарантії їх соціального захисту”,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(далі </w:t>
      </w:r>
      <w:r w:rsidR="00676E05">
        <w:rPr>
          <w:lang w:val="uk-UA"/>
        </w:rPr>
        <w:t xml:space="preserve">– </w:t>
      </w:r>
      <w:r>
        <w:rPr>
          <w:lang w:val="uk-UA"/>
        </w:rPr>
        <w:t>о</w:t>
      </w:r>
      <w:r w:rsidR="00676E05" w:rsidRPr="00676E05">
        <w:rPr>
          <w:lang w:val="uk-UA"/>
        </w:rPr>
        <w:t>рганізації), які провадять відповідний вид діяльності впродовж п’яти років (не менше) до дати подання кандидатур своїх представників.</w:t>
      </w:r>
    </w:p>
    <w:p w:rsidR="00676E05" w:rsidRDefault="003E4478" w:rsidP="003E4478">
      <w:pPr>
        <w:pStyle w:val="a7"/>
        <w:tabs>
          <w:tab w:val="left" w:pos="567"/>
        </w:tabs>
        <w:spacing w:after="0"/>
        <w:jc w:val="both"/>
        <w:rPr>
          <w:lang w:val="uk-UA"/>
        </w:rPr>
      </w:pPr>
      <w:r>
        <w:rPr>
          <w:lang w:val="uk-UA"/>
        </w:rPr>
        <w:tab/>
      </w:r>
      <w:r w:rsidR="00676E05">
        <w:rPr>
          <w:lang w:val="uk-UA"/>
        </w:rPr>
        <w:t>О</w:t>
      </w:r>
      <w:proofErr w:type="spellStart"/>
      <w:r w:rsidR="00676E05">
        <w:t>рганізація</w:t>
      </w:r>
      <w:proofErr w:type="spellEnd"/>
      <w:r w:rsidR="00676E05">
        <w:t xml:space="preserve"> </w:t>
      </w:r>
      <w:proofErr w:type="spellStart"/>
      <w:r w:rsidR="00676E05">
        <w:t>може</w:t>
      </w:r>
      <w:proofErr w:type="spellEnd"/>
      <w:r w:rsidR="00676E05">
        <w:t xml:space="preserve"> подати </w:t>
      </w:r>
      <w:r w:rsidR="00676E05">
        <w:rPr>
          <w:lang w:val="uk-UA"/>
        </w:rPr>
        <w:t>до обласної ради</w:t>
      </w:r>
      <w:r w:rsidR="00676E05">
        <w:t xml:space="preserve"> одну кандидатуру до складу </w:t>
      </w:r>
      <w:proofErr w:type="spellStart"/>
      <w:r w:rsidR="00676E05">
        <w:t>конкурсної</w:t>
      </w:r>
      <w:proofErr w:type="spellEnd"/>
      <w:r w:rsidR="00676E05">
        <w:t xml:space="preserve"> </w:t>
      </w:r>
      <w:proofErr w:type="spellStart"/>
      <w:r w:rsidR="00676E05">
        <w:t>комісії</w:t>
      </w:r>
      <w:proofErr w:type="spellEnd"/>
      <w:r w:rsidR="00676E05">
        <w:rPr>
          <w:lang w:val="uk-UA"/>
        </w:rPr>
        <w:t>.</w:t>
      </w:r>
    </w:p>
    <w:p w:rsidR="00676E05" w:rsidRDefault="003E4478" w:rsidP="003E4478">
      <w:pPr>
        <w:pStyle w:val="a7"/>
        <w:tabs>
          <w:tab w:val="left" w:pos="567"/>
        </w:tabs>
        <w:spacing w:after="0"/>
        <w:jc w:val="both"/>
        <w:rPr>
          <w:lang w:val="uk-UA"/>
        </w:rPr>
      </w:pPr>
      <w:r>
        <w:rPr>
          <w:lang w:val="uk-UA"/>
        </w:rPr>
        <w:tab/>
      </w:r>
      <w:r w:rsidR="00676E05">
        <w:rPr>
          <w:lang w:val="uk-UA"/>
        </w:rPr>
        <w:t xml:space="preserve">Кандидатура від організації </w:t>
      </w:r>
      <w:proofErr w:type="spellStart"/>
      <w:r>
        <w:t>пови</w:t>
      </w:r>
      <w:r w:rsidR="00676E05">
        <w:t>н</w:t>
      </w:r>
      <w:proofErr w:type="spellEnd"/>
      <w:r w:rsidR="00325AC2">
        <w:rPr>
          <w:lang w:val="uk-UA"/>
        </w:rPr>
        <w:t>н</w:t>
      </w:r>
      <w:r w:rsidR="00676E05">
        <w:rPr>
          <w:lang w:val="uk-UA"/>
        </w:rPr>
        <w:t>а</w:t>
      </w:r>
      <w:r w:rsidR="00676E05">
        <w:t xml:space="preserve"> </w:t>
      </w:r>
      <w:proofErr w:type="spellStart"/>
      <w:r w:rsidR="00676E05">
        <w:t>відповідати</w:t>
      </w:r>
      <w:proofErr w:type="spellEnd"/>
      <w:r w:rsidR="00676E05">
        <w:t xml:space="preserve"> таким </w:t>
      </w:r>
      <w:proofErr w:type="spellStart"/>
      <w:r w:rsidR="00676E05">
        <w:t>вимогам</w:t>
      </w:r>
      <w:proofErr w:type="spellEnd"/>
      <w:r w:rsidR="00676E05">
        <w:rPr>
          <w:lang w:val="uk-UA"/>
        </w:rPr>
        <w:t>:</w:t>
      </w:r>
    </w:p>
    <w:p w:rsidR="003E4478" w:rsidRPr="003E4478" w:rsidRDefault="003E4478" w:rsidP="003E4478">
      <w:pPr>
        <w:pStyle w:val="a7"/>
        <w:tabs>
          <w:tab w:val="left" w:pos="567"/>
        </w:tabs>
        <w:spacing w:after="0"/>
        <w:jc w:val="both"/>
        <w:rPr>
          <w:lang w:val="uk-UA"/>
        </w:rPr>
      </w:pPr>
      <w:r>
        <w:rPr>
          <w:lang w:val="uk-UA"/>
        </w:rPr>
        <w:tab/>
        <w:t>в</w:t>
      </w:r>
      <w:r w:rsidRPr="003E4478">
        <w:rPr>
          <w:lang w:val="uk-UA"/>
        </w:rPr>
        <w:t>ища освіта не нижче першого (бакалаврського) рівня;</w:t>
      </w:r>
    </w:p>
    <w:p w:rsidR="003E4478" w:rsidRPr="003E4478" w:rsidRDefault="003E4478" w:rsidP="00B23268">
      <w:pPr>
        <w:pStyle w:val="a7"/>
        <w:tabs>
          <w:tab w:val="left" w:pos="567"/>
        </w:tabs>
        <w:spacing w:after="0"/>
        <w:jc w:val="both"/>
        <w:rPr>
          <w:lang w:val="uk-UA"/>
        </w:rPr>
      </w:pPr>
      <w:r>
        <w:rPr>
          <w:lang w:val="uk-UA"/>
        </w:rPr>
        <w:tab/>
      </w:r>
      <w:r w:rsidRPr="003E4478">
        <w:rPr>
          <w:lang w:val="uk-UA"/>
        </w:rPr>
        <w:t>досвід роботи не менш як п</w:t>
      </w:r>
      <w:r w:rsidR="00325AC2">
        <w:rPr>
          <w:lang w:val="uk-UA"/>
        </w:rPr>
        <w:t>’ять років в одній або сукупно в</w:t>
      </w:r>
      <w:r w:rsidRPr="003E4478">
        <w:rPr>
          <w:lang w:val="uk-UA"/>
        </w:rPr>
        <w:t xml:space="preserve"> кількох із таких сфер діяльності: забезпечення та захист прав у сфері охорони здоров’я, сприяння розвитку охорони здоров’я, надання медичних послуг, протидія корупції, економіка, банківська справа, фінанси, управління та правознавство;</w:t>
      </w:r>
    </w:p>
    <w:p w:rsidR="00676E05" w:rsidRDefault="003E4478" w:rsidP="00B23268">
      <w:pPr>
        <w:pStyle w:val="a7"/>
        <w:tabs>
          <w:tab w:val="left" w:pos="567"/>
        </w:tabs>
        <w:spacing w:after="0"/>
        <w:jc w:val="both"/>
        <w:rPr>
          <w:lang w:val="uk-UA"/>
        </w:rPr>
      </w:pPr>
      <w:r>
        <w:rPr>
          <w:lang w:val="uk-UA"/>
        </w:rPr>
        <w:tab/>
      </w:r>
      <w:r w:rsidRPr="003E4478">
        <w:rPr>
          <w:lang w:val="uk-UA"/>
        </w:rPr>
        <w:t>вільне володіння державною мовою</w:t>
      </w:r>
      <w:r>
        <w:rPr>
          <w:lang w:val="uk-UA"/>
        </w:rPr>
        <w:t>.</w:t>
      </w:r>
    </w:p>
    <w:p w:rsidR="00922D11" w:rsidRDefault="00922D11" w:rsidP="00B23268">
      <w:pPr>
        <w:pStyle w:val="a7"/>
        <w:tabs>
          <w:tab w:val="left" w:pos="567"/>
        </w:tabs>
        <w:spacing w:after="0"/>
        <w:jc w:val="both"/>
        <w:rPr>
          <w:lang w:val="uk-UA"/>
        </w:rPr>
      </w:pPr>
    </w:p>
    <w:p w:rsidR="00922D11" w:rsidRDefault="00922D11" w:rsidP="00B23268">
      <w:pPr>
        <w:pStyle w:val="a7"/>
        <w:tabs>
          <w:tab w:val="left" w:pos="567"/>
        </w:tabs>
        <w:spacing w:after="0"/>
        <w:jc w:val="both"/>
        <w:rPr>
          <w:lang w:val="uk-UA"/>
        </w:rPr>
      </w:pPr>
    </w:p>
    <w:p w:rsidR="008D5328" w:rsidRDefault="00CC0989" w:rsidP="003E4478">
      <w:pPr>
        <w:pStyle w:val="a7"/>
        <w:tabs>
          <w:tab w:val="left" w:pos="567"/>
        </w:tabs>
        <w:spacing w:after="0"/>
        <w:jc w:val="both"/>
        <w:rPr>
          <w:lang w:val="uk-UA"/>
        </w:rPr>
      </w:pPr>
      <w:r>
        <w:rPr>
          <w:lang w:val="uk-UA"/>
        </w:rPr>
        <w:tab/>
      </w:r>
      <w:r w:rsidRPr="00CC0989">
        <w:rPr>
          <w:lang w:val="uk-UA"/>
        </w:rPr>
        <w:t xml:space="preserve">Документи, які подаються </w:t>
      </w:r>
      <w:r w:rsidR="006A2F52">
        <w:rPr>
          <w:lang w:val="uk-UA"/>
        </w:rPr>
        <w:t xml:space="preserve">організацією </w:t>
      </w:r>
      <w:r w:rsidRPr="00CC0989">
        <w:rPr>
          <w:lang w:val="uk-UA"/>
        </w:rPr>
        <w:t>до обласної ради:</w:t>
      </w:r>
    </w:p>
    <w:p w:rsidR="000B5FC8" w:rsidRDefault="00F01D6E" w:rsidP="000B5FC8">
      <w:pPr>
        <w:pStyle w:val="a7"/>
        <w:tabs>
          <w:tab w:val="left" w:pos="567"/>
        </w:tabs>
        <w:spacing w:after="0"/>
        <w:jc w:val="both"/>
        <w:rPr>
          <w:lang w:val="uk-UA"/>
        </w:rPr>
      </w:pPr>
      <w:r>
        <w:rPr>
          <w:lang w:val="uk-UA"/>
        </w:rPr>
        <w:tab/>
      </w:r>
      <w:r w:rsidR="000B5FC8" w:rsidRPr="00CC0989">
        <w:rPr>
          <w:lang w:val="uk-UA"/>
        </w:rPr>
        <w:t>копія статуту організації;</w:t>
      </w:r>
    </w:p>
    <w:p w:rsidR="000B5FC8" w:rsidRPr="00CC0989" w:rsidRDefault="000B5FC8" w:rsidP="000B5FC8">
      <w:pPr>
        <w:pStyle w:val="a7"/>
        <w:tabs>
          <w:tab w:val="left" w:pos="567"/>
        </w:tabs>
        <w:spacing w:after="0"/>
        <w:jc w:val="both"/>
        <w:rPr>
          <w:lang w:val="uk-UA"/>
        </w:rPr>
      </w:pPr>
      <w:r>
        <w:rPr>
          <w:lang w:val="uk-UA"/>
        </w:rPr>
        <w:tab/>
        <w:t>матеріали, що підтверджують діяльність організації в релевантній сфері не менше 5 років;</w:t>
      </w:r>
    </w:p>
    <w:p w:rsidR="000B5FC8" w:rsidRDefault="000B5FC8" w:rsidP="000B5FC8">
      <w:pPr>
        <w:pStyle w:val="a7"/>
        <w:tabs>
          <w:tab w:val="left" w:pos="567"/>
        </w:tabs>
        <w:spacing w:after="0"/>
        <w:jc w:val="both"/>
        <w:rPr>
          <w:lang w:val="uk-UA"/>
        </w:rPr>
      </w:pPr>
      <w:r w:rsidRPr="00CC0989">
        <w:rPr>
          <w:lang w:val="uk-UA"/>
        </w:rPr>
        <w:tab/>
        <w:t>копія витягу з Єдиного державного реєстру юридичних осіб, фізичних осіб-підприємців та громадських формувань</w:t>
      </w:r>
      <w:r>
        <w:rPr>
          <w:lang w:val="uk-UA"/>
        </w:rPr>
        <w:t>;</w:t>
      </w:r>
    </w:p>
    <w:p w:rsidR="00CC0989" w:rsidRPr="00CC0989" w:rsidRDefault="000B5FC8" w:rsidP="000B5FC8">
      <w:pPr>
        <w:pStyle w:val="a7"/>
        <w:tabs>
          <w:tab w:val="left" w:pos="567"/>
        </w:tabs>
        <w:spacing w:after="0"/>
        <w:jc w:val="both"/>
        <w:rPr>
          <w:lang w:val="uk-UA"/>
        </w:rPr>
      </w:pPr>
      <w:r>
        <w:rPr>
          <w:lang w:val="uk-UA"/>
        </w:rPr>
        <w:tab/>
      </w:r>
      <w:r w:rsidR="00CC0989" w:rsidRPr="00CC0989">
        <w:rPr>
          <w:lang w:val="uk-UA"/>
        </w:rPr>
        <w:t>лист у довільній формі, підписаний керівником організації, із за</w:t>
      </w:r>
      <w:r w:rsidR="00B23268">
        <w:rPr>
          <w:lang w:val="uk-UA"/>
        </w:rPr>
        <w:t>значенням од</w:t>
      </w:r>
      <w:r w:rsidR="00325AC2">
        <w:rPr>
          <w:lang w:val="uk-UA"/>
        </w:rPr>
        <w:t>нієї</w:t>
      </w:r>
      <w:r w:rsidR="00B23268">
        <w:rPr>
          <w:lang w:val="uk-UA"/>
        </w:rPr>
        <w:t xml:space="preserve"> кандидатури, яка</w:t>
      </w:r>
      <w:r w:rsidR="00CC0989" w:rsidRPr="00CC0989">
        <w:rPr>
          <w:lang w:val="uk-UA"/>
        </w:rPr>
        <w:t xml:space="preserve"> рекоменду</w:t>
      </w:r>
      <w:r w:rsidR="00B23268">
        <w:rPr>
          <w:lang w:val="uk-UA"/>
        </w:rPr>
        <w:t>є</w:t>
      </w:r>
      <w:r w:rsidR="00CC0989" w:rsidRPr="00CC0989">
        <w:rPr>
          <w:lang w:val="uk-UA"/>
        </w:rPr>
        <w:t xml:space="preserve">ться для включення до складу </w:t>
      </w:r>
      <w:r w:rsidR="00B23268">
        <w:rPr>
          <w:lang w:val="uk-UA"/>
        </w:rPr>
        <w:t>конкурсної комісії</w:t>
      </w:r>
      <w:r w:rsidR="00CC0989" w:rsidRPr="00CC0989">
        <w:rPr>
          <w:lang w:val="uk-UA"/>
        </w:rPr>
        <w:t>;</w:t>
      </w:r>
    </w:p>
    <w:p w:rsidR="00CC0989" w:rsidRDefault="00CC0989" w:rsidP="00CC0989">
      <w:pPr>
        <w:pStyle w:val="a7"/>
        <w:tabs>
          <w:tab w:val="left" w:pos="567"/>
        </w:tabs>
        <w:spacing w:after="0"/>
        <w:jc w:val="both"/>
        <w:rPr>
          <w:lang w:val="uk-UA"/>
        </w:rPr>
      </w:pPr>
      <w:r w:rsidRPr="00CC0989">
        <w:rPr>
          <w:lang w:val="uk-UA"/>
        </w:rPr>
        <w:tab/>
        <w:t>документи, що підтверджують наявність у кандидат</w:t>
      </w:r>
      <w:r w:rsidR="00325AC2">
        <w:rPr>
          <w:lang w:val="uk-UA"/>
        </w:rPr>
        <w:t xml:space="preserve">а </w:t>
      </w:r>
      <w:r w:rsidRPr="00CC0989">
        <w:rPr>
          <w:lang w:val="uk-UA"/>
        </w:rPr>
        <w:t>вищої освіти не нижче першого (бакалаврського) рівня</w:t>
      </w:r>
      <w:r w:rsidR="00325AC2">
        <w:rPr>
          <w:lang w:val="uk-UA"/>
        </w:rPr>
        <w:t xml:space="preserve">, </w:t>
      </w:r>
      <w:r w:rsidRPr="00CC0989">
        <w:rPr>
          <w:lang w:val="uk-UA"/>
        </w:rPr>
        <w:t>досвіду роботи не менш як п</w:t>
      </w:r>
      <w:r w:rsidR="00325AC2">
        <w:rPr>
          <w:lang w:val="uk-UA"/>
        </w:rPr>
        <w:t>’ять років в одній або сукупно в</w:t>
      </w:r>
      <w:r w:rsidRPr="00CC0989">
        <w:rPr>
          <w:lang w:val="uk-UA"/>
        </w:rPr>
        <w:t xml:space="preserve"> кількох із таких сфер діяльності: забезпечення та захист прав у сфері охорони здоров’я, сприяння розвитку охорони здоров’я, надання медичних послуг, протидія корупції, економіка, банківська справа, фінан</w:t>
      </w:r>
      <w:r w:rsidR="00325AC2">
        <w:rPr>
          <w:lang w:val="uk-UA"/>
        </w:rPr>
        <w:t>си, управління та правознавство,</w:t>
      </w:r>
      <w:r w:rsidR="00325AC2">
        <w:rPr>
          <w:lang w:val="uk-UA"/>
        </w:rPr>
        <w:tab/>
      </w:r>
      <w:r w:rsidRPr="00CC0989">
        <w:rPr>
          <w:lang w:val="uk-UA"/>
        </w:rPr>
        <w:t>вільного володіння державною мовою;</w:t>
      </w:r>
    </w:p>
    <w:p w:rsidR="00F44813" w:rsidRDefault="00F44813" w:rsidP="00CC0989">
      <w:pPr>
        <w:pStyle w:val="a7"/>
        <w:tabs>
          <w:tab w:val="left" w:pos="567"/>
        </w:tabs>
        <w:spacing w:after="0"/>
        <w:jc w:val="both"/>
        <w:rPr>
          <w:lang w:val="uk-UA"/>
        </w:rPr>
      </w:pPr>
      <w:r>
        <w:rPr>
          <w:lang w:val="uk-UA"/>
        </w:rPr>
        <w:tab/>
        <w:t>резюме або біографічна довідка кандидата;</w:t>
      </w:r>
    </w:p>
    <w:p w:rsidR="00F44813" w:rsidRPr="00CC0989" w:rsidRDefault="00F44813" w:rsidP="00CC0989">
      <w:pPr>
        <w:pStyle w:val="a7"/>
        <w:tabs>
          <w:tab w:val="left" w:pos="567"/>
        </w:tabs>
        <w:spacing w:after="0"/>
        <w:jc w:val="both"/>
        <w:rPr>
          <w:lang w:val="uk-UA"/>
        </w:rPr>
      </w:pPr>
      <w:r>
        <w:rPr>
          <w:lang w:val="uk-UA"/>
        </w:rPr>
        <w:tab/>
        <w:t>згода кандидата на участь</w:t>
      </w:r>
      <w:r w:rsidR="001A00D7">
        <w:rPr>
          <w:lang w:val="uk-UA"/>
        </w:rPr>
        <w:t xml:space="preserve"> у</w:t>
      </w:r>
      <w:r>
        <w:rPr>
          <w:lang w:val="uk-UA"/>
        </w:rPr>
        <w:t xml:space="preserve"> роботі конкурсної комісії та обробку персональних даних у межах процедури</w:t>
      </w:r>
      <w:r w:rsidR="008D6D67">
        <w:rPr>
          <w:lang w:val="uk-UA"/>
        </w:rPr>
        <w:t xml:space="preserve"> (у довільній формі)</w:t>
      </w:r>
      <w:r w:rsidR="000B5FC8">
        <w:rPr>
          <w:lang w:val="uk-UA"/>
        </w:rPr>
        <w:t>.</w:t>
      </w:r>
    </w:p>
    <w:p w:rsidR="00CC0989" w:rsidRPr="00CC0989" w:rsidRDefault="00CC0989" w:rsidP="00CC0989">
      <w:pPr>
        <w:pStyle w:val="a7"/>
        <w:tabs>
          <w:tab w:val="left" w:pos="567"/>
        </w:tabs>
        <w:spacing w:after="0"/>
        <w:jc w:val="both"/>
        <w:rPr>
          <w:lang w:val="uk-UA"/>
        </w:rPr>
      </w:pPr>
      <w:r w:rsidRPr="00CC0989">
        <w:rPr>
          <w:lang w:val="uk-UA"/>
        </w:rPr>
        <w:tab/>
        <w:t>Додатково подається інформація щодо кандидатур про</w:t>
      </w:r>
      <w:r w:rsidR="001A00D7">
        <w:rPr>
          <w:lang w:val="uk-UA"/>
        </w:rPr>
        <w:t xml:space="preserve"> </w:t>
      </w:r>
      <w:r w:rsidR="001A00D7" w:rsidRPr="00CC0989">
        <w:rPr>
          <w:lang w:val="uk-UA"/>
        </w:rPr>
        <w:t>наявність</w:t>
      </w:r>
      <w:r w:rsidRPr="00CC0989">
        <w:rPr>
          <w:lang w:val="uk-UA"/>
        </w:rPr>
        <w:t>:</w:t>
      </w:r>
    </w:p>
    <w:p w:rsidR="00CC0989" w:rsidRPr="00CC0989" w:rsidRDefault="00CC0989" w:rsidP="00CC0989">
      <w:pPr>
        <w:pStyle w:val="a7"/>
        <w:tabs>
          <w:tab w:val="left" w:pos="567"/>
        </w:tabs>
        <w:spacing w:after="0"/>
        <w:jc w:val="both"/>
        <w:rPr>
          <w:lang w:val="uk-UA"/>
        </w:rPr>
      </w:pPr>
      <w:r w:rsidRPr="00CC0989">
        <w:rPr>
          <w:lang w:val="uk-UA"/>
        </w:rPr>
        <w:tab/>
        <w:t>досвіду діяльності у сфері охорони здоров’я та/або у сфері запобігання і протидії корупції;</w:t>
      </w:r>
    </w:p>
    <w:p w:rsidR="00CC0989" w:rsidRPr="00CC0989" w:rsidRDefault="00CC0989" w:rsidP="00CC0989">
      <w:pPr>
        <w:pStyle w:val="a7"/>
        <w:tabs>
          <w:tab w:val="left" w:pos="567"/>
        </w:tabs>
        <w:spacing w:after="0"/>
        <w:jc w:val="both"/>
        <w:rPr>
          <w:lang w:val="uk-UA"/>
        </w:rPr>
      </w:pPr>
      <w:r w:rsidRPr="00CC0989">
        <w:rPr>
          <w:lang w:val="uk-UA"/>
        </w:rPr>
        <w:tab/>
        <w:t>досвіду участі у державних та/або міжнародних</w:t>
      </w:r>
      <w:r w:rsidR="001A00D7">
        <w:rPr>
          <w:lang w:val="uk-UA"/>
        </w:rPr>
        <w:t xml:space="preserve"> грантових програмах та/або проє</w:t>
      </w:r>
      <w:r w:rsidRPr="00CC0989">
        <w:rPr>
          <w:lang w:val="uk-UA"/>
        </w:rPr>
        <w:t>ктах міжнародної технічної допомоги;</w:t>
      </w:r>
    </w:p>
    <w:p w:rsidR="00CC0989" w:rsidRPr="00CC0989" w:rsidRDefault="00CC0989" w:rsidP="00CC0989">
      <w:pPr>
        <w:pStyle w:val="a7"/>
        <w:tabs>
          <w:tab w:val="left" w:pos="567"/>
        </w:tabs>
        <w:spacing w:after="0"/>
        <w:jc w:val="both"/>
        <w:rPr>
          <w:lang w:val="uk-UA"/>
        </w:rPr>
      </w:pPr>
      <w:r w:rsidRPr="00CC0989">
        <w:rPr>
          <w:lang w:val="uk-UA"/>
        </w:rPr>
        <w:tab/>
        <w:t>досвіду діяльності у складі консультативно-дорадчих органів при центральних або місцевих органах виконавчої влади та/або органах місцевого самоврядування;</w:t>
      </w:r>
    </w:p>
    <w:p w:rsidR="001439F0" w:rsidRDefault="00CC0989" w:rsidP="00CC0989">
      <w:pPr>
        <w:pStyle w:val="a7"/>
        <w:tabs>
          <w:tab w:val="left" w:pos="567"/>
        </w:tabs>
        <w:spacing w:after="0"/>
        <w:jc w:val="both"/>
        <w:rPr>
          <w:lang w:val="uk-UA"/>
        </w:rPr>
      </w:pPr>
      <w:r w:rsidRPr="00CC0989">
        <w:rPr>
          <w:lang w:val="uk-UA"/>
        </w:rPr>
        <w:tab/>
        <w:t>наукового ступеня, вченого або почесного звання</w:t>
      </w:r>
      <w:r w:rsidR="000B5FC8">
        <w:rPr>
          <w:lang w:val="uk-UA"/>
        </w:rPr>
        <w:t xml:space="preserve"> (у разі наявності)</w:t>
      </w:r>
      <w:r w:rsidRPr="00CC0989">
        <w:rPr>
          <w:lang w:val="uk-UA"/>
        </w:rPr>
        <w:t>.</w:t>
      </w:r>
    </w:p>
    <w:p w:rsidR="00432785" w:rsidRDefault="001A00D7" w:rsidP="003E4478">
      <w:pPr>
        <w:pStyle w:val="a7"/>
        <w:tabs>
          <w:tab w:val="left" w:pos="567"/>
        </w:tabs>
        <w:spacing w:after="0"/>
        <w:jc w:val="both"/>
        <w:rPr>
          <w:snapToGrid w:val="0"/>
          <w:lang w:val="uk-UA"/>
        </w:rPr>
      </w:pPr>
      <w:r>
        <w:rPr>
          <w:lang w:val="uk-UA"/>
        </w:rPr>
        <w:tab/>
        <w:t xml:space="preserve">Особи, які </w:t>
      </w:r>
      <w:r w:rsidR="000B5FC8">
        <w:rPr>
          <w:lang w:val="uk-UA"/>
        </w:rPr>
        <w:t>входять</w:t>
      </w:r>
      <w:r w:rsidR="00432785">
        <w:rPr>
          <w:lang w:val="uk-UA"/>
        </w:rPr>
        <w:t xml:space="preserve"> до складу постійно діючої конкурсної комісії </w:t>
      </w:r>
      <w:r w:rsidR="00432785" w:rsidRPr="00B1596C">
        <w:rPr>
          <w:snapToGrid w:val="0"/>
          <w:lang w:val="uk-UA"/>
        </w:rPr>
        <w:t>з відбору незалежних членів наглядових рад закладів охорони здоров’я, що належать до спільної власності територіальних громад сіл, селищ, міст Дніпропетровської області</w:t>
      </w:r>
      <w:r>
        <w:rPr>
          <w:snapToGrid w:val="0"/>
          <w:lang w:val="uk-UA"/>
        </w:rPr>
        <w:t>,</w:t>
      </w:r>
      <w:r w:rsidR="001E6F40">
        <w:rPr>
          <w:snapToGrid w:val="0"/>
          <w:lang w:val="uk-UA"/>
        </w:rPr>
        <w:t xml:space="preserve"> є суб’єктами</w:t>
      </w:r>
      <w:r w:rsidR="00432785">
        <w:rPr>
          <w:snapToGrid w:val="0"/>
          <w:lang w:val="uk-UA"/>
        </w:rPr>
        <w:t xml:space="preserve">, на </w:t>
      </w:r>
      <w:r w:rsidR="001E6F40">
        <w:rPr>
          <w:snapToGrid w:val="0"/>
          <w:lang w:val="uk-UA"/>
        </w:rPr>
        <w:t>яких поширюється дія підпункту “в” пункту 2 частини 1 статті 3 Закону України “Про запобігання корупції”.</w:t>
      </w:r>
    </w:p>
    <w:p w:rsidR="001E6F40" w:rsidRPr="001439F0" w:rsidRDefault="001E6F40" w:rsidP="003E4478">
      <w:pPr>
        <w:pStyle w:val="a7"/>
        <w:tabs>
          <w:tab w:val="left" w:pos="567"/>
        </w:tabs>
        <w:spacing w:after="0"/>
        <w:jc w:val="both"/>
        <w:rPr>
          <w:lang w:val="uk-UA"/>
        </w:rPr>
      </w:pPr>
    </w:p>
    <w:p w:rsidR="009B4185" w:rsidRDefault="00A146FC" w:rsidP="003E4478">
      <w:pPr>
        <w:pStyle w:val="a7"/>
        <w:tabs>
          <w:tab w:val="left" w:pos="567"/>
        </w:tabs>
        <w:spacing w:after="0"/>
        <w:jc w:val="both"/>
        <w:rPr>
          <w:lang w:val="uk-UA"/>
        </w:rPr>
      </w:pPr>
      <w:r>
        <w:rPr>
          <w:lang w:val="uk-UA"/>
        </w:rPr>
        <w:t xml:space="preserve"> </w:t>
      </w:r>
      <w:r>
        <w:rPr>
          <w:lang w:val="uk-UA"/>
        </w:rPr>
        <w:tab/>
      </w:r>
      <w:r w:rsidR="000167A1">
        <w:rPr>
          <w:lang w:val="uk-UA"/>
        </w:rPr>
        <w:t>Пропозиції</w:t>
      </w:r>
      <w:r w:rsidR="003E4478">
        <w:rPr>
          <w:lang w:val="uk-UA"/>
        </w:rPr>
        <w:t xml:space="preserve"> від організацій</w:t>
      </w:r>
      <w:r w:rsidR="000167A1">
        <w:rPr>
          <w:lang w:val="uk-UA"/>
        </w:rPr>
        <w:t xml:space="preserve"> </w:t>
      </w:r>
      <w:r>
        <w:rPr>
          <w:lang w:val="uk-UA"/>
        </w:rPr>
        <w:t xml:space="preserve">подаються </w:t>
      </w:r>
      <w:r w:rsidR="003D25AE" w:rsidRPr="003D25AE">
        <w:rPr>
          <w:lang w:val="uk-UA"/>
        </w:rPr>
        <w:t>письмово до обласно</w:t>
      </w:r>
      <w:r w:rsidR="003D25AE">
        <w:rPr>
          <w:lang w:val="uk-UA"/>
        </w:rPr>
        <w:t>ї ради як вхідна кореспонденція</w:t>
      </w:r>
      <w:r w:rsidR="003D25AE" w:rsidRPr="003D25AE">
        <w:rPr>
          <w:lang w:val="uk-UA"/>
        </w:rPr>
        <w:t>.</w:t>
      </w:r>
    </w:p>
    <w:p w:rsidR="00964FC8" w:rsidRDefault="00A146FC" w:rsidP="00285B6C">
      <w:pPr>
        <w:pStyle w:val="a7"/>
        <w:tabs>
          <w:tab w:val="left" w:pos="567"/>
        </w:tabs>
        <w:spacing w:after="0"/>
        <w:jc w:val="both"/>
        <w:rPr>
          <w:lang w:val="uk-UA"/>
        </w:rPr>
      </w:pPr>
      <w:r>
        <w:rPr>
          <w:lang w:val="uk-UA"/>
        </w:rPr>
        <w:tab/>
      </w:r>
      <w:r w:rsidR="00964FC8">
        <w:rPr>
          <w:lang w:val="uk-UA"/>
        </w:rPr>
        <w:t xml:space="preserve"> </w:t>
      </w:r>
    </w:p>
    <w:p w:rsidR="00964FC8" w:rsidRDefault="007F26F3" w:rsidP="00285B6C">
      <w:pPr>
        <w:pStyle w:val="a7"/>
        <w:tabs>
          <w:tab w:val="left" w:pos="567"/>
        </w:tabs>
        <w:spacing w:after="0"/>
        <w:jc w:val="both"/>
        <w:rPr>
          <w:lang w:val="uk-UA"/>
        </w:rPr>
      </w:pPr>
      <w:r>
        <w:rPr>
          <w:lang w:val="uk-UA"/>
        </w:rPr>
        <w:tab/>
      </w:r>
      <w:r w:rsidR="001A00D7">
        <w:rPr>
          <w:lang w:val="uk-UA"/>
        </w:rPr>
        <w:t xml:space="preserve">Термін подання пропозицій – </w:t>
      </w:r>
      <w:r>
        <w:rPr>
          <w:lang w:val="uk-UA"/>
        </w:rPr>
        <w:t xml:space="preserve">до </w:t>
      </w:r>
      <w:r w:rsidR="001E6F40">
        <w:rPr>
          <w:lang w:val="uk-UA"/>
        </w:rPr>
        <w:t>1</w:t>
      </w:r>
      <w:r w:rsidR="00D548E8">
        <w:rPr>
          <w:lang w:val="uk-UA"/>
        </w:rPr>
        <w:t>9</w:t>
      </w:r>
      <w:r w:rsidR="001E6F40">
        <w:rPr>
          <w:lang w:val="uk-UA"/>
        </w:rPr>
        <w:t xml:space="preserve"> червня</w:t>
      </w:r>
      <w:r w:rsidR="00964FC8">
        <w:rPr>
          <w:lang w:val="uk-UA"/>
        </w:rPr>
        <w:t xml:space="preserve"> 20</w:t>
      </w:r>
      <w:r w:rsidR="009B4185">
        <w:rPr>
          <w:lang w:val="uk-UA"/>
        </w:rPr>
        <w:t>2</w:t>
      </w:r>
      <w:r w:rsidR="003D25AE">
        <w:rPr>
          <w:lang w:val="uk-UA"/>
        </w:rPr>
        <w:t>6</w:t>
      </w:r>
      <w:r w:rsidR="00964FC8">
        <w:rPr>
          <w:lang w:val="uk-UA"/>
        </w:rPr>
        <w:t xml:space="preserve"> року.</w:t>
      </w:r>
    </w:p>
    <w:p w:rsidR="00964FC8" w:rsidRDefault="00964FC8" w:rsidP="00285B6C">
      <w:pPr>
        <w:pStyle w:val="a7"/>
        <w:tabs>
          <w:tab w:val="left" w:pos="567"/>
        </w:tabs>
        <w:spacing w:after="0"/>
        <w:jc w:val="both"/>
        <w:rPr>
          <w:lang w:val="uk-UA"/>
        </w:rPr>
      </w:pPr>
      <w:r>
        <w:rPr>
          <w:lang w:val="uk-UA"/>
        </w:rPr>
        <w:tab/>
        <w:t>Телефон для довідок: (056) 742-75-46.</w:t>
      </w:r>
    </w:p>
    <w:p w:rsidR="00B23268" w:rsidRDefault="00B23268" w:rsidP="00285B6C">
      <w:pPr>
        <w:pStyle w:val="a7"/>
        <w:tabs>
          <w:tab w:val="left" w:pos="567"/>
        </w:tabs>
        <w:spacing w:after="0"/>
        <w:jc w:val="both"/>
        <w:rPr>
          <w:lang w:val="uk-UA"/>
        </w:rPr>
      </w:pPr>
    </w:p>
    <w:p w:rsidR="00A960D9" w:rsidRPr="003D25AE" w:rsidRDefault="00A960D9" w:rsidP="00A960D9">
      <w:pPr>
        <w:pStyle w:val="a7"/>
        <w:tabs>
          <w:tab w:val="left" w:pos="720"/>
        </w:tabs>
        <w:spacing w:after="0"/>
        <w:jc w:val="both"/>
        <w:rPr>
          <w:lang w:val="uk-UA"/>
        </w:rPr>
      </w:pPr>
      <w:r w:rsidRPr="003D25AE">
        <w:rPr>
          <w:lang w:val="uk-UA"/>
        </w:rPr>
        <w:t xml:space="preserve">Перший заступник </w:t>
      </w:r>
    </w:p>
    <w:p w:rsidR="00A960D9" w:rsidRPr="003D25AE" w:rsidRDefault="00A960D9" w:rsidP="00A960D9">
      <w:pPr>
        <w:pStyle w:val="a7"/>
        <w:tabs>
          <w:tab w:val="left" w:pos="720"/>
        </w:tabs>
        <w:spacing w:after="0"/>
        <w:jc w:val="both"/>
        <w:rPr>
          <w:lang w:val="uk-UA"/>
        </w:rPr>
      </w:pPr>
      <w:r w:rsidRPr="003D25AE">
        <w:rPr>
          <w:lang w:val="uk-UA"/>
        </w:rPr>
        <w:t xml:space="preserve">голови обласної ради </w:t>
      </w:r>
    </w:p>
    <w:p w:rsidR="00AB24DC" w:rsidRDefault="00A960D9" w:rsidP="002634A5">
      <w:pPr>
        <w:pStyle w:val="a7"/>
        <w:tabs>
          <w:tab w:val="left" w:pos="720"/>
        </w:tabs>
        <w:spacing w:after="0"/>
        <w:jc w:val="both"/>
        <w:rPr>
          <w:b/>
          <w:lang w:val="uk-UA"/>
        </w:rPr>
      </w:pPr>
      <w:r w:rsidRPr="003D25AE">
        <w:rPr>
          <w:lang w:val="uk-UA"/>
        </w:rPr>
        <w:t xml:space="preserve">по виконавчому апарату                              </w:t>
      </w:r>
      <w:r w:rsidR="003D25AE">
        <w:rPr>
          <w:lang w:val="uk-UA"/>
        </w:rPr>
        <w:t xml:space="preserve">                               Андрій СОКОЛОВ</w:t>
      </w:r>
    </w:p>
    <w:sectPr w:rsidR="00AB24DC" w:rsidSect="008F4762">
      <w:headerReference w:type="even" r:id="rId9"/>
      <w:headerReference w:type="default" r:id="rId10"/>
      <w:pgSz w:w="11906" w:h="16838" w:code="9"/>
      <w:pgMar w:top="1134" w:right="567" w:bottom="1474" w:left="1701" w:header="709" w:footer="709" w:gutter="0"/>
      <w:pgNumType w:start="5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A4" w:rsidRDefault="00D425A4">
      <w:r>
        <w:separator/>
      </w:r>
    </w:p>
  </w:endnote>
  <w:endnote w:type="continuationSeparator" w:id="0">
    <w:p w:rsidR="00D425A4" w:rsidRDefault="00D4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A4" w:rsidRDefault="00D425A4">
      <w:r>
        <w:separator/>
      </w:r>
    </w:p>
  </w:footnote>
  <w:footnote w:type="continuationSeparator" w:id="0">
    <w:p w:rsidR="00D425A4" w:rsidRDefault="00D42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7BD" w:rsidRDefault="00166489">
    <w:pPr>
      <w:pStyle w:val="a3"/>
      <w:framePr w:wrap="around" w:vAnchor="text" w:hAnchor="margin" w:xAlign="center" w:y="1"/>
      <w:rPr>
        <w:rStyle w:val="a5"/>
      </w:rPr>
    </w:pPr>
    <w:r>
      <w:rPr>
        <w:rStyle w:val="a5"/>
      </w:rPr>
      <w:fldChar w:fldCharType="begin"/>
    </w:r>
    <w:r w:rsidR="009517BD">
      <w:rPr>
        <w:rStyle w:val="a5"/>
      </w:rPr>
      <w:instrText xml:space="preserve">PAGE  </w:instrText>
    </w:r>
    <w:r>
      <w:rPr>
        <w:rStyle w:val="a5"/>
      </w:rPr>
      <w:fldChar w:fldCharType="end"/>
    </w:r>
  </w:p>
  <w:p w:rsidR="009517BD" w:rsidRDefault="009517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EFB" w:rsidRDefault="000167A1" w:rsidP="000167A1">
    <w:pPr>
      <w:pStyle w:val="a3"/>
      <w:jc w:val="center"/>
    </w:pPr>
    <w:r>
      <w:rPr>
        <w:sz w:val="28"/>
        <w:szCs w:val="28"/>
        <w:lang w:val="uk-UA"/>
      </w:rPr>
      <w:t xml:space="preserve">                                                         </w:t>
    </w:r>
    <w:r w:rsidR="00F04EFB" w:rsidRPr="00F04EFB">
      <w:rPr>
        <w:sz w:val="28"/>
        <w:szCs w:val="28"/>
        <w:lang w:val="uk-UA"/>
      </w:rPr>
      <w:t>2</w:t>
    </w:r>
    <w:r>
      <w:rPr>
        <w:sz w:val="28"/>
        <w:szCs w:val="28"/>
        <w:lang w:val="uk-UA"/>
      </w:rPr>
      <w:t xml:space="preserve">                           Продовження додатка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3C7F"/>
    <w:multiLevelType w:val="hybridMultilevel"/>
    <w:tmpl w:val="A2C63090"/>
    <w:lvl w:ilvl="0" w:tplc="BCEAFF30">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1E9D188B"/>
    <w:multiLevelType w:val="hybridMultilevel"/>
    <w:tmpl w:val="A936FC06"/>
    <w:lvl w:ilvl="0" w:tplc="F82C5A7C">
      <w:start w:val="1"/>
      <w:numFmt w:val="decimal"/>
      <w:lvlText w:val="%1."/>
      <w:lvlJc w:val="left"/>
      <w:pPr>
        <w:tabs>
          <w:tab w:val="num" w:pos="1070"/>
        </w:tabs>
        <w:ind w:left="1070" w:hanging="360"/>
      </w:pPr>
    </w:lvl>
    <w:lvl w:ilvl="1" w:tplc="04190019">
      <w:start w:val="1"/>
      <w:numFmt w:val="decimal"/>
      <w:lvlText w:val="%2."/>
      <w:lvlJc w:val="left"/>
      <w:pPr>
        <w:tabs>
          <w:tab w:val="num" w:pos="2292"/>
        </w:tabs>
        <w:ind w:left="2292" w:hanging="360"/>
      </w:pPr>
    </w:lvl>
    <w:lvl w:ilvl="2" w:tplc="0419001B">
      <w:start w:val="1"/>
      <w:numFmt w:val="decimal"/>
      <w:lvlText w:val="%3."/>
      <w:lvlJc w:val="left"/>
      <w:pPr>
        <w:tabs>
          <w:tab w:val="num" w:pos="3012"/>
        </w:tabs>
        <w:ind w:left="3012" w:hanging="360"/>
      </w:pPr>
    </w:lvl>
    <w:lvl w:ilvl="3" w:tplc="0419000F">
      <w:start w:val="1"/>
      <w:numFmt w:val="decimal"/>
      <w:lvlText w:val="%4."/>
      <w:lvlJc w:val="left"/>
      <w:pPr>
        <w:tabs>
          <w:tab w:val="num" w:pos="3732"/>
        </w:tabs>
        <w:ind w:left="3732" w:hanging="360"/>
      </w:pPr>
    </w:lvl>
    <w:lvl w:ilvl="4" w:tplc="04190019">
      <w:start w:val="1"/>
      <w:numFmt w:val="decimal"/>
      <w:lvlText w:val="%5."/>
      <w:lvlJc w:val="left"/>
      <w:pPr>
        <w:tabs>
          <w:tab w:val="num" w:pos="4452"/>
        </w:tabs>
        <w:ind w:left="4452" w:hanging="360"/>
      </w:pPr>
    </w:lvl>
    <w:lvl w:ilvl="5" w:tplc="0419001B">
      <w:start w:val="1"/>
      <w:numFmt w:val="decimal"/>
      <w:lvlText w:val="%6."/>
      <w:lvlJc w:val="left"/>
      <w:pPr>
        <w:tabs>
          <w:tab w:val="num" w:pos="5172"/>
        </w:tabs>
        <w:ind w:left="5172" w:hanging="360"/>
      </w:pPr>
    </w:lvl>
    <w:lvl w:ilvl="6" w:tplc="0419000F">
      <w:start w:val="1"/>
      <w:numFmt w:val="decimal"/>
      <w:lvlText w:val="%7."/>
      <w:lvlJc w:val="left"/>
      <w:pPr>
        <w:tabs>
          <w:tab w:val="num" w:pos="5892"/>
        </w:tabs>
        <w:ind w:left="5892" w:hanging="360"/>
      </w:pPr>
    </w:lvl>
    <w:lvl w:ilvl="7" w:tplc="04190019">
      <w:start w:val="1"/>
      <w:numFmt w:val="decimal"/>
      <w:lvlText w:val="%8."/>
      <w:lvlJc w:val="left"/>
      <w:pPr>
        <w:tabs>
          <w:tab w:val="num" w:pos="6612"/>
        </w:tabs>
        <w:ind w:left="6612" w:hanging="360"/>
      </w:pPr>
    </w:lvl>
    <w:lvl w:ilvl="8" w:tplc="0419001B">
      <w:start w:val="1"/>
      <w:numFmt w:val="decimal"/>
      <w:lvlText w:val="%9."/>
      <w:lvlJc w:val="left"/>
      <w:pPr>
        <w:tabs>
          <w:tab w:val="num" w:pos="7332"/>
        </w:tabs>
        <w:ind w:left="7332" w:hanging="360"/>
      </w:pPr>
    </w:lvl>
  </w:abstractNum>
  <w:abstractNum w:abstractNumId="2">
    <w:nsid w:val="2FE054BD"/>
    <w:multiLevelType w:val="hybridMultilevel"/>
    <w:tmpl w:val="C2CC80B0"/>
    <w:lvl w:ilvl="0" w:tplc="79B80A42">
      <w:start w:val="4"/>
      <w:numFmt w:val="decimal"/>
      <w:lvlText w:val="%1."/>
      <w:lvlJc w:val="left"/>
      <w:pPr>
        <w:ind w:left="1440" w:hanging="360"/>
      </w:pPr>
      <w:rPr>
        <w:rFonts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ED22650"/>
    <w:multiLevelType w:val="hybridMultilevel"/>
    <w:tmpl w:val="2F82F5F0"/>
    <w:lvl w:ilvl="0" w:tplc="39EA3CC6">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67B6753F"/>
    <w:multiLevelType w:val="hybridMultilevel"/>
    <w:tmpl w:val="500C6A28"/>
    <w:lvl w:ilvl="0" w:tplc="A0767EA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86B1F40"/>
    <w:multiLevelType w:val="hybridMultilevel"/>
    <w:tmpl w:val="A936FC06"/>
    <w:lvl w:ilvl="0" w:tplc="F82C5A7C">
      <w:start w:val="1"/>
      <w:numFmt w:val="decimal"/>
      <w:lvlText w:val="%1."/>
      <w:lvlJc w:val="left"/>
      <w:pPr>
        <w:tabs>
          <w:tab w:val="num" w:pos="1070"/>
        </w:tabs>
        <w:ind w:left="1070" w:hanging="360"/>
      </w:pPr>
    </w:lvl>
    <w:lvl w:ilvl="1" w:tplc="04190019">
      <w:start w:val="1"/>
      <w:numFmt w:val="decimal"/>
      <w:lvlText w:val="%2."/>
      <w:lvlJc w:val="left"/>
      <w:pPr>
        <w:tabs>
          <w:tab w:val="num" w:pos="2292"/>
        </w:tabs>
        <w:ind w:left="2292" w:hanging="360"/>
      </w:pPr>
    </w:lvl>
    <w:lvl w:ilvl="2" w:tplc="0419001B">
      <w:start w:val="1"/>
      <w:numFmt w:val="decimal"/>
      <w:lvlText w:val="%3."/>
      <w:lvlJc w:val="left"/>
      <w:pPr>
        <w:tabs>
          <w:tab w:val="num" w:pos="3012"/>
        </w:tabs>
        <w:ind w:left="3012" w:hanging="360"/>
      </w:pPr>
    </w:lvl>
    <w:lvl w:ilvl="3" w:tplc="0419000F">
      <w:start w:val="1"/>
      <w:numFmt w:val="decimal"/>
      <w:lvlText w:val="%4."/>
      <w:lvlJc w:val="left"/>
      <w:pPr>
        <w:tabs>
          <w:tab w:val="num" w:pos="3732"/>
        </w:tabs>
        <w:ind w:left="3732" w:hanging="360"/>
      </w:pPr>
    </w:lvl>
    <w:lvl w:ilvl="4" w:tplc="04190019">
      <w:start w:val="1"/>
      <w:numFmt w:val="decimal"/>
      <w:lvlText w:val="%5."/>
      <w:lvlJc w:val="left"/>
      <w:pPr>
        <w:tabs>
          <w:tab w:val="num" w:pos="4452"/>
        </w:tabs>
        <w:ind w:left="4452" w:hanging="360"/>
      </w:pPr>
    </w:lvl>
    <w:lvl w:ilvl="5" w:tplc="0419001B">
      <w:start w:val="1"/>
      <w:numFmt w:val="decimal"/>
      <w:lvlText w:val="%6."/>
      <w:lvlJc w:val="left"/>
      <w:pPr>
        <w:tabs>
          <w:tab w:val="num" w:pos="5172"/>
        </w:tabs>
        <w:ind w:left="5172" w:hanging="360"/>
      </w:pPr>
    </w:lvl>
    <w:lvl w:ilvl="6" w:tplc="0419000F">
      <w:start w:val="1"/>
      <w:numFmt w:val="decimal"/>
      <w:lvlText w:val="%7."/>
      <w:lvlJc w:val="left"/>
      <w:pPr>
        <w:tabs>
          <w:tab w:val="num" w:pos="5892"/>
        </w:tabs>
        <w:ind w:left="5892" w:hanging="360"/>
      </w:pPr>
    </w:lvl>
    <w:lvl w:ilvl="7" w:tplc="04190019">
      <w:start w:val="1"/>
      <w:numFmt w:val="decimal"/>
      <w:lvlText w:val="%8."/>
      <w:lvlJc w:val="left"/>
      <w:pPr>
        <w:tabs>
          <w:tab w:val="num" w:pos="6612"/>
        </w:tabs>
        <w:ind w:left="6612" w:hanging="360"/>
      </w:pPr>
    </w:lvl>
    <w:lvl w:ilvl="8" w:tplc="0419001B">
      <w:start w:val="1"/>
      <w:numFmt w:val="decimal"/>
      <w:lvlText w:val="%9."/>
      <w:lvlJc w:val="left"/>
      <w:pPr>
        <w:tabs>
          <w:tab w:val="num" w:pos="7332"/>
        </w:tabs>
        <w:ind w:left="7332"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457"/>
    <w:rsid w:val="00014873"/>
    <w:rsid w:val="000152D8"/>
    <w:rsid w:val="000153DC"/>
    <w:rsid w:val="00015B3D"/>
    <w:rsid w:val="000163A0"/>
    <w:rsid w:val="000167A1"/>
    <w:rsid w:val="000200FE"/>
    <w:rsid w:val="0002405F"/>
    <w:rsid w:val="00025C85"/>
    <w:rsid w:val="00025DAD"/>
    <w:rsid w:val="00026302"/>
    <w:rsid w:val="000347D0"/>
    <w:rsid w:val="000413E8"/>
    <w:rsid w:val="0004591D"/>
    <w:rsid w:val="00050F9E"/>
    <w:rsid w:val="0005629E"/>
    <w:rsid w:val="0006436D"/>
    <w:rsid w:val="00066D96"/>
    <w:rsid w:val="000745F4"/>
    <w:rsid w:val="00081E8D"/>
    <w:rsid w:val="0008629D"/>
    <w:rsid w:val="000A3A4C"/>
    <w:rsid w:val="000A4063"/>
    <w:rsid w:val="000A6BC8"/>
    <w:rsid w:val="000B0DB0"/>
    <w:rsid w:val="000B1DD0"/>
    <w:rsid w:val="000B339D"/>
    <w:rsid w:val="000B541C"/>
    <w:rsid w:val="000B5FC8"/>
    <w:rsid w:val="000C420F"/>
    <w:rsid w:val="000D0142"/>
    <w:rsid w:val="000D0BBE"/>
    <w:rsid w:val="000D4081"/>
    <w:rsid w:val="000D7AF5"/>
    <w:rsid w:val="000E058B"/>
    <w:rsid w:val="000E29AF"/>
    <w:rsid w:val="000E35FA"/>
    <w:rsid w:val="000E525B"/>
    <w:rsid w:val="000F5038"/>
    <w:rsid w:val="000F6C09"/>
    <w:rsid w:val="0010230C"/>
    <w:rsid w:val="001028B8"/>
    <w:rsid w:val="00103A5E"/>
    <w:rsid w:val="001172EB"/>
    <w:rsid w:val="001214C5"/>
    <w:rsid w:val="001217CF"/>
    <w:rsid w:val="0013573F"/>
    <w:rsid w:val="00136D42"/>
    <w:rsid w:val="001439F0"/>
    <w:rsid w:val="001522EF"/>
    <w:rsid w:val="001529C3"/>
    <w:rsid w:val="00154BD5"/>
    <w:rsid w:val="00156035"/>
    <w:rsid w:val="00156353"/>
    <w:rsid w:val="00163493"/>
    <w:rsid w:val="00165C3C"/>
    <w:rsid w:val="00166489"/>
    <w:rsid w:val="001706EF"/>
    <w:rsid w:val="00171E10"/>
    <w:rsid w:val="00174C89"/>
    <w:rsid w:val="00177AB3"/>
    <w:rsid w:val="00187063"/>
    <w:rsid w:val="001878F7"/>
    <w:rsid w:val="001A00D7"/>
    <w:rsid w:val="001A2879"/>
    <w:rsid w:val="001A31CD"/>
    <w:rsid w:val="001A4B20"/>
    <w:rsid w:val="001C4048"/>
    <w:rsid w:val="001C6688"/>
    <w:rsid w:val="001C7B07"/>
    <w:rsid w:val="001D04CA"/>
    <w:rsid w:val="001D19DA"/>
    <w:rsid w:val="001D71B5"/>
    <w:rsid w:val="001E5F71"/>
    <w:rsid w:val="001E6B5C"/>
    <w:rsid w:val="001E6F40"/>
    <w:rsid w:val="001F0E82"/>
    <w:rsid w:val="001F0F67"/>
    <w:rsid w:val="0020093C"/>
    <w:rsid w:val="00207516"/>
    <w:rsid w:val="00212F7A"/>
    <w:rsid w:val="00215209"/>
    <w:rsid w:val="002175A1"/>
    <w:rsid w:val="002315C4"/>
    <w:rsid w:val="002346B4"/>
    <w:rsid w:val="002447C5"/>
    <w:rsid w:val="00244B9B"/>
    <w:rsid w:val="00245194"/>
    <w:rsid w:val="00254AD6"/>
    <w:rsid w:val="002556B3"/>
    <w:rsid w:val="00262B53"/>
    <w:rsid w:val="00262D75"/>
    <w:rsid w:val="002634A5"/>
    <w:rsid w:val="0026425B"/>
    <w:rsid w:val="00267D1B"/>
    <w:rsid w:val="002764A4"/>
    <w:rsid w:val="00285B6C"/>
    <w:rsid w:val="00296912"/>
    <w:rsid w:val="00296F95"/>
    <w:rsid w:val="002A48FE"/>
    <w:rsid w:val="002C06BC"/>
    <w:rsid w:val="002C4FA4"/>
    <w:rsid w:val="002C543F"/>
    <w:rsid w:val="002D187D"/>
    <w:rsid w:val="002D7FFE"/>
    <w:rsid w:val="002F3F71"/>
    <w:rsid w:val="002F5DB6"/>
    <w:rsid w:val="002F5F5B"/>
    <w:rsid w:val="00300885"/>
    <w:rsid w:val="00301AA4"/>
    <w:rsid w:val="00305F22"/>
    <w:rsid w:val="00306AC3"/>
    <w:rsid w:val="0030738C"/>
    <w:rsid w:val="00307DDA"/>
    <w:rsid w:val="00312E04"/>
    <w:rsid w:val="003214FB"/>
    <w:rsid w:val="00325AC2"/>
    <w:rsid w:val="00326AAD"/>
    <w:rsid w:val="00327EF1"/>
    <w:rsid w:val="0033046C"/>
    <w:rsid w:val="00331C30"/>
    <w:rsid w:val="0033204D"/>
    <w:rsid w:val="00332C35"/>
    <w:rsid w:val="00341EFC"/>
    <w:rsid w:val="00347922"/>
    <w:rsid w:val="00347E4A"/>
    <w:rsid w:val="00352BCA"/>
    <w:rsid w:val="00362148"/>
    <w:rsid w:val="00367730"/>
    <w:rsid w:val="003713F7"/>
    <w:rsid w:val="00375D0D"/>
    <w:rsid w:val="00376843"/>
    <w:rsid w:val="0037767D"/>
    <w:rsid w:val="00380088"/>
    <w:rsid w:val="003808BF"/>
    <w:rsid w:val="003912FC"/>
    <w:rsid w:val="00391B6F"/>
    <w:rsid w:val="00394AC0"/>
    <w:rsid w:val="003A1731"/>
    <w:rsid w:val="003C751A"/>
    <w:rsid w:val="003C75AB"/>
    <w:rsid w:val="003D1B5D"/>
    <w:rsid w:val="003D2076"/>
    <w:rsid w:val="003D25AE"/>
    <w:rsid w:val="003D459C"/>
    <w:rsid w:val="003D5AE4"/>
    <w:rsid w:val="003D7CB7"/>
    <w:rsid w:val="003E066E"/>
    <w:rsid w:val="003E0CE6"/>
    <w:rsid w:val="003E217E"/>
    <w:rsid w:val="003E4478"/>
    <w:rsid w:val="003E56C5"/>
    <w:rsid w:val="003E7EDA"/>
    <w:rsid w:val="003F246E"/>
    <w:rsid w:val="003F60FD"/>
    <w:rsid w:val="00400BB3"/>
    <w:rsid w:val="00401A46"/>
    <w:rsid w:val="00402C6C"/>
    <w:rsid w:val="00410ECF"/>
    <w:rsid w:val="00414282"/>
    <w:rsid w:val="00416F48"/>
    <w:rsid w:val="00417767"/>
    <w:rsid w:val="00417AA8"/>
    <w:rsid w:val="00421C88"/>
    <w:rsid w:val="004253AB"/>
    <w:rsid w:val="00425E7A"/>
    <w:rsid w:val="00426378"/>
    <w:rsid w:val="00426D70"/>
    <w:rsid w:val="00427024"/>
    <w:rsid w:val="00431618"/>
    <w:rsid w:val="00432785"/>
    <w:rsid w:val="00432A48"/>
    <w:rsid w:val="00436A42"/>
    <w:rsid w:val="0044380E"/>
    <w:rsid w:val="0044502A"/>
    <w:rsid w:val="004466FD"/>
    <w:rsid w:val="00446E91"/>
    <w:rsid w:val="00451FE5"/>
    <w:rsid w:val="00454072"/>
    <w:rsid w:val="004553C8"/>
    <w:rsid w:val="00457BC2"/>
    <w:rsid w:val="00457D6F"/>
    <w:rsid w:val="00462BB5"/>
    <w:rsid w:val="00467017"/>
    <w:rsid w:val="004700A7"/>
    <w:rsid w:val="00470657"/>
    <w:rsid w:val="00475238"/>
    <w:rsid w:val="004948D7"/>
    <w:rsid w:val="004A0CC9"/>
    <w:rsid w:val="004A4A5E"/>
    <w:rsid w:val="004A70D3"/>
    <w:rsid w:val="004B68E2"/>
    <w:rsid w:val="004B6C4C"/>
    <w:rsid w:val="004C0081"/>
    <w:rsid w:val="004C30E4"/>
    <w:rsid w:val="004C3D95"/>
    <w:rsid w:val="004C6738"/>
    <w:rsid w:val="004D4356"/>
    <w:rsid w:val="004D449D"/>
    <w:rsid w:val="004D6C74"/>
    <w:rsid w:val="004E2039"/>
    <w:rsid w:val="004E3640"/>
    <w:rsid w:val="004E3913"/>
    <w:rsid w:val="004F0927"/>
    <w:rsid w:val="004F2BB9"/>
    <w:rsid w:val="004F3AB8"/>
    <w:rsid w:val="004F5234"/>
    <w:rsid w:val="004F631C"/>
    <w:rsid w:val="00502104"/>
    <w:rsid w:val="00510E13"/>
    <w:rsid w:val="00523DA6"/>
    <w:rsid w:val="0052537B"/>
    <w:rsid w:val="005279BD"/>
    <w:rsid w:val="00546BC2"/>
    <w:rsid w:val="005473E7"/>
    <w:rsid w:val="0055594A"/>
    <w:rsid w:val="005559AD"/>
    <w:rsid w:val="00561D42"/>
    <w:rsid w:val="0056604D"/>
    <w:rsid w:val="00566613"/>
    <w:rsid w:val="005748FF"/>
    <w:rsid w:val="005763EC"/>
    <w:rsid w:val="00577DAF"/>
    <w:rsid w:val="0058010E"/>
    <w:rsid w:val="005823A6"/>
    <w:rsid w:val="005904FC"/>
    <w:rsid w:val="00591122"/>
    <w:rsid w:val="005A12F2"/>
    <w:rsid w:val="005A6AFE"/>
    <w:rsid w:val="005A7A1B"/>
    <w:rsid w:val="005B1B5D"/>
    <w:rsid w:val="005C3453"/>
    <w:rsid w:val="005C34AD"/>
    <w:rsid w:val="005D0323"/>
    <w:rsid w:val="005D19C0"/>
    <w:rsid w:val="005D5282"/>
    <w:rsid w:val="005D5C52"/>
    <w:rsid w:val="005E74E8"/>
    <w:rsid w:val="005E7949"/>
    <w:rsid w:val="005F1D1B"/>
    <w:rsid w:val="00602208"/>
    <w:rsid w:val="006047C1"/>
    <w:rsid w:val="0062329D"/>
    <w:rsid w:val="006237C7"/>
    <w:rsid w:val="00627AB9"/>
    <w:rsid w:val="00636224"/>
    <w:rsid w:val="00640F10"/>
    <w:rsid w:val="00644796"/>
    <w:rsid w:val="0065116A"/>
    <w:rsid w:val="00653D32"/>
    <w:rsid w:val="00660EE7"/>
    <w:rsid w:val="0067031B"/>
    <w:rsid w:val="00676E05"/>
    <w:rsid w:val="00680D08"/>
    <w:rsid w:val="006816B5"/>
    <w:rsid w:val="00682844"/>
    <w:rsid w:val="00685304"/>
    <w:rsid w:val="00696B17"/>
    <w:rsid w:val="00696BCD"/>
    <w:rsid w:val="00697300"/>
    <w:rsid w:val="006A2078"/>
    <w:rsid w:val="006A2F52"/>
    <w:rsid w:val="006A5875"/>
    <w:rsid w:val="006A63F2"/>
    <w:rsid w:val="006A6777"/>
    <w:rsid w:val="006B02CB"/>
    <w:rsid w:val="006C7BD7"/>
    <w:rsid w:val="006D0344"/>
    <w:rsid w:val="006D069A"/>
    <w:rsid w:val="006D6395"/>
    <w:rsid w:val="006F45A7"/>
    <w:rsid w:val="006F7EE8"/>
    <w:rsid w:val="00701560"/>
    <w:rsid w:val="007021B5"/>
    <w:rsid w:val="0070223D"/>
    <w:rsid w:val="00702D37"/>
    <w:rsid w:val="00705C5D"/>
    <w:rsid w:val="00711FC4"/>
    <w:rsid w:val="00712347"/>
    <w:rsid w:val="00716E9E"/>
    <w:rsid w:val="0072143C"/>
    <w:rsid w:val="00735B37"/>
    <w:rsid w:val="00743804"/>
    <w:rsid w:val="00751773"/>
    <w:rsid w:val="00751F25"/>
    <w:rsid w:val="007537B1"/>
    <w:rsid w:val="00767E0B"/>
    <w:rsid w:val="00772A9F"/>
    <w:rsid w:val="00773C41"/>
    <w:rsid w:val="00777C39"/>
    <w:rsid w:val="00780D71"/>
    <w:rsid w:val="00784778"/>
    <w:rsid w:val="00786868"/>
    <w:rsid w:val="00794FAB"/>
    <w:rsid w:val="00795F9F"/>
    <w:rsid w:val="007A1977"/>
    <w:rsid w:val="007A76DE"/>
    <w:rsid w:val="007B0597"/>
    <w:rsid w:val="007B196D"/>
    <w:rsid w:val="007B4387"/>
    <w:rsid w:val="007B5C57"/>
    <w:rsid w:val="007C0D07"/>
    <w:rsid w:val="007C7FB1"/>
    <w:rsid w:val="007D00CC"/>
    <w:rsid w:val="007D1FB6"/>
    <w:rsid w:val="007D24EC"/>
    <w:rsid w:val="007E1B35"/>
    <w:rsid w:val="007E4324"/>
    <w:rsid w:val="007F01D2"/>
    <w:rsid w:val="007F2342"/>
    <w:rsid w:val="007F26F3"/>
    <w:rsid w:val="00803452"/>
    <w:rsid w:val="00805C14"/>
    <w:rsid w:val="008075F5"/>
    <w:rsid w:val="00810463"/>
    <w:rsid w:val="00810B08"/>
    <w:rsid w:val="008143C2"/>
    <w:rsid w:val="00825455"/>
    <w:rsid w:val="00825792"/>
    <w:rsid w:val="008341FA"/>
    <w:rsid w:val="00835E9D"/>
    <w:rsid w:val="00837182"/>
    <w:rsid w:val="00840A19"/>
    <w:rsid w:val="008410CC"/>
    <w:rsid w:val="00842B9A"/>
    <w:rsid w:val="0085158A"/>
    <w:rsid w:val="0085232A"/>
    <w:rsid w:val="00857E77"/>
    <w:rsid w:val="00864CB3"/>
    <w:rsid w:val="008650DE"/>
    <w:rsid w:val="00871ABB"/>
    <w:rsid w:val="0088628F"/>
    <w:rsid w:val="008867F5"/>
    <w:rsid w:val="00891948"/>
    <w:rsid w:val="00897144"/>
    <w:rsid w:val="008B49C0"/>
    <w:rsid w:val="008C2A44"/>
    <w:rsid w:val="008C3798"/>
    <w:rsid w:val="008C4089"/>
    <w:rsid w:val="008D00E1"/>
    <w:rsid w:val="008D0409"/>
    <w:rsid w:val="008D2648"/>
    <w:rsid w:val="008D5328"/>
    <w:rsid w:val="008D6D67"/>
    <w:rsid w:val="008E022E"/>
    <w:rsid w:val="008E0905"/>
    <w:rsid w:val="008E1F4E"/>
    <w:rsid w:val="008E1F70"/>
    <w:rsid w:val="008F0186"/>
    <w:rsid w:val="008F4762"/>
    <w:rsid w:val="008F749D"/>
    <w:rsid w:val="00900C1E"/>
    <w:rsid w:val="009058F7"/>
    <w:rsid w:val="009103CA"/>
    <w:rsid w:val="00922D11"/>
    <w:rsid w:val="009259E4"/>
    <w:rsid w:val="00931D4B"/>
    <w:rsid w:val="00940203"/>
    <w:rsid w:val="00943141"/>
    <w:rsid w:val="00950CD1"/>
    <w:rsid w:val="009517BD"/>
    <w:rsid w:val="00953ED4"/>
    <w:rsid w:val="009626B7"/>
    <w:rsid w:val="0096373D"/>
    <w:rsid w:val="00964FC8"/>
    <w:rsid w:val="00966A8C"/>
    <w:rsid w:val="00971BFF"/>
    <w:rsid w:val="009722C5"/>
    <w:rsid w:val="00974BFB"/>
    <w:rsid w:val="0097719D"/>
    <w:rsid w:val="00990B76"/>
    <w:rsid w:val="009920A1"/>
    <w:rsid w:val="009B364A"/>
    <w:rsid w:val="009B4185"/>
    <w:rsid w:val="009B641B"/>
    <w:rsid w:val="009C00F6"/>
    <w:rsid w:val="009C03BF"/>
    <w:rsid w:val="009D1F58"/>
    <w:rsid w:val="009E0B6B"/>
    <w:rsid w:val="009E6824"/>
    <w:rsid w:val="009F2457"/>
    <w:rsid w:val="009F24FE"/>
    <w:rsid w:val="009F37A8"/>
    <w:rsid w:val="009F413A"/>
    <w:rsid w:val="00A05E07"/>
    <w:rsid w:val="00A061CE"/>
    <w:rsid w:val="00A113DE"/>
    <w:rsid w:val="00A146FC"/>
    <w:rsid w:val="00A14FDB"/>
    <w:rsid w:val="00A16176"/>
    <w:rsid w:val="00A238DC"/>
    <w:rsid w:val="00A23AA0"/>
    <w:rsid w:val="00A2431B"/>
    <w:rsid w:val="00A33D92"/>
    <w:rsid w:val="00A349D0"/>
    <w:rsid w:val="00A3674A"/>
    <w:rsid w:val="00A36B18"/>
    <w:rsid w:val="00A44702"/>
    <w:rsid w:val="00A45F75"/>
    <w:rsid w:val="00A47E0E"/>
    <w:rsid w:val="00A53824"/>
    <w:rsid w:val="00A55484"/>
    <w:rsid w:val="00A603B2"/>
    <w:rsid w:val="00A60992"/>
    <w:rsid w:val="00A6147B"/>
    <w:rsid w:val="00A66867"/>
    <w:rsid w:val="00A67B7B"/>
    <w:rsid w:val="00A70045"/>
    <w:rsid w:val="00A707DD"/>
    <w:rsid w:val="00A732D7"/>
    <w:rsid w:val="00A7419C"/>
    <w:rsid w:val="00A818BB"/>
    <w:rsid w:val="00A8313F"/>
    <w:rsid w:val="00A83686"/>
    <w:rsid w:val="00A960D9"/>
    <w:rsid w:val="00A96AEF"/>
    <w:rsid w:val="00A96EDB"/>
    <w:rsid w:val="00AA05B7"/>
    <w:rsid w:val="00AA1384"/>
    <w:rsid w:val="00AA2E6F"/>
    <w:rsid w:val="00AA460B"/>
    <w:rsid w:val="00AA4BAE"/>
    <w:rsid w:val="00AB24DC"/>
    <w:rsid w:val="00AC002E"/>
    <w:rsid w:val="00AC1318"/>
    <w:rsid w:val="00AC2827"/>
    <w:rsid w:val="00AC28C2"/>
    <w:rsid w:val="00AC61AE"/>
    <w:rsid w:val="00AD01CA"/>
    <w:rsid w:val="00AE7423"/>
    <w:rsid w:val="00AE7935"/>
    <w:rsid w:val="00B00593"/>
    <w:rsid w:val="00B04C99"/>
    <w:rsid w:val="00B05691"/>
    <w:rsid w:val="00B05F87"/>
    <w:rsid w:val="00B1596C"/>
    <w:rsid w:val="00B16595"/>
    <w:rsid w:val="00B1694E"/>
    <w:rsid w:val="00B23268"/>
    <w:rsid w:val="00B336AB"/>
    <w:rsid w:val="00B36484"/>
    <w:rsid w:val="00B3789E"/>
    <w:rsid w:val="00B41949"/>
    <w:rsid w:val="00B44369"/>
    <w:rsid w:val="00B44FB7"/>
    <w:rsid w:val="00B50960"/>
    <w:rsid w:val="00B50D9C"/>
    <w:rsid w:val="00B53DC9"/>
    <w:rsid w:val="00B5600A"/>
    <w:rsid w:val="00B56ED7"/>
    <w:rsid w:val="00B57632"/>
    <w:rsid w:val="00B61821"/>
    <w:rsid w:val="00B64354"/>
    <w:rsid w:val="00B70DDE"/>
    <w:rsid w:val="00B75C24"/>
    <w:rsid w:val="00B8197D"/>
    <w:rsid w:val="00B81BB5"/>
    <w:rsid w:val="00B92E80"/>
    <w:rsid w:val="00B952F6"/>
    <w:rsid w:val="00BA13E3"/>
    <w:rsid w:val="00BA4626"/>
    <w:rsid w:val="00BB097E"/>
    <w:rsid w:val="00BB4C29"/>
    <w:rsid w:val="00BB5F8F"/>
    <w:rsid w:val="00BB6D77"/>
    <w:rsid w:val="00BB7B12"/>
    <w:rsid w:val="00BC2377"/>
    <w:rsid w:val="00BC4943"/>
    <w:rsid w:val="00BD30BF"/>
    <w:rsid w:val="00BD51B4"/>
    <w:rsid w:val="00BE1294"/>
    <w:rsid w:val="00BE1343"/>
    <w:rsid w:val="00BE2D91"/>
    <w:rsid w:val="00BE79E2"/>
    <w:rsid w:val="00BF547B"/>
    <w:rsid w:val="00C014C4"/>
    <w:rsid w:val="00C0192B"/>
    <w:rsid w:val="00C035DA"/>
    <w:rsid w:val="00C13EF6"/>
    <w:rsid w:val="00C2776C"/>
    <w:rsid w:val="00C342AA"/>
    <w:rsid w:val="00C36AA8"/>
    <w:rsid w:val="00C41502"/>
    <w:rsid w:val="00C42CF1"/>
    <w:rsid w:val="00C46A93"/>
    <w:rsid w:val="00C52462"/>
    <w:rsid w:val="00C53843"/>
    <w:rsid w:val="00C5444F"/>
    <w:rsid w:val="00C54BC5"/>
    <w:rsid w:val="00C6649D"/>
    <w:rsid w:val="00C66CE5"/>
    <w:rsid w:val="00C80684"/>
    <w:rsid w:val="00C82C78"/>
    <w:rsid w:val="00C837FF"/>
    <w:rsid w:val="00CA000C"/>
    <w:rsid w:val="00CA01C0"/>
    <w:rsid w:val="00CA4C48"/>
    <w:rsid w:val="00CA7602"/>
    <w:rsid w:val="00CB68C5"/>
    <w:rsid w:val="00CC03E8"/>
    <w:rsid w:val="00CC0989"/>
    <w:rsid w:val="00CC1D74"/>
    <w:rsid w:val="00CC3F69"/>
    <w:rsid w:val="00CD06AB"/>
    <w:rsid w:val="00CD67DA"/>
    <w:rsid w:val="00CE3ED1"/>
    <w:rsid w:val="00CE7B5F"/>
    <w:rsid w:val="00CF071B"/>
    <w:rsid w:val="00CF2EAE"/>
    <w:rsid w:val="00CF38EE"/>
    <w:rsid w:val="00D02F70"/>
    <w:rsid w:val="00D03937"/>
    <w:rsid w:val="00D039E4"/>
    <w:rsid w:val="00D05884"/>
    <w:rsid w:val="00D0691A"/>
    <w:rsid w:val="00D11B1A"/>
    <w:rsid w:val="00D37C26"/>
    <w:rsid w:val="00D425A4"/>
    <w:rsid w:val="00D44959"/>
    <w:rsid w:val="00D46AD6"/>
    <w:rsid w:val="00D50BFD"/>
    <w:rsid w:val="00D50E83"/>
    <w:rsid w:val="00D514FF"/>
    <w:rsid w:val="00D548E8"/>
    <w:rsid w:val="00D54D8A"/>
    <w:rsid w:val="00D567BE"/>
    <w:rsid w:val="00D616FE"/>
    <w:rsid w:val="00D666D8"/>
    <w:rsid w:val="00D678CD"/>
    <w:rsid w:val="00D73EC3"/>
    <w:rsid w:val="00D74A8B"/>
    <w:rsid w:val="00D7501D"/>
    <w:rsid w:val="00D75748"/>
    <w:rsid w:val="00D75AB8"/>
    <w:rsid w:val="00D8062C"/>
    <w:rsid w:val="00D82F43"/>
    <w:rsid w:val="00D86A68"/>
    <w:rsid w:val="00D86B44"/>
    <w:rsid w:val="00D965DD"/>
    <w:rsid w:val="00DA05BD"/>
    <w:rsid w:val="00DA67B8"/>
    <w:rsid w:val="00DA6EA4"/>
    <w:rsid w:val="00DA6FB7"/>
    <w:rsid w:val="00DB2C64"/>
    <w:rsid w:val="00DC203F"/>
    <w:rsid w:val="00DC2175"/>
    <w:rsid w:val="00DD209B"/>
    <w:rsid w:val="00DD4945"/>
    <w:rsid w:val="00DD4F7D"/>
    <w:rsid w:val="00DE583A"/>
    <w:rsid w:val="00E03ED2"/>
    <w:rsid w:val="00E078F7"/>
    <w:rsid w:val="00E12EBB"/>
    <w:rsid w:val="00E21D9F"/>
    <w:rsid w:val="00E22FDC"/>
    <w:rsid w:val="00E2651A"/>
    <w:rsid w:val="00E3089E"/>
    <w:rsid w:val="00E3429C"/>
    <w:rsid w:val="00E37BC5"/>
    <w:rsid w:val="00E4242B"/>
    <w:rsid w:val="00E44F84"/>
    <w:rsid w:val="00E46A79"/>
    <w:rsid w:val="00E46D8C"/>
    <w:rsid w:val="00E715BB"/>
    <w:rsid w:val="00E71AE4"/>
    <w:rsid w:val="00E7348D"/>
    <w:rsid w:val="00E83395"/>
    <w:rsid w:val="00E87958"/>
    <w:rsid w:val="00E87EB9"/>
    <w:rsid w:val="00E90980"/>
    <w:rsid w:val="00E963C7"/>
    <w:rsid w:val="00E979B4"/>
    <w:rsid w:val="00EA12ED"/>
    <w:rsid w:val="00EA161B"/>
    <w:rsid w:val="00EA1F7C"/>
    <w:rsid w:val="00EA7DE3"/>
    <w:rsid w:val="00EC12B3"/>
    <w:rsid w:val="00EC76FE"/>
    <w:rsid w:val="00EE3460"/>
    <w:rsid w:val="00EE5032"/>
    <w:rsid w:val="00EF03D7"/>
    <w:rsid w:val="00EF0E71"/>
    <w:rsid w:val="00EF6A85"/>
    <w:rsid w:val="00F01D6E"/>
    <w:rsid w:val="00F0315A"/>
    <w:rsid w:val="00F04EFB"/>
    <w:rsid w:val="00F04FC3"/>
    <w:rsid w:val="00F06268"/>
    <w:rsid w:val="00F11517"/>
    <w:rsid w:val="00F25025"/>
    <w:rsid w:val="00F27E9F"/>
    <w:rsid w:val="00F312B2"/>
    <w:rsid w:val="00F33A09"/>
    <w:rsid w:val="00F34D16"/>
    <w:rsid w:val="00F44813"/>
    <w:rsid w:val="00F4501D"/>
    <w:rsid w:val="00F51882"/>
    <w:rsid w:val="00F536C6"/>
    <w:rsid w:val="00F62EB1"/>
    <w:rsid w:val="00F64AD9"/>
    <w:rsid w:val="00F6674E"/>
    <w:rsid w:val="00F72E1B"/>
    <w:rsid w:val="00F74963"/>
    <w:rsid w:val="00F75CA3"/>
    <w:rsid w:val="00F81C25"/>
    <w:rsid w:val="00F84511"/>
    <w:rsid w:val="00F8494C"/>
    <w:rsid w:val="00F8500C"/>
    <w:rsid w:val="00F87BAC"/>
    <w:rsid w:val="00F92F1E"/>
    <w:rsid w:val="00F936AD"/>
    <w:rsid w:val="00F94901"/>
    <w:rsid w:val="00F96CFB"/>
    <w:rsid w:val="00FA6251"/>
    <w:rsid w:val="00FA7525"/>
    <w:rsid w:val="00FB169A"/>
    <w:rsid w:val="00FB46F6"/>
    <w:rsid w:val="00FC1801"/>
    <w:rsid w:val="00FD045A"/>
    <w:rsid w:val="00FE07E7"/>
    <w:rsid w:val="00FE0E6C"/>
    <w:rsid w:val="00FE1687"/>
    <w:rsid w:val="00FE18F7"/>
    <w:rsid w:val="00FF2A69"/>
    <w:rsid w:val="00FF5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FB"/>
  </w:style>
  <w:style w:type="paragraph" w:styleId="1">
    <w:name w:val="heading 1"/>
    <w:basedOn w:val="10"/>
    <w:next w:val="10"/>
    <w:qFormat/>
    <w:rsid w:val="00974BFB"/>
    <w:pPr>
      <w:keepNext/>
      <w:jc w:val="center"/>
      <w:outlineLvl w:val="0"/>
    </w:pPr>
    <w:rPr>
      <w:b/>
      <w:sz w:val="44"/>
      <w:lang w:val="uk-UA"/>
    </w:rPr>
  </w:style>
  <w:style w:type="paragraph" w:styleId="2">
    <w:name w:val="heading 2"/>
    <w:basedOn w:val="10"/>
    <w:next w:val="10"/>
    <w:qFormat/>
    <w:rsid w:val="00974BFB"/>
    <w:pPr>
      <w:keepNext/>
      <w:jc w:val="center"/>
      <w:outlineLvl w:val="1"/>
    </w:pPr>
    <w:rPr>
      <w:sz w:val="36"/>
      <w:lang w:val="uk-UA"/>
    </w:rPr>
  </w:style>
  <w:style w:type="paragraph" w:styleId="3">
    <w:name w:val="heading 3"/>
    <w:basedOn w:val="a"/>
    <w:next w:val="a"/>
    <w:qFormat/>
    <w:rsid w:val="00974BFB"/>
    <w:pPr>
      <w:keepNext/>
      <w:jc w:val="center"/>
      <w:outlineLvl w:val="2"/>
    </w:pPr>
    <w:rPr>
      <w:b/>
      <w:bCs/>
      <w:cap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74BFB"/>
    <w:rPr>
      <w:snapToGrid w:val="0"/>
      <w:sz w:val="28"/>
    </w:rPr>
  </w:style>
  <w:style w:type="character" w:customStyle="1" w:styleId="11">
    <w:name w:val="Основной шрифт абзаца1"/>
    <w:rsid w:val="00974BFB"/>
  </w:style>
  <w:style w:type="paragraph" w:customStyle="1" w:styleId="12">
    <w:name w:val="Название1"/>
    <w:basedOn w:val="10"/>
    <w:rsid w:val="00974BFB"/>
    <w:pPr>
      <w:spacing w:line="360" w:lineRule="auto"/>
      <w:jc w:val="center"/>
    </w:pPr>
    <w:rPr>
      <w:b/>
      <w:lang w:val="uk-UA"/>
    </w:rPr>
  </w:style>
  <w:style w:type="paragraph" w:customStyle="1" w:styleId="13">
    <w:name w:val="Основной текст1"/>
    <w:basedOn w:val="10"/>
    <w:rsid w:val="00974BFB"/>
    <w:pPr>
      <w:jc w:val="center"/>
    </w:pPr>
    <w:rPr>
      <w:sz w:val="32"/>
      <w:lang w:val="uk-UA"/>
    </w:rPr>
  </w:style>
  <w:style w:type="paragraph" w:styleId="a3">
    <w:name w:val="header"/>
    <w:basedOn w:val="a"/>
    <w:link w:val="a4"/>
    <w:uiPriority w:val="99"/>
    <w:rsid w:val="00974BFB"/>
    <w:pPr>
      <w:tabs>
        <w:tab w:val="center" w:pos="4677"/>
        <w:tab w:val="right" w:pos="9355"/>
      </w:tabs>
    </w:pPr>
  </w:style>
  <w:style w:type="character" w:styleId="a5">
    <w:name w:val="page number"/>
    <w:basedOn w:val="a0"/>
    <w:rsid w:val="00974BFB"/>
  </w:style>
  <w:style w:type="paragraph" w:styleId="a6">
    <w:name w:val="footer"/>
    <w:basedOn w:val="a"/>
    <w:rsid w:val="00974BFB"/>
    <w:pPr>
      <w:tabs>
        <w:tab w:val="center" w:pos="4677"/>
        <w:tab w:val="right" w:pos="9355"/>
      </w:tabs>
    </w:pPr>
  </w:style>
  <w:style w:type="paragraph" w:styleId="a7">
    <w:name w:val="Body Text"/>
    <w:basedOn w:val="a"/>
    <w:link w:val="a8"/>
    <w:rsid w:val="007B0597"/>
    <w:pPr>
      <w:spacing w:after="120"/>
    </w:pPr>
    <w:rPr>
      <w:sz w:val="28"/>
      <w:szCs w:val="28"/>
    </w:rPr>
  </w:style>
  <w:style w:type="character" w:customStyle="1" w:styleId="a8">
    <w:name w:val="Основной текст Знак"/>
    <w:basedOn w:val="a0"/>
    <w:link w:val="a7"/>
    <w:rsid w:val="007B0597"/>
    <w:rPr>
      <w:sz w:val="28"/>
      <w:szCs w:val="28"/>
    </w:rPr>
  </w:style>
  <w:style w:type="character" w:customStyle="1" w:styleId="a4">
    <w:name w:val="Верхний колонтитул Знак"/>
    <w:basedOn w:val="a0"/>
    <w:link w:val="a3"/>
    <w:uiPriority w:val="99"/>
    <w:rsid w:val="00F04EFB"/>
  </w:style>
  <w:style w:type="paragraph" w:styleId="a9">
    <w:name w:val="List Paragraph"/>
    <w:basedOn w:val="a"/>
    <w:uiPriority w:val="34"/>
    <w:qFormat/>
    <w:rsid w:val="0096373D"/>
    <w:pPr>
      <w:ind w:left="720"/>
      <w:contextualSpacing/>
    </w:pPr>
  </w:style>
  <w:style w:type="paragraph" w:styleId="aa">
    <w:name w:val="Balloon Text"/>
    <w:basedOn w:val="a"/>
    <w:link w:val="ab"/>
    <w:uiPriority w:val="99"/>
    <w:semiHidden/>
    <w:unhideWhenUsed/>
    <w:rsid w:val="00EA7DE3"/>
    <w:rPr>
      <w:rFonts w:ascii="Segoe UI" w:hAnsi="Segoe UI" w:cs="Segoe UI"/>
      <w:sz w:val="18"/>
      <w:szCs w:val="18"/>
    </w:rPr>
  </w:style>
  <w:style w:type="character" w:customStyle="1" w:styleId="ab">
    <w:name w:val="Текст выноски Знак"/>
    <w:basedOn w:val="a0"/>
    <w:link w:val="aa"/>
    <w:uiPriority w:val="99"/>
    <w:semiHidden/>
    <w:rsid w:val="00EA7DE3"/>
    <w:rPr>
      <w:rFonts w:ascii="Segoe UI" w:hAnsi="Segoe UI" w:cs="Segoe UI"/>
      <w:sz w:val="18"/>
      <w:szCs w:val="18"/>
    </w:rPr>
  </w:style>
  <w:style w:type="character" w:styleId="ac">
    <w:name w:val="Hyperlink"/>
    <w:basedOn w:val="a0"/>
    <w:uiPriority w:val="99"/>
    <w:unhideWhenUsed/>
    <w:rsid w:val="00676E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FB"/>
  </w:style>
  <w:style w:type="paragraph" w:styleId="1">
    <w:name w:val="heading 1"/>
    <w:basedOn w:val="10"/>
    <w:next w:val="10"/>
    <w:qFormat/>
    <w:rsid w:val="00974BFB"/>
    <w:pPr>
      <w:keepNext/>
      <w:jc w:val="center"/>
      <w:outlineLvl w:val="0"/>
    </w:pPr>
    <w:rPr>
      <w:b/>
      <w:sz w:val="44"/>
      <w:lang w:val="uk-UA"/>
    </w:rPr>
  </w:style>
  <w:style w:type="paragraph" w:styleId="2">
    <w:name w:val="heading 2"/>
    <w:basedOn w:val="10"/>
    <w:next w:val="10"/>
    <w:qFormat/>
    <w:rsid w:val="00974BFB"/>
    <w:pPr>
      <w:keepNext/>
      <w:jc w:val="center"/>
      <w:outlineLvl w:val="1"/>
    </w:pPr>
    <w:rPr>
      <w:sz w:val="36"/>
      <w:lang w:val="uk-UA"/>
    </w:rPr>
  </w:style>
  <w:style w:type="paragraph" w:styleId="3">
    <w:name w:val="heading 3"/>
    <w:basedOn w:val="a"/>
    <w:next w:val="a"/>
    <w:qFormat/>
    <w:rsid w:val="00974BFB"/>
    <w:pPr>
      <w:keepNext/>
      <w:jc w:val="center"/>
      <w:outlineLvl w:val="2"/>
    </w:pPr>
    <w:rPr>
      <w:b/>
      <w:bCs/>
      <w:cap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74BFB"/>
    <w:rPr>
      <w:snapToGrid w:val="0"/>
      <w:sz w:val="28"/>
    </w:rPr>
  </w:style>
  <w:style w:type="character" w:customStyle="1" w:styleId="11">
    <w:name w:val="Основной шрифт абзаца1"/>
    <w:rsid w:val="00974BFB"/>
  </w:style>
  <w:style w:type="paragraph" w:customStyle="1" w:styleId="12">
    <w:name w:val="Название1"/>
    <w:basedOn w:val="10"/>
    <w:rsid w:val="00974BFB"/>
    <w:pPr>
      <w:spacing w:line="360" w:lineRule="auto"/>
      <w:jc w:val="center"/>
    </w:pPr>
    <w:rPr>
      <w:b/>
      <w:lang w:val="uk-UA"/>
    </w:rPr>
  </w:style>
  <w:style w:type="paragraph" w:customStyle="1" w:styleId="13">
    <w:name w:val="Основной текст1"/>
    <w:basedOn w:val="10"/>
    <w:rsid w:val="00974BFB"/>
    <w:pPr>
      <w:jc w:val="center"/>
    </w:pPr>
    <w:rPr>
      <w:sz w:val="32"/>
      <w:lang w:val="uk-UA"/>
    </w:rPr>
  </w:style>
  <w:style w:type="paragraph" w:styleId="a3">
    <w:name w:val="header"/>
    <w:basedOn w:val="a"/>
    <w:link w:val="a4"/>
    <w:uiPriority w:val="99"/>
    <w:rsid w:val="00974BFB"/>
    <w:pPr>
      <w:tabs>
        <w:tab w:val="center" w:pos="4677"/>
        <w:tab w:val="right" w:pos="9355"/>
      </w:tabs>
    </w:pPr>
  </w:style>
  <w:style w:type="character" w:styleId="a5">
    <w:name w:val="page number"/>
    <w:basedOn w:val="a0"/>
    <w:rsid w:val="00974BFB"/>
  </w:style>
  <w:style w:type="paragraph" w:styleId="a6">
    <w:name w:val="footer"/>
    <w:basedOn w:val="a"/>
    <w:rsid w:val="00974BFB"/>
    <w:pPr>
      <w:tabs>
        <w:tab w:val="center" w:pos="4677"/>
        <w:tab w:val="right" w:pos="9355"/>
      </w:tabs>
    </w:pPr>
  </w:style>
  <w:style w:type="paragraph" w:styleId="a7">
    <w:name w:val="Body Text"/>
    <w:basedOn w:val="a"/>
    <w:link w:val="a8"/>
    <w:rsid w:val="007B0597"/>
    <w:pPr>
      <w:spacing w:after="120"/>
    </w:pPr>
    <w:rPr>
      <w:sz w:val="28"/>
      <w:szCs w:val="28"/>
    </w:rPr>
  </w:style>
  <w:style w:type="character" w:customStyle="1" w:styleId="a8">
    <w:name w:val="Основной текст Знак"/>
    <w:basedOn w:val="a0"/>
    <w:link w:val="a7"/>
    <w:rsid w:val="007B0597"/>
    <w:rPr>
      <w:sz w:val="28"/>
      <w:szCs w:val="28"/>
    </w:rPr>
  </w:style>
  <w:style w:type="character" w:customStyle="1" w:styleId="a4">
    <w:name w:val="Верхний колонтитул Знак"/>
    <w:basedOn w:val="a0"/>
    <w:link w:val="a3"/>
    <w:uiPriority w:val="99"/>
    <w:rsid w:val="00F04EFB"/>
  </w:style>
  <w:style w:type="paragraph" w:styleId="a9">
    <w:name w:val="List Paragraph"/>
    <w:basedOn w:val="a"/>
    <w:uiPriority w:val="34"/>
    <w:qFormat/>
    <w:rsid w:val="0096373D"/>
    <w:pPr>
      <w:ind w:left="720"/>
      <w:contextualSpacing/>
    </w:pPr>
  </w:style>
  <w:style w:type="paragraph" w:styleId="aa">
    <w:name w:val="Balloon Text"/>
    <w:basedOn w:val="a"/>
    <w:link w:val="ab"/>
    <w:uiPriority w:val="99"/>
    <w:semiHidden/>
    <w:unhideWhenUsed/>
    <w:rsid w:val="00EA7DE3"/>
    <w:rPr>
      <w:rFonts w:ascii="Segoe UI" w:hAnsi="Segoe UI" w:cs="Segoe UI"/>
      <w:sz w:val="18"/>
      <w:szCs w:val="18"/>
    </w:rPr>
  </w:style>
  <w:style w:type="character" w:customStyle="1" w:styleId="ab">
    <w:name w:val="Текст выноски Знак"/>
    <w:basedOn w:val="a0"/>
    <w:link w:val="aa"/>
    <w:uiPriority w:val="99"/>
    <w:semiHidden/>
    <w:rsid w:val="00EA7DE3"/>
    <w:rPr>
      <w:rFonts w:ascii="Segoe UI" w:hAnsi="Segoe UI" w:cs="Segoe UI"/>
      <w:sz w:val="18"/>
      <w:szCs w:val="18"/>
    </w:rPr>
  </w:style>
  <w:style w:type="character" w:styleId="ac">
    <w:name w:val="Hyperlink"/>
    <w:basedOn w:val="a0"/>
    <w:uiPriority w:val="99"/>
    <w:unhideWhenUsed/>
    <w:rsid w:val="00676E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21524">
      <w:bodyDiv w:val="1"/>
      <w:marLeft w:val="0"/>
      <w:marRight w:val="0"/>
      <w:marTop w:val="0"/>
      <w:marBottom w:val="0"/>
      <w:divBdr>
        <w:top w:val="none" w:sz="0" w:space="0" w:color="auto"/>
        <w:left w:val="none" w:sz="0" w:space="0" w:color="auto"/>
        <w:bottom w:val="none" w:sz="0" w:space="0" w:color="auto"/>
        <w:right w:val="none" w:sz="0" w:space="0" w:color="auto"/>
      </w:divBdr>
    </w:div>
    <w:div w:id="970329121">
      <w:bodyDiv w:val="1"/>
      <w:marLeft w:val="0"/>
      <w:marRight w:val="0"/>
      <w:marTop w:val="0"/>
      <w:marBottom w:val="0"/>
      <w:divBdr>
        <w:top w:val="none" w:sz="0" w:space="0" w:color="auto"/>
        <w:left w:val="none" w:sz="0" w:space="0" w:color="auto"/>
        <w:bottom w:val="none" w:sz="0" w:space="0" w:color="auto"/>
        <w:right w:val="none" w:sz="0" w:space="0" w:color="auto"/>
      </w:divBdr>
    </w:div>
    <w:div w:id="159574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076DE-70F5-4D54-9F2C-E51D5760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2836</Words>
  <Characters>1618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МІСЦЕВЕ САМОВРЯДУВАННЯ</vt:lpstr>
    </vt:vector>
  </TitlesOfParts>
  <Company>рада</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МІСЦЕВЕ САМОВРЯДУВАННЯ</dc:title>
  <dc:creator>admin</dc:creator>
  <cp:lastModifiedBy>Пользователь</cp:lastModifiedBy>
  <cp:revision>20</cp:revision>
  <cp:lastPrinted>2026-05-26T12:28:00Z</cp:lastPrinted>
  <dcterms:created xsi:type="dcterms:W3CDTF">2026-05-20T13:52:00Z</dcterms:created>
  <dcterms:modified xsi:type="dcterms:W3CDTF">2026-06-01T07:10:00Z</dcterms:modified>
</cp:coreProperties>
</file>