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3E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  <w:bookmarkStart w:id="0" w:name="_GoBack"/>
      <w:bookmarkEnd w:id="0"/>
    </w:p>
    <w:p w14:paraId="016A5E3B" w14:textId="77777777" w:rsidR="00ED3E7B" w:rsidRPr="0077578D" w:rsidRDefault="00ED3E7B" w:rsidP="003E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3E4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342F93B0" w:rsidR="00ED3E7B" w:rsidRDefault="00166FF9" w:rsidP="003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A676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3E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3E4FD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44B98927" w:rsidR="00787760" w:rsidRDefault="00787760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A67669" w:rsidRPr="00A67669">
        <w:rPr>
          <w:rFonts w:ascii="Times New Roman" w:hAnsi="Times New Roman" w:cs="Times New Roman"/>
          <w:sz w:val="28"/>
          <w:szCs w:val="28"/>
          <w:lang w:val="uk-UA"/>
        </w:rPr>
        <w:t>виконуючої обов’язки директора комунального</w:t>
      </w:r>
      <w:r w:rsidR="00A67669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 “Ліцей “Сокіл” </w:t>
      </w:r>
      <w:r w:rsidR="00A67669" w:rsidRPr="00A67669">
        <w:rPr>
          <w:rFonts w:ascii="Times New Roman" w:hAnsi="Times New Roman" w:cs="Times New Roman"/>
          <w:sz w:val="28"/>
          <w:szCs w:val="28"/>
          <w:lang w:val="uk-UA"/>
        </w:rPr>
        <w:t xml:space="preserve">Дніпропетровської обласної радиˮ Тетяни Гули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67669" w:rsidRPr="00A67669">
        <w:rPr>
          <w:rFonts w:ascii="Times New Roman" w:hAnsi="Times New Roman" w:cs="Times New Roman"/>
          <w:sz w:val="28"/>
          <w:szCs w:val="28"/>
          <w:lang w:val="uk-UA"/>
        </w:rPr>
        <w:t>Стратегію розвитку комунального закладу освіти “Ліцей “Сокіл” Дніпропетровської обласної радиˮ</w:t>
      </w:r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6DE6DD" w14:textId="1A8149CA" w:rsidR="00A67669" w:rsidRPr="00A67669" w:rsidRDefault="00A67669" w:rsidP="003E4FD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676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виконуючої обов’язки директора комунального закладу освіти </w:t>
      </w:r>
      <w:r w:rsidRPr="00A67669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“Ліцей “Сокіл” </w:t>
      </w:r>
      <w:r w:rsidRPr="00A676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Дніпропетровської обласної радиˮ Тетяни Гули взяти до відома.</w:t>
      </w:r>
    </w:p>
    <w:p w14:paraId="013E99D6" w14:textId="77777777" w:rsidR="00A67669" w:rsidRPr="00A67669" w:rsidRDefault="00A67669" w:rsidP="003E4FD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676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</w:t>
      </w:r>
      <w:r w:rsidRPr="00A67669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“Ліцей “Сокіл” </w:t>
      </w:r>
      <w:r w:rsidRPr="00A6766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Дніпропетровської обласної радиˮ та рекомендувати голові обласної ради затвердити її.</w:t>
      </w:r>
    </w:p>
    <w:p w14:paraId="59A04948" w14:textId="77777777" w:rsidR="00A67669" w:rsidRPr="00A67669" w:rsidRDefault="00A67669" w:rsidP="003E4FD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2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A67669" w:rsidRPr="00A67669" w14:paraId="3175792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528453E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4F54B05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“заˮ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4BBD14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1A1A64D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Гиренко Лілія, Зеєва Олена, 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  <w:t xml:space="preserve">Коломоєць Анатолій, Корнякова Тетяна, Пустова Марія, Тупиця Олег </w:t>
            </w:r>
            <w:r w:rsidRPr="00A676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67669" w:rsidRPr="00A67669" w14:paraId="30FD4CA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2B62C03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1C30F59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“протиˮ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3309785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A31BBC6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7669" w:rsidRPr="00A67669" w14:paraId="70AF746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073A06F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DE610B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43DCEF8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239DBBB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7669" w:rsidRPr="00A67669" w14:paraId="4EF4D47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61109E8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6B5BA36" w14:textId="77777777" w:rsidR="00A67669" w:rsidRPr="00A67669" w:rsidRDefault="00A67669" w:rsidP="003E4FD3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A67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4B5748C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76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044EAE9" w14:textId="77777777" w:rsidR="00A67669" w:rsidRPr="00A67669" w:rsidRDefault="00A67669" w:rsidP="003E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188DC89" w14:textId="77777777" w:rsidR="00A67669" w:rsidRPr="00A67669" w:rsidRDefault="00A67669" w:rsidP="003E4F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4679C15" w14:textId="77777777" w:rsidR="00246A21" w:rsidRDefault="00246A21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3E4F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3E4FD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563C9" w14:textId="77777777" w:rsidR="00EC268E" w:rsidRDefault="00EC268E" w:rsidP="00002968">
      <w:pPr>
        <w:spacing w:after="0" w:line="240" w:lineRule="auto"/>
      </w:pPr>
      <w:r>
        <w:separator/>
      </w:r>
    </w:p>
  </w:endnote>
  <w:endnote w:type="continuationSeparator" w:id="0">
    <w:p w14:paraId="02899A87" w14:textId="77777777" w:rsidR="00EC268E" w:rsidRDefault="00EC268E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8CC95" w14:textId="77777777" w:rsidR="00EC268E" w:rsidRDefault="00EC268E" w:rsidP="00002968">
      <w:pPr>
        <w:spacing w:after="0" w:line="240" w:lineRule="auto"/>
      </w:pPr>
      <w:r>
        <w:separator/>
      </w:r>
    </w:p>
  </w:footnote>
  <w:footnote w:type="continuationSeparator" w:id="0">
    <w:p w14:paraId="45CDDE1B" w14:textId="77777777" w:rsidR="00EC268E" w:rsidRDefault="00EC268E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3E4FD3"/>
    <w:rsid w:val="0041493A"/>
    <w:rsid w:val="00420B91"/>
    <w:rsid w:val="00447509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67669"/>
    <w:rsid w:val="00A76278"/>
    <w:rsid w:val="00A90DE9"/>
    <w:rsid w:val="00A9369E"/>
    <w:rsid w:val="00AA644E"/>
    <w:rsid w:val="00AB1E3B"/>
    <w:rsid w:val="00B045E4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421D8"/>
    <w:rsid w:val="00EA2393"/>
    <w:rsid w:val="00EC268E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47</cp:revision>
  <cp:lastPrinted>2025-12-15T14:56:00Z</cp:lastPrinted>
  <dcterms:created xsi:type="dcterms:W3CDTF">2023-07-17T06:35:00Z</dcterms:created>
  <dcterms:modified xsi:type="dcterms:W3CDTF">2026-08-12T07:43:00Z</dcterms:modified>
</cp:coreProperties>
</file>