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AD4" w:rsidRPr="006B13E4" w:rsidRDefault="007F1AD4" w:rsidP="00D275D8">
      <w:pPr>
        <w:ind w:left="5664" w:right="-6" w:firstLine="6"/>
        <w:jc w:val="both"/>
        <w:rPr>
          <w:color w:val="000000" w:themeColor="text1"/>
          <w:sz w:val="28"/>
          <w:szCs w:val="28"/>
          <w:lang w:val="ru-RU"/>
        </w:rPr>
      </w:pPr>
      <w:r w:rsidRPr="00C046B9">
        <w:rPr>
          <w:color w:val="000000" w:themeColor="text1"/>
          <w:sz w:val="28"/>
          <w:szCs w:val="28"/>
        </w:rPr>
        <w:t xml:space="preserve">Додаток </w:t>
      </w:r>
      <w:r w:rsidR="006B13E4">
        <w:rPr>
          <w:color w:val="000000" w:themeColor="text1"/>
          <w:sz w:val="28"/>
          <w:szCs w:val="28"/>
          <w:lang w:val="ru-RU"/>
        </w:rPr>
        <w:t>5</w:t>
      </w:r>
    </w:p>
    <w:p w:rsidR="007F1AD4" w:rsidRDefault="007F1AD4" w:rsidP="00D275D8">
      <w:pPr>
        <w:ind w:left="5664" w:right="-141" w:firstLine="6"/>
        <w:jc w:val="both"/>
        <w:rPr>
          <w:color w:val="000000" w:themeColor="text1"/>
          <w:sz w:val="28"/>
          <w:szCs w:val="28"/>
        </w:rPr>
      </w:pPr>
      <w:r w:rsidRPr="00C046B9">
        <w:rPr>
          <w:color w:val="000000" w:themeColor="text1"/>
          <w:sz w:val="28"/>
          <w:szCs w:val="28"/>
        </w:rPr>
        <w:t>до рішення обласної ради</w:t>
      </w:r>
    </w:p>
    <w:p w:rsidR="00D275D8" w:rsidRPr="00D275D8" w:rsidRDefault="00D275D8" w:rsidP="00D275D8">
      <w:pPr>
        <w:ind w:left="5670"/>
        <w:rPr>
          <w:rFonts w:eastAsia="Calibri"/>
          <w:color w:val="auto"/>
          <w:sz w:val="28"/>
          <w:szCs w:val="28"/>
          <w:lang w:eastAsia="en-US"/>
        </w:rPr>
      </w:pPr>
      <w:r w:rsidRPr="00D275D8">
        <w:rPr>
          <w:rFonts w:eastAsia="Calibri"/>
          <w:color w:val="auto"/>
          <w:sz w:val="28"/>
          <w:szCs w:val="28"/>
          <w:lang w:eastAsia="en-US"/>
        </w:rPr>
        <w:t xml:space="preserve">від 31липня 2026 року </w:t>
      </w:r>
    </w:p>
    <w:p w:rsidR="00D275D8" w:rsidRPr="00C046B9" w:rsidRDefault="00D275D8" w:rsidP="00D275D8">
      <w:pPr>
        <w:ind w:left="5670"/>
        <w:rPr>
          <w:color w:val="000000" w:themeColor="text1"/>
          <w:sz w:val="28"/>
          <w:szCs w:val="28"/>
        </w:rPr>
      </w:pPr>
      <w:r w:rsidRPr="00D275D8">
        <w:rPr>
          <w:rFonts w:eastAsia="Calibri"/>
          <w:color w:val="auto"/>
          <w:sz w:val="28"/>
          <w:szCs w:val="28"/>
          <w:lang w:eastAsia="en-US"/>
        </w:rPr>
        <w:t>№ 627-30/</w:t>
      </w:r>
      <w:r w:rsidRPr="00D275D8">
        <w:rPr>
          <w:rFonts w:eastAsia="Calibri"/>
          <w:color w:val="auto"/>
          <w:sz w:val="28"/>
          <w:szCs w:val="28"/>
          <w:lang w:val="en-US" w:eastAsia="en-US"/>
        </w:rPr>
        <w:t>VIII</w:t>
      </w:r>
      <w:bookmarkStart w:id="0" w:name="_GoBack"/>
      <w:bookmarkEnd w:id="0"/>
    </w:p>
    <w:p w:rsidR="007F1AD4" w:rsidRDefault="007F1AD4" w:rsidP="007F1AD4"/>
    <w:p w:rsidR="007F1AD4" w:rsidRPr="0071214E" w:rsidRDefault="007F1AD4" w:rsidP="007F1AD4">
      <w:pPr>
        <w:ind w:left="5529" w:right="-283"/>
        <w:jc w:val="both"/>
        <w:rPr>
          <w:sz w:val="4"/>
          <w:szCs w:val="28"/>
        </w:rPr>
      </w:pPr>
    </w:p>
    <w:p w:rsidR="007F1AD4" w:rsidRDefault="007F1AD4" w:rsidP="007F1AD4">
      <w:pPr>
        <w:jc w:val="center"/>
        <w:rPr>
          <w:b/>
          <w:sz w:val="28"/>
          <w:szCs w:val="28"/>
        </w:rPr>
      </w:pPr>
    </w:p>
    <w:p w:rsidR="007F1AD4" w:rsidRPr="0083134A" w:rsidRDefault="007F1AD4" w:rsidP="007F1AD4">
      <w:pPr>
        <w:jc w:val="center"/>
        <w:rPr>
          <w:sz w:val="28"/>
          <w:szCs w:val="28"/>
        </w:rPr>
      </w:pPr>
      <w:r w:rsidRPr="0083134A">
        <w:rPr>
          <w:sz w:val="28"/>
          <w:szCs w:val="28"/>
        </w:rPr>
        <w:t>ПЕРЕЛІК</w:t>
      </w:r>
    </w:p>
    <w:p w:rsidR="007F1AD4" w:rsidRPr="00D35D66" w:rsidRDefault="007F1AD4" w:rsidP="007F1AD4">
      <w:pPr>
        <w:ind w:left="720" w:right="818"/>
        <w:jc w:val="center"/>
        <w:rPr>
          <w:b/>
          <w:sz w:val="28"/>
          <w:szCs w:val="28"/>
        </w:rPr>
      </w:pPr>
      <w:r w:rsidRPr="0083134A">
        <w:rPr>
          <w:sz w:val="28"/>
          <w:szCs w:val="28"/>
        </w:rPr>
        <w:t>майна, що належить до спільної власності територіальних громад сіл, селищ, міст Дніпропетровської області й підлягає списанню з балансу  комунальних некомерційних товариств</w:t>
      </w:r>
    </w:p>
    <w:p w:rsidR="007F1AD4" w:rsidRDefault="007F1AD4" w:rsidP="007F1AD4">
      <w:pPr>
        <w:pStyle w:val="a3"/>
        <w:jc w:val="both"/>
        <w:rPr>
          <w:rFonts w:ascii="Times New Roman" w:hAnsi="Times New Roman" w:cs="Times New Roman"/>
          <w:szCs w:val="24"/>
          <w:lang w:val="uk-UA"/>
        </w:rPr>
      </w:pPr>
    </w:p>
    <w:p w:rsidR="00650655" w:rsidRDefault="00650655" w:rsidP="007F1AD4">
      <w:pPr>
        <w:pStyle w:val="a3"/>
        <w:jc w:val="both"/>
        <w:rPr>
          <w:rFonts w:ascii="Times New Roman" w:hAnsi="Times New Roman" w:cs="Times New Roman"/>
          <w:szCs w:val="24"/>
          <w:lang w:val="uk-UA"/>
        </w:rPr>
      </w:pPr>
    </w:p>
    <w:p w:rsidR="007F1AD4" w:rsidRPr="0083134A" w:rsidRDefault="000629C0" w:rsidP="00353EA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3134A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Комунальне некомерційне товариство </w:t>
      </w:r>
      <w:r w:rsidR="0083134A" w:rsidRPr="0083134A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7E01A0">
        <w:rPr>
          <w:rFonts w:ascii="Times New Roman" w:hAnsi="Times New Roman" w:cs="Times New Roman"/>
          <w:sz w:val="28"/>
          <w:szCs w:val="28"/>
          <w:lang w:val="uk-UA"/>
        </w:rPr>
        <w:t xml:space="preserve">Дніпровський обласний клінічний онкологічний </w:t>
      </w:r>
      <w:proofErr w:type="spellStart"/>
      <w:r w:rsidR="007E01A0">
        <w:rPr>
          <w:rFonts w:ascii="Times New Roman" w:hAnsi="Times New Roman" w:cs="Times New Roman"/>
          <w:sz w:val="28"/>
          <w:szCs w:val="28"/>
          <w:lang w:val="uk-UA"/>
        </w:rPr>
        <w:t>диспансер</w:t>
      </w:r>
      <w:r w:rsidR="005548D1">
        <w:rPr>
          <w:rFonts w:ascii="Times New Roman" w:hAnsi="Times New Roman" w:cs="Times New Roman"/>
          <w:sz w:val="28"/>
          <w:szCs w:val="28"/>
          <w:lang w:val="uk-UA"/>
        </w:rPr>
        <w:t>ˮ</w:t>
      </w:r>
      <w:proofErr w:type="spellEnd"/>
      <w:r w:rsidRPr="008313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134A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Pr="00831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34A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Pr="00831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34A">
        <w:rPr>
          <w:rFonts w:ascii="Times New Roman" w:hAnsi="Times New Roman" w:cs="Times New Roman"/>
          <w:sz w:val="28"/>
          <w:szCs w:val="28"/>
        </w:rPr>
        <w:t>ради</w:t>
      </w:r>
      <w:r w:rsidR="00F4492B">
        <w:rPr>
          <w:rFonts w:ascii="Times New Roman" w:hAnsi="Times New Roman" w:cs="Times New Roman"/>
          <w:sz w:val="28"/>
          <w:szCs w:val="28"/>
        </w:rPr>
        <w:t>ˮ</w:t>
      </w:r>
      <w:proofErr w:type="spellEnd"/>
      <w:r w:rsidR="00353EA4">
        <w:rPr>
          <w:rFonts w:ascii="Times New Roman" w:hAnsi="Times New Roman" w:cs="Times New Roman"/>
          <w:sz w:val="28"/>
          <w:szCs w:val="28"/>
          <w:lang w:val="uk-UA"/>
        </w:rPr>
        <w:t xml:space="preserve"> (код ЄДРПОУ 02007265)</w:t>
      </w:r>
      <w:r w:rsidR="007F1AD4" w:rsidRPr="0083134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64F32" w:rsidRDefault="00564F32" w:rsidP="00564F32">
      <w:pPr>
        <w:pStyle w:val="a3"/>
        <w:ind w:left="7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6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418"/>
        <w:gridCol w:w="992"/>
        <w:gridCol w:w="1559"/>
        <w:gridCol w:w="1560"/>
        <w:gridCol w:w="1275"/>
      </w:tblGrid>
      <w:tr w:rsidR="005548D1" w:rsidTr="00713914">
        <w:trPr>
          <w:tblHeader/>
        </w:trPr>
        <w:tc>
          <w:tcPr>
            <w:tcW w:w="568" w:type="dxa"/>
          </w:tcPr>
          <w:p w:rsidR="0083134A" w:rsidRPr="0083134A" w:rsidRDefault="0083134A" w:rsidP="008313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134A">
              <w:rPr>
                <w:rFonts w:ascii="Times New Roman" w:hAnsi="Times New Roman" w:cs="Times New Roman"/>
              </w:rPr>
              <w:t>№ з/</w:t>
            </w:r>
            <w:proofErr w:type="gramStart"/>
            <w:r w:rsidRPr="0083134A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93" w:type="dxa"/>
          </w:tcPr>
          <w:p w:rsidR="0083134A" w:rsidRPr="0083134A" w:rsidRDefault="0083134A" w:rsidP="0083134A">
            <w:pPr>
              <w:spacing w:line="276" w:lineRule="auto"/>
              <w:ind w:left="-70" w:right="-169"/>
              <w:jc w:val="center"/>
              <w:rPr>
                <w:color w:val="auto"/>
                <w:sz w:val="22"/>
                <w:szCs w:val="22"/>
              </w:rPr>
            </w:pPr>
            <w:r w:rsidRPr="0083134A">
              <w:rPr>
                <w:color w:val="auto"/>
                <w:sz w:val="22"/>
                <w:szCs w:val="22"/>
              </w:rPr>
              <w:t>Найменування основних засобів</w:t>
            </w:r>
          </w:p>
        </w:tc>
        <w:tc>
          <w:tcPr>
            <w:tcW w:w="1418" w:type="dxa"/>
          </w:tcPr>
          <w:p w:rsidR="0083134A" w:rsidRPr="0083134A" w:rsidRDefault="0083134A" w:rsidP="0083134A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3134A">
              <w:rPr>
                <w:color w:val="auto"/>
                <w:sz w:val="22"/>
                <w:szCs w:val="22"/>
              </w:rPr>
              <w:t>Інвентарний номер</w:t>
            </w:r>
          </w:p>
        </w:tc>
        <w:tc>
          <w:tcPr>
            <w:tcW w:w="992" w:type="dxa"/>
          </w:tcPr>
          <w:p w:rsidR="0083134A" w:rsidRPr="0083134A" w:rsidRDefault="0083134A" w:rsidP="0083134A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3134A">
              <w:rPr>
                <w:color w:val="auto"/>
                <w:sz w:val="22"/>
                <w:szCs w:val="22"/>
              </w:rPr>
              <w:t>Рік випуску</w:t>
            </w:r>
          </w:p>
        </w:tc>
        <w:tc>
          <w:tcPr>
            <w:tcW w:w="1559" w:type="dxa"/>
          </w:tcPr>
          <w:p w:rsidR="0083134A" w:rsidRPr="0083134A" w:rsidRDefault="0083134A" w:rsidP="0083134A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3134A">
              <w:rPr>
                <w:color w:val="auto"/>
                <w:sz w:val="22"/>
                <w:szCs w:val="22"/>
              </w:rPr>
              <w:t>Первісна вартість, грн</w:t>
            </w:r>
          </w:p>
        </w:tc>
        <w:tc>
          <w:tcPr>
            <w:tcW w:w="1560" w:type="dxa"/>
          </w:tcPr>
          <w:p w:rsidR="0083134A" w:rsidRPr="0083134A" w:rsidRDefault="0083134A" w:rsidP="0083134A">
            <w:pPr>
              <w:spacing w:line="276" w:lineRule="auto"/>
              <w:ind w:left="-54" w:right="-89"/>
              <w:jc w:val="center"/>
              <w:rPr>
                <w:color w:val="auto"/>
                <w:sz w:val="22"/>
                <w:szCs w:val="22"/>
              </w:rPr>
            </w:pPr>
            <w:r w:rsidRPr="0083134A">
              <w:rPr>
                <w:color w:val="auto"/>
                <w:sz w:val="22"/>
                <w:szCs w:val="22"/>
              </w:rPr>
              <w:t>Сума нарахованого зносу, грн</w:t>
            </w:r>
          </w:p>
        </w:tc>
        <w:tc>
          <w:tcPr>
            <w:tcW w:w="1275" w:type="dxa"/>
          </w:tcPr>
          <w:p w:rsidR="0083134A" w:rsidRPr="0083134A" w:rsidRDefault="0083134A" w:rsidP="00713914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3134A">
              <w:rPr>
                <w:color w:val="auto"/>
                <w:sz w:val="22"/>
                <w:szCs w:val="22"/>
              </w:rPr>
              <w:t>Залишкова вартість, грн</w:t>
            </w:r>
          </w:p>
        </w:tc>
      </w:tr>
      <w:tr w:rsidR="005548D1" w:rsidTr="00713914">
        <w:tc>
          <w:tcPr>
            <w:tcW w:w="568" w:type="dxa"/>
          </w:tcPr>
          <w:p w:rsidR="0083134A" w:rsidRPr="0092781B" w:rsidRDefault="0083134A" w:rsidP="0083134A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</w:rPr>
            </w:pPr>
            <w:r w:rsidRPr="0092781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83134A" w:rsidRPr="007E01A0" w:rsidRDefault="007E01A0" w:rsidP="0083134A">
            <w:pPr>
              <w:ind w:left="-70" w:right="-169"/>
              <w:rPr>
                <w:color w:val="auto"/>
                <w:sz w:val="22"/>
                <w:szCs w:val="22"/>
                <w:highlight w:val="yellow"/>
                <w:lang w:val="en-US"/>
              </w:rPr>
            </w:pPr>
            <w:r>
              <w:rPr>
                <w:color w:val="auto"/>
                <w:sz w:val="22"/>
                <w:szCs w:val="22"/>
              </w:rPr>
              <w:t xml:space="preserve">Система рентгенівська діагностична </w:t>
            </w:r>
            <w:proofErr w:type="spellStart"/>
            <w:r>
              <w:rPr>
                <w:color w:val="auto"/>
                <w:sz w:val="22"/>
                <w:szCs w:val="22"/>
                <w:lang w:val="en-US"/>
              </w:rPr>
              <w:t>Baccara</w:t>
            </w:r>
            <w:proofErr w:type="spellEnd"/>
            <w:r>
              <w:rPr>
                <w:color w:val="auto"/>
                <w:sz w:val="22"/>
                <w:szCs w:val="22"/>
                <w:lang w:val="en-US"/>
              </w:rPr>
              <w:t xml:space="preserve"> 90/20</w:t>
            </w:r>
          </w:p>
        </w:tc>
        <w:tc>
          <w:tcPr>
            <w:tcW w:w="1418" w:type="dxa"/>
          </w:tcPr>
          <w:p w:rsidR="0083134A" w:rsidRPr="0092781B" w:rsidRDefault="0083134A" w:rsidP="00FC7BD3">
            <w:pPr>
              <w:spacing w:line="276" w:lineRule="auto"/>
              <w:jc w:val="center"/>
              <w:rPr>
                <w:color w:val="auto"/>
                <w:sz w:val="22"/>
                <w:szCs w:val="22"/>
                <w:highlight w:val="yellow"/>
              </w:rPr>
            </w:pPr>
            <w:r>
              <w:rPr>
                <w:rFonts w:eastAsia="Calibri"/>
                <w:color w:val="auto"/>
                <w:kern w:val="2"/>
                <w:sz w:val="22"/>
                <w:szCs w:val="22"/>
                <w:lang w:eastAsia="en-US"/>
              </w:rPr>
              <w:t>10</w:t>
            </w:r>
            <w:r w:rsidR="006B0298">
              <w:rPr>
                <w:rFonts w:eastAsia="Calibri"/>
                <w:color w:val="auto"/>
                <w:kern w:val="2"/>
                <w:sz w:val="22"/>
                <w:szCs w:val="22"/>
                <w:lang w:eastAsia="en-US"/>
              </w:rPr>
              <w:t>1470030</w:t>
            </w:r>
          </w:p>
        </w:tc>
        <w:tc>
          <w:tcPr>
            <w:tcW w:w="992" w:type="dxa"/>
          </w:tcPr>
          <w:p w:rsidR="0083134A" w:rsidRPr="0092781B" w:rsidRDefault="009940B2" w:rsidP="00FC7BD3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2004</w:t>
            </w:r>
          </w:p>
        </w:tc>
        <w:tc>
          <w:tcPr>
            <w:tcW w:w="1559" w:type="dxa"/>
          </w:tcPr>
          <w:p w:rsidR="0083134A" w:rsidRPr="0092781B" w:rsidRDefault="00031D6D" w:rsidP="00FC7BD3">
            <w:pPr>
              <w:spacing w:line="276" w:lineRule="auto"/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1465457,00</w:t>
            </w:r>
          </w:p>
        </w:tc>
        <w:tc>
          <w:tcPr>
            <w:tcW w:w="1560" w:type="dxa"/>
          </w:tcPr>
          <w:p w:rsidR="0083134A" w:rsidRPr="0092781B" w:rsidRDefault="00031D6D" w:rsidP="00FC7BD3">
            <w:pPr>
              <w:spacing w:line="276" w:lineRule="auto"/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1465457</w:t>
            </w:r>
            <w:r w:rsidR="0083134A" w:rsidRPr="0092781B">
              <w:rPr>
                <w:color w:val="auto"/>
                <w:sz w:val="22"/>
                <w:szCs w:val="22"/>
                <w:lang w:val="ru-RU"/>
              </w:rPr>
              <w:t>,00</w:t>
            </w:r>
          </w:p>
        </w:tc>
        <w:tc>
          <w:tcPr>
            <w:tcW w:w="1275" w:type="dxa"/>
          </w:tcPr>
          <w:p w:rsidR="0083134A" w:rsidRPr="0092781B" w:rsidRDefault="0083134A" w:rsidP="00FC7BD3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92781B">
              <w:rPr>
                <w:color w:val="auto"/>
                <w:sz w:val="22"/>
                <w:szCs w:val="22"/>
              </w:rPr>
              <w:t>0,00</w:t>
            </w:r>
          </w:p>
        </w:tc>
      </w:tr>
    </w:tbl>
    <w:p w:rsidR="007F1AD4" w:rsidRDefault="007F1AD4" w:rsidP="007F1AD4">
      <w:pPr>
        <w:pStyle w:val="a4"/>
        <w:spacing w:after="0"/>
        <w:jc w:val="both"/>
        <w:rPr>
          <w:color w:val="FF0000"/>
          <w:sz w:val="22"/>
          <w:szCs w:val="28"/>
          <w:lang w:val="ru-RU"/>
        </w:rPr>
      </w:pPr>
    </w:p>
    <w:p w:rsidR="00650655" w:rsidRDefault="00650655" w:rsidP="00B3217C">
      <w:pPr>
        <w:ind w:right="818"/>
        <w:jc w:val="center"/>
        <w:rPr>
          <w:color w:val="000000" w:themeColor="text1"/>
          <w:sz w:val="28"/>
          <w:szCs w:val="28"/>
          <w:lang w:val="ru-RU"/>
        </w:rPr>
      </w:pPr>
    </w:p>
    <w:p w:rsidR="00B3217C" w:rsidRDefault="00B3217C" w:rsidP="00B3217C">
      <w:pPr>
        <w:ind w:right="818"/>
        <w:jc w:val="center"/>
        <w:rPr>
          <w:sz w:val="28"/>
          <w:szCs w:val="28"/>
        </w:rPr>
      </w:pPr>
      <w:r w:rsidRPr="00B3217C">
        <w:rPr>
          <w:color w:val="000000" w:themeColor="text1"/>
          <w:sz w:val="28"/>
          <w:szCs w:val="28"/>
          <w:lang w:val="ru-RU"/>
        </w:rPr>
        <w:t>2.</w:t>
      </w:r>
      <w:r>
        <w:rPr>
          <w:color w:val="000000" w:themeColor="text1"/>
          <w:szCs w:val="28"/>
          <w:lang w:val="ru-RU"/>
        </w:rPr>
        <w:t xml:space="preserve"> </w:t>
      </w:r>
      <w:r w:rsidRPr="0083134A">
        <w:rPr>
          <w:sz w:val="28"/>
          <w:szCs w:val="28"/>
        </w:rPr>
        <w:t>Комунальне некомерційне товариство</w:t>
      </w:r>
      <w:r>
        <w:rPr>
          <w:szCs w:val="28"/>
          <w:lang w:val="ru-RU"/>
        </w:rPr>
        <w:t xml:space="preserve"> </w:t>
      </w:r>
      <w:r w:rsidRPr="0083134A">
        <w:rPr>
          <w:sz w:val="28"/>
          <w:szCs w:val="28"/>
        </w:rPr>
        <w:t>“</w:t>
      </w:r>
      <w:r>
        <w:rPr>
          <w:sz w:val="28"/>
          <w:szCs w:val="28"/>
        </w:rPr>
        <w:t xml:space="preserve">Дніпропетровська багатопрофільна клінічна лікарня з надання психіатричної </w:t>
      </w:r>
      <w:proofErr w:type="spellStart"/>
      <w:r>
        <w:rPr>
          <w:sz w:val="28"/>
          <w:szCs w:val="28"/>
        </w:rPr>
        <w:t>допомогиˮ</w:t>
      </w:r>
      <w:proofErr w:type="spellEnd"/>
      <w:r w:rsidRPr="0083134A">
        <w:rPr>
          <w:sz w:val="28"/>
          <w:szCs w:val="28"/>
        </w:rPr>
        <w:t xml:space="preserve"> </w:t>
      </w:r>
      <w:r w:rsidRPr="003E6006">
        <w:rPr>
          <w:sz w:val="28"/>
          <w:szCs w:val="28"/>
        </w:rPr>
        <w:t xml:space="preserve">Дніпропетровської обласної </w:t>
      </w:r>
      <w:proofErr w:type="spellStart"/>
      <w:r w:rsidRPr="003E6006">
        <w:rPr>
          <w:sz w:val="28"/>
          <w:szCs w:val="28"/>
        </w:rPr>
        <w:t>радиˮ</w:t>
      </w:r>
      <w:proofErr w:type="spellEnd"/>
    </w:p>
    <w:p w:rsidR="00B3217C" w:rsidRDefault="00B3217C" w:rsidP="00B3217C">
      <w:pPr>
        <w:ind w:right="818"/>
        <w:jc w:val="center"/>
        <w:rPr>
          <w:sz w:val="28"/>
          <w:szCs w:val="28"/>
        </w:rPr>
      </w:pPr>
      <w:r>
        <w:rPr>
          <w:sz w:val="28"/>
          <w:szCs w:val="28"/>
        </w:rPr>
        <w:t>(код ЄДРПОУ 01985400)</w:t>
      </w:r>
      <w:r w:rsidRPr="0083134A">
        <w:rPr>
          <w:sz w:val="28"/>
          <w:szCs w:val="28"/>
        </w:rPr>
        <w:t>:</w:t>
      </w:r>
    </w:p>
    <w:p w:rsidR="00B3217C" w:rsidRPr="00D35D66" w:rsidRDefault="00B3217C" w:rsidP="00B3217C">
      <w:pPr>
        <w:ind w:right="818"/>
        <w:jc w:val="center"/>
        <w:rPr>
          <w:b/>
          <w:sz w:val="28"/>
          <w:szCs w:val="28"/>
        </w:rPr>
      </w:pPr>
    </w:p>
    <w:tbl>
      <w:tblPr>
        <w:tblStyle w:val="a6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447"/>
        <w:gridCol w:w="1559"/>
        <w:gridCol w:w="1134"/>
        <w:gridCol w:w="1389"/>
        <w:gridCol w:w="1275"/>
      </w:tblGrid>
      <w:tr w:rsidR="00B3217C" w:rsidRPr="0083134A" w:rsidTr="004351D3">
        <w:trPr>
          <w:tblHeader/>
        </w:trPr>
        <w:tc>
          <w:tcPr>
            <w:tcW w:w="568" w:type="dxa"/>
          </w:tcPr>
          <w:p w:rsidR="00B3217C" w:rsidRPr="0083134A" w:rsidRDefault="00B3217C" w:rsidP="00166D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134A">
              <w:rPr>
                <w:rFonts w:ascii="Times New Roman" w:hAnsi="Times New Roman" w:cs="Times New Roman"/>
              </w:rPr>
              <w:t>№ з/</w:t>
            </w:r>
            <w:proofErr w:type="gramStart"/>
            <w:r w:rsidRPr="0083134A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93" w:type="dxa"/>
          </w:tcPr>
          <w:p w:rsidR="00B3217C" w:rsidRPr="0083134A" w:rsidRDefault="00B3217C" w:rsidP="00166DAB">
            <w:pPr>
              <w:spacing w:line="276" w:lineRule="auto"/>
              <w:ind w:left="-70" w:right="-169"/>
              <w:jc w:val="center"/>
              <w:rPr>
                <w:color w:val="auto"/>
                <w:sz w:val="22"/>
                <w:szCs w:val="22"/>
              </w:rPr>
            </w:pPr>
            <w:r w:rsidRPr="0083134A">
              <w:rPr>
                <w:color w:val="auto"/>
                <w:sz w:val="22"/>
                <w:szCs w:val="22"/>
              </w:rPr>
              <w:t>Найменування основних засобів</w:t>
            </w:r>
            <w:r w:rsidR="00164319">
              <w:rPr>
                <w:color w:val="auto"/>
                <w:sz w:val="22"/>
                <w:szCs w:val="22"/>
              </w:rPr>
              <w:t>, адреса</w:t>
            </w:r>
          </w:p>
        </w:tc>
        <w:tc>
          <w:tcPr>
            <w:tcW w:w="1447" w:type="dxa"/>
          </w:tcPr>
          <w:p w:rsidR="00B3217C" w:rsidRPr="0083134A" w:rsidRDefault="00B3217C" w:rsidP="00166DAB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3134A">
              <w:rPr>
                <w:color w:val="auto"/>
                <w:sz w:val="22"/>
                <w:szCs w:val="22"/>
              </w:rPr>
              <w:t>Інвентарний номер</w:t>
            </w:r>
          </w:p>
        </w:tc>
        <w:tc>
          <w:tcPr>
            <w:tcW w:w="1559" w:type="dxa"/>
          </w:tcPr>
          <w:p w:rsidR="00B3217C" w:rsidRPr="0083134A" w:rsidRDefault="00B3217C" w:rsidP="00166DAB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3134A">
              <w:rPr>
                <w:color w:val="auto"/>
                <w:sz w:val="22"/>
                <w:szCs w:val="22"/>
              </w:rPr>
              <w:t>Рік випуску</w:t>
            </w:r>
          </w:p>
        </w:tc>
        <w:tc>
          <w:tcPr>
            <w:tcW w:w="1134" w:type="dxa"/>
          </w:tcPr>
          <w:p w:rsidR="00B3217C" w:rsidRPr="0083134A" w:rsidRDefault="00B3217C" w:rsidP="00166DAB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3134A">
              <w:rPr>
                <w:color w:val="auto"/>
                <w:sz w:val="22"/>
                <w:szCs w:val="22"/>
              </w:rPr>
              <w:t>Первісна вартість, грн</w:t>
            </w:r>
          </w:p>
        </w:tc>
        <w:tc>
          <w:tcPr>
            <w:tcW w:w="1389" w:type="dxa"/>
          </w:tcPr>
          <w:p w:rsidR="00B3217C" w:rsidRPr="0083134A" w:rsidRDefault="00B3217C" w:rsidP="00166DAB">
            <w:pPr>
              <w:spacing w:line="276" w:lineRule="auto"/>
              <w:ind w:left="-54" w:right="-89"/>
              <w:jc w:val="center"/>
              <w:rPr>
                <w:color w:val="auto"/>
                <w:sz w:val="22"/>
                <w:szCs w:val="22"/>
              </w:rPr>
            </w:pPr>
            <w:r w:rsidRPr="0083134A">
              <w:rPr>
                <w:color w:val="auto"/>
                <w:sz w:val="22"/>
                <w:szCs w:val="22"/>
              </w:rPr>
              <w:t>Сума нарахованого зносу, грн</w:t>
            </w:r>
          </w:p>
        </w:tc>
        <w:tc>
          <w:tcPr>
            <w:tcW w:w="1275" w:type="dxa"/>
          </w:tcPr>
          <w:p w:rsidR="00B3217C" w:rsidRPr="0083134A" w:rsidRDefault="00B3217C" w:rsidP="004351D3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3134A">
              <w:rPr>
                <w:color w:val="auto"/>
                <w:sz w:val="22"/>
                <w:szCs w:val="22"/>
              </w:rPr>
              <w:t>Залишкова вартість, грн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1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 xml:space="preserve">Навіс Щ </w:t>
            </w:r>
          </w:p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 xml:space="preserve">кухня Ю </w:t>
            </w:r>
          </w:p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навіс Я</w:t>
            </w:r>
          </w:p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кухня 2В</w:t>
            </w:r>
          </w:p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навіс 2Д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10330021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1957</w:t>
            </w:r>
          </w:p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1966</w:t>
            </w:r>
          </w:p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1957</w:t>
            </w:r>
          </w:p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1966</w:t>
            </w:r>
          </w:p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1957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13153,00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13153,00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2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Сарай 2Ф</w:t>
            </w:r>
          </w:p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навіс 2Х</w:t>
            </w:r>
          </w:p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сарай 2Ц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10310057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1985</w:t>
            </w:r>
          </w:p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1940</w:t>
            </w:r>
          </w:p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1948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1217,00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1217,00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3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Навіс 2Ю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10330017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1955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13448,00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13448,00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4</w:t>
            </w:r>
          </w:p>
        </w:tc>
        <w:tc>
          <w:tcPr>
            <w:tcW w:w="2693" w:type="dxa"/>
          </w:tcPr>
          <w:p w:rsidR="00F10E5B" w:rsidRDefault="00F10E5B" w:rsidP="00B74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Вбиральня 3А</w:t>
            </w:r>
          </w:p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сарай 3Б</w:t>
            </w:r>
          </w:p>
          <w:p w:rsidR="004A6092" w:rsidRDefault="00164319" w:rsidP="00B7430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 xml:space="preserve">м. Дніпро, вул. Данила </w:t>
            </w:r>
            <w:r w:rsidR="004A6092" w:rsidRPr="004A6092">
              <w:rPr>
                <w:color w:val="auto"/>
                <w:sz w:val="22"/>
                <w:szCs w:val="22"/>
              </w:rPr>
              <w:lastRenderedPageBreak/>
              <w:t>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  <w:p w:rsidR="00650655" w:rsidRPr="004A6092" w:rsidRDefault="00650655" w:rsidP="00B7430F">
            <w:pPr>
              <w:rPr>
                <w:sz w:val="22"/>
                <w:szCs w:val="22"/>
              </w:rPr>
            </w:pP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lastRenderedPageBreak/>
              <w:t>10310065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1965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1622,00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1622,00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lastRenderedPageBreak/>
              <w:t>5</w:t>
            </w:r>
          </w:p>
        </w:tc>
        <w:tc>
          <w:tcPr>
            <w:tcW w:w="2693" w:type="dxa"/>
          </w:tcPr>
          <w:p w:rsidR="00B7430F" w:rsidRPr="004A6092" w:rsidRDefault="00FF4CFF" w:rsidP="00B74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Навіс 3В</w:t>
            </w:r>
          </w:p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господарська будівля 3Д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10330046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1965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1177,00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1177,00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6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Альтанка 3Е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10330080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1979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300,00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300,00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7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Альтанка 3Ф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10330072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1985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300,00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300,00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8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Навіс 3Щ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10330058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1955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1990,00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1990,00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9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Навіс 4Б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10330070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1955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300,00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300,00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10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proofErr w:type="spellStart"/>
            <w:r w:rsidRPr="004A6092">
              <w:rPr>
                <w:sz w:val="22"/>
                <w:szCs w:val="22"/>
              </w:rPr>
              <w:t>Маніпуляційна</w:t>
            </w:r>
            <w:proofErr w:type="spellEnd"/>
            <w:r w:rsidRPr="004A6092">
              <w:rPr>
                <w:sz w:val="22"/>
                <w:szCs w:val="22"/>
              </w:rPr>
              <w:t>, буфет 4В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10310125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1955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1100,00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1100,00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11</w:t>
            </w:r>
          </w:p>
        </w:tc>
        <w:tc>
          <w:tcPr>
            <w:tcW w:w="2693" w:type="dxa"/>
          </w:tcPr>
          <w:p w:rsidR="00F10E5B" w:rsidRDefault="00F10E5B" w:rsidP="00B74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Навіс 4Г</w:t>
            </w:r>
          </w:p>
          <w:p w:rsidR="00F10E5B" w:rsidRDefault="00F10E5B" w:rsidP="00B74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господарська будівля 4Д навіс 4Е</w:t>
            </w:r>
          </w:p>
          <w:p w:rsidR="00F10E5B" w:rsidRDefault="00F10E5B" w:rsidP="00B74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туалет</w:t>
            </w:r>
          </w:p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душова 4Є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10330061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1955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1990,00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1990,00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12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Кухня 4И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10310056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1975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1759,00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1759,00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13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Навіс 4К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10330022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1975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9910,00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9910,00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14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Навіс 4Р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10330060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1959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1990,00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1990,00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15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Сарай 4Щ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10330075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1975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500,00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500,00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16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Кухня 5В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10330067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1965/1971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600,00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600,00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17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Кухня 5Ф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10310064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1965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1084,00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1084,00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18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Навіс 5Х</w:t>
            </w:r>
          </w:p>
          <w:p w:rsidR="00B7430F" w:rsidRPr="004A6092" w:rsidRDefault="00F10E5B" w:rsidP="00B74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B7430F" w:rsidRPr="004A6092">
              <w:rPr>
                <w:sz w:val="22"/>
                <w:szCs w:val="22"/>
              </w:rPr>
              <w:t>ухня 5Ч</w:t>
            </w:r>
          </w:p>
          <w:p w:rsidR="00B7430F" w:rsidRPr="004A6092" w:rsidRDefault="00F10E5B" w:rsidP="00B74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B7430F" w:rsidRPr="004A6092">
              <w:rPr>
                <w:sz w:val="22"/>
                <w:szCs w:val="22"/>
              </w:rPr>
              <w:t>авіс 5Ц</w:t>
            </w:r>
          </w:p>
          <w:p w:rsidR="00B7430F" w:rsidRPr="004A6092" w:rsidRDefault="00F10E5B" w:rsidP="00B74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B7430F" w:rsidRPr="004A6092">
              <w:rPr>
                <w:sz w:val="22"/>
                <w:szCs w:val="22"/>
              </w:rPr>
              <w:t>льтанка 5Ш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 xml:space="preserve">м. Дніпро, вул. Данила </w:t>
            </w:r>
            <w:r w:rsidR="004A6092" w:rsidRPr="004A6092">
              <w:rPr>
                <w:color w:val="auto"/>
                <w:sz w:val="22"/>
                <w:szCs w:val="22"/>
              </w:rPr>
              <w:lastRenderedPageBreak/>
              <w:t>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lastRenderedPageBreak/>
              <w:t>10330071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1965</w:t>
            </w:r>
          </w:p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1965</w:t>
            </w:r>
          </w:p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1965</w:t>
            </w:r>
          </w:p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1985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150,00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150,00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rPr>
          <w:trHeight w:val="564"/>
        </w:trPr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lastRenderedPageBreak/>
              <w:t>19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Кухня 7Г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10310126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1967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1100,00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1100,00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20</w:t>
            </w:r>
          </w:p>
        </w:tc>
        <w:tc>
          <w:tcPr>
            <w:tcW w:w="2693" w:type="dxa"/>
          </w:tcPr>
          <w:p w:rsidR="00F10E5B" w:rsidRDefault="00F10E5B" w:rsidP="00B74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Навіс 7Д</w:t>
            </w:r>
          </w:p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навіс 7Є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10330063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1967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1990,00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1990,00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21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Господарська споруда 7Е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10310041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1967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8742,00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8742,00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22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Навіс 8Ц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10330077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1967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600,00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600,00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23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Господарська будівля 8Ю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10310127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1984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1100,00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1100,00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24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 xml:space="preserve">Господарська </w:t>
            </w:r>
            <w:r w:rsidR="00FF4CFF">
              <w:rPr>
                <w:sz w:val="22"/>
                <w:szCs w:val="22"/>
              </w:rPr>
              <w:t>будівля 9А</w:t>
            </w:r>
          </w:p>
          <w:p w:rsidR="00B7430F" w:rsidRPr="004A6092" w:rsidRDefault="00FF4CFF" w:rsidP="00B74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господарська будівля 8З</w:t>
            </w:r>
          </w:p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кухня 8Я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10330064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1984</w:t>
            </w:r>
          </w:p>
          <w:p w:rsidR="00B7430F" w:rsidRPr="00FC7BD3" w:rsidRDefault="00B7430F" w:rsidP="00FC7BD3">
            <w:r w:rsidRPr="00FC7BD3">
              <w:t>не встановлено</w:t>
            </w:r>
          </w:p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1984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1990,00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1990,00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25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Господарська будівля 9Б господарська будівля 9В  господарська будівля 9Г господарська будівля 9Д</w:t>
            </w:r>
          </w:p>
          <w:p w:rsidR="00B7430F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B7430F" w:rsidRPr="004A6092">
              <w:rPr>
                <w:sz w:val="22"/>
                <w:szCs w:val="22"/>
              </w:rPr>
              <w:t>осподарська будівля 9Є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10330065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1984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1670,00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1670,00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26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Сарай В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10310062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1967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378,00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378,00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27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Навіс Г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10330068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1957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600,00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600,00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28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Навіс З</w:t>
            </w:r>
          </w:p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сарай Е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10330020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1957</w:t>
            </w:r>
          </w:p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1955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6488,00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6488,00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  <w:tr w:rsidR="00B7430F" w:rsidRPr="0092781B" w:rsidTr="004351D3">
        <w:tc>
          <w:tcPr>
            <w:tcW w:w="568" w:type="dxa"/>
          </w:tcPr>
          <w:p w:rsidR="00B7430F" w:rsidRPr="004A6092" w:rsidRDefault="005067EC" w:rsidP="00B7430F">
            <w:pPr>
              <w:spacing w:line="276" w:lineRule="auto"/>
              <w:ind w:left="33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4A6092">
              <w:rPr>
                <w:color w:val="auto"/>
                <w:sz w:val="22"/>
                <w:szCs w:val="22"/>
                <w:lang w:val="ru-RU"/>
              </w:rPr>
              <w:t>29</w:t>
            </w:r>
          </w:p>
        </w:tc>
        <w:tc>
          <w:tcPr>
            <w:tcW w:w="2693" w:type="dxa"/>
          </w:tcPr>
          <w:p w:rsidR="00B7430F" w:rsidRPr="004A6092" w:rsidRDefault="00B7430F" w:rsidP="00B7430F">
            <w:pPr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Господарська будівля Є</w:t>
            </w:r>
          </w:p>
          <w:p w:rsidR="004A6092" w:rsidRPr="004A6092" w:rsidRDefault="00164319" w:rsidP="00B7430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</w:t>
            </w:r>
            <w:r w:rsidR="004A6092" w:rsidRPr="004A6092">
              <w:rPr>
                <w:color w:val="auto"/>
                <w:sz w:val="22"/>
                <w:szCs w:val="22"/>
              </w:rPr>
              <w:t>м. Дніпро, вул. Данила Самойловича, 1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447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10310060</w:t>
            </w:r>
          </w:p>
        </w:tc>
        <w:tc>
          <w:tcPr>
            <w:tcW w:w="155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1957</w:t>
            </w:r>
          </w:p>
        </w:tc>
        <w:tc>
          <w:tcPr>
            <w:tcW w:w="1134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1960,00</w:t>
            </w:r>
          </w:p>
        </w:tc>
        <w:tc>
          <w:tcPr>
            <w:tcW w:w="1389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1960,00</w:t>
            </w:r>
          </w:p>
        </w:tc>
        <w:tc>
          <w:tcPr>
            <w:tcW w:w="1275" w:type="dxa"/>
          </w:tcPr>
          <w:p w:rsidR="00B7430F" w:rsidRPr="004A6092" w:rsidRDefault="00B7430F" w:rsidP="00FC7BD3">
            <w:pPr>
              <w:jc w:val="center"/>
              <w:rPr>
                <w:sz w:val="22"/>
                <w:szCs w:val="22"/>
              </w:rPr>
            </w:pPr>
            <w:r w:rsidRPr="004A6092">
              <w:rPr>
                <w:sz w:val="22"/>
                <w:szCs w:val="22"/>
              </w:rPr>
              <w:t>0,00</w:t>
            </w:r>
          </w:p>
        </w:tc>
      </w:tr>
    </w:tbl>
    <w:p w:rsidR="00F4492B" w:rsidRPr="00B3217C" w:rsidRDefault="00F4492B" w:rsidP="00B3217C">
      <w:pPr>
        <w:pStyle w:val="a4"/>
        <w:spacing w:after="0"/>
        <w:ind w:firstLine="993"/>
        <w:jc w:val="both"/>
        <w:rPr>
          <w:color w:val="000000" w:themeColor="text1"/>
          <w:szCs w:val="28"/>
        </w:rPr>
      </w:pPr>
    </w:p>
    <w:p w:rsidR="00F4492B" w:rsidRDefault="00F4492B" w:rsidP="007F1AD4">
      <w:pPr>
        <w:pStyle w:val="a4"/>
        <w:spacing w:after="0"/>
        <w:jc w:val="both"/>
        <w:rPr>
          <w:color w:val="FF0000"/>
          <w:sz w:val="22"/>
          <w:szCs w:val="28"/>
          <w:lang w:val="ru-RU"/>
        </w:rPr>
      </w:pPr>
    </w:p>
    <w:p w:rsidR="00F4492B" w:rsidRPr="00F73CF3" w:rsidRDefault="00F4492B" w:rsidP="00F4492B">
      <w:pPr>
        <w:pStyle w:val="a4"/>
        <w:spacing w:after="0"/>
        <w:rPr>
          <w:szCs w:val="28"/>
        </w:rPr>
      </w:pPr>
      <w:r w:rsidRPr="00F73CF3">
        <w:rPr>
          <w:szCs w:val="28"/>
        </w:rPr>
        <w:t>Заступник голови</w:t>
      </w:r>
    </w:p>
    <w:p w:rsidR="00F4492B" w:rsidRPr="00F73CF3" w:rsidRDefault="00F4492B" w:rsidP="00F4492B">
      <w:pPr>
        <w:pStyle w:val="a4"/>
        <w:spacing w:after="0"/>
        <w:jc w:val="both"/>
        <w:rPr>
          <w:color w:val="FF0000"/>
          <w:sz w:val="22"/>
          <w:szCs w:val="28"/>
          <w:lang w:val="ru-RU"/>
        </w:rPr>
      </w:pPr>
      <w:r w:rsidRPr="00F73CF3">
        <w:rPr>
          <w:szCs w:val="28"/>
        </w:rPr>
        <w:t>обласної ради                                                                             Ігор КАШИРІН</w:t>
      </w:r>
    </w:p>
    <w:sectPr w:rsidR="00F4492B" w:rsidRPr="00F73CF3" w:rsidSect="00F06055">
      <w:headerReference w:type="default" r:id="rId9"/>
      <w:pgSz w:w="11907" w:h="16840" w:code="9"/>
      <w:pgMar w:top="1134" w:right="851" w:bottom="1560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1A0" w:rsidRDefault="008461A0">
      <w:r>
        <w:separator/>
      </w:r>
    </w:p>
  </w:endnote>
  <w:endnote w:type="continuationSeparator" w:id="0">
    <w:p w:rsidR="008461A0" w:rsidRDefault="0084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1A0" w:rsidRDefault="008461A0">
      <w:r>
        <w:separator/>
      </w:r>
    </w:p>
  </w:footnote>
  <w:footnote w:type="continuationSeparator" w:id="0">
    <w:p w:rsidR="008461A0" w:rsidRDefault="008461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9C0" w:rsidRPr="0033324C" w:rsidRDefault="0033324C" w:rsidP="0033324C">
    <w:pPr>
      <w:pStyle w:val="a7"/>
      <w:tabs>
        <w:tab w:val="clear" w:pos="9689"/>
        <w:tab w:val="center" w:pos="4677"/>
        <w:tab w:val="left" w:pos="4956"/>
        <w:tab w:val="left" w:pos="5664"/>
        <w:tab w:val="left" w:pos="6372"/>
      </w:tabs>
      <w:rPr>
        <w:sz w:val="28"/>
        <w:szCs w:val="28"/>
        <w:lang w:val="en-US"/>
      </w:rPr>
    </w:pPr>
    <w:r>
      <w:tab/>
    </w:r>
    <w:sdt>
      <w:sdtPr>
        <w:id w:val="743227742"/>
        <w:docPartObj>
          <w:docPartGallery w:val="Page Numbers (Top of Page)"/>
          <w:docPartUnique/>
        </w:docPartObj>
      </w:sdtPr>
      <w:sdtEndPr>
        <w:rPr>
          <w:sz w:val="28"/>
          <w:szCs w:val="28"/>
        </w:rPr>
      </w:sdtEndPr>
      <w:sdtContent>
        <w:r w:rsidR="000629C0" w:rsidRPr="00253DF6">
          <w:rPr>
            <w:sz w:val="28"/>
            <w:szCs w:val="28"/>
          </w:rPr>
          <w:fldChar w:fldCharType="begin"/>
        </w:r>
        <w:r w:rsidR="000629C0" w:rsidRPr="00253DF6">
          <w:rPr>
            <w:sz w:val="28"/>
            <w:szCs w:val="28"/>
          </w:rPr>
          <w:instrText>PAGE   \* MERGEFORMAT</w:instrText>
        </w:r>
        <w:r w:rsidR="000629C0" w:rsidRPr="00253DF6">
          <w:rPr>
            <w:sz w:val="28"/>
            <w:szCs w:val="28"/>
          </w:rPr>
          <w:fldChar w:fldCharType="separate"/>
        </w:r>
        <w:r w:rsidR="00D275D8" w:rsidRPr="00D275D8">
          <w:rPr>
            <w:noProof/>
            <w:sz w:val="28"/>
            <w:szCs w:val="28"/>
            <w:lang w:val="ru-RU"/>
          </w:rPr>
          <w:t>3</w:t>
        </w:r>
        <w:r w:rsidR="000629C0" w:rsidRPr="00253DF6">
          <w:rPr>
            <w:sz w:val="28"/>
            <w:szCs w:val="28"/>
          </w:rPr>
          <w:fldChar w:fldCharType="end"/>
        </w:r>
      </w:sdtContent>
    </w:sdt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</w:t>
    </w:r>
    <w:r w:rsidR="00164319">
      <w:rPr>
        <w:sz w:val="28"/>
        <w:szCs w:val="28"/>
      </w:rPr>
      <w:t>родовження додатка</w:t>
    </w:r>
    <w:r>
      <w:rPr>
        <w:sz w:val="28"/>
        <w:szCs w:val="28"/>
      </w:rPr>
      <w:t xml:space="preserve"> 5</w:t>
    </w:r>
  </w:p>
  <w:p w:rsidR="000629C0" w:rsidRDefault="000629C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23BE2"/>
    <w:multiLevelType w:val="hybridMultilevel"/>
    <w:tmpl w:val="3B929E40"/>
    <w:lvl w:ilvl="0" w:tplc="902EA2C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5F2"/>
    <w:rsid w:val="00003A82"/>
    <w:rsid w:val="0000692E"/>
    <w:rsid w:val="000079A2"/>
    <w:rsid w:val="000114A9"/>
    <w:rsid w:val="00012AA0"/>
    <w:rsid w:val="000202A2"/>
    <w:rsid w:val="00031D6D"/>
    <w:rsid w:val="00045242"/>
    <w:rsid w:val="000629C0"/>
    <w:rsid w:val="00080BD5"/>
    <w:rsid w:val="000C6DDF"/>
    <w:rsid w:val="000E5962"/>
    <w:rsid w:val="000E6C02"/>
    <w:rsid w:val="000E7441"/>
    <w:rsid w:val="000F1591"/>
    <w:rsid w:val="000F5600"/>
    <w:rsid w:val="00101D22"/>
    <w:rsid w:val="00107CEF"/>
    <w:rsid w:val="00114DAD"/>
    <w:rsid w:val="00123DBE"/>
    <w:rsid w:val="00125312"/>
    <w:rsid w:val="00130AA2"/>
    <w:rsid w:val="00157268"/>
    <w:rsid w:val="00161248"/>
    <w:rsid w:val="00164319"/>
    <w:rsid w:val="00164FF0"/>
    <w:rsid w:val="0017477D"/>
    <w:rsid w:val="00184595"/>
    <w:rsid w:val="001901BA"/>
    <w:rsid w:val="001B0754"/>
    <w:rsid w:val="001C409A"/>
    <w:rsid w:val="001D4972"/>
    <w:rsid w:val="001E4E1B"/>
    <w:rsid w:val="0020086B"/>
    <w:rsid w:val="00203CD1"/>
    <w:rsid w:val="0022285B"/>
    <w:rsid w:val="00222B7A"/>
    <w:rsid w:val="002467F3"/>
    <w:rsid w:val="00252195"/>
    <w:rsid w:val="00263464"/>
    <w:rsid w:val="002656EC"/>
    <w:rsid w:val="002844EB"/>
    <w:rsid w:val="002900E4"/>
    <w:rsid w:val="00293EAD"/>
    <w:rsid w:val="002A4F54"/>
    <w:rsid w:val="002B4B4D"/>
    <w:rsid w:val="002C0D69"/>
    <w:rsid w:val="002C3D63"/>
    <w:rsid w:val="002D4140"/>
    <w:rsid w:val="002E17E7"/>
    <w:rsid w:val="002E7AAA"/>
    <w:rsid w:val="00303488"/>
    <w:rsid w:val="00315595"/>
    <w:rsid w:val="0033324C"/>
    <w:rsid w:val="003366A6"/>
    <w:rsid w:val="00342882"/>
    <w:rsid w:val="003527FF"/>
    <w:rsid w:val="00353A78"/>
    <w:rsid w:val="00353EA4"/>
    <w:rsid w:val="0035624B"/>
    <w:rsid w:val="00361937"/>
    <w:rsid w:val="00374B5A"/>
    <w:rsid w:val="003A217E"/>
    <w:rsid w:val="003B514E"/>
    <w:rsid w:val="003B5588"/>
    <w:rsid w:val="003B581B"/>
    <w:rsid w:val="00412CE8"/>
    <w:rsid w:val="00412D26"/>
    <w:rsid w:val="00425BD3"/>
    <w:rsid w:val="0043447B"/>
    <w:rsid w:val="004351D3"/>
    <w:rsid w:val="00435F7A"/>
    <w:rsid w:val="00437C19"/>
    <w:rsid w:val="0044793F"/>
    <w:rsid w:val="00447B18"/>
    <w:rsid w:val="00447F0D"/>
    <w:rsid w:val="0046548C"/>
    <w:rsid w:val="004849E2"/>
    <w:rsid w:val="004934D8"/>
    <w:rsid w:val="00493A61"/>
    <w:rsid w:val="004A6092"/>
    <w:rsid w:val="004A68FB"/>
    <w:rsid w:val="004B660A"/>
    <w:rsid w:val="004D11E2"/>
    <w:rsid w:val="005067EC"/>
    <w:rsid w:val="00507D72"/>
    <w:rsid w:val="00520DEF"/>
    <w:rsid w:val="00530220"/>
    <w:rsid w:val="005466B8"/>
    <w:rsid w:val="00547A2A"/>
    <w:rsid w:val="00547D3C"/>
    <w:rsid w:val="00551574"/>
    <w:rsid w:val="0055468D"/>
    <w:rsid w:val="005548D1"/>
    <w:rsid w:val="00557A99"/>
    <w:rsid w:val="00564F32"/>
    <w:rsid w:val="005703C1"/>
    <w:rsid w:val="00573350"/>
    <w:rsid w:val="00573E26"/>
    <w:rsid w:val="00573FD1"/>
    <w:rsid w:val="00580E12"/>
    <w:rsid w:val="005A0FB2"/>
    <w:rsid w:val="005B562F"/>
    <w:rsid w:val="005E2F35"/>
    <w:rsid w:val="005F0998"/>
    <w:rsid w:val="005F45B6"/>
    <w:rsid w:val="005F50FA"/>
    <w:rsid w:val="00603071"/>
    <w:rsid w:val="006066AE"/>
    <w:rsid w:val="0061257B"/>
    <w:rsid w:val="006176D7"/>
    <w:rsid w:val="006278A7"/>
    <w:rsid w:val="00635728"/>
    <w:rsid w:val="00636588"/>
    <w:rsid w:val="00650655"/>
    <w:rsid w:val="0065098B"/>
    <w:rsid w:val="006537CC"/>
    <w:rsid w:val="006567C0"/>
    <w:rsid w:val="00661291"/>
    <w:rsid w:val="00665787"/>
    <w:rsid w:val="00670764"/>
    <w:rsid w:val="006745E4"/>
    <w:rsid w:val="00681598"/>
    <w:rsid w:val="00685DBF"/>
    <w:rsid w:val="006A7B1F"/>
    <w:rsid w:val="006B0298"/>
    <w:rsid w:val="006B13E4"/>
    <w:rsid w:val="006B3EE8"/>
    <w:rsid w:val="006B3F0E"/>
    <w:rsid w:val="006E3B5C"/>
    <w:rsid w:val="006E66D2"/>
    <w:rsid w:val="0071022B"/>
    <w:rsid w:val="0071071B"/>
    <w:rsid w:val="00712CD2"/>
    <w:rsid w:val="00713914"/>
    <w:rsid w:val="007327E6"/>
    <w:rsid w:val="00734C17"/>
    <w:rsid w:val="007424D9"/>
    <w:rsid w:val="007509E8"/>
    <w:rsid w:val="00763922"/>
    <w:rsid w:val="007669E6"/>
    <w:rsid w:val="00790CDC"/>
    <w:rsid w:val="007C0536"/>
    <w:rsid w:val="007D2615"/>
    <w:rsid w:val="007D6394"/>
    <w:rsid w:val="007E01A0"/>
    <w:rsid w:val="007F1AD4"/>
    <w:rsid w:val="0080715D"/>
    <w:rsid w:val="0081040C"/>
    <w:rsid w:val="0083134A"/>
    <w:rsid w:val="008461A0"/>
    <w:rsid w:val="00857269"/>
    <w:rsid w:val="008801C2"/>
    <w:rsid w:val="00884B55"/>
    <w:rsid w:val="00887B50"/>
    <w:rsid w:val="0089530E"/>
    <w:rsid w:val="0089638C"/>
    <w:rsid w:val="008B0B86"/>
    <w:rsid w:val="008B63D8"/>
    <w:rsid w:val="008D1E8F"/>
    <w:rsid w:val="008E5553"/>
    <w:rsid w:val="008F3536"/>
    <w:rsid w:val="009051F4"/>
    <w:rsid w:val="0092781B"/>
    <w:rsid w:val="00951136"/>
    <w:rsid w:val="009527BE"/>
    <w:rsid w:val="00957E6C"/>
    <w:rsid w:val="0096109C"/>
    <w:rsid w:val="0097169C"/>
    <w:rsid w:val="00993FEC"/>
    <w:rsid w:val="009940B2"/>
    <w:rsid w:val="009A56C1"/>
    <w:rsid w:val="009A5AD0"/>
    <w:rsid w:val="009B350A"/>
    <w:rsid w:val="009D7529"/>
    <w:rsid w:val="009F6FB1"/>
    <w:rsid w:val="00A02B9B"/>
    <w:rsid w:val="00A218AB"/>
    <w:rsid w:val="00A36F47"/>
    <w:rsid w:val="00A50B95"/>
    <w:rsid w:val="00A6276C"/>
    <w:rsid w:val="00A62B62"/>
    <w:rsid w:val="00A64805"/>
    <w:rsid w:val="00A77A77"/>
    <w:rsid w:val="00A82668"/>
    <w:rsid w:val="00A91165"/>
    <w:rsid w:val="00A94519"/>
    <w:rsid w:val="00AA7E86"/>
    <w:rsid w:val="00AB2672"/>
    <w:rsid w:val="00AE3E72"/>
    <w:rsid w:val="00AF116F"/>
    <w:rsid w:val="00AF2149"/>
    <w:rsid w:val="00AF2F32"/>
    <w:rsid w:val="00AF75D4"/>
    <w:rsid w:val="00B01EA1"/>
    <w:rsid w:val="00B16989"/>
    <w:rsid w:val="00B258FB"/>
    <w:rsid w:val="00B273F2"/>
    <w:rsid w:val="00B3217C"/>
    <w:rsid w:val="00B36839"/>
    <w:rsid w:val="00B41190"/>
    <w:rsid w:val="00B54133"/>
    <w:rsid w:val="00B7430F"/>
    <w:rsid w:val="00BA2233"/>
    <w:rsid w:val="00C04F26"/>
    <w:rsid w:val="00C054EA"/>
    <w:rsid w:val="00C17599"/>
    <w:rsid w:val="00C32066"/>
    <w:rsid w:val="00C35873"/>
    <w:rsid w:val="00C3638B"/>
    <w:rsid w:val="00C566D6"/>
    <w:rsid w:val="00C6560F"/>
    <w:rsid w:val="00C678D3"/>
    <w:rsid w:val="00CA62D9"/>
    <w:rsid w:val="00CB5871"/>
    <w:rsid w:val="00CE48C6"/>
    <w:rsid w:val="00CE5887"/>
    <w:rsid w:val="00CE6A8B"/>
    <w:rsid w:val="00D103D7"/>
    <w:rsid w:val="00D11BE1"/>
    <w:rsid w:val="00D11E27"/>
    <w:rsid w:val="00D2693E"/>
    <w:rsid w:val="00D275D8"/>
    <w:rsid w:val="00D32420"/>
    <w:rsid w:val="00D327A5"/>
    <w:rsid w:val="00D440A8"/>
    <w:rsid w:val="00D66333"/>
    <w:rsid w:val="00D75030"/>
    <w:rsid w:val="00D76480"/>
    <w:rsid w:val="00D95E0D"/>
    <w:rsid w:val="00D97EA5"/>
    <w:rsid w:val="00DA3174"/>
    <w:rsid w:val="00DB0AA6"/>
    <w:rsid w:val="00DB32D2"/>
    <w:rsid w:val="00DC4BD1"/>
    <w:rsid w:val="00DF2429"/>
    <w:rsid w:val="00DF70BE"/>
    <w:rsid w:val="00E2557E"/>
    <w:rsid w:val="00E30377"/>
    <w:rsid w:val="00E51431"/>
    <w:rsid w:val="00E91F5D"/>
    <w:rsid w:val="00E95A62"/>
    <w:rsid w:val="00EA05F2"/>
    <w:rsid w:val="00EA0937"/>
    <w:rsid w:val="00EB2550"/>
    <w:rsid w:val="00EB6078"/>
    <w:rsid w:val="00EC207D"/>
    <w:rsid w:val="00EC3F11"/>
    <w:rsid w:val="00ED4A71"/>
    <w:rsid w:val="00ED6F10"/>
    <w:rsid w:val="00F06055"/>
    <w:rsid w:val="00F07C1D"/>
    <w:rsid w:val="00F10E5B"/>
    <w:rsid w:val="00F15D88"/>
    <w:rsid w:val="00F15FC8"/>
    <w:rsid w:val="00F17530"/>
    <w:rsid w:val="00F4492B"/>
    <w:rsid w:val="00F55A68"/>
    <w:rsid w:val="00F736C2"/>
    <w:rsid w:val="00F73CF3"/>
    <w:rsid w:val="00F9124B"/>
    <w:rsid w:val="00FA4A67"/>
    <w:rsid w:val="00FB1C43"/>
    <w:rsid w:val="00FB3226"/>
    <w:rsid w:val="00FB5522"/>
    <w:rsid w:val="00FC7BD3"/>
    <w:rsid w:val="00FD186A"/>
    <w:rsid w:val="00FD1CBB"/>
    <w:rsid w:val="00FD3737"/>
    <w:rsid w:val="00FE2190"/>
    <w:rsid w:val="00FE2E92"/>
    <w:rsid w:val="00FF31E0"/>
    <w:rsid w:val="00FF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6C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6C1"/>
    <w:pPr>
      <w:spacing w:after="0" w:line="240" w:lineRule="auto"/>
    </w:pPr>
    <w:rPr>
      <w:lang w:val="ru-RU"/>
    </w:rPr>
  </w:style>
  <w:style w:type="paragraph" w:styleId="a4">
    <w:name w:val="Body Text"/>
    <w:basedOn w:val="a"/>
    <w:link w:val="a5"/>
    <w:rsid w:val="009A56C1"/>
    <w:pPr>
      <w:spacing w:after="120"/>
    </w:pPr>
    <w:rPr>
      <w:color w:val="auto"/>
      <w:sz w:val="28"/>
      <w:lang w:eastAsia="ru-RU"/>
    </w:rPr>
  </w:style>
  <w:style w:type="character" w:customStyle="1" w:styleId="a5">
    <w:name w:val="Основной текст Знак"/>
    <w:basedOn w:val="a0"/>
    <w:link w:val="a4"/>
    <w:rsid w:val="009A56C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39"/>
    <w:rsid w:val="009A5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A56C1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A56C1"/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styleId="a9">
    <w:name w:val="Balloon Text"/>
    <w:basedOn w:val="a"/>
    <w:link w:val="aa"/>
    <w:uiPriority w:val="99"/>
    <w:semiHidden/>
    <w:unhideWhenUsed/>
    <w:rsid w:val="009A56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56C1"/>
    <w:rPr>
      <w:rFonts w:ascii="Tahoma" w:eastAsia="Times New Roman" w:hAnsi="Tahoma" w:cs="Tahoma"/>
      <w:color w:val="000000"/>
      <w:sz w:val="16"/>
      <w:szCs w:val="16"/>
      <w:lang w:eastAsia="uk-UA"/>
    </w:rPr>
  </w:style>
  <w:style w:type="character" w:customStyle="1" w:styleId="2">
    <w:name w:val="Основной текст (2)_"/>
    <w:basedOn w:val="a0"/>
    <w:link w:val="20"/>
    <w:locked/>
    <w:rsid w:val="00D7503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5030"/>
    <w:pPr>
      <w:widowControl w:val="0"/>
      <w:shd w:val="clear" w:color="auto" w:fill="FFFFFF"/>
      <w:spacing w:line="0" w:lineRule="atLeast"/>
    </w:pPr>
    <w:rPr>
      <w:color w:val="auto"/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D7503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B5522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4A6092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A6092"/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6C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6C1"/>
    <w:pPr>
      <w:spacing w:after="0" w:line="240" w:lineRule="auto"/>
    </w:pPr>
    <w:rPr>
      <w:lang w:val="ru-RU"/>
    </w:rPr>
  </w:style>
  <w:style w:type="paragraph" w:styleId="a4">
    <w:name w:val="Body Text"/>
    <w:basedOn w:val="a"/>
    <w:link w:val="a5"/>
    <w:rsid w:val="009A56C1"/>
    <w:pPr>
      <w:spacing w:after="120"/>
    </w:pPr>
    <w:rPr>
      <w:color w:val="auto"/>
      <w:sz w:val="28"/>
      <w:lang w:eastAsia="ru-RU"/>
    </w:rPr>
  </w:style>
  <w:style w:type="character" w:customStyle="1" w:styleId="a5">
    <w:name w:val="Основной текст Знак"/>
    <w:basedOn w:val="a0"/>
    <w:link w:val="a4"/>
    <w:rsid w:val="009A56C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39"/>
    <w:rsid w:val="009A5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A56C1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A56C1"/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styleId="a9">
    <w:name w:val="Balloon Text"/>
    <w:basedOn w:val="a"/>
    <w:link w:val="aa"/>
    <w:uiPriority w:val="99"/>
    <w:semiHidden/>
    <w:unhideWhenUsed/>
    <w:rsid w:val="009A56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56C1"/>
    <w:rPr>
      <w:rFonts w:ascii="Tahoma" w:eastAsia="Times New Roman" w:hAnsi="Tahoma" w:cs="Tahoma"/>
      <w:color w:val="000000"/>
      <w:sz w:val="16"/>
      <w:szCs w:val="16"/>
      <w:lang w:eastAsia="uk-UA"/>
    </w:rPr>
  </w:style>
  <w:style w:type="character" w:customStyle="1" w:styleId="2">
    <w:name w:val="Основной текст (2)_"/>
    <w:basedOn w:val="a0"/>
    <w:link w:val="20"/>
    <w:locked/>
    <w:rsid w:val="00D7503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5030"/>
    <w:pPr>
      <w:widowControl w:val="0"/>
      <w:shd w:val="clear" w:color="auto" w:fill="FFFFFF"/>
      <w:spacing w:line="0" w:lineRule="atLeast"/>
    </w:pPr>
    <w:rPr>
      <w:color w:val="auto"/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D7503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B5522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4A6092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A6092"/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5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828AD-3D21-409C-ACBE-7FFB0CDC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2619</Words>
  <Characters>1494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cp:lastPrinted>2026-07-28T07:33:00Z</cp:lastPrinted>
  <dcterms:created xsi:type="dcterms:W3CDTF">2026-07-22T14:47:00Z</dcterms:created>
  <dcterms:modified xsi:type="dcterms:W3CDTF">2026-08-03T07:41:00Z</dcterms:modified>
</cp:coreProperties>
</file>