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CB342" w14:textId="70C97ED6" w:rsidR="0035095A" w:rsidRPr="00A5487F" w:rsidRDefault="0035095A" w:rsidP="00A906D5">
      <w:pPr>
        <w:ind w:left="5670"/>
        <w:rPr>
          <w:bCs/>
          <w:sz w:val="28"/>
          <w:szCs w:val="28"/>
          <w:lang w:val="uk-UA"/>
        </w:rPr>
      </w:pPr>
      <w:r w:rsidRPr="00A5487F">
        <w:rPr>
          <w:bCs/>
          <w:sz w:val="28"/>
          <w:szCs w:val="28"/>
          <w:lang w:val="uk-UA"/>
        </w:rPr>
        <w:t xml:space="preserve">Додаток </w:t>
      </w:r>
      <w:r w:rsidR="001F1E36">
        <w:rPr>
          <w:bCs/>
          <w:sz w:val="28"/>
          <w:szCs w:val="28"/>
          <w:lang w:val="uk-UA"/>
        </w:rPr>
        <w:t>6</w:t>
      </w:r>
    </w:p>
    <w:p w14:paraId="0FD5C664" w14:textId="77777777" w:rsidR="0035095A" w:rsidRDefault="0035095A" w:rsidP="00A906D5">
      <w:pPr>
        <w:ind w:left="5670"/>
        <w:rPr>
          <w:bCs/>
          <w:sz w:val="28"/>
          <w:szCs w:val="28"/>
          <w:lang w:val="uk-UA"/>
        </w:rPr>
      </w:pPr>
      <w:r w:rsidRPr="00A5487F">
        <w:rPr>
          <w:bCs/>
          <w:sz w:val="28"/>
          <w:szCs w:val="28"/>
          <w:lang w:val="uk-UA"/>
        </w:rPr>
        <w:t>до рішення обласної ради</w:t>
      </w:r>
    </w:p>
    <w:p w14:paraId="123A3FAE" w14:textId="77777777" w:rsidR="007B0422" w:rsidRPr="007B0422" w:rsidRDefault="007B0422" w:rsidP="007B0422">
      <w:pPr>
        <w:ind w:left="5670"/>
        <w:rPr>
          <w:rFonts w:eastAsia="Calibri"/>
          <w:sz w:val="28"/>
          <w:szCs w:val="28"/>
          <w:lang w:val="uk-UA" w:eastAsia="en-US"/>
        </w:rPr>
      </w:pPr>
      <w:r w:rsidRPr="007B0422">
        <w:rPr>
          <w:rFonts w:eastAsia="Calibri"/>
          <w:sz w:val="28"/>
          <w:szCs w:val="28"/>
          <w:lang w:val="uk-UA" w:eastAsia="en-US"/>
        </w:rPr>
        <w:t xml:space="preserve">від 31липня 2026 року </w:t>
      </w:r>
    </w:p>
    <w:p w14:paraId="5FA9C2C9" w14:textId="77777777" w:rsidR="007B0422" w:rsidRPr="007B0422" w:rsidRDefault="007B0422" w:rsidP="007B0422">
      <w:pPr>
        <w:ind w:left="5670"/>
        <w:rPr>
          <w:rFonts w:eastAsia="Calibri"/>
          <w:sz w:val="28"/>
          <w:szCs w:val="28"/>
          <w:lang w:val="uk-UA" w:eastAsia="en-US"/>
        </w:rPr>
      </w:pPr>
      <w:r w:rsidRPr="007B0422">
        <w:rPr>
          <w:rFonts w:eastAsia="Calibri"/>
          <w:sz w:val="28"/>
          <w:szCs w:val="28"/>
          <w:lang w:val="uk-UA" w:eastAsia="en-US"/>
        </w:rPr>
        <w:t>№ 627-30/</w:t>
      </w:r>
      <w:r w:rsidRPr="007B0422">
        <w:rPr>
          <w:rFonts w:eastAsia="Calibri"/>
          <w:sz w:val="28"/>
          <w:szCs w:val="28"/>
          <w:lang w:val="en-US" w:eastAsia="en-US"/>
        </w:rPr>
        <w:t>VIII</w:t>
      </w:r>
    </w:p>
    <w:p w14:paraId="1728B4E2" w14:textId="77777777" w:rsidR="0035095A" w:rsidRPr="00A5487F" w:rsidRDefault="0035095A" w:rsidP="00A906D5">
      <w:pPr>
        <w:ind w:left="5670"/>
        <w:rPr>
          <w:bCs/>
          <w:sz w:val="28"/>
          <w:szCs w:val="28"/>
          <w:lang w:val="uk-UA"/>
        </w:rPr>
      </w:pPr>
      <w:bookmarkStart w:id="0" w:name="_GoBack"/>
      <w:bookmarkEnd w:id="0"/>
    </w:p>
    <w:p w14:paraId="7A05064F" w14:textId="77777777" w:rsidR="00A735F8" w:rsidRDefault="0035095A" w:rsidP="00A906D5">
      <w:pPr>
        <w:jc w:val="center"/>
        <w:rPr>
          <w:bCs/>
          <w:sz w:val="28"/>
          <w:szCs w:val="28"/>
          <w:lang w:val="uk-UA"/>
        </w:rPr>
      </w:pPr>
      <w:r w:rsidRPr="00A5487F">
        <w:rPr>
          <w:bCs/>
          <w:sz w:val="28"/>
          <w:szCs w:val="28"/>
          <w:lang w:val="uk-UA"/>
        </w:rPr>
        <w:t xml:space="preserve">Структура тарифів на централізоване водопостачання та </w:t>
      </w:r>
    </w:p>
    <w:p w14:paraId="1E5C1AA2" w14:textId="77777777" w:rsidR="00A735F8" w:rsidRDefault="0035095A" w:rsidP="00A906D5">
      <w:pPr>
        <w:jc w:val="center"/>
        <w:rPr>
          <w:bCs/>
          <w:sz w:val="28"/>
          <w:szCs w:val="28"/>
          <w:lang w:val="uk-UA"/>
        </w:rPr>
      </w:pPr>
      <w:r w:rsidRPr="00A5487F">
        <w:rPr>
          <w:bCs/>
          <w:sz w:val="28"/>
          <w:szCs w:val="28"/>
          <w:lang w:val="uk-UA"/>
        </w:rPr>
        <w:t xml:space="preserve">централізоване водовідведення </w:t>
      </w:r>
      <w:r w:rsidR="007F1635" w:rsidRPr="00A5487F">
        <w:rPr>
          <w:bCs/>
          <w:sz w:val="28"/>
          <w:szCs w:val="28"/>
          <w:lang w:val="uk-UA"/>
        </w:rPr>
        <w:t xml:space="preserve">комунального підприємства </w:t>
      </w:r>
    </w:p>
    <w:p w14:paraId="0FB011AE" w14:textId="4E767A57" w:rsidR="00F143C6" w:rsidRPr="00A5487F" w:rsidRDefault="005922AD" w:rsidP="00A906D5">
      <w:pPr>
        <w:jc w:val="center"/>
        <w:rPr>
          <w:bCs/>
          <w:sz w:val="28"/>
          <w:szCs w:val="28"/>
          <w:lang w:val="uk-UA"/>
        </w:rPr>
      </w:pPr>
      <w:r w:rsidRPr="00A5487F">
        <w:rPr>
          <w:bCs/>
          <w:sz w:val="28"/>
          <w:szCs w:val="28"/>
          <w:lang w:val="uk-UA"/>
        </w:rPr>
        <w:t xml:space="preserve">Дніпропетровської обласної ради </w:t>
      </w:r>
      <w:r w:rsidR="007F1635" w:rsidRPr="00A5487F">
        <w:rPr>
          <w:bCs/>
          <w:sz w:val="28"/>
          <w:szCs w:val="28"/>
          <w:lang w:val="uk-UA"/>
        </w:rPr>
        <w:t>“</w:t>
      </w:r>
      <w:r w:rsidRPr="00A5487F">
        <w:rPr>
          <w:bCs/>
          <w:sz w:val="28"/>
          <w:szCs w:val="28"/>
          <w:lang w:val="uk-UA"/>
        </w:rPr>
        <w:t>Аульський водовід</w:t>
      </w:r>
      <w:r w:rsidR="0035095A" w:rsidRPr="00A5487F">
        <w:rPr>
          <w:bCs/>
          <w:sz w:val="28"/>
          <w:szCs w:val="28"/>
          <w:lang w:val="uk-UA"/>
        </w:rPr>
        <w:t xml:space="preserve">ˮ </w:t>
      </w:r>
    </w:p>
    <w:p w14:paraId="35DBBF14" w14:textId="77777777" w:rsidR="0035095A" w:rsidRPr="00A5487F" w:rsidRDefault="0035095A" w:rsidP="00A906D5">
      <w:pPr>
        <w:jc w:val="center"/>
        <w:rPr>
          <w:sz w:val="28"/>
          <w:szCs w:val="28"/>
          <w:lang w:val="uk-UA"/>
        </w:rPr>
      </w:pPr>
    </w:p>
    <w:p w14:paraId="4A3E2387" w14:textId="77777777" w:rsidR="0035095A" w:rsidRPr="00A5487F" w:rsidRDefault="0035095A" w:rsidP="0035095A">
      <w:pPr>
        <w:jc w:val="right"/>
        <w:rPr>
          <w:sz w:val="22"/>
          <w:szCs w:val="22"/>
          <w:lang w:val="uk-UA"/>
        </w:rPr>
      </w:pPr>
      <w:r w:rsidRPr="00A5487F">
        <w:rPr>
          <w:sz w:val="22"/>
          <w:szCs w:val="22"/>
          <w:lang w:val="uk-UA"/>
        </w:rPr>
        <w:t>без ПДВ</w:t>
      </w:r>
    </w:p>
    <w:tbl>
      <w:tblPr>
        <w:tblW w:w="9614" w:type="dxa"/>
        <w:jc w:val="center"/>
        <w:tblLook w:val="04A0" w:firstRow="1" w:lastRow="0" w:firstColumn="1" w:lastColumn="0" w:noHBand="0" w:noVBand="1"/>
      </w:tblPr>
      <w:tblGrid>
        <w:gridCol w:w="656"/>
        <w:gridCol w:w="4301"/>
        <w:gridCol w:w="1407"/>
        <w:gridCol w:w="982"/>
        <w:gridCol w:w="1286"/>
        <w:gridCol w:w="982"/>
      </w:tblGrid>
      <w:tr w:rsidR="00A5487F" w:rsidRPr="00A735F8" w14:paraId="46AD31AB" w14:textId="77777777" w:rsidTr="00AB5960">
        <w:trPr>
          <w:trHeight w:val="330"/>
          <w:tblHeader/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604E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 w:eastAsia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№</w:t>
            </w:r>
            <w:r w:rsidRPr="00A735F8">
              <w:rPr>
                <w:bCs/>
                <w:sz w:val="21"/>
                <w:szCs w:val="21"/>
                <w:lang w:val="uk-UA"/>
              </w:rPr>
              <w:br/>
              <w:t>з/п</w:t>
            </w:r>
          </w:p>
        </w:tc>
        <w:tc>
          <w:tcPr>
            <w:tcW w:w="4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4AC9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Найменування показників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4A834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 xml:space="preserve">Централізоване водопостачання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D304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Централізоване водовідведення</w:t>
            </w:r>
          </w:p>
        </w:tc>
      </w:tr>
      <w:tr w:rsidR="00A5487F" w:rsidRPr="00A735F8" w14:paraId="3B7C1216" w14:textId="77777777" w:rsidTr="00AB5960">
        <w:trPr>
          <w:trHeight w:val="375"/>
          <w:tblHeader/>
          <w:jc w:val="center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5891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</w:p>
        </w:tc>
        <w:tc>
          <w:tcPr>
            <w:tcW w:w="4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9EA6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1668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тис. грн на рік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4DEE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грн/м</w:t>
            </w:r>
            <w:r w:rsidRPr="00A735F8">
              <w:rPr>
                <w:sz w:val="21"/>
                <w:szCs w:val="21"/>
                <w:vertAlign w:val="superscript"/>
                <w:lang w:val="uk-UA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5523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тис. грн на рік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509F7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грн/м</w:t>
            </w:r>
            <w:r w:rsidRPr="00A735F8">
              <w:rPr>
                <w:sz w:val="21"/>
                <w:szCs w:val="21"/>
                <w:vertAlign w:val="superscript"/>
                <w:lang w:val="uk-UA"/>
              </w:rPr>
              <w:t>3</w:t>
            </w:r>
          </w:p>
        </w:tc>
      </w:tr>
      <w:tr w:rsidR="00A5487F" w:rsidRPr="00A735F8" w14:paraId="2197E058" w14:textId="77777777" w:rsidTr="00AB5960">
        <w:trPr>
          <w:trHeight w:val="266"/>
          <w:tblHeader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A92A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7B90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0BD7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C30B7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5AED3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C664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6</w:t>
            </w:r>
          </w:p>
        </w:tc>
      </w:tr>
      <w:tr w:rsidR="00A5487F" w:rsidRPr="00A735F8" w14:paraId="287844C4" w14:textId="77777777" w:rsidTr="00AB5960">
        <w:trPr>
          <w:trHeight w:val="183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646AA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1D886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Виробнича собівартість, у тому числі: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C74AF" w14:textId="77777777" w:rsidR="00A5487F" w:rsidRPr="00A735F8" w:rsidRDefault="00A5487F" w:rsidP="00A735F8">
            <w:pPr>
              <w:ind w:left="-119" w:right="-9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1 182 411,680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5158B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21,5700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69A4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405 960,079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5AAC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30,9411</w:t>
            </w:r>
          </w:p>
        </w:tc>
      </w:tr>
      <w:tr w:rsidR="00A5487F" w:rsidRPr="00A735F8" w14:paraId="2D4E89CF" w14:textId="77777777" w:rsidTr="00AB5960">
        <w:trPr>
          <w:trHeight w:val="288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CEB3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1.1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650C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прямі матеріальні витрати, у тому числі: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43CA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693 305,455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92B3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12,6476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894E" w14:textId="6B718C74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199 939,56</w:t>
            </w:r>
            <w:r w:rsidR="004A3B40" w:rsidRPr="00A735F8">
              <w:rPr>
                <w:bCs/>
                <w:sz w:val="21"/>
                <w:szCs w:val="21"/>
                <w:lang w:val="uk-UA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82F4" w14:textId="30F783C3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15,238</w:t>
            </w:r>
            <w:r w:rsidR="004A3B40" w:rsidRPr="00A735F8">
              <w:rPr>
                <w:bCs/>
                <w:sz w:val="21"/>
                <w:szCs w:val="21"/>
                <w:lang w:val="uk-UA"/>
              </w:rPr>
              <w:t>9</w:t>
            </w:r>
          </w:p>
        </w:tc>
      </w:tr>
      <w:tr w:rsidR="00A5487F" w:rsidRPr="00A735F8" w14:paraId="64D927DE" w14:textId="77777777" w:rsidTr="00AB5960">
        <w:trPr>
          <w:trHeight w:val="263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8265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1.1.1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3F5F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електроенергія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01D1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566 090,219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94C0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10,3268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842E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189 124,040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D145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14,4145</w:t>
            </w:r>
          </w:p>
        </w:tc>
      </w:tr>
      <w:tr w:rsidR="00A5487F" w:rsidRPr="00A735F8" w14:paraId="4BAD0F26" w14:textId="77777777" w:rsidTr="00AB5960">
        <w:trPr>
          <w:trHeight w:val="51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6DC0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1.1.2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537C" w14:textId="62E4F861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 xml:space="preserve">витрати на придбання води в </w:t>
            </w:r>
            <w:r w:rsidR="00A735F8" w:rsidRPr="00A735F8">
              <w:rPr>
                <w:sz w:val="21"/>
                <w:szCs w:val="21"/>
                <w:lang w:val="uk-UA"/>
              </w:rPr>
              <w:t>інших суб’єктів господарювання/</w:t>
            </w:r>
            <w:r w:rsidRPr="00A735F8">
              <w:rPr>
                <w:sz w:val="21"/>
                <w:szCs w:val="21"/>
                <w:lang w:val="uk-UA"/>
              </w:rPr>
              <w:t>очищення власних стічних вод іншими суб’єктами господарювання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BC40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B4FF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7AFE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52BE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A5487F" w:rsidRPr="00A735F8" w14:paraId="2657219C" w14:textId="77777777" w:rsidTr="00AB5960">
        <w:trPr>
          <w:trHeight w:val="281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B13A0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1.1.3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CAD68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витрати на реагенти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1ECF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102 204,183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D59A" w14:textId="3AF4296D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1,864</w:t>
            </w:r>
            <w:r w:rsidR="004A3B40" w:rsidRPr="00A735F8">
              <w:rPr>
                <w:sz w:val="21"/>
                <w:szCs w:val="21"/>
                <w:lang w:val="uk-UA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25BA" w14:textId="1A74FBB0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2 307,33</w:t>
            </w:r>
            <w:r w:rsidR="004A3B40" w:rsidRPr="00A735F8">
              <w:rPr>
                <w:sz w:val="21"/>
                <w:szCs w:val="21"/>
                <w:lang w:val="uk-UA"/>
              </w:rPr>
              <w:t>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0D90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0,1759</w:t>
            </w:r>
          </w:p>
        </w:tc>
      </w:tr>
      <w:tr w:rsidR="00A5487F" w:rsidRPr="00A735F8" w14:paraId="0AC447AB" w14:textId="77777777" w:rsidTr="00AB5960">
        <w:trPr>
          <w:trHeight w:val="37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1E68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1.1.4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7996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D486E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25 011,053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951B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0,4563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EAEC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8 508,189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4FD4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0,6485</w:t>
            </w:r>
          </w:p>
        </w:tc>
      </w:tr>
      <w:tr w:rsidR="00A5487F" w:rsidRPr="00A735F8" w14:paraId="71799BD3" w14:textId="77777777" w:rsidTr="00AB5960">
        <w:trPr>
          <w:trHeight w:val="208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21D2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1.2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3FB0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прямі витрати на оплату праці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514D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123 658,779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D54F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2,2558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0579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86 722,222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E1A0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6,6097</w:t>
            </w:r>
          </w:p>
        </w:tc>
      </w:tr>
      <w:tr w:rsidR="00A5487F" w:rsidRPr="00A735F8" w14:paraId="71B2E950" w14:textId="77777777" w:rsidTr="00AB5960">
        <w:trPr>
          <w:trHeight w:val="283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F2A6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1.3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B408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інші прямі витрати, у тому числі: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55B1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78 553,767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76FBF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1,4330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C362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40 079,208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6E00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3,0547</w:t>
            </w:r>
          </w:p>
        </w:tc>
      </w:tr>
      <w:tr w:rsidR="00A5487F" w:rsidRPr="00A735F8" w14:paraId="7E7D9A13" w14:textId="77777777" w:rsidTr="00AB5960">
        <w:trPr>
          <w:trHeight w:val="423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90CE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1.3.1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991AA8" w14:textId="5056CE46" w:rsidR="00A5487F" w:rsidRPr="00A735F8" w:rsidRDefault="00A735F8">
            <w:pPr>
              <w:rPr>
                <w:color w:val="000000"/>
                <w:sz w:val="21"/>
                <w:szCs w:val="21"/>
                <w:lang w:val="uk-UA"/>
              </w:rPr>
            </w:pPr>
            <w:r w:rsidRPr="00A735F8">
              <w:rPr>
                <w:color w:val="000000"/>
                <w:sz w:val="21"/>
                <w:szCs w:val="21"/>
                <w:lang w:val="uk-UA"/>
              </w:rPr>
              <w:t>єдиний внесок на загальнообов’</w:t>
            </w:r>
            <w:r w:rsidR="00A5487F" w:rsidRPr="00A735F8">
              <w:rPr>
                <w:color w:val="000000"/>
                <w:sz w:val="21"/>
                <w:szCs w:val="21"/>
                <w:lang w:val="uk-UA"/>
              </w:rPr>
              <w:t>язкове державне соціальне страхування працівників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878F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27 204,931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D3B57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0,4963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2988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19 078,889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37B2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1,4541</w:t>
            </w:r>
          </w:p>
        </w:tc>
      </w:tr>
      <w:tr w:rsidR="00A5487F" w:rsidRPr="00A735F8" w14:paraId="1B94B095" w14:textId="77777777" w:rsidTr="00AB5960">
        <w:trPr>
          <w:trHeight w:val="25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D91E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1.3.2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2472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амортизаційні відрахування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0D5E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43 757,817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B4D3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0,7982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EF26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18 097,706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5F3E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1,3794</w:t>
            </w:r>
          </w:p>
        </w:tc>
      </w:tr>
      <w:tr w:rsidR="00A5487F" w:rsidRPr="00A735F8" w14:paraId="20D29073" w14:textId="77777777" w:rsidTr="00AB5960">
        <w:trPr>
          <w:trHeight w:val="26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6FC8D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1.3.3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37E71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підкачка води сторонніми організаціями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6B15B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D702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B5798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4366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A5487F" w:rsidRPr="00A735F8" w14:paraId="5FC02A31" w14:textId="77777777" w:rsidTr="00AB5960">
        <w:trPr>
          <w:trHeight w:val="277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50F0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1.3.4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D3C4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інші прямі витрати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D21A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7 591,019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2FBA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0,1385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A4D8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2 902,613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EE19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0,2212</w:t>
            </w:r>
          </w:p>
        </w:tc>
      </w:tr>
      <w:tr w:rsidR="00A5487F" w:rsidRPr="00A735F8" w14:paraId="70ADBACC" w14:textId="77777777" w:rsidTr="00AB5960">
        <w:trPr>
          <w:trHeight w:val="268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9667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1.4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F03E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загальновиробничі витрати, у тому числі: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259E8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286 893,679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FBE2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5,2336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0ECE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79 219,083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B87F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6,0378</w:t>
            </w:r>
          </w:p>
        </w:tc>
      </w:tr>
      <w:tr w:rsidR="00A5487F" w:rsidRPr="00A735F8" w14:paraId="3DA745FA" w14:textId="77777777" w:rsidTr="00AB5960">
        <w:trPr>
          <w:trHeight w:val="271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41C12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1.4.1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5B108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витрати на оплату праці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57F95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180 098,488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64BF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3,2854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E9A0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48 155,672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6AB9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3,6703</w:t>
            </w:r>
          </w:p>
        </w:tc>
      </w:tr>
      <w:tr w:rsidR="00A5487F" w:rsidRPr="00A735F8" w14:paraId="611FB22D" w14:textId="77777777" w:rsidTr="00AB5960">
        <w:trPr>
          <w:trHeight w:val="51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4A95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1.4.2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1E09E6" w14:textId="52FBA172" w:rsidR="00A5487F" w:rsidRPr="00A735F8" w:rsidRDefault="00A735F8">
            <w:pPr>
              <w:rPr>
                <w:color w:val="000000"/>
                <w:sz w:val="21"/>
                <w:szCs w:val="21"/>
                <w:lang w:val="uk-UA"/>
              </w:rPr>
            </w:pPr>
            <w:r w:rsidRPr="00A735F8">
              <w:rPr>
                <w:color w:val="000000"/>
                <w:sz w:val="21"/>
                <w:szCs w:val="21"/>
                <w:lang w:val="uk-UA"/>
              </w:rPr>
              <w:t>єдиний внесок на загальнообов’</w:t>
            </w:r>
            <w:r w:rsidR="00A5487F" w:rsidRPr="00A735F8">
              <w:rPr>
                <w:color w:val="000000"/>
                <w:sz w:val="21"/>
                <w:szCs w:val="21"/>
                <w:lang w:val="uk-UA"/>
              </w:rPr>
              <w:t>язкове державне соціальне страхування працівників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993D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39 621,667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AD73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0,7228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EB05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10 594,248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FB47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0,8075</w:t>
            </w:r>
          </w:p>
        </w:tc>
      </w:tr>
      <w:tr w:rsidR="00A5487F" w:rsidRPr="00A735F8" w14:paraId="0D575115" w14:textId="77777777" w:rsidTr="00AB5960">
        <w:trPr>
          <w:trHeight w:val="257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4AF5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1.4.3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4DFA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амортизаційні відрахування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59C5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2 898,480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AE43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0,0529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1160E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2 995,174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0F7F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0,2283</w:t>
            </w:r>
          </w:p>
        </w:tc>
      </w:tr>
      <w:tr w:rsidR="00A5487F" w:rsidRPr="00A735F8" w14:paraId="2D242BEA" w14:textId="77777777" w:rsidTr="00AB5960">
        <w:trPr>
          <w:trHeight w:val="51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5337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1.4.4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B54DA" w14:textId="6B570774" w:rsidR="00A5487F" w:rsidRPr="00A735F8" w:rsidRDefault="00A735F8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витрати, пов’</w:t>
            </w:r>
            <w:r w:rsidR="00A5487F" w:rsidRPr="00A735F8">
              <w:rPr>
                <w:sz w:val="21"/>
                <w:szCs w:val="21"/>
                <w:lang w:val="uk-UA"/>
              </w:rPr>
              <w:t>язані зі сплатою податків, зборів та інших передбачених законодавством обов’язкових платежів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E9F0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34 328,146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859C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0,6262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A150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8 455,019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06CA1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0,6444</w:t>
            </w:r>
          </w:p>
        </w:tc>
      </w:tr>
      <w:tr w:rsidR="00A5487F" w:rsidRPr="00A735F8" w14:paraId="1729A9FD" w14:textId="77777777" w:rsidTr="00AB5960">
        <w:trPr>
          <w:trHeight w:val="244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782A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1.4.5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BA06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інші витрати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5F0E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29 946,898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84FC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0,5463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9CC7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9 018,970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040FA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0,6874</w:t>
            </w:r>
          </w:p>
        </w:tc>
      </w:tr>
      <w:tr w:rsidR="00A5487F" w:rsidRPr="00A735F8" w14:paraId="142F8248" w14:textId="77777777" w:rsidTr="00AB5960">
        <w:trPr>
          <w:trHeight w:val="27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095B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B59D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Адміністративні витрати, у тому числі: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FB70" w14:textId="2D2235A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57 557,76</w:t>
            </w:r>
            <w:r w:rsidR="004A3B40" w:rsidRPr="00A735F8">
              <w:rPr>
                <w:bCs/>
                <w:sz w:val="21"/>
                <w:szCs w:val="21"/>
                <w:lang w:val="uk-UA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C264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1,0500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53D7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5 440,344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2CF6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0,4146</w:t>
            </w:r>
          </w:p>
        </w:tc>
      </w:tr>
      <w:tr w:rsidR="00A5487F" w:rsidRPr="00A735F8" w14:paraId="5AAB24F7" w14:textId="77777777" w:rsidTr="00AB5960">
        <w:trPr>
          <w:trHeight w:val="28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BE5F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2.1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547E2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витрати на оплату праці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8F3B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41 008,087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9403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0,7481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D1F2B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3 381,091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7390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0,2577</w:t>
            </w:r>
          </w:p>
        </w:tc>
      </w:tr>
      <w:tr w:rsidR="00A5487F" w:rsidRPr="00A735F8" w14:paraId="23498296" w14:textId="77777777" w:rsidTr="00AB5960">
        <w:trPr>
          <w:trHeight w:val="51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606C5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2.2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2EBB1C" w14:textId="77777777" w:rsidR="00A5487F" w:rsidRPr="00A735F8" w:rsidRDefault="00A5487F">
            <w:pPr>
              <w:rPr>
                <w:color w:val="000000"/>
                <w:sz w:val="21"/>
                <w:szCs w:val="21"/>
                <w:lang w:val="uk-UA"/>
              </w:rPr>
            </w:pPr>
            <w:r w:rsidRPr="00A735F8">
              <w:rPr>
                <w:color w:val="000000"/>
                <w:sz w:val="21"/>
                <w:szCs w:val="21"/>
                <w:lang w:val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D11A4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9 021,779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8CB4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0,1646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C435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743,840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817E4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0,0567</w:t>
            </w:r>
          </w:p>
        </w:tc>
      </w:tr>
      <w:tr w:rsidR="00A5487F" w:rsidRPr="00A735F8" w14:paraId="399851C1" w14:textId="77777777" w:rsidTr="00AB5960">
        <w:trPr>
          <w:trHeight w:val="252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789A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2.3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8A0F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амортизаційні відрахування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B1A52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352,229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9075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0,0064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BC16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8,744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5AD5" w14:textId="21BE1A2E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  <w:r w:rsidR="004A3B40" w:rsidRPr="00A735F8">
              <w:rPr>
                <w:sz w:val="21"/>
                <w:szCs w:val="21"/>
                <w:lang w:val="uk-UA"/>
              </w:rPr>
              <w:t>6</w:t>
            </w:r>
          </w:p>
        </w:tc>
      </w:tr>
      <w:tr w:rsidR="00A5487F" w:rsidRPr="00A735F8" w14:paraId="199E7F87" w14:textId="77777777" w:rsidTr="00AB5960">
        <w:trPr>
          <w:trHeight w:val="51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531AE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2.4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FAE83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витрати, пов’язані зі сплатою податків, зборів та інших передбачених законодавством обов’язкових платежів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AA51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86EB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4C6A0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4DF7C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A5487F" w:rsidRPr="00A735F8" w14:paraId="65EA0D0D" w14:textId="77777777" w:rsidTr="00AB5960">
        <w:trPr>
          <w:trHeight w:val="237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F0B99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2.5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D735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інші витрати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D202" w14:textId="537865E3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7 175,66</w:t>
            </w:r>
            <w:r w:rsidR="004A3B40" w:rsidRPr="00A735F8">
              <w:rPr>
                <w:sz w:val="21"/>
                <w:szCs w:val="21"/>
                <w:lang w:val="uk-UA"/>
              </w:rPr>
              <w:t>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9B0C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0,1309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132B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1 306,669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438A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0,0996</w:t>
            </w:r>
          </w:p>
        </w:tc>
      </w:tr>
      <w:tr w:rsidR="00A5487F" w:rsidRPr="00A735F8" w14:paraId="08403ADA" w14:textId="77777777" w:rsidTr="00AB5960">
        <w:trPr>
          <w:trHeight w:val="256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398BE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3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95E1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Витрати на збут, у тому числі: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D9EF2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8B53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A7B9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435E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0,0000</w:t>
            </w:r>
          </w:p>
        </w:tc>
      </w:tr>
      <w:tr w:rsidR="00A5487F" w:rsidRPr="00A735F8" w14:paraId="4EF90F82" w14:textId="77777777" w:rsidTr="00AB5960">
        <w:trPr>
          <w:trHeight w:val="14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7E89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3.1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103B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витрати на оплату праці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85B1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5C479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F2275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9CDCD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A5487F" w:rsidRPr="00A735F8" w14:paraId="12499EAA" w14:textId="77777777" w:rsidTr="00AB5960">
        <w:trPr>
          <w:trHeight w:val="221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C67E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3.2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FA890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відрахування на соціальні заходи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7F85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D7AC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8D0D4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2BB5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A5487F" w:rsidRPr="00A735F8" w14:paraId="740650A5" w14:textId="77777777" w:rsidTr="00AB5960">
        <w:trPr>
          <w:trHeight w:val="256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A66B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3.3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155D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амортизаційні відрахування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56FF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32FAE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0526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3B9A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A5487F" w:rsidRPr="00A735F8" w14:paraId="714503C1" w14:textId="77777777" w:rsidTr="00AB5960">
        <w:trPr>
          <w:trHeight w:val="273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0B1A5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3.4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C966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інші витрати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A52AD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A42C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DFFC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A2A3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A5487F" w:rsidRPr="00A735F8" w14:paraId="457206AD" w14:textId="77777777" w:rsidTr="00AB5960">
        <w:trPr>
          <w:trHeight w:val="229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FA52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lastRenderedPageBreak/>
              <w:t>4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1BB1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Інші операційні витрати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3189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1 379,061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459D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0,0252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60CA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553,036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0D88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0,0422</w:t>
            </w:r>
          </w:p>
        </w:tc>
      </w:tr>
      <w:tr w:rsidR="00A5487F" w:rsidRPr="00A735F8" w14:paraId="14D17324" w14:textId="77777777" w:rsidTr="00AB5960">
        <w:trPr>
          <w:trHeight w:val="134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06BF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5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9671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Фінансові витрати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4AB7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040F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620D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8C2D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0,0000</w:t>
            </w:r>
          </w:p>
        </w:tc>
      </w:tr>
      <w:tr w:rsidR="00A5487F" w:rsidRPr="00A735F8" w14:paraId="5F1E106B" w14:textId="77777777" w:rsidTr="00AB5960">
        <w:trPr>
          <w:trHeight w:val="152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AE8EC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6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66C17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Повна собівартість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9DB3" w14:textId="77777777" w:rsidR="00A5487F" w:rsidRPr="00A735F8" w:rsidRDefault="00A5487F" w:rsidP="00A735F8">
            <w:pPr>
              <w:ind w:left="-119" w:right="-108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1 241 348,503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B2B9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22,6452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1CC1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411 953,459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DEC5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31,3979</w:t>
            </w:r>
          </w:p>
        </w:tc>
      </w:tr>
      <w:tr w:rsidR="00A5487F" w:rsidRPr="00A735F8" w14:paraId="611202A2" w14:textId="77777777" w:rsidTr="00AB5960">
        <w:trPr>
          <w:trHeight w:val="183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8C572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7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6176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Розрахунковий прибуток, у тому числі: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A470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49 653,940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3BD9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0,9058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7C189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16 478,138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661C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1,2559</w:t>
            </w:r>
          </w:p>
        </w:tc>
      </w:tr>
      <w:tr w:rsidR="00A5487F" w:rsidRPr="00A735F8" w14:paraId="561EE689" w14:textId="77777777" w:rsidTr="00AB5960">
        <w:trPr>
          <w:trHeight w:val="74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BDF1D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7.1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2257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податок на прибуток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5665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4506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0B30C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B238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A5487F" w:rsidRPr="00A735F8" w14:paraId="177A6F6B" w14:textId="77777777" w:rsidTr="00AB5960">
        <w:trPr>
          <w:trHeight w:val="1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E797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7.2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732E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дивіденди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9821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23E5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F669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FB67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A5487F" w:rsidRPr="00A735F8" w14:paraId="2BDEB3E5" w14:textId="77777777" w:rsidTr="00AB5960">
        <w:trPr>
          <w:trHeight w:val="138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1CE9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7.3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EE398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резервний фонд (капітал)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2CF7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C50A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EB26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D477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A5487F" w:rsidRPr="00A735F8" w14:paraId="5126B9E8" w14:textId="77777777" w:rsidTr="00AB5960">
        <w:trPr>
          <w:trHeight w:val="37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29CA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7.4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FCCD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A3D2F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FF73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D4A3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66C8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A5487F" w:rsidRPr="00A735F8" w14:paraId="175EE96E" w14:textId="77777777" w:rsidTr="00AB5960">
        <w:trPr>
          <w:trHeight w:val="106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DC69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7.5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8DE5" w14:textId="77777777" w:rsidR="00A5487F" w:rsidRPr="00A735F8" w:rsidRDefault="00A5487F">
            <w:pPr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інше використання прибутку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7DA8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49 653,940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6C59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0,9058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75C3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16 478,138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2951A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1,2559</w:t>
            </w:r>
          </w:p>
        </w:tc>
      </w:tr>
      <w:tr w:rsidR="00A5487F" w:rsidRPr="00A735F8" w14:paraId="26E78304" w14:textId="77777777" w:rsidTr="00AB5960">
        <w:trPr>
          <w:trHeight w:val="138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DD26A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8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EE01DB" w14:textId="77777777" w:rsidR="00A5487F" w:rsidRPr="00A735F8" w:rsidRDefault="00A5487F">
            <w:pPr>
              <w:rPr>
                <w:bCs/>
                <w:color w:val="000000"/>
                <w:sz w:val="21"/>
                <w:szCs w:val="21"/>
                <w:lang w:val="uk-UA"/>
              </w:rPr>
            </w:pPr>
            <w:r w:rsidRPr="00A735F8">
              <w:rPr>
                <w:bCs/>
                <w:color w:val="000000"/>
                <w:sz w:val="21"/>
                <w:szCs w:val="21"/>
                <w:lang w:val="uk-UA"/>
              </w:rPr>
              <w:t>Сума компенсації/зменшення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DDC3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D6C51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172D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D237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A5487F" w:rsidRPr="00A735F8" w14:paraId="651983F8" w14:textId="77777777" w:rsidTr="00AB5960">
        <w:trPr>
          <w:trHeight w:val="37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EDAC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9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3FA253" w14:textId="77777777" w:rsidR="00A5487F" w:rsidRPr="00A735F8" w:rsidRDefault="00A5487F">
            <w:pPr>
              <w:rPr>
                <w:bCs/>
                <w:color w:val="000000"/>
                <w:sz w:val="21"/>
                <w:szCs w:val="21"/>
                <w:lang w:val="uk-UA"/>
              </w:rPr>
            </w:pPr>
            <w:r w:rsidRPr="00A735F8">
              <w:rPr>
                <w:bCs/>
                <w:color w:val="000000"/>
                <w:sz w:val="21"/>
                <w:szCs w:val="21"/>
                <w:lang w:val="uk-UA"/>
              </w:rPr>
              <w:t>Кошти на встановлення вузлів комерційного обліку, тис. грн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42FE88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noWrap/>
            <w:vAlign w:val="center"/>
            <w:hideMark/>
          </w:tcPr>
          <w:p w14:paraId="472B599C" w14:textId="77777777" w:rsidR="00A5487F" w:rsidRPr="00A735F8" w:rsidRDefault="00A5487F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 </w:t>
            </w:r>
          </w:p>
        </w:tc>
      </w:tr>
      <w:tr w:rsidR="00A5487F" w:rsidRPr="00A735F8" w14:paraId="7BEFC5B0" w14:textId="77777777" w:rsidTr="00AB5960">
        <w:trPr>
          <w:trHeight w:val="37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BA2E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10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3B3E91" w14:textId="77777777" w:rsidR="00A5487F" w:rsidRPr="00A735F8" w:rsidRDefault="00A5487F">
            <w:pPr>
              <w:rPr>
                <w:bCs/>
                <w:color w:val="000000"/>
                <w:sz w:val="21"/>
                <w:szCs w:val="21"/>
                <w:lang w:val="uk-UA"/>
              </w:rPr>
            </w:pPr>
            <w:r w:rsidRPr="00A735F8">
              <w:rPr>
                <w:bCs/>
                <w:color w:val="000000"/>
                <w:sz w:val="21"/>
                <w:szCs w:val="21"/>
                <w:lang w:val="uk-UA"/>
              </w:rPr>
              <w:t>Сума бюджетного фінансування операційних витрат, тис. грн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DC21EF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0E9ED2" w14:textId="698CAF26" w:rsidR="00A5487F" w:rsidRPr="00A735F8" w:rsidRDefault="008D6BC7" w:rsidP="00A735F8">
            <w:pPr>
              <w:ind w:left="-98" w:right="-27"/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0,000</w:t>
            </w:r>
            <w:r w:rsidR="00A5487F" w:rsidRPr="00A735F8">
              <w:rPr>
                <w:sz w:val="21"/>
                <w:szCs w:val="21"/>
                <w:lang w:val="uk-UA"/>
              </w:rPr>
              <w:t> </w:t>
            </w:r>
          </w:p>
        </w:tc>
      </w:tr>
      <w:tr w:rsidR="00A5487F" w:rsidRPr="00A735F8" w14:paraId="608945D3" w14:textId="77777777" w:rsidTr="00AB5960">
        <w:trPr>
          <w:trHeight w:val="37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E441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5A12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30D1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1 291 002,443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9852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428 431,597</w:t>
            </w:r>
          </w:p>
        </w:tc>
      </w:tr>
      <w:tr w:rsidR="00A5487F" w:rsidRPr="00A735F8" w14:paraId="77FFF747" w14:textId="77777777" w:rsidTr="00AB5960">
        <w:trPr>
          <w:trHeight w:val="57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86CC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FD1A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Тариф споживачам, які є суб’єктами господарювання у сфері централізованого водопостачання/водовідведення, грн/м</w:t>
            </w:r>
            <w:r w:rsidRPr="00A735F8">
              <w:rPr>
                <w:bCs/>
                <w:sz w:val="21"/>
                <w:szCs w:val="21"/>
                <w:vertAlign w:val="superscript"/>
                <w:lang w:val="uk-UA"/>
              </w:rPr>
              <w:t>3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A2BD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19,58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13C4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23,91</w:t>
            </w:r>
          </w:p>
        </w:tc>
      </w:tr>
      <w:tr w:rsidR="00A5487F" w:rsidRPr="00A735F8" w14:paraId="4CCBE63B" w14:textId="77777777" w:rsidTr="00AB5960">
        <w:trPr>
          <w:trHeight w:val="57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5E06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13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D023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Тариф споживачам, які не є суб’єктами господарювання у сфері централізованого водопостачання/водовідведення, грн/м</w:t>
            </w:r>
            <w:r w:rsidRPr="00A735F8">
              <w:rPr>
                <w:bCs/>
                <w:sz w:val="21"/>
                <w:szCs w:val="21"/>
                <w:vertAlign w:val="superscript"/>
                <w:lang w:val="uk-UA"/>
              </w:rPr>
              <w:t>3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C541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31,44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0FDF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32,66</w:t>
            </w:r>
          </w:p>
        </w:tc>
      </w:tr>
      <w:tr w:rsidR="00A5487F" w:rsidRPr="00A735F8" w14:paraId="7DAAB7A5" w14:textId="77777777" w:rsidTr="00AB5960">
        <w:trPr>
          <w:trHeight w:val="57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47F7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14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1A31A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Тариф для населення при плануванні бюджетного фінансування операційних витрат, грн/м</w:t>
            </w:r>
            <w:r w:rsidRPr="00A735F8">
              <w:rPr>
                <w:bCs/>
                <w:sz w:val="21"/>
                <w:szCs w:val="21"/>
                <w:vertAlign w:val="superscript"/>
                <w:lang w:val="uk-UA"/>
              </w:rPr>
              <w:t>3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8AE428" w14:textId="622B48C0" w:rsidR="00A5487F" w:rsidRPr="00A735F8" w:rsidRDefault="008D6BC7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5F7F7D" w14:textId="43AFC20A" w:rsidR="00A5487F" w:rsidRPr="00A735F8" w:rsidRDefault="008D6BC7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0,00</w:t>
            </w:r>
          </w:p>
        </w:tc>
      </w:tr>
      <w:tr w:rsidR="00A5487F" w:rsidRPr="00A735F8" w14:paraId="529E117C" w14:textId="77777777" w:rsidTr="00AB5960">
        <w:trPr>
          <w:trHeight w:val="57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41F6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15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32826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Частка тарифу споживачам, яким враховуються кошти на оснащення будівлі вузлом комерційного обліку, грн/м</w:t>
            </w:r>
            <w:r w:rsidRPr="00A735F8">
              <w:rPr>
                <w:bCs/>
                <w:sz w:val="21"/>
                <w:szCs w:val="21"/>
                <w:vertAlign w:val="superscript"/>
                <w:lang w:val="uk-UA"/>
              </w:rPr>
              <w:t>3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D812F8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noWrap/>
            <w:vAlign w:val="center"/>
            <w:hideMark/>
          </w:tcPr>
          <w:p w14:paraId="385C93C7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 </w:t>
            </w:r>
          </w:p>
        </w:tc>
      </w:tr>
      <w:tr w:rsidR="00A5487F" w:rsidRPr="00A735F8" w14:paraId="5A12E38A" w14:textId="77777777" w:rsidTr="00AB5960">
        <w:trPr>
          <w:trHeight w:val="29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93DF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16</w:t>
            </w:r>
          </w:p>
        </w:tc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92F9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Обсяг реалізації, тис. м</w:t>
            </w:r>
            <w:r w:rsidRPr="00A735F8">
              <w:rPr>
                <w:bCs/>
                <w:sz w:val="21"/>
                <w:szCs w:val="21"/>
                <w:vertAlign w:val="superscript"/>
                <w:lang w:val="uk-UA"/>
              </w:rPr>
              <w:t>3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46CF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54 817,36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1957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13 120,42</w:t>
            </w:r>
          </w:p>
        </w:tc>
      </w:tr>
      <w:tr w:rsidR="00A5487F" w:rsidRPr="00A735F8" w14:paraId="176BA398" w14:textId="77777777" w:rsidTr="00AB5960">
        <w:trPr>
          <w:trHeight w:val="26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0032C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16.1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60E2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Обсяг реалізації для населення, тис. м</w:t>
            </w:r>
            <w:r w:rsidRPr="00A735F8">
              <w:rPr>
                <w:bCs/>
                <w:sz w:val="21"/>
                <w:szCs w:val="21"/>
                <w:vertAlign w:val="superscript"/>
                <w:lang w:val="uk-UA"/>
              </w:rPr>
              <w:t>3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6FBD41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11 206,60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BC49E6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7 616,63</w:t>
            </w:r>
          </w:p>
        </w:tc>
      </w:tr>
      <w:tr w:rsidR="00A5487F" w:rsidRPr="00A735F8" w14:paraId="5C7469F1" w14:textId="77777777" w:rsidTr="00AB5960">
        <w:trPr>
          <w:trHeight w:val="57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FCA0D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16.2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014E" w14:textId="04C5E913" w:rsidR="00A5487F" w:rsidRPr="00A735F8" w:rsidRDefault="00A5487F" w:rsidP="00A735F8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Обсяг реалізації споживачам, які є суб’єктами господарювання у сфері централізованого водопостачання/водовідведення тис. м</w:t>
            </w:r>
            <w:r w:rsidRPr="00A735F8">
              <w:rPr>
                <w:bCs/>
                <w:sz w:val="21"/>
                <w:szCs w:val="21"/>
                <w:vertAlign w:val="superscript"/>
                <w:lang w:val="uk-UA"/>
              </w:rPr>
              <w:t>3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EA19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36 463,52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95FB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8,39</w:t>
            </w:r>
          </w:p>
        </w:tc>
      </w:tr>
      <w:tr w:rsidR="00A5487F" w:rsidRPr="00A735F8" w14:paraId="5DE732E1" w14:textId="77777777" w:rsidTr="00AB5960">
        <w:trPr>
          <w:trHeight w:val="57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11F62" w14:textId="77777777" w:rsidR="00A5487F" w:rsidRPr="00A735F8" w:rsidRDefault="00A5487F">
            <w:pPr>
              <w:jc w:val="center"/>
              <w:rPr>
                <w:sz w:val="21"/>
                <w:szCs w:val="21"/>
                <w:lang w:val="uk-UA"/>
              </w:rPr>
            </w:pPr>
            <w:r w:rsidRPr="00A735F8">
              <w:rPr>
                <w:sz w:val="21"/>
                <w:szCs w:val="21"/>
                <w:lang w:val="uk-UA"/>
              </w:rPr>
              <w:t>16.3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F4D4" w14:textId="77777777" w:rsidR="00A5487F" w:rsidRPr="00A735F8" w:rsidRDefault="00A5487F">
            <w:pPr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Обсяг реалізації споживачам, які не є суб’єктами господарювання у сфері централізованого водопостачання/водовідведення, тис.м</w:t>
            </w:r>
            <w:r w:rsidRPr="00A735F8">
              <w:rPr>
                <w:bCs/>
                <w:sz w:val="21"/>
                <w:szCs w:val="21"/>
                <w:vertAlign w:val="superscript"/>
                <w:lang w:val="uk-UA"/>
              </w:rPr>
              <w:t>3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6372A" w14:textId="77777777" w:rsidR="00A5487F" w:rsidRPr="00A735F8" w:rsidRDefault="00A5487F">
            <w:pPr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7 147,24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3168" w14:textId="77777777" w:rsidR="00A5487F" w:rsidRPr="00A735F8" w:rsidRDefault="00A5487F" w:rsidP="00A735F8">
            <w:pPr>
              <w:ind w:left="-98" w:right="-27"/>
              <w:jc w:val="center"/>
              <w:rPr>
                <w:bCs/>
                <w:sz w:val="21"/>
                <w:szCs w:val="21"/>
                <w:lang w:val="uk-UA"/>
              </w:rPr>
            </w:pPr>
            <w:r w:rsidRPr="00A735F8">
              <w:rPr>
                <w:bCs/>
                <w:sz w:val="21"/>
                <w:szCs w:val="21"/>
                <w:lang w:val="uk-UA"/>
              </w:rPr>
              <w:t>5 495,40</w:t>
            </w:r>
          </w:p>
        </w:tc>
      </w:tr>
    </w:tbl>
    <w:p w14:paraId="3B4B0A98" w14:textId="77777777" w:rsidR="00A5487F" w:rsidRDefault="00A5487F" w:rsidP="0035095A">
      <w:pPr>
        <w:jc w:val="right"/>
        <w:rPr>
          <w:sz w:val="22"/>
          <w:szCs w:val="22"/>
          <w:lang w:val="uk-UA"/>
        </w:rPr>
      </w:pPr>
    </w:p>
    <w:p w14:paraId="02F395C0" w14:textId="77777777" w:rsidR="00AB5960" w:rsidRDefault="00AB5960" w:rsidP="00350298">
      <w:pPr>
        <w:rPr>
          <w:sz w:val="28"/>
          <w:szCs w:val="28"/>
          <w:lang w:val="uk-UA"/>
        </w:rPr>
      </w:pPr>
    </w:p>
    <w:p w14:paraId="5C5E2FD1" w14:textId="77777777" w:rsidR="00350298" w:rsidRPr="00A5487F" w:rsidRDefault="00350298" w:rsidP="00350298">
      <w:pPr>
        <w:rPr>
          <w:sz w:val="28"/>
          <w:szCs w:val="28"/>
          <w:lang w:val="uk-UA"/>
        </w:rPr>
      </w:pPr>
      <w:r w:rsidRPr="00A5487F">
        <w:rPr>
          <w:sz w:val="28"/>
          <w:szCs w:val="28"/>
          <w:lang w:val="uk-UA"/>
        </w:rPr>
        <w:t xml:space="preserve">Заступник голови </w:t>
      </w:r>
    </w:p>
    <w:p w14:paraId="296E692B" w14:textId="77AB28B9" w:rsidR="00EF1D55" w:rsidRPr="00A5487F" w:rsidRDefault="00350298" w:rsidP="00350298">
      <w:pPr>
        <w:rPr>
          <w:sz w:val="28"/>
          <w:szCs w:val="28"/>
          <w:lang w:val="uk-UA"/>
        </w:rPr>
      </w:pPr>
      <w:r w:rsidRPr="00A5487F">
        <w:rPr>
          <w:sz w:val="28"/>
          <w:szCs w:val="28"/>
          <w:lang w:val="uk-UA"/>
        </w:rPr>
        <w:t xml:space="preserve">обласної ради                                   </w:t>
      </w:r>
      <w:r w:rsidRPr="00A5487F">
        <w:rPr>
          <w:sz w:val="28"/>
          <w:szCs w:val="28"/>
          <w:lang w:val="uk-UA"/>
        </w:rPr>
        <w:tab/>
        <w:t xml:space="preserve">              </w:t>
      </w:r>
      <w:r w:rsidR="00F143C6" w:rsidRPr="00A5487F">
        <w:rPr>
          <w:sz w:val="28"/>
          <w:szCs w:val="28"/>
          <w:lang w:val="uk-UA"/>
        </w:rPr>
        <w:t xml:space="preserve">         </w:t>
      </w:r>
      <w:r w:rsidRPr="00A5487F">
        <w:rPr>
          <w:sz w:val="28"/>
          <w:szCs w:val="28"/>
          <w:lang w:val="uk-UA"/>
        </w:rPr>
        <w:t xml:space="preserve">                  </w:t>
      </w:r>
      <w:r w:rsidR="00B83BF9" w:rsidRPr="00A5487F">
        <w:rPr>
          <w:sz w:val="28"/>
          <w:szCs w:val="28"/>
          <w:lang w:val="uk-UA"/>
        </w:rPr>
        <w:t xml:space="preserve">   </w:t>
      </w:r>
      <w:r w:rsidRPr="00A5487F">
        <w:rPr>
          <w:sz w:val="28"/>
          <w:szCs w:val="28"/>
          <w:lang w:val="uk-UA"/>
        </w:rPr>
        <w:t xml:space="preserve">    І</w:t>
      </w:r>
      <w:r w:rsidR="00B83BF9" w:rsidRPr="00A5487F">
        <w:rPr>
          <w:sz w:val="28"/>
          <w:szCs w:val="28"/>
          <w:lang w:val="uk-UA"/>
        </w:rPr>
        <w:t>гор</w:t>
      </w:r>
      <w:r w:rsidRPr="00A5487F">
        <w:rPr>
          <w:sz w:val="28"/>
          <w:szCs w:val="28"/>
          <w:lang w:val="uk-UA"/>
        </w:rPr>
        <w:t xml:space="preserve"> КАШИРІН</w:t>
      </w:r>
    </w:p>
    <w:sectPr w:rsidR="00EF1D55" w:rsidRPr="00A5487F" w:rsidSect="00A5487F">
      <w:headerReference w:type="default" r:id="rId7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172F1" w14:textId="77777777" w:rsidR="007C55DA" w:rsidRDefault="007C55DA" w:rsidP="0001790B">
      <w:r>
        <w:separator/>
      </w:r>
    </w:p>
  </w:endnote>
  <w:endnote w:type="continuationSeparator" w:id="0">
    <w:p w14:paraId="35217A2C" w14:textId="77777777" w:rsidR="007C55DA" w:rsidRDefault="007C55DA" w:rsidP="0001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BB215" w14:textId="77777777" w:rsidR="007C55DA" w:rsidRDefault="007C55DA" w:rsidP="0001790B">
      <w:r>
        <w:separator/>
      </w:r>
    </w:p>
  </w:footnote>
  <w:footnote w:type="continuationSeparator" w:id="0">
    <w:p w14:paraId="4BE742E0" w14:textId="77777777" w:rsidR="007C55DA" w:rsidRDefault="007C55DA" w:rsidP="00017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uk-UA"/>
      </w:rPr>
      <w:id w:val="47087171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6FDC732" w14:textId="77777777" w:rsidR="00042ED5" w:rsidRDefault="00B92A76" w:rsidP="00042ED5">
        <w:pPr>
          <w:pStyle w:val="a3"/>
          <w:tabs>
            <w:tab w:val="clear" w:pos="4677"/>
            <w:tab w:val="center" w:pos="4820"/>
          </w:tabs>
          <w:jc w:val="center"/>
          <w:rPr>
            <w:lang w:val="uk-UA"/>
          </w:rPr>
        </w:pPr>
        <w:r w:rsidRPr="00042ED5">
          <w:rPr>
            <w:sz w:val="28"/>
            <w:szCs w:val="28"/>
            <w:lang w:val="uk-UA"/>
          </w:rPr>
          <w:fldChar w:fldCharType="begin"/>
        </w:r>
        <w:r w:rsidRPr="00042ED5">
          <w:rPr>
            <w:sz w:val="28"/>
            <w:szCs w:val="28"/>
            <w:lang w:val="uk-UA"/>
          </w:rPr>
          <w:instrText>PAGE   \* MERGEFORMAT</w:instrText>
        </w:r>
        <w:r w:rsidRPr="00042ED5">
          <w:rPr>
            <w:sz w:val="28"/>
            <w:szCs w:val="28"/>
            <w:lang w:val="uk-UA"/>
          </w:rPr>
          <w:fldChar w:fldCharType="separate"/>
        </w:r>
        <w:r w:rsidR="007B0422">
          <w:rPr>
            <w:noProof/>
            <w:sz w:val="28"/>
            <w:szCs w:val="28"/>
            <w:lang w:val="uk-UA"/>
          </w:rPr>
          <w:t>2</w:t>
        </w:r>
        <w:r w:rsidRPr="00042ED5">
          <w:rPr>
            <w:sz w:val="28"/>
            <w:szCs w:val="28"/>
            <w:lang w:val="uk-UA"/>
          </w:rPr>
          <w:fldChar w:fldCharType="end"/>
        </w:r>
      </w:p>
      <w:p w14:paraId="00CFD030" w14:textId="4BE663DB" w:rsidR="00B92A76" w:rsidRDefault="00042ED5" w:rsidP="00042ED5">
        <w:pPr>
          <w:pStyle w:val="a3"/>
          <w:tabs>
            <w:tab w:val="clear" w:pos="4677"/>
            <w:tab w:val="center" w:pos="4820"/>
          </w:tabs>
          <w:jc w:val="right"/>
          <w:rPr>
            <w:sz w:val="28"/>
            <w:szCs w:val="28"/>
            <w:lang w:val="uk-UA"/>
          </w:rPr>
        </w:pPr>
        <w:r w:rsidRPr="00042ED5">
          <w:rPr>
            <w:sz w:val="28"/>
            <w:szCs w:val="28"/>
            <w:lang w:val="uk-UA"/>
          </w:rPr>
          <w:t xml:space="preserve">Продовження додатка </w:t>
        </w:r>
        <w:r w:rsidR="001F1E36">
          <w:rPr>
            <w:sz w:val="28"/>
            <w:szCs w:val="28"/>
            <w:lang w:val="uk-UA"/>
          </w:rPr>
          <w:t>6</w:t>
        </w:r>
      </w:p>
    </w:sdtContent>
  </w:sdt>
  <w:p w14:paraId="09AC7BB3" w14:textId="77777777" w:rsidR="00DE726D" w:rsidRPr="00DE726D" w:rsidRDefault="00DE726D" w:rsidP="00042ED5">
    <w:pPr>
      <w:pStyle w:val="a3"/>
      <w:tabs>
        <w:tab w:val="clear" w:pos="4677"/>
        <w:tab w:val="center" w:pos="4820"/>
      </w:tabs>
      <w:jc w:val="right"/>
      <w:rPr>
        <w:sz w:val="10"/>
        <w:szCs w:val="10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2B3"/>
    <w:rsid w:val="0001790B"/>
    <w:rsid w:val="00042ED5"/>
    <w:rsid w:val="00070160"/>
    <w:rsid w:val="0009260C"/>
    <w:rsid w:val="00092B59"/>
    <w:rsid w:val="000A08EA"/>
    <w:rsid w:val="000B150B"/>
    <w:rsid w:val="000C2D14"/>
    <w:rsid w:val="000C6E86"/>
    <w:rsid w:val="000E3BE8"/>
    <w:rsid w:val="000F1F7B"/>
    <w:rsid w:val="000F2813"/>
    <w:rsid w:val="0010012F"/>
    <w:rsid w:val="001016B5"/>
    <w:rsid w:val="00104FA4"/>
    <w:rsid w:val="001137D8"/>
    <w:rsid w:val="00115794"/>
    <w:rsid w:val="00127385"/>
    <w:rsid w:val="00135D20"/>
    <w:rsid w:val="001405F4"/>
    <w:rsid w:val="0014376A"/>
    <w:rsid w:val="00147F8A"/>
    <w:rsid w:val="00171B63"/>
    <w:rsid w:val="00183D92"/>
    <w:rsid w:val="001A46F3"/>
    <w:rsid w:val="001D4539"/>
    <w:rsid w:val="001D46DC"/>
    <w:rsid w:val="001E1FE8"/>
    <w:rsid w:val="001F1E36"/>
    <w:rsid w:val="001F49E6"/>
    <w:rsid w:val="001F4C4D"/>
    <w:rsid w:val="001F7AAD"/>
    <w:rsid w:val="00230EF0"/>
    <w:rsid w:val="00247CA8"/>
    <w:rsid w:val="002623EC"/>
    <w:rsid w:val="00264EA1"/>
    <w:rsid w:val="0027295B"/>
    <w:rsid w:val="00280DB5"/>
    <w:rsid w:val="002A6867"/>
    <w:rsid w:val="002B47CF"/>
    <w:rsid w:val="002B6736"/>
    <w:rsid w:val="002E6AA2"/>
    <w:rsid w:val="002F25B6"/>
    <w:rsid w:val="002F3E13"/>
    <w:rsid w:val="00316EAA"/>
    <w:rsid w:val="0033011D"/>
    <w:rsid w:val="003414A8"/>
    <w:rsid w:val="00347921"/>
    <w:rsid w:val="00350298"/>
    <w:rsid w:val="0035095A"/>
    <w:rsid w:val="003535CF"/>
    <w:rsid w:val="003552E2"/>
    <w:rsid w:val="003673A3"/>
    <w:rsid w:val="00390F0C"/>
    <w:rsid w:val="003A568F"/>
    <w:rsid w:val="003A7C2C"/>
    <w:rsid w:val="003B6C6D"/>
    <w:rsid w:val="003D2EE6"/>
    <w:rsid w:val="003D45A6"/>
    <w:rsid w:val="003E1958"/>
    <w:rsid w:val="003E383F"/>
    <w:rsid w:val="003F341F"/>
    <w:rsid w:val="003F65DA"/>
    <w:rsid w:val="00402447"/>
    <w:rsid w:val="00407BF4"/>
    <w:rsid w:val="00410CBE"/>
    <w:rsid w:val="00415208"/>
    <w:rsid w:val="0043394B"/>
    <w:rsid w:val="004737D0"/>
    <w:rsid w:val="00497E1C"/>
    <w:rsid w:val="004A3B40"/>
    <w:rsid w:val="004A66A8"/>
    <w:rsid w:val="004D452F"/>
    <w:rsid w:val="004E12AB"/>
    <w:rsid w:val="004E29F7"/>
    <w:rsid w:val="004E55AA"/>
    <w:rsid w:val="004F62C8"/>
    <w:rsid w:val="004F6A32"/>
    <w:rsid w:val="00565879"/>
    <w:rsid w:val="005922AD"/>
    <w:rsid w:val="00596C9F"/>
    <w:rsid w:val="0059716D"/>
    <w:rsid w:val="005C57CF"/>
    <w:rsid w:val="005D5DCC"/>
    <w:rsid w:val="00614774"/>
    <w:rsid w:val="00621C88"/>
    <w:rsid w:val="00624111"/>
    <w:rsid w:val="00640577"/>
    <w:rsid w:val="00670917"/>
    <w:rsid w:val="00682CFC"/>
    <w:rsid w:val="00683C8D"/>
    <w:rsid w:val="006842B3"/>
    <w:rsid w:val="00686C8F"/>
    <w:rsid w:val="00695AEC"/>
    <w:rsid w:val="00695D09"/>
    <w:rsid w:val="00695DE2"/>
    <w:rsid w:val="00696806"/>
    <w:rsid w:val="006A1350"/>
    <w:rsid w:val="006A3B1E"/>
    <w:rsid w:val="006E5339"/>
    <w:rsid w:val="0071205E"/>
    <w:rsid w:val="00744609"/>
    <w:rsid w:val="00745574"/>
    <w:rsid w:val="0076729F"/>
    <w:rsid w:val="0079135A"/>
    <w:rsid w:val="007A6963"/>
    <w:rsid w:val="007B0422"/>
    <w:rsid w:val="007B1D59"/>
    <w:rsid w:val="007B1F52"/>
    <w:rsid w:val="007B6DBE"/>
    <w:rsid w:val="007C0950"/>
    <w:rsid w:val="007C55DA"/>
    <w:rsid w:val="007D4CC0"/>
    <w:rsid w:val="007D5186"/>
    <w:rsid w:val="007F1635"/>
    <w:rsid w:val="00801971"/>
    <w:rsid w:val="00810DB7"/>
    <w:rsid w:val="008163AB"/>
    <w:rsid w:val="008222F8"/>
    <w:rsid w:val="00827EA1"/>
    <w:rsid w:val="00830AE6"/>
    <w:rsid w:val="00835C51"/>
    <w:rsid w:val="00860145"/>
    <w:rsid w:val="008604C1"/>
    <w:rsid w:val="00873017"/>
    <w:rsid w:val="00880C8D"/>
    <w:rsid w:val="0088555A"/>
    <w:rsid w:val="008A77B5"/>
    <w:rsid w:val="008B63A4"/>
    <w:rsid w:val="008D4196"/>
    <w:rsid w:val="008D5778"/>
    <w:rsid w:val="008D6BC7"/>
    <w:rsid w:val="008F578F"/>
    <w:rsid w:val="00907079"/>
    <w:rsid w:val="00921768"/>
    <w:rsid w:val="00986095"/>
    <w:rsid w:val="009938DA"/>
    <w:rsid w:val="00996646"/>
    <w:rsid w:val="009A2EF1"/>
    <w:rsid w:val="009A4326"/>
    <w:rsid w:val="009B6B25"/>
    <w:rsid w:val="00A059B6"/>
    <w:rsid w:val="00A254EC"/>
    <w:rsid w:val="00A35440"/>
    <w:rsid w:val="00A5487F"/>
    <w:rsid w:val="00A56191"/>
    <w:rsid w:val="00A570AD"/>
    <w:rsid w:val="00A64F3A"/>
    <w:rsid w:val="00A735F8"/>
    <w:rsid w:val="00A8113A"/>
    <w:rsid w:val="00AA2369"/>
    <w:rsid w:val="00AB0E6E"/>
    <w:rsid w:val="00AB3CAD"/>
    <w:rsid w:val="00AB4141"/>
    <w:rsid w:val="00AB5960"/>
    <w:rsid w:val="00AF154A"/>
    <w:rsid w:val="00AF60C1"/>
    <w:rsid w:val="00B0722C"/>
    <w:rsid w:val="00B117EC"/>
    <w:rsid w:val="00B2070E"/>
    <w:rsid w:val="00B55DD1"/>
    <w:rsid w:val="00B572F3"/>
    <w:rsid w:val="00B646DC"/>
    <w:rsid w:val="00B72526"/>
    <w:rsid w:val="00B754FD"/>
    <w:rsid w:val="00B833AE"/>
    <w:rsid w:val="00B83BF9"/>
    <w:rsid w:val="00B92A76"/>
    <w:rsid w:val="00B960E9"/>
    <w:rsid w:val="00BC46F5"/>
    <w:rsid w:val="00BC5743"/>
    <w:rsid w:val="00BE02A0"/>
    <w:rsid w:val="00BE377B"/>
    <w:rsid w:val="00C1213A"/>
    <w:rsid w:val="00C364D6"/>
    <w:rsid w:val="00C37989"/>
    <w:rsid w:val="00C4340C"/>
    <w:rsid w:val="00C454EC"/>
    <w:rsid w:val="00C54451"/>
    <w:rsid w:val="00C66EEF"/>
    <w:rsid w:val="00C701F5"/>
    <w:rsid w:val="00CC3121"/>
    <w:rsid w:val="00CD2847"/>
    <w:rsid w:val="00CE0D45"/>
    <w:rsid w:val="00CE4568"/>
    <w:rsid w:val="00D044C4"/>
    <w:rsid w:val="00D42C66"/>
    <w:rsid w:val="00D56502"/>
    <w:rsid w:val="00D6053B"/>
    <w:rsid w:val="00D84AFD"/>
    <w:rsid w:val="00D93FC7"/>
    <w:rsid w:val="00DA54BC"/>
    <w:rsid w:val="00DB3171"/>
    <w:rsid w:val="00DB573D"/>
    <w:rsid w:val="00DD5BF2"/>
    <w:rsid w:val="00DE726D"/>
    <w:rsid w:val="00E56B0E"/>
    <w:rsid w:val="00E8178F"/>
    <w:rsid w:val="00EA76D8"/>
    <w:rsid w:val="00EC27CD"/>
    <w:rsid w:val="00EE1F47"/>
    <w:rsid w:val="00EF1D55"/>
    <w:rsid w:val="00EF3D54"/>
    <w:rsid w:val="00EF4D8B"/>
    <w:rsid w:val="00F143C6"/>
    <w:rsid w:val="00F20BD4"/>
    <w:rsid w:val="00F4516E"/>
    <w:rsid w:val="00F64C3F"/>
    <w:rsid w:val="00F70163"/>
    <w:rsid w:val="00F72051"/>
    <w:rsid w:val="00F76301"/>
    <w:rsid w:val="00F8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81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9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7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179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7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4C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4C4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833AE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A735F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9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7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179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7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4C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4C4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833AE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A735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2941</Words>
  <Characters>1677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2026-07-29T06:03:00Z</cp:lastPrinted>
  <dcterms:created xsi:type="dcterms:W3CDTF">2026-06-15T11:11:00Z</dcterms:created>
  <dcterms:modified xsi:type="dcterms:W3CDTF">2026-08-03T07:42:00Z</dcterms:modified>
</cp:coreProperties>
</file>