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EC3" w:rsidRDefault="00B1596C" w:rsidP="00C47467">
      <w:pPr>
        <w:pStyle w:val="a7"/>
        <w:tabs>
          <w:tab w:val="left" w:pos="720"/>
        </w:tabs>
        <w:spacing w:after="0"/>
        <w:ind w:left="6379"/>
        <w:rPr>
          <w:lang w:val="uk-UA"/>
        </w:rPr>
      </w:pPr>
      <w:r>
        <w:rPr>
          <w:lang w:val="uk-UA"/>
        </w:rPr>
        <w:t>Д</w:t>
      </w:r>
      <w:r w:rsidR="00D73EC3">
        <w:rPr>
          <w:lang w:val="uk-UA"/>
        </w:rPr>
        <w:t>одаток</w:t>
      </w:r>
      <w:r w:rsidR="009F413A">
        <w:rPr>
          <w:lang w:val="uk-UA"/>
        </w:rPr>
        <w:t xml:space="preserve"> </w:t>
      </w:r>
    </w:p>
    <w:p w:rsidR="00D73EC3" w:rsidRDefault="00D73EC3" w:rsidP="00C47467">
      <w:pPr>
        <w:pStyle w:val="a7"/>
        <w:tabs>
          <w:tab w:val="left" w:pos="720"/>
        </w:tabs>
        <w:spacing w:after="0"/>
        <w:ind w:left="6379"/>
        <w:rPr>
          <w:lang w:val="uk-UA"/>
        </w:rPr>
      </w:pPr>
      <w:r>
        <w:rPr>
          <w:lang w:val="uk-UA"/>
        </w:rPr>
        <w:t>до розп</w:t>
      </w:r>
      <w:bookmarkStart w:id="0" w:name="_GoBack"/>
      <w:bookmarkEnd w:id="0"/>
      <w:r>
        <w:rPr>
          <w:lang w:val="uk-UA"/>
        </w:rPr>
        <w:t xml:space="preserve">орядження </w:t>
      </w:r>
    </w:p>
    <w:p w:rsidR="00D73EC3" w:rsidRDefault="00D73EC3" w:rsidP="00C47467">
      <w:pPr>
        <w:pStyle w:val="a7"/>
        <w:tabs>
          <w:tab w:val="left" w:pos="720"/>
        </w:tabs>
        <w:spacing w:after="0"/>
        <w:ind w:left="6379"/>
        <w:rPr>
          <w:lang w:val="uk-UA"/>
        </w:rPr>
      </w:pPr>
      <w:r>
        <w:rPr>
          <w:lang w:val="uk-UA"/>
        </w:rPr>
        <w:t>голови обласної ради</w:t>
      </w:r>
    </w:p>
    <w:p w:rsidR="00C47467" w:rsidRPr="00C47467" w:rsidRDefault="00C47467" w:rsidP="00C47467">
      <w:pPr>
        <w:ind w:left="6379"/>
        <w:rPr>
          <w:rFonts w:eastAsia="Calibri"/>
          <w:sz w:val="28"/>
          <w:szCs w:val="28"/>
          <w:lang w:val="uk-UA" w:eastAsia="en-US"/>
        </w:rPr>
      </w:pPr>
      <w:r w:rsidRPr="00C47467">
        <w:rPr>
          <w:rFonts w:eastAsia="Calibri"/>
          <w:sz w:val="28"/>
          <w:szCs w:val="28"/>
          <w:lang w:val="uk-UA" w:eastAsia="en-US"/>
        </w:rPr>
        <w:t>№ 57-КП від 11.08.2026</w:t>
      </w:r>
    </w:p>
    <w:p w:rsidR="00C47467" w:rsidRDefault="00C47467" w:rsidP="00AB24DC">
      <w:pPr>
        <w:pStyle w:val="a7"/>
        <w:tabs>
          <w:tab w:val="left" w:pos="720"/>
        </w:tabs>
        <w:spacing w:after="0"/>
        <w:jc w:val="center"/>
        <w:rPr>
          <w:lang w:val="uk-UA"/>
        </w:rPr>
      </w:pPr>
    </w:p>
    <w:p w:rsidR="00AB24DC" w:rsidRPr="008F4762" w:rsidRDefault="00AB24DC" w:rsidP="00AB24DC">
      <w:pPr>
        <w:pStyle w:val="a7"/>
        <w:tabs>
          <w:tab w:val="left" w:pos="720"/>
        </w:tabs>
        <w:spacing w:after="0"/>
        <w:jc w:val="center"/>
        <w:rPr>
          <w:lang w:val="uk-UA"/>
        </w:rPr>
      </w:pPr>
      <w:r w:rsidRPr="008F4762">
        <w:rPr>
          <w:lang w:val="uk-UA"/>
        </w:rPr>
        <w:t xml:space="preserve">ОГОЛОШЕННЯ </w:t>
      </w:r>
    </w:p>
    <w:p w:rsidR="00AB24DC" w:rsidRDefault="00AB24DC" w:rsidP="00AB24DC">
      <w:pPr>
        <w:pStyle w:val="a7"/>
        <w:tabs>
          <w:tab w:val="left" w:pos="720"/>
        </w:tabs>
        <w:spacing w:after="0"/>
        <w:jc w:val="center"/>
        <w:rPr>
          <w:lang w:val="uk-UA"/>
        </w:rPr>
      </w:pPr>
    </w:p>
    <w:p w:rsidR="00743804" w:rsidRDefault="00B1596C" w:rsidP="00B1596C">
      <w:pPr>
        <w:pStyle w:val="a7"/>
        <w:tabs>
          <w:tab w:val="left" w:pos="720"/>
        </w:tabs>
        <w:spacing w:after="0"/>
        <w:jc w:val="center"/>
        <w:rPr>
          <w:snapToGrid w:val="0"/>
          <w:lang w:val="uk-UA"/>
        </w:rPr>
      </w:pPr>
      <w:r w:rsidRPr="00B1596C">
        <w:rPr>
          <w:snapToGrid w:val="0"/>
          <w:lang w:val="uk-UA"/>
        </w:rPr>
        <w:t xml:space="preserve">про формування </w:t>
      </w:r>
      <w:r w:rsidR="00937F37">
        <w:rPr>
          <w:snapToGrid w:val="0"/>
          <w:lang w:val="uk-UA"/>
        </w:rPr>
        <w:t>наглядової</w:t>
      </w:r>
      <w:r w:rsidR="00A93207" w:rsidRPr="00A93207">
        <w:rPr>
          <w:snapToGrid w:val="0"/>
          <w:lang w:val="uk-UA"/>
        </w:rPr>
        <w:t xml:space="preserve"> рад</w:t>
      </w:r>
      <w:r w:rsidR="00937F37">
        <w:rPr>
          <w:snapToGrid w:val="0"/>
          <w:lang w:val="uk-UA"/>
        </w:rPr>
        <w:t>и</w:t>
      </w:r>
      <w:r w:rsidR="00A93207" w:rsidRPr="00A93207">
        <w:rPr>
          <w:snapToGrid w:val="0"/>
          <w:lang w:val="uk-UA"/>
        </w:rPr>
        <w:t xml:space="preserve"> </w:t>
      </w:r>
      <w:r w:rsidR="00937F37" w:rsidRPr="00937F37">
        <w:rPr>
          <w:snapToGrid w:val="0"/>
          <w:lang w:val="uk-UA"/>
        </w:rPr>
        <w:t>комунального закладу освіти “</w:t>
      </w:r>
      <w:proofErr w:type="spellStart"/>
      <w:r w:rsidR="00937F37" w:rsidRPr="00937F37">
        <w:rPr>
          <w:snapToGrid w:val="0"/>
          <w:lang w:val="uk-UA"/>
        </w:rPr>
        <w:t>Апостолівський</w:t>
      </w:r>
      <w:proofErr w:type="spellEnd"/>
      <w:r w:rsidR="00937F37" w:rsidRPr="00937F37">
        <w:rPr>
          <w:snapToGrid w:val="0"/>
          <w:lang w:val="uk-UA"/>
        </w:rPr>
        <w:t xml:space="preserve"> центр підготовки та перепідготовки робітничих кадрів” Дніпропетровської обласної ради”</w:t>
      </w:r>
    </w:p>
    <w:p w:rsidR="00454072" w:rsidRPr="008F4762" w:rsidRDefault="00454072" w:rsidP="00B1596C">
      <w:pPr>
        <w:pStyle w:val="a7"/>
        <w:tabs>
          <w:tab w:val="left" w:pos="720"/>
        </w:tabs>
        <w:spacing w:after="0"/>
        <w:jc w:val="center"/>
        <w:rPr>
          <w:lang w:val="uk-UA"/>
        </w:rPr>
      </w:pPr>
    </w:p>
    <w:p w:rsidR="00454072" w:rsidRDefault="00BE4F2B" w:rsidP="00937F37">
      <w:pPr>
        <w:pStyle w:val="a7"/>
        <w:tabs>
          <w:tab w:val="left" w:pos="0"/>
          <w:tab w:val="left" w:pos="567"/>
          <w:tab w:val="left" w:pos="720"/>
          <w:tab w:val="left" w:pos="993"/>
          <w:tab w:val="left" w:pos="1418"/>
        </w:tabs>
        <w:spacing w:after="0"/>
        <w:jc w:val="both"/>
        <w:rPr>
          <w:lang w:val="uk-UA"/>
        </w:rPr>
      </w:pPr>
      <w:r>
        <w:rPr>
          <w:lang w:val="uk-UA"/>
        </w:rPr>
        <w:tab/>
      </w:r>
      <w:r w:rsidR="00A93207" w:rsidRPr="00A93207">
        <w:rPr>
          <w:lang w:val="uk-UA"/>
        </w:rPr>
        <w:t>Керуючись Законом України “Про місцеве самоврядування в Україні”, Порядком формування наглядової ради закладу професійної освіти, що належить до спільної власності територіальних громад сіл, селищ, міст Дніпропетровської області, затверджен</w:t>
      </w:r>
      <w:r>
        <w:rPr>
          <w:lang w:val="uk-UA"/>
        </w:rPr>
        <w:t>им</w:t>
      </w:r>
      <w:r w:rsidR="00A93207" w:rsidRPr="00A93207">
        <w:rPr>
          <w:lang w:val="uk-UA"/>
        </w:rPr>
        <w:t xml:space="preserve"> рішенням обласної ради від                         06 травня 2026 року № 601-29/</w:t>
      </w:r>
      <w:r w:rsidR="00A93207" w:rsidRPr="00A93207">
        <w:rPr>
          <w:lang w:val="en-US"/>
        </w:rPr>
        <w:t>VIII</w:t>
      </w:r>
      <w:r w:rsidR="00A93207" w:rsidRPr="00A93207">
        <w:rPr>
          <w:lang w:val="uk-UA"/>
        </w:rPr>
        <w:t xml:space="preserve"> “Про затвердження Положення про наглядову раду закладу професійної освіти, що належить до спільної власності територіальних громад сіл, селищ, міст Дніпропетровської області, та Порядку формування наглядової ради закладу професійної освіти, що належить до спільної власності територіальних громад сіл, селищ, міст Дніпропетровської області”</w:t>
      </w:r>
      <w:r w:rsidR="000E48AA">
        <w:rPr>
          <w:lang w:val="uk-UA"/>
        </w:rPr>
        <w:t>,</w:t>
      </w:r>
      <w:r w:rsidR="00A93207">
        <w:rPr>
          <w:lang w:val="uk-UA"/>
        </w:rPr>
        <w:t xml:space="preserve"> </w:t>
      </w:r>
      <w:r w:rsidR="00171E03">
        <w:rPr>
          <w:lang w:val="uk-UA"/>
        </w:rPr>
        <w:t xml:space="preserve">Дніпропетровська </w:t>
      </w:r>
      <w:r w:rsidR="00A93207">
        <w:rPr>
          <w:lang w:val="uk-UA"/>
        </w:rPr>
        <w:t xml:space="preserve">обласна рада оголошує </w:t>
      </w:r>
      <w:r w:rsidR="00937F37">
        <w:rPr>
          <w:lang w:val="uk-UA"/>
        </w:rPr>
        <w:t>про початок формування наглядової</w:t>
      </w:r>
      <w:r w:rsidR="00A93207">
        <w:rPr>
          <w:lang w:val="uk-UA"/>
        </w:rPr>
        <w:t xml:space="preserve"> рад</w:t>
      </w:r>
      <w:r w:rsidR="00937F37">
        <w:rPr>
          <w:lang w:val="uk-UA"/>
        </w:rPr>
        <w:t>и</w:t>
      </w:r>
      <w:r w:rsidR="00A93207">
        <w:rPr>
          <w:lang w:val="uk-UA"/>
        </w:rPr>
        <w:t xml:space="preserve"> </w:t>
      </w:r>
      <w:r w:rsidR="00937F37" w:rsidRPr="00A77BA6">
        <w:rPr>
          <w:snapToGrid w:val="0"/>
          <w:lang w:val="uk-UA"/>
        </w:rPr>
        <w:t>комунального закладу освіти “</w:t>
      </w:r>
      <w:proofErr w:type="spellStart"/>
      <w:r w:rsidR="00937F37" w:rsidRPr="00A77BA6">
        <w:rPr>
          <w:snapToGrid w:val="0"/>
          <w:lang w:val="uk-UA"/>
        </w:rPr>
        <w:t>Апостолівський</w:t>
      </w:r>
      <w:proofErr w:type="spellEnd"/>
      <w:r w:rsidR="00937F37" w:rsidRPr="00A77BA6">
        <w:rPr>
          <w:snapToGrid w:val="0"/>
          <w:lang w:val="uk-UA"/>
        </w:rPr>
        <w:t xml:space="preserve"> центр підготовки та перепідготовки робітничих кадрів” Дніпропетровської обласної ради”</w:t>
      </w:r>
      <w:r w:rsidR="00937F37">
        <w:rPr>
          <w:snapToGrid w:val="0"/>
          <w:lang w:val="uk-UA"/>
        </w:rPr>
        <w:t xml:space="preserve"> </w:t>
      </w:r>
      <w:r w:rsidR="006A2F52">
        <w:rPr>
          <w:snapToGrid w:val="0"/>
          <w:lang w:val="uk-UA"/>
        </w:rPr>
        <w:t xml:space="preserve">та </w:t>
      </w:r>
      <w:r w:rsidR="006A2F52" w:rsidRPr="003661F3">
        <w:rPr>
          <w:lang w:val="uk-UA"/>
        </w:rPr>
        <w:t>прийом пропозицій</w:t>
      </w:r>
      <w:r w:rsidR="00A93207">
        <w:rPr>
          <w:lang w:val="uk-UA"/>
        </w:rPr>
        <w:t xml:space="preserve"> до ї</w:t>
      </w:r>
      <w:r w:rsidR="00937F37">
        <w:rPr>
          <w:lang w:val="uk-UA"/>
        </w:rPr>
        <w:t>ї</w:t>
      </w:r>
      <w:r w:rsidR="006A2F52">
        <w:rPr>
          <w:lang w:val="uk-UA"/>
        </w:rPr>
        <w:t xml:space="preserve"> складу</w:t>
      </w:r>
      <w:r w:rsidR="00454072">
        <w:rPr>
          <w:lang w:val="uk-UA"/>
        </w:rPr>
        <w:t>.</w:t>
      </w:r>
    </w:p>
    <w:p w:rsidR="00A93207" w:rsidRDefault="00A93207" w:rsidP="00A93207">
      <w:pPr>
        <w:ind w:firstLine="567"/>
        <w:jc w:val="both"/>
        <w:rPr>
          <w:sz w:val="28"/>
          <w:szCs w:val="28"/>
          <w:lang w:val="uk-UA"/>
        </w:rPr>
      </w:pPr>
      <w:r>
        <w:rPr>
          <w:sz w:val="28"/>
          <w:szCs w:val="28"/>
          <w:lang w:val="uk-UA"/>
        </w:rPr>
        <w:t>До складу наглядової ра</w:t>
      </w:r>
      <w:r w:rsidR="000E48AA">
        <w:rPr>
          <w:sz w:val="28"/>
          <w:szCs w:val="28"/>
          <w:lang w:val="uk-UA"/>
        </w:rPr>
        <w:t>ди на паритетних засадах у рівні</w:t>
      </w:r>
      <w:r>
        <w:rPr>
          <w:sz w:val="28"/>
          <w:szCs w:val="28"/>
          <w:lang w:val="uk-UA"/>
        </w:rPr>
        <w:t>й кількості входять:</w:t>
      </w:r>
    </w:p>
    <w:p w:rsidR="00676E05" w:rsidRPr="00676E05" w:rsidRDefault="003E4478" w:rsidP="003E4478">
      <w:pPr>
        <w:pStyle w:val="a7"/>
        <w:tabs>
          <w:tab w:val="left" w:pos="567"/>
        </w:tabs>
        <w:spacing w:after="0"/>
        <w:jc w:val="both"/>
        <w:rPr>
          <w:lang w:val="uk-UA"/>
        </w:rPr>
      </w:pPr>
      <w:r>
        <w:rPr>
          <w:lang w:val="uk-UA"/>
        </w:rPr>
        <w:tab/>
      </w:r>
      <w:r w:rsidR="00BE4F2B">
        <w:rPr>
          <w:lang w:val="uk-UA"/>
        </w:rPr>
        <w:t>представники</w:t>
      </w:r>
      <w:r w:rsidR="00676E05" w:rsidRPr="00676E05">
        <w:rPr>
          <w:lang w:val="uk-UA"/>
        </w:rPr>
        <w:t xml:space="preserve"> </w:t>
      </w:r>
      <w:r w:rsidR="00A93207">
        <w:rPr>
          <w:lang w:val="uk-UA"/>
        </w:rPr>
        <w:t>засновника</w:t>
      </w:r>
      <w:r w:rsidR="00676E05" w:rsidRPr="00676E05">
        <w:rPr>
          <w:lang w:val="uk-UA"/>
        </w:rPr>
        <w:t>;</w:t>
      </w:r>
    </w:p>
    <w:p w:rsidR="00676E05" w:rsidRDefault="003E4478" w:rsidP="003E4478">
      <w:pPr>
        <w:pStyle w:val="a7"/>
        <w:tabs>
          <w:tab w:val="left" w:pos="567"/>
        </w:tabs>
        <w:spacing w:after="0"/>
        <w:jc w:val="both"/>
        <w:rPr>
          <w:lang w:val="uk-UA"/>
        </w:rPr>
      </w:pPr>
      <w:r>
        <w:rPr>
          <w:lang w:val="uk-UA"/>
        </w:rPr>
        <w:tab/>
      </w:r>
      <w:r w:rsidR="00676E05" w:rsidRPr="00676E05">
        <w:rPr>
          <w:lang w:val="uk-UA"/>
        </w:rPr>
        <w:t>представник</w:t>
      </w:r>
      <w:r w:rsidR="00BE4F2B">
        <w:rPr>
          <w:lang w:val="uk-UA"/>
        </w:rPr>
        <w:t>и</w:t>
      </w:r>
      <w:r w:rsidR="00676E05" w:rsidRPr="00676E05">
        <w:rPr>
          <w:lang w:val="uk-UA"/>
        </w:rPr>
        <w:t xml:space="preserve"> </w:t>
      </w:r>
      <w:r w:rsidR="00A93207">
        <w:rPr>
          <w:lang w:val="uk-UA"/>
        </w:rPr>
        <w:t>роботодавців</w:t>
      </w:r>
      <w:r w:rsidR="00676E05" w:rsidRPr="00676E05">
        <w:rPr>
          <w:lang w:val="uk-UA"/>
        </w:rPr>
        <w:t>.</w:t>
      </w:r>
    </w:p>
    <w:p w:rsidR="00A93207" w:rsidRP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Не може обіймати посаду члена наглядової ради особа, яка:</w:t>
      </w:r>
    </w:p>
    <w:p w:rsidR="00A93207" w:rsidRP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за рішенням суду визнана недієздатною або цивільна дієздатність якої обмежена;</w:t>
      </w:r>
    </w:p>
    <w:p w:rsidR="00A93207" w:rsidRP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має судимість за вчинення умисного кримінального правопорушення, якщо така судимість не погашена або не знята в установленому законом порядку;</w:t>
      </w:r>
    </w:p>
    <w:p w:rsidR="00A93207" w:rsidRP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за рішенням суду позбавлена права обіймати відповідну посаду чи займатися відповідною діяльністю;</w:t>
      </w:r>
    </w:p>
    <w:p w:rsidR="00A93207" w:rsidRP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за рішенням суду була визнана винною у вчине</w:t>
      </w:r>
      <w:r w:rsidR="00BE4F2B">
        <w:rPr>
          <w:rFonts w:eastAsia="Calibri"/>
          <w:sz w:val="28"/>
          <w:szCs w:val="28"/>
          <w:lang w:val="uk-UA" w:eastAsia="en-US"/>
        </w:rPr>
        <w:t>н</w:t>
      </w:r>
      <w:r w:rsidRPr="00A93207">
        <w:rPr>
          <w:rFonts w:eastAsia="Calibri"/>
          <w:sz w:val="28"/>
          <w:szCs w:val="28"/>
          <w:lang w:val="uk-UA" w:eastAsia="en-US"/>
        </w:rPr>
        <w:t>ні корупційного правопорушення чи правопорушення, пов’язаного з корупцією – протягом трьох років з дня набрання відповідним рішенням суду законної сили;</w:t>
      </w:r>
    </w:p>
    <w:p w:rsid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має громадянство держави-агресора чи держави, яка сприяє збройній агресії проти України, окупації/анексії території.</w:t>
      </w:r>
    </w:p>
    <w:p w:rsidR="004A46D5" w:rsidRPr="004A46D5" w:rsidRDefault="004A46D5" w:rsidP="004A46D5">
      <w:pPr>
        <w:ind w:firstLine="567"/>
        <w:jc w:val="both"/>
        <w:rPr>
          <w:rFonts w:eastAsia="Calibri"/>
          <w:sz w:val="28"/>
          <w:szCs w:val="28"/>
          <w:lang w:val="uk-UA" w:eastAsia="en-US"/>
        </w:rPr>
      </w:pPr>
      <w:r w:rsidRPr="004A46D5">
        <w:rPr>
          <w:rFonts w:eastAsia="Calibri"/>
          <w:sz w:val="28"/>
          <w:szCs w:val="28"/>
          <w:lang w:val="uk-UA" w:eastAsia="en-US"/>
        </w:rPr>
        <w:t>До складу наглядової ради включаються представники роботодавців за поданням роботодавців, організацій роботодавців або об’єднань організацій роботодавців (далі – роботодавці), які:</w:t>
      </w:r>
    </w:p>
    <w:p w:rsidR="004A46D5" w:rsidRPr="004A46D5" w:rsidRDefault="004A46D5" w:rsidP="004A46D5">
      <w:pPr>
        <w:ind w:firstLine="567"/>
        <w:jc w:val="both"/>
        <w:rPr>
          <w:rFonts w:eastAsia="Calibri"/>
          <w:sz w:val="28"/>
          <w:szCs w:val="28"/>
          <w:lang w:val="uk-UA" w:eastAsia="en-US"/>
        </w:rPr>
      </w:pPr>
      <w:r w:rsidRPr="004A46D5">
        <w:rPr>
          <w:rFonts w:eastAsia="Calibri"/>
          <w:sz w:val="28"/>
          <w:szCs w:val="28"/>
          <w:lang w:val="uk-UA" w:eastAsia="en-US"/>
        </w:rPr>
        <w:lastRenderedPageBreak/>
        <w:t>надають матеріальну чи благодійну допомогу закладу професійної освіти та/або інвестують у його діяльність, та/або</w:t>
      </w:r>
    </w:p>
    <w:p w:rsidR="004A46D5" w:rsidRPr="004A46D5" w:rsidRDefault="004A46D5" w:rsidP="004A46D5">
      <w:pPr>
        <w:ind w:firstLine="567"/>
        <w:jc w:val="both"/>
        <w:rPr>
          <w:rFonts w:eastAsia="Calibri"/>
          <w:sz w:val="28"/>
          <w:szCs w:val="28"/>
          <w:lang w:val="uk-UA" w:eastAsia="en-US"/>
        </w:rPr>
      </w:pPr>
      <w:r w:rsidRPr="004A46D5">
        <w:rPr>
          <w:rFonts w:eastAsia="Calibri"/>
          <w:sz w:val="28"/>
          <w:szCs w:val="28"/>
          <w:lang w:val="uk-UA" w:eastAsia="en-US"/>
        </w:rPr>
        <w:t>співпрацюють із закладом, у тому числі в рамках дуальної форми здобуття освіти, та/або</w:t>
      </w:r>
    </w:p>
    <w:p w:rsidR="004A46D5" w:rsidRPr="004A46D5" w:rsidRDefault="004A46D5" w:rsidP="004A46D5">
      <w:pPr>
        <w:ind w:firstLine="567"/>
        <w:jc w:val="both"/>
        <w:rPr>
          <w:rFonts w:eastAsia="Calibri"/>
          <w:sz w:val="28"/>
          <w:szCs w:val="28"/>
          <w:lang w:val="uk-UA" w:eastAsia="en-US"/>
        </w:rPr>
      </w:pPr>
      <w:r w:rsidRPr="004A46D5">
        <w:rPr>
          <w:rFonts w:eastAsia="Calibri"/>
          <w:sz w:val="28"/>
          <w:szCs w:val="28"/>
          <w:lang w:val="uk-UA" w:eastAsia="en-US"/>
        </w:rPr>
        <w:t>забезпечують проходження практичної підготовки здобувачів професійної освіти, та/або</w:t>
      </w:r>
    </w:p>
    <w:p w:rsidR="004A46D5" w:rsidRPr="004A46D5" w:rsidRDefault="004A46D5" w:rsidP="004A46D5">
      <w:pPr>
        <w:ind w:firstLine="567"/>
        <w:jc w:val="both"/>
        <w:rPr>
          <w:rFonts w:eastAsia="Calibri"/>
          <w:sz w:val="28"/>
          <w:szCs w:val="28"/>
          <w:lang w:val="uk-UA" w:eastAsia="en-US"/>
        </w:rPr>
      </w:pPr>
      <w:r w:rsidRPr="004A46D5">
        <w:rPr>
          <w:rFonts w:eastAsia="Calibri"/>
          <w:sz w:val="28"/>
          <w:szCs w:val="28"/>
          <w:lang w:val="uk-UA" w:eastAsia="en-US"/>
        </w:rPr>
        <w:t>здійснюють інші форми підтримки чи взаємодії з закладом професійної освіти.</w:t>
      </w:r>
    </w:p>
    <w:p w:rsidR="00A93207" w:rsidRDefault="00A93207" w:rsidP="00A93207">
      <w:pPr>
        <w:ind w:firstLine="567"/>
        <w:jc w:val="both"/>
        <w:rPr>
          <w:rFonts w:eastAsia="Calibri"/>
          <w:sz w:val="28"/>
          <w:szCs w:val="28"/>
          <w:lang w:val="uk-UA" w:eastAsia="en-US"/>
        </w:rPr>
      </w:pPr>
      <w:r w:rsidRPr="00A93207">
        <w:rPr>
          <w:rFonts w:eastAsia="Calibri"/>
          <w:sz w:val="28"/>
          <w:szCs w:val="28"/>
          <w:lang w:val="uk-UA" w:eastAsia="en-US"/>
        </w:rPr>
        <w:t>До складу наглядової ради закладу професійної освіти не можуть входити здобувачі професійної освіти, інші особи, які навчаються у закладі професійної освіти, та працівники цього закладу професійної освіти.</w:t>
      </w:r>
    </w:p>
    <w:p w:rsidR="00A93207" w:rsidRPr="00A93207" w:rsidRDefault="00A93207" w:rsidP="00A93207">
      <w:pPr>
        <w:pStyle w:val="a7"/>
        <w:tabs>
          <w:tab w:val="left" w:pos="567"/>
        </w:tabs>
        <w:jc w:val="both"/>
        <w:rPr>
          <w:lang w:val="uk-UA"/>
        </w:rPr>
      </w:pPr>
      <w:r>
        <w:rPr>
          <w:lang w:val="uk-UA"/>
        </w:rPr>
        <w:tab/>
      </w:r>
      <w:r w:rsidRPr="00A93207">
        <w:rPr>
          <w:lang w:val="uk-UA"/>
        </w:rPr>
        <w:t>Кожен роботодавець протягом строку, визначеного в оголошенні, може делегувати одного кандидата до складу наглядової ради. Роботодавці мають право делегувати спільних представників-кандидатів.</w:t>
      </w:r>
    </w:p>
    <w:p w:rsidR="00A93207" w:rsidRPr="00A93207" w:rsidRDefault="00A93207" w:rsidP="004A46D5">
      <w:pPr>
        <w:pStyle w:val="a7"/>
        <w:tabs>
          <w:tab w:val="left" w:pos="567"/>
        </w:tabs>
        <w:spacing w:after="0"/>
        <w:jc w:val="both"/>
        <w:rPr>
          <w:lang w:val="uk-UA"/>
        </w:rPr>
      </w:pPr>
      <w:r>
        <w:rPr>
          <w:lang w:val="uk-UA"/>
        </w:rPr>
        <w:tab/>
      </w:r>
      <w:r w:rsidRPr="00A93207">
        <w:rPr>
          <w:lang w:val="uk-UA"/>
        </w:rPr>
        <w:t>Для включення до складу наглядової ради на адресу та електронну адресу, зазначену в оголошен</w:t>
      </w:r>
      <w:r w:rsidR="00BE4F2B">
        <w:rPr>
          <w:lang w:val="uk-UA"/>
        </w:rPr>
        <w:t>н</w:t>
      </w:r>
      <w:r w:rsidRPr="00A93207">
        <w:rPr>
          <w:lang w:val="uk-UA"/>
        </w:rPr>
        <w:t>і, щодо кожного кандидата надсилаються такі документи:</w:t>
      </w:r>
    </w:p>
    <w:p w:rsidR="00A93207" w:rsidRPr="00A93207" w:rsidRDefault="00A93207" w:rsidP="004A46D5">
      <w:pPr>
        <w:pStyle w:val="a7"/>
        <w:tabs>
          <w:tab w:val="left" w:pos="567"/>
        </w:tabs>
        <w:spacing w:after="0"/>
        <w:jc w:val="both"/>
        <w:rPr>
          <w:lang w:val="uk-UA"/>
        </w:rPr>
      </w:pPr>
      <w:r>
        <w:rPr>
          <w:lang w:val="uk-UA"/>
        </w:rPr>
        <w:tab/>
      </w:r>
      <w:r w:rsidRPr="00A93207">
        <w:rPr>
          <w:lang w:val="uk-UA"/>
        </w:rPr>
        <w:t>лист від роботодавця, організації роботодавців або об’єднання організацій роботодавців, які делегують представника разом з копіями документів, що підтверджують співпрацю (для представника роботодавця);</w:t>
      </w:r>
    </w:p>
    <w:p w:rsidR="00A93207" w:rsidRPr="00A93207" w:rsidRDefault="00A93207" w:rsidP="004A46D5">
      <w:pPr>
        <w:pStyle w:val="a7"/>
        <w:tabs>
          <w:tab w:val="left" w:pos="567"/>
        </w:tabs>
        <w:spacing w:after="0"/>
        <w:jc w:val="both"/>
        <w:rPr>
          <w:lang w:val="uk-UA"/>
        </w:rPr>
      </w:pPr>
      <w:r>
        <w:rPr>
          <w:lang w:val="uk-UA"/>
        </w:rPr>
        <w:tab/>
      </w:r>
      <w:r w:rsidRPr="00A93207">
        <w:rPr>
          <w:lang w:val="uk-UA"/>
        </w:rPr>
        <w:t>заповнена заявка кандидата в члени наглядової ради (додаток 1);</w:t>
      </w:r>
    </w:p>
    <w:p w:rsidR="00A93207" w:rsidRPr="00A93207" w:rsidRDefault="00A93207" w:rsidP="004A46D5">
      <w:pPr>
        <w:pStyle w:val="a7"/>
        <w:tabs>
          <w:tab w:val="left" w:pos="567"/>
        </w:tabs>
        <w:spacing w:after="0"/>
        <w:jc w:val="both"/>
        <w:rPr>
          <w:lang w:val="uk-UA"/>
        </w:rPr>
      </w:pPr>
      <w:r>
        <w:rPr>
          <w:lang w:val="uk-UA"/>
        </w:rPr>
        <w:tab/>
      </w:r>
      <w:r w:rsidRPr="00A93207">
        <w:rPr>
          <w:lang w:val="uk-UA"/>
        </w:rPr>
        <w:t>копія документа, що посвідчує особу кандидата;</w:t>
      </w:r>
    </w:p>
    <w:p w:rsidR="00A93207" w:rsidRPr="00A93207" w:rsidRDefault="00A93207" w:rsidP="004A46D5">
      <w:pPr>
        <w:pStyle w:val="a7"/>
        <w:tabs>
          <w:tab w:val="left" w:pos="567"/>
        </w:tabs>
        <w:spacing w:after="0"/>
        <w:jc w:val="both"/>
        <w:rPr>
          <w:lang w:val="uk-UA"/>
        </w:rPr>
      </w:pPr>
      <w:r>
        <w:rPr>
          <w:lang w:val="uk-UA"/>
        </w:rPr>
        <w:tab/>
      </w:r>
      <w:r w:rsidRPr="00A93207">
        <w:rPr>
          <w:lang w:val="uk-UA"/>
        </w:rPr>
        <w:t>копія довідки про відсутність у кандидата судимості або витяг з інформаційно-аналітичної системи “Облік відомостей про притягнення особи до кримінальної відповідальності та наявності судимості”;</w:t>
      </w:r>
    </w:p>
    <w:p w:rsidR="00A93207" w:rsidRPr="00A93207" w:rsidRDefault="00A93207" w:rsidP="004A46D5">
      <w:pPr>
        <w:pStyle w:val="a7"/>
        <w:tabs>
          <w:tab w:val="left" w:pos="567"/>
        </w:tabs>
        <w:spacing w:after="0"/>
        <w:jc w:val="both"/>
        <w:rPr>
          <w:lang w:val="uk-UA"/>
        </w:rPr>
      </w:pPr>
      <w:r>
        <w:rPr>
          <w:lang w:val="uk-UA"/>
        </w:rPr>
        <w:tab/>
      </w:r>
      <w:r w:rsidRPr="00A93207">
        <w:rPr>
          <w:lang w:val="uk-UA"/>
        </w:rPr>
        <w:t>копія інформаційної довідки про кандидата з Єдиного державного реєстру осіб, які вчинили корупційні або пов’язані з корупцією правопорушення;</w:t>
      </w:r>
    </w:p>
    <w:p w:rsidR="00A93207" w:rsidRDefault="00A93207" w:rsidP="004A46D5">
      <w:pPr>
        <w:pStyle w:val="a7"/>
        <w:tabs>
          <w:tab w:val="left" w:pos="567"/>
        </w:tabs>
        <w:spacing w:after="0"/>
        <w:jc w:val="both"/>
        <w:rPr>
          <w:lang w:val="uk-UA"/>
        </w:rPr>
      </w:pPr>
      <w:r>
        <w:rPr>
          <w:lang w:val="uk-UA"/>
        </w:rPr>
        <w:tab/>
      </w:r>
      <w:r w:rsidRPr="00A93207">
        <w:rPr>
          <w:lang w:val="uk-UA"/>
        </w:rPr>
        <w:t>згода на обробку персонал</w:t>
      </w:r>
      <w:r>
        <w:rPr>
          <w:lang w:val="uk-UA"/>
        </w:rPr>
        <w:t>ьних даних кандидата (додаток 2</w:t>
      </w:r>
      <w:r w:rsidRPr="00A93207">
        <w:rPr>
          <w:lang w:val="uk-UA"/>
        </w:rPr>
        <w:t>).</w:t>
      </w:r>
    </w:p>
    <w:p w:rsidR="00432785" w:rsidRDefault="003E4478" w:rsidP="003E4478">
      <w:pPr>
        <w:pStyle w:val="a7"/>
        <w:tabs>
          <w:tab w:val="left" w:pos="567"/>
        </w:tabs>
        <w:spacing w:after="0"/>
        <w:jc w:val="both"/>
        <w:rPr>
          <w:snapToGrid w:val="0"/>
          <w:lang w:val="uk-UA"/>
        </w:rPr>
      </w:pPr>
      <w:r>
        <w:rPr>
          <w:lang w:val="uk-UA"/>
        </w:rPr>
        <w:tab/>
      </w:r>
      <w:r w:rsidR="001A00D7">
        <w:rPr>
          <w:lang w:val="uk-UA"/>
        </w:rPr>
        <w:tab/>
        <w:t xml:space="preserve">Особи, які </w:t>
      </w:r>
      <w:r w:rsidR="000B5FC8">
        <w:rPr>
          <w:lang w:val="uk-UA"/>
        </w:rPr>
        <w:t>входять</w:t>
      </w:r>
      <w:r w:rsidR="00432785">
        <w:rPr>
          <w:lang w:val="uk-UA"/>
        </w:rPr>
        <w:t xml:space="preserve"> до складу </w:t>
      </w:r>
      <w:r w:rsidR="00432785" w:rsidRPr="00B1596C">
        <w:rPr>
          <w:snapToGrid w:val="0"/>
          <w:lang w:val="uk-UA"/>
        </w:rPr>
        <w:t>наглядових рад</w:t>
      </w:r>
      <w:r w:rsidR="00A93207">
        <w:rPr>
          <w:snapToGrid w:val="0"/>
          <w:lang w:val="uk-UA"/>
        </w:rPr>
        <w:t xml:space="preserve"> закладів професійної освіти</w:t>
      </w:r>
      <w:r w:rsidR="00432785" w:rsidRPr="00B1596C">
        <w:rPr>
          <w:snapToGrid w:val="0"/>
          <w:lang w:val="uk-UA"/>
        </w:rPr>
        <w:t>, що належать до спільної власності територіальних громад сіл, селищ, міст Дніпропетровської області</w:t>
      </w:r>
      <w:r w:rsidR="001A00D7">
        <w:rPr>
          <w:snapToGrid w:val="0"/>
          <w:lang w:val="uk-UA"/>
        </w:rPr>
        <w:t>,</w:t>
      </w:r>
      <w:r w:rsidR="001E6F40">
        <w:rPr>
          <w:snapToGrid w:val="0"/>
          <w:lang w:val="uk-UA"/>
        </w:rPr>
        <w:t xml:space="preserve"> є суб’єктами</w:t>
      </w:r>
      <w:r w:rsidR="00432785">
        <w:rPr>
          <w:snapToGrid w:val="0"/>
          <w:lang w:val="uk-UA"/>
        </w:rPr>
        <w:t xml:space="preserve">, на </w:t>
      </w:r>
      <w:r w:rsidR="00A93207">
        <w:rPr>
          <w:snapToGrid w:val="0"/>
          <w:lang w:val="uk-UA"/>
        </w:rPr>
        <w:t xml:space="preserve">яких поширюється дія </w:t>
      </w:r>
      <w:r w:rsidR="001E6F40">
        <w:rPr>
          <w:snapToGrid w:val="0"/>
          <w:lang w:val="uk-UA"/>
        </w:rPr>
        <w:t>Закону України “Про запобігання корупції”.</w:t>
      </w:r>
    </w:p>
    <w:p w:rsidR="009B4185" w:rsidRDefault="00A146FC" w:rsidP="003E4478">
      <w:pPr>
        <w:pStyle w:val="a7"/>
        <w:tabs>
          <w:tab w:val="left" w:pos="567"/>
        </w:tabs>
        <w:spacing w:after="0"/>
        <w:jc w:val="both"/>
        <w:rPr>
          <w:lang w:val="uk-UA"/>
        </w:rPr>
      </w:pPr>
      <w:r>
        <w:rPr>
          <w:lang w:val="uk-UA"/>
        </w:rPr>
        <w:t xml:space="preserve"> </w:t>
      </w:r>
      <w:r>
        <w:rPr>
          <w:lang w:val="uk-UA"/>
        </w:rPr>
        <w:tab/>
      </w:r>
      <w:proofErr w:type="spellStart"/>
      <w:r w:rsidR="00171E03" w:rsidRPr="00171E03">
        <w:t>Документи</w:t>
      </w:r>
      <w:proofErr w:type="spellEnd"/>
      <w:r w:rsidR="00171E03" w:rsidRPr="00171E03">
        <w:t xml:space="preserve"> </w:t>
      </w:r>
      <w:proofErr w:type="spellStart"/>
      <w:r w:rsidR="00171E03" w:rsidRPr="00171E03">
        <w:t>подаються</w:t>
      </w:r>
      <w:proofErr w:type="spellEnd"/>
      <w:r w:rsidR="00171E03" w:rsidRPr="00171E03">
        <w:t xml:space="preserve"> </w:t>
      </w:r>
      <w:proofErr w:type="spellStart"/>
      <w:r w:rsidR="00171E03" w:rsidRPr="00171E03">
        <w:t>особисто</w:t>
      </w:r>
      <w:proofErr w:type="spellEnd"/>
      <w:r w:rsidR="00171E03" w:rsidRPr="00171E03">
        <w:t xml:space="preserve"> </w:t>
      </w:r>
      <w:proofErr w:type="spellStart"/>
      <w:r w:rsidR="00171E03" w:rsidRPr="00171E03">
        <w:t>або</w:t>
      </w:r>
      <w:proofErr w:type="spellEnd"/>
      <w:r w:rsidR="00171E03" w:rsidRPr="00171E03">
        <w:t xml:space="preserve"> </w:t>
      </w:r>
      <w:proofErr w:type="spellStart"/>
      <w:r w:rsidR="00171E03" w:rsidRPr="00171E03">
        <w:t>надсилаються</w:t>
      </w:r>
      <w:proofErr w:type="spellEnd"/>
      <w:r w:rsidR="00171E03" w:rsidRPr="00171E03">
        <w:t xml:space="preserve"> </w:t>
      </w:r>
      <w:proofErr w:type="spellStart"/>
      <w:r w:rsidR="00171E03" w:rsidRPr="00171E03">
        <w:t>поштою</w:t>
      </w:r>
      <w:proofErr w:type="spellEnd"/>
      <w:r w:rsidR="00171E03" w:rsidRPr="00171E03">
        <w:t xml:space="preserve"> за </w:t>
      </w:r>
      <w:proofErr w:type="spellStart"/>
      <w:r w:rsidR="00171E03" w:rsidRPr="00171E03">
        <w:t>адресою</w:t>
      </w:r>
      <w:proofErr w:type="spellEnd"/>
      <w:r w:rsidR="00171E03" w:rsidRPr="00171E03">
        <w:t xml:space="preserve">: </w:t>
      </w:r>
      <w:r w:rsidR="00171E03">
        <w:rPr>
          <w:lang w:val="uk-UA"/>
        </w:rPr>
        <w:t>просп. Олександра Поля, 2, м. Дніпро, 49101.</w:t>
      </w:r>
    </w:p>
    <w:p w:rsidR="00171E03" w:rsidRPr="00171E03" w:rsidRDefault="00171E03" w:rsidP="003E4478">
      <w:pPr>
        <w:pStyle w:val="a7"/>
        <w:tabs>
          <w:tab w:val="left" w:pos="567"/>
        </w:tabs>
        <w:spacing w:after="0"/>
        <w:jc w:val="both"/>
        <w:rPr>
          <w:lang w:val="uk-UA"/>
        </w:rPr>
      </w:pPr>
      <w:r>
        <w:rPr>
          <w:lang w:val="uk-UA"/>
        </w:rPr>
        <w:tab/>
        <w:t xml:space="preserve">Адреса електронної пошти: </w:t>
      </w:r>
      <w:r>
        <w:rPr>
          <w:lang w:val="en-US"/>
        </w:rPr>
        <w:t>info</w:t>
      </w:r>
      <w:r w:rsidRPr="00171E03">
        <w:t>@</w:t>
      </w:r>
      <w:proofErr w:type="spellStart"/>
      <w:r>
        <w:rPr>
          <w:lang w:val="en-US"/>
        </w:rPr>
        <w:t>oblrada</w:t>
      </w:r>
      <w:proofErr w:type="spellEnd"/>
      <w:r w:rsidRPr="00171E03">
        <w:t>.</w:t>
      </w:r>
      <w:proofErr w:type="spellStart"/>
      <w:r>
        <w:rPr>
          <w:lang w:val="en-US"/>
        </w:rPr>
        <w:t>dp</w:t>
      </w:r>
      <w:proofErr w:type="spellEnd"/>
      <w:r w:rsidRPr="00171E03">
        <w:t>.</w:t>
      </w:r>
      <w:proofErr w:type="spellStart"/>
      <w:r>
        <w:rPr>
          <w:lang w:val="en-US"/>
        </w:rPr>
        <w:t>gov</w:t>
      </w:r>
      <w:proofErr w:type="spellEnd"/>
      <w:r w:rsidRPr="00171E03">
        <w:t>.</w:t>
      </w:r>
      <w:proofErr w:type="spellStart"/>
      <w:r>
        <w:rPr>
          <w:lang w:val="en-US"/>
        </w:rPr>
        <w:t>ua</w:t>
      </w:r>
      <w:proofErr w:type="spellEnd"/>
      <w:r>
        <w:rPr>
          <w:lang w:val="uk-UA"/>
        </w:rPr>
        <w:t>.</w:t>
      </w:r>
    </w:p>
    <w:p w:rsidR="00964FC8" w:rsidRDefault="00A146FC" w:rsidP="00285B6C">
      <w:pPr>
        <w:pStyle w:val="a7"/>
        <w:tabs>
          <w:tab w:val="left" w:pos="567"/>
        </w:tabs>
        <w:spacing w:after="0"/>
        <w:jc w:val="both"/>
        <w:rPr>
          <w:lang w:val="uk-UA"/>
        </w:rPr>
      </w:pPr>
      <w:r>
        <w:rPr>
          <w:lang w:val="uk-UA"/>
        </w:rPr>
        <w:tab/>
      </w:r>
      <w:r w:rsidR="001A00D7">
        <w:rPr>
          <w:lang w:val="uk-UA"/>
        </w:rPr>
        <w:t xml:space="preserve">Термін подання пропозицій – </w:t>
      </w:r>
      <w:r w:rsidR="007F26F3">
        <w:rPr>
          <w:lang w:val="uk-UA"/>
        </w:rPr>
        <w:t xml:space="preserve">до </w:t>
      </w:r>
      <w:r w:rsidR="00DF1112">
        <w:rPr>
          <w:lang w:val="uk-UA"/>
        </w:rPr>
        <w:t>28</w:t>
      </w:r>
      <w:r w:rsidR="00406C5A">
        <w:rPr>
          <w:lang w:val="uk-UA"/>
        </w:rPr>
        <w:t xml:space="preserve"> серпня</w:t>
      </w:r>
      <w:r w:rsidR="00964FC8">
        <w:rPr>
          <w:lang w:val="uk-UA"/>
        </w:rPr>
        <w:t xml:space="preserve"> 20</w:t>
      </w:r>
      <w:r w:rsidR="009B4185">
        <w:rPr>
          <w:lang w:val="uk-UA"/>
        </w:rPr>
        <w:t>2</w:t>
      </w:r>
      <w:r w:rsidR="003D25AE">
        <w:rPr>
          <w:lang w:val="uk-UA"/>
        </w:rPr>
        <w:t>6</w:t>
      </w:r>
      <w:r w:rsidR="00964FC8">
        <w:rPr>
          <w:lang w:val="uk-UA"/>
        </w:rPr>
        <w:t xml:space="preserve"> року.</w:t>
      </w:r>
    </w:p>
    <w:p w:rsidR="00964FC8" w:rsidRDefault="00964FC8" w:rsidP="00285B6C">
      <w:pPr>
        <w:pStyle w:val="a7"/>
        <w:tabs>
          <w:tab w:val="left" w:pos="567"/>
        </w:tabs>
        <w:spacing w:after="0"/>
        <w:jc w:val="both"/>
        <w:rPr>
          <w:lang w:val="uk-UA"/>
        </w:rPr>
      </w:pPr>
      <w:r>
        <w:rPr>
          <w:lang w:val="uk-UA"/>
        </w:rPr>
        <w:tab/>
        <w:t>Телефон для довідок: (056) 742-75-46.</w:t>
      </w:r>
    </w:p>
    <w:p w:rsidR="001E79D5" w:rsidRDefault="001E79D5" w:rsidP="00285B6C">
      <w:pPr>
        <w:pStyle w:val="a7"/>
        <w:tabs>
          <w:tab w:val="left" w:pos="567"/>
        </w:tabs>
        <w:spacing w:after="0"/>
        <w:jc w:val="both"/>
        <w:rPr>
          <w:lang w:val="uk-UA"/>
        </w:rPr>
      </w:pPr>
    </w:p>
    <w:p w:rsidR="00676B96" w:rsidRDefault="00A960D9" w:rsidP="00A960D9">
      <w:pPr>
        <w:pStyle w:val="a7"/>
        <w:tabs>
          <w:tab w:val="left" w:pos="720"/>
        </w:tabs>
        <w:spacing w:after="0"/>
        <w:jc w:val="both"/>
        <w:rPr>
          <w:lang w:val="uk-UA"/>
        </w:rPr>
      </w:pPr>
      <w:r w:rsidRPr="003D25AE">
        <w:rPr>
          <w:lang w:val="uk-UA"/>
        </w:rPr>
        <w:t>Перший заступник</w:t>
      </w:r>
      <w:r w:rsidR="00676B96">
        <w:rPr>
          <w:lang w:val="uk-UA"/>
        </w:rPr>
        <w:t xml:space="preserve"> </w:t>
      </w:r>
      <w:r w:rsidRPr="003D25AE">
        <w:rPr>
          <w:lang w:val="uk-UA"/>
        </w:rPr>
        <w:t xml:space="preserve">голови </w:t>
      </w:r>
    </w:p>
    <w:p w:rsidR="00676B96" w:rsidRDefault="00A960D9" w:rsidP="002634A5">
      <w:pPr>
        <w:pStyle w:val="a7"/>
        <w:tabs>
          <w:tab w:val="left" w:pos="720"/>
        </w:tabs>
        <w:spacing w:after="0"/>
        <w:jc w:val="both"/>
        <w:rPr>
          <w:lang w:val="uk-UA"/>
        </w:rPr>
      </w:pPr>
      <w:r w:rsidRPr="003D25AE">
        <w:rPr>
          <w:lang w:val="uk-UA"/>
        </w:rPr>
        <w:t>обласної ради по виконавчому апарату</w:t>
      </w:r>
      <w:r w:rsidR="00676B96">
        <w:rPr>
          <w:lang w:val="uk-UA"/>
        </w:rPr>
        <w:t xml:space="preserve"> – </w:t>
      </w:r>
    </w:p>
    <w:p w:rsidR="00676B96" w:rsidRDefault="00676B96" w:rsidP="002634A5">
      <w:pPr>
        <w:pStyle w:val="a7"/>
        <w:tabs>
          <w:tab w:val="left" w:pos="720"/>
        </w:tabs>
        <w:spacing w:after="0"/>
        <w:jc w:val="both"/>
        <w:rPr>
          <w:lang w:val="uk-UA"/>
        </w:rPr>
      </w:pPr>
      <w:r>
        <w:rPr>
          <w:lang w:val="uk-UA"/>
        </w:rPr>
        <w:t xml:space="preserve">керуючий справами виконавчого </w:t>
      </w:r>
    </w:p>
    <w:p w:rsidR="00AB24DC" w:rsidRDefault="00676B96" w:rsidP="002634A5">
      <w:pPr>
        <w:pStyle w:val="a7"/>
        <w:tabs>
          <w:tab w:val="left" w:pos="720"/>
        </w:tabs>
        <w:spacing w:after="0"/>
        <w:jc w:val="both"/>
        <w:rPr>
          <w:b/>
          <w:lang w:val="uk-UA"/>
        </w:rPr>
      </w:pPr>
      <w:r>
        <w:rPr>
          <w:lang w:val="uk-UA"/>
        </w:rPr>
        <w:t>апарату обласної ради</w:t>
      </w:r>
      <w:r w:rsidR="00A960D9" w:rsidRPr="003D25AE">
        <w:rPr>
          <w:lang w:val="uk-UA"/>
        </w:rPr>
        <w:t xml:space="preserve">                              </w:t>
      </w:r>
      <w:r w:rsidR="003D25AE">
        <w:rPr>
          <w:lang w:val="uk-UA"/>
        </w:rPr>
        <w:t xml:space="preserve">                               Андрій СОКОЛОВ</w:t>
      </w:r>
    </w:p>
    <w:sectPr w:rsidR="00AB24DC" w:rsidSect="008F4762">
      <w:headerReference w:type="even" r:id="rId9"/>
      <w:headerReference w:type="default" r:id="rId10"/>
      <w:pgSz w:w="11906" w:h="16838" w:code="9"/>
      <w:pgMar w:top="1134" w:right="567" w:bottom="1474" w:left="1701" w:header="709" w:footer="709" w:gutter="0"/>
      <w:pgNumType w:start="5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991" w:rsidRDefault="00437991">
      <w:r>
        <w:separator/>
      </w:r>
    </w:p>
  </w:endnote>
  <w:endnote w:type="continuationSeparator" w:id="0">
    <w:p w:rsidR="00437991" w:rsidRDefault="00437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991" w:rsidRDefault="00437991">
      <w:r>
        <w:separator/>
      </w:r>
    </w:p>
  </w:footnote>
  <w:footnote w:type="continuationSeparator" w:id="0">
    <w:p w:rsidR="00437991" w:rsidRDefault="00437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7BD" w:rsidRDefault="00166489">
    <w:pPr>
      <w:pStyle w:val="a3"/>
      <w:framePr w:wrap="around" w:vAnchor="text" w:hAnchor="margin" w:xAlign="center" w:y="1"/>
      <w:rPr>
        <w:rStyle w:val="a5"/>
      </w:rPr>
    </w:pPr>
    <w:r>
      <w:rPr>
        <w:rStyle w:val="a5"/>
      </w:rPr>
      <w:fldChar w:fldCharType="begin"/>
    </w:r>
    <w:r w:rsidR="009517BD">
      <w:rPr>
        <w:rStyle w:val="a5"/>
      </w:rPr>
      <w:instrText xml:space="preserve">PAGE  </w:instrText>
    </w:r>
    <w:r>
      <w:rPr>
        <w:rStyle w:val="a5"/>
      </w:rPr>
      <w:fldChar w:fldCharType="end"/>
    </w:r>
  </w:p>
  <w:p w:rsidR="009517BD" w:rsidRDefault="009517B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EFB" w:rsidRDefault="000167A1" w:rsidP="000167A1">
    <w:pPr>
      <w:pStyle w:val="a3"/>
      <w:jc w:val="center"/>
    </w:pPr>
    <w:r>
      <w:rPr>
        <w:sz w:val="28"/>
        <w:szCs w:val="28"/>
        <w:lang w:val="uk-UA"/>
      </w:rPr>
      <w:t xml:space="preserve">                                                         </w:t>
    </w:r>
    <w:r w:rsidR="00F04EFB" w:rsidRPr="00F04EFB">
      <w:rPr>
        <w:sz w:val="28"/>
        <w:szCs w:val="28"/>
        <w:lang w:val="uk-UA"/>
      </w:rPr>
      <w:t>2</w:t>
    </w:r>
    <w:r>
      <w:rPr>
        <w:sz w:val="28"/>
        <w:szCs w:val="28"/>
        <w:lang w:val="uk-UA"/>
      </w:rPr>
      <w:t xml:space="preserve">                           Продовження додатка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3C7F"/>
    <w:multiLevelType w:val="hybridMultilevel"/>
    <w:tmpl w:val="A2C63090"/>
    <w:lvl w:ilvl="0" w:tplc="BCEAFF30">
      <w:start w:val="3"/>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1E9D188B"/>
    <w:multiLevelType w:val="hybridMultilevel"/>
    <w:tmpl w:val="A936FC06"/>
    <w:lvl w:ilvl="0" w:tplc="F82C5A7C">
      <w:start w:val="1"/>
      <w:numFmt w:val="decimal"/>
      <w:lvlText w:val="%1."/>
      <w:lvlJc w:val="left"/>
      <w:pPr>
        <w:tabs>
          <w:tab w:val="num" w:pos="1070"/>
        </w:tabs>
        <w:ind w:left="1070" w:hanging="360"/>
      </w:pPr>
    </w:lvl>
    <w:lvl w:ilvl="1" w:tplc="04190019">
      <w:start w:val="1"/>
      <w:numFmt w:val="decimal"/>
      <w:lvlText w:val="%2."/>
      <w:lvlJc w:val="left"/>
      <w:pPr>
        <w:tabs>
          <w:tab w:val="num" w:pos="2292"/>
        </w:tabs>
        <w:ind w:left="2292" w:hanging="360"/>
      </w:pPr>
    </w:lvl>
    <w:lvl w:ilvl="2" w:tplc="0419001B">
      <w:start w:val="1"/>
      <w:numFmt w:val="decimal"/>
      <w:lvlText w:val="%3."/>
      <w:lvlJc w:val="left"/>
      <w:pPr>
        <w:tabs>
          <w:tab w:val="num" w:pos="3012"/>
        </w:tabs>
        <w:ind w:left="3012" w:hanging="360"/>
      </w:pPr>
    </w:lvl>
    <w:lvl w:ilvl="3" w:tplc="0419000F">
      <w:start w:val="1"/>
      <w:numFmt w:val="decimal"/>
      <w:lvlText w:val="%4."/>
      <w:lvlJc w:val="left"/>
      <w:pPr>
        <w:tabs>
          <w:tab w:val="num" w:pos="3732"/>
        </w:tabs>
        <w:ind w:left="3732" w:hanging="360"/>
      </w:pPr>
    </w:lvl>
    <w:lvl w:ilvl="4" w:tplc="04190019">
      <w:start w:val="1"/>
      <w:numFmt w:val="decimal"/>
      <w:lvlText w:val="%5."/>
      <w:lvlJc w:val="left"/>
      <w:pPr>
        <w:tabs>
          <w:tab w:val="num" w:pos="4452"/>
        </w:tabs>
        <w:ind w:left="4452" w:hanging="360"/>
      </w:pPr>
    </w:lvl>
    <w:lvl w:ilvl="5" w:tplc="0419001B">
      <w:start w:val="1"/>
      <w:numFmt w:val="decimal"/>
      <w:lvlText w:val="%6."/>
      <w:lvlJc w:val="left"/>
      <w:pPr>
        <w:tabs>
          <w:tab w:val="num" w:pos="5172"/>
        </w:tabs>
        <w:ind w:left="5172" w:hanging="360"/>
      </w:pPr>
    </w:lvl>
    <w:lvl w:ilvl="6" w:tplc="0419000F">
      <w:start w:val="1"/>
      <w:numFmt w:val="decimal"/>
      <w:lvlText w:val="%7."/>
      <w:lvlJc w:val="left"/>
      <w:pPr>
        <w:tabs>
          <w:tab w:val="num" w:pos="5892"/>
        </w:tabs>
        <w:ind w:left="5892" w:hanging="360"/>
      </w:pPr>
    </w:lvl>
    <w:lvl w:ilvl="7" w:tplc="04190019">
      <w:start w:val="1"/>
      <w:numFmt w:val="decimal"/>
      <w:lvlText w:val="%8."/>
      <w:lvlJc w:val="left"/>
      <w:pPr>
        <w:tabs>
          <w:tab w:val="num" w:pos="6612"/>
        </w:tabs>
        <w:ind w:left="6612" w:hanging="360"/>
      </w:pPr>
    </w:lvl>
    <w:lvl w:ilvl="8" w:tplc="0419001B">
      <w:start w:val="1"/>
      <w:numFmt w:val="decimal"/>
      <w:lvlText w:val="%9."/>
      <w:lvlJc w:val="left"/>
      <w:pPr>
        <w:tabs>
          <w:tab w:val="num" w:pos="7332"/>
        </w:tabs>
        <w:ind w:left="7332" w:hanging="360"/>
      </w:pPr>
    </w:lvl>
  </w:abstractNum>
  <w:abstractNum w:abstractNumId="2">
    <w:nsid w:val="2E146A5C"/>
    <w:multiLevelType w:val="hybridMultilevel"/>
    <w:tmpl w:val="E03E455A"/>
    <w:lvl w:ilvl="0" w:tplc="874295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FE054BD"/>
    <w:multiLevelType w:val="hybridMultilevel"/>
    <w:tmpl w:val="C2CC80B0"/>
    <w:lvl w:ilvl="0" w:tplc="79B80A42">
      <w:start w:val="4"/>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ED22650"/>
    <w:multiLevelType w:val="hybridMultilevel"/>
    <w:tmpl w:val="2F82F5F0"/>
    <w:lvl w:ilvl="0" w:tplc="39EA3CC6">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67B6753F"/>
    <w:multiLevelType w:val="hybridMultilevel"/>
    <w:tmpl w:val="500C6A28"/>
    <w:lvl w:ilvl="0" w:tplc="A0767EA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86B1F40"/>
    <w:multiLevelType w:val="hybridMultilevel"/>
    <w:tmpl w:val="A936FC06"/>
    <w:lvl w:ilvl="0" w:tplc="F82C5A7C">
      <w:start w:val="1"/>
      <w:numFmt w:val="decimal"/>
      <w:lvlText w:val="%1."/>
      <w:lvlJc w:val="left"/>
      <w:pPr>
        <w:tabs>
          <w:tab w:val="num" w:pos="1070"/>
        </w:tabs>
        <w:ind w:left="1070" w:hanging="360"/>
      </w:pPr>
    </w:lvl>
    <w:lvl w:ilvl="1" w:tplc="04190019">
      <w:start w:val="1"/>
      <w:numFmt w:val="decimal"/>
      <w:lvlText w:val="%2."/>
      <w:lvlJc w:val="left"/>
      <w:pPr>
        <w:tabs>
          <w:tab w:val="num" w:pos="2292"/>
        </w:tabs>
        <w:ind w:left="2292" w:hanging="360"/>
      </w:pPr>
    </w:lvl>
    <w:lvl w:ilvl="2" w:tplc="0419001B">
      <w:start w:val="1"/>
      <w:numFmt w:val="decimal"/>
      <w:lvlText w:val="%3."/>
      <w:lvlJc w:val="left"/>
      <w:pPr>
        <w:tabs>
          <w:tab w:val="num" w:pos="3012"/>
        </w:tabs>
        <w:ind w:left="3012" w:hanging="360"/>
      </w:pPr>
    </w:lvl>
    <w:lvl w:ilvl="3" w:tplc="0419000F">
      <w:start w:val="1"/>
      <w:numFmt w:val="decimal"/>
      <w:lvlText w:val="%4."/>
      <w:lvlJc w:val="left"/>
      <w:pPr>
        <w:tabs>
          <w:tab w:val="num" w:pos="3732"/>
        </w:tabs>
        <w:ind w:left="3732" w:hanging="360"/>
      </w:pPr>
    </w:lvl>
    <w:lvl w:ilvl="4" w:tplc="04190019">
      <w:start w:val="1"/>
      <w:numFmt w:val="decimal"/>
      <w:lvlText w:val="%5."/>
      <w:lvlJc w:val="left"/>
      <w:pPr>
        <w:tabs>
          <w:tab w:val="num" w:pos="4452"/>
        </w:tabs>
        <w:ind w:left="4452" w:hanging="360"/>
      </w:pPr>
    </w:lvl>
    <w:lvl w:ilvl="5" w:tplc="0419001B">
      <w:start w:val="1"/>
      <w:numFmt w:val="decimal"/>
      <w:lvlText w:val="%6."/>
      <w:lvlJc w:val="left"/>
      <w:pPr>
        <w:tabs>
          <w:tab w:val="num" w:pos="5172"/>
        </w:tabs>
        <w:ind w:left="5172" w:hanging="360"/>
      </w:pPr>
    </w:lvl>
    <w:lvl w:ilvl="6" w:tplc="0419000F">
      <w:start w:val="1"/>
      <w:numFmt w:val="decimal"/>
      <w:lvlText w:val="%7."/>
      <w:lvlJc w:val="left"/>
      <w:pPr>
        <w:tabs>
          <w:tab w:val="num" w:pos="5892"/>
        </w:tabs>
        <w:ind w:left="5892" w:hanging="360"/>
      </w:pPr>
    </w:lvl>
    <w:lvl w:ilvl="7" w:tplc="04190019">
      <w:start w:val="1"/>
      <w:numFmt w:val="decimal"/>
      <w:lvlText w:val="%8."/>
      <w:lvlJc w:val="left"/>
      <w:pPr>
        <w:tabs>
          <w:tab w:val="num" w:pos="6612"/>
        </w:tabs>
        <w:ind w:left="6612" w:hanging="360"/>
      </w:pPr>
    </w:lvl>
    <w:lvl w:ilvl="8" w:tplc="0419001B">
      <w:start w:val="1"/>
      <w:numFmt w:val="decimal"/>
      <w:lvlText w:val="%9."/>
      <w:lvlJc w:val="left"/>
      <w:pPr>
        <w:tabs>
          <w:tab w:val="num" w:pos="7332"/>
        </w:tabs>
        <w:ind w:left="7332"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457"/>
    <w:rsid w:val="00014873"/>
    <w:rsid w:val="000152D8"/>
    <w:rsid w:val="000153DC"/>
    <w:rsid w:val="00015B3D"/>
    <w:rsid w:val="000163A0"/>
    <w:rsid w:val="000167A1"/>
    <w:rsid w:val="000200FE"/>
    <w:rsid w:val="00020389"/>
    <w:rsid w:val="0002405F"/>
    <w:rsid w:val="00025C85"/>
    <w:rsid w:val="00025DAD"/>
    <w:rsid w:val="00026302"/>
    <w:rsid w:val="000347D0"/>
    <w:rsid w:val="000413E8"/>
    <w:rsid w:val="0004591D"/>
    <w:rsid w:val="00050F9E"/>
    <w:rsid w:val="0005629E"/>
    <w:rsid w:val="0006436D"/>
    <w:rsid w:val="00066D96"/>
    <w:rsid w:val="000745F4"/>
    <w:rsid w:val="00081E8D"/>
    <w:rsid w:val="0008629D"/>
    <w:rsid w:val="000A3A4C"/>
    <w:rsid w:val="000A4063"/>
    <w:rsid w:val="000A6BC8"/>
    <w:rsid w:val="000B0DB0"/>
    <w:rsid w:val="000B1DD0"/>
    <w:rsid w:val="000B339D"/>
    <w:rsid w:val="000B541C"/>
    <w:rsid w:val="000B5FC8"/>
    <w:rsid w:val="000C214A"/>
    <w:rsid w:val="000C420F"/>
    <w:rsid w:val="000D0142"/>
    <w:rsid w:val="000D0BBE"/>
    <w:rsid w:val="000D4081"/>
    <w:rsid w:val="000D7AF5"/>
    <w:rsid w:val="000E058B"/>
    <w:rsid w:val="000E29AF"/>
    <w:rsid w:val="000E35FA"/>
    <w:rsid w:val="000E48AA"/>
    <w:rsid w:val="000E525B"/>
    <w:rsid w:val="000F5038"/>
    <w:rsid w:val="000F6C09"/>
    <w:rsid w:val="0010230C"/>
    <w:rsid w:val="001028B8"/>
    <w:rsid w:val="00103A5E"/>
    <w:rsid w:val="001172EB"/>
    <w:rsid w:val="001214C5"/>
    <w:rsid w:val="001217CF"/>
    <w:rsid w:val="0013573F"/>
    <w:rsid w:val="00136D42"/>
    <w:rsid w:val="001439F0"/>
    <w:rsid w:val="001522EF"/>
    <w:rsid w:val="001529C3"/>
    <w:rsid w:val="00154BD5"/>
    <w:rsid w:val="00156035"/>
    <w:rsid w:val="00156353"/>
    <w:rsid w:val="00163493"/>
    <w:rsid w:val="00165C3C"/>
    <w:rsid w:val="00166489"/>
    <w:rsid w:val="001706EF"/>
    <w:rsid w:val="00171E03"/>
    <w:rsid w:val="00171E10"/>
    <w:rsid w:val="00174C89"/>
    <w:rsid w:val="00177AB3"/>
    <w:rsid w:val="00187063"/>
    <w:rsid w:val="001878F7"/>
    <w:rsid w:val="001A00D7"/>
    <w:rsid w:val="001A2879"/>
    <w:rsid w:val="001A31CD"/>
    <w:rsid w:val="001A4B20"/>
    <w:rsid w:val="001C4048"/>
    <w:rsid w:val="001C6688"/>
    <w:rsid w:val="001C7B07"/>
    <w:rsid w:val="001D04CA"/>
    <w:rsid w:val="001D19DA"/>
    <w:rsid w:val="001D71B5"/>
    <w:rsid w:val="001E5F71"/>
    <w:rsid w:val="001E6B5C"/>
    <w:rsid w:val="001E6F40"/>
    <w:rsid w:val="001E79D5"/>
    <w:rsid w:val="001F0E82"/>
    <w:rsid w:val="001F0F67"/>
    <w:rsid w:val="0020093C"/>
    <w:rsid w:val="00207516"/>
    <w:rsid w:val="00212F7A"/>
    <w:rsid w:val="00215209"/>
    <w:rsid w:val="002175A1"/>
    <w:rsid w:val="002315C4"/>
    <w:rsid w:val="002346B4"/>
    <w:rsid w:val="002447C5"/>
    <w:rsid w:val="00244B9B"/>
    <w:rsid w:val="00245194"/>
    <w:rsid w:val="00254AD6"/>
    <w:rsid w:val="002556B3"/>
    <w:rsid w:val="00262B53"/>
    <w:rsid w:val="00262D75"/>
    <w:rsid w:val="002634A5"/>
    <w:rsid w:val="0026425B"/>
    <w:rsid w:val="00267D1B"/>
    <w:rsid w:val="002764A4"/>
    <w:rsid w:val="00285B6C"/>
    <w:rsid w:val="00296912"/>
    <w:rsid w:val="00296F95"/>
    <w:rsid w:val="002A48FE"/>
    <w:rsid w:val="002C06BC"/>
    <w:rsid w:val="002C4FA4"/>
    <w:rsid w:val="002C543F"/>
    <w:rsid w:val="002D187D"/>
    <w:rsid w:val="002D7FFE"/>
    <w:rsid w:val="002F3F71"/>
    <w:rsid w:val="002F5DB6"/>
    <w:rsid w:val="002F5F5B"/>
    <w:rsid w:val="00300885"/>
    <w:rsid w:val="00301AA4"/>
    <w:rsid w:val="00305F22"/>
    <w:rsid w:val="00306AC3"/>
    <w:rsid w:val="0030738C"/>
    <w:rsid w:val="00307DDA"/>
    <w:rsid w:val="00312E04"/>
    <w:rsid w:val="003214FB"/>
    <w:rsid w:val="00325AC2"/>
    <w:rsid w:val="00326AAD"/>
    <w:rsid w:val="00327EF1"/>
    <w:rsid w:val="0033046C"/>
    <w:rsid w:val="00331C30"/>
    <w:rsid w:val="0033204D"/>
    <w:rsid w:val="00332C35"/>
    <w:rsid w:val="00341EFC"/>
    <w:rsid w:val="00347922"/>
    <w:rsid w:val="00347E4A"/>
    <w:rsid w:val="00352BCA"/>
    <w:rsid w:val="00362148"/>
    <w:rsid w:val="00367730"/>
    <w:rsid w:val="003713F7"/>
    <w:rsid w:val="00375D0D"/>
    <w:rsid w:val="00376843"/>
    <w:rsid w:val="0037767D"/>
    <w:rsid w:val="00380088"/>
    <w:rsid w:val="003808BF"/>
    <w:rsid w:val="003912FC"/>
    <w:rsid w:val="00391B6F"/>
    <w:rsid w:val="00394AC0"/>
    <w:rsid w:val="003A1731"/>
    <w:rsid w:val="003C751A"/>
    <w:rsid w:val="003C75AB"/>
    <w:rsid w:val="003D1B5D"/>
    <w:rsid w:val="003D2076"/>
    <w:rsid w:val="003D25AE"/>
    <w:rsid w:val="003D459C"/>
    <w:rsid w:val="003D5AE4"/>
    <w:rsid w:val="003D7CB7"/>
    <w:rsid w:val="003E066E"/>
    <w:rsid w:val="003E0CE6"/>
    <w:rsid w:val="003E217E"/>
    <w:rsid w:val="003E4478"/>
    <w:rsid w:val="003E56C5"/>
    <w:rsid w:val="003E7EDA"/>
    <w:rsid w:val="003F246E"/>
    <w:rsid w:val="003F60FD"/>
    <w:rsid w:val="00400BB3"/>
    <w:rsid w:val="00401A46"/>
    <w:rsid w:val="00402C6C"/>
    <w:rsid w:val="00406C5A"/>
    <w:rsid w:val="00410ECF"/>
    <w:rsid w:val="00414282"/>
    <w:rsid w:val="00416F48"/>
    <w:rsid w:val="00417767"/>
    <w:rsid w:val="00417AA8"/>
    <w:rsid w:val="00421C88"/>
    <w:rsid w:val="004253AB"/>
    <w:rsid w:val="00425E7A"/>
    <w:rsid w:val="00426378"/>
    <w:rsid w:val="00426D70"/>
    <w:rsid w:val="00427024"/>
    <w:rsid w:val="00431618"/>
    <w:rsid w:val="00432785"/>
    <w:rsid w:val="00432A48"/>
    <w:rsid w:val="00436A42"/>
    <w:rsid w:val="00437991"/>
    <w:rsid w:val="0044380E"/>
    <w:rsid w:val="0044502A"/>
    <w:rsid w:val="004466FD"/>
    <w:rsid w:val="00446C0A"/>
    <w:rsid w:val="00446E91"/>
    <w:rsid w:val="00451FE5"/>
    <w:rsid w:val="00454072"/>
    <w:rsid w:val="004553C8"/>
    <w:rsid w:val="00457BC2"/>
    <w:rsid w:val="00457D6F"/>
    <w:rsid w:val="00462BB5"/>
    <w:rsid w:val="00467017"/>
    <w:rsid w:val="004700A7"/>
    <w:rsid w:val="00470657"/>
    <w:rsid w:val="00475238"/>
    <w:rsid w:val="00483728"/>
    <w:rsid w:val="004948D7"/>
    <w:rsid w:val="004A0CC9"/>
    <w:rsid w:val="004A46D5"/>
    <w:rsid w:val="004A4A5E"/>
    <w:rsid w:val="004A70D3"/>
    <w:rsid w:val="004B68E2"/>
    <w:rsid w:val="004B6C4C"/>
    <w:rsid w:val="004C0081"/>
    <w:rsid w:val="004C30E4"/>
    <w:rsid w:val="004C3D95"/>
    <w:rsid w:val="004C6738"/>
    <w:rsid w:val="004D4356"/>
    <w:rsid w:val="004D449D"/>
    <w:rsid w:val="004D6C74"/>
    <w:rsid w:val="004E2039"/>
    <w:rsid w:val="004E3640"/>
    <w:rsid w:val="004E3913"/>
    <w:rsid w:val="004F0927"/>
    <w:rsid w:val="004F2BB9"/>
    <w:rsid w:val="004F3AB8"/>
    <w:rsid w:val="004F5234"/>
    <w:rsid w:val="004F631C"/>
    <w:rsid w:val="00502104"/>
    <w:rsid w:val="00510E13"/>
    <w:rsid w:val="00523DA6"/>
    <w:rsid w:val="0052537B"/>
    <w:rsid w:val="005279BD"/>
    <w:rsid w:val="00546BC2"/>
    <w:rsid w:val="005473E7"/>
    <w:rsid w:val="0055594A"/>
    <w:rsid w:val="005559AD"/>
    <w:rsid w:val="00561D42"/>
    <w:rsid w:val="0056604D"/>
    <w:rsid w:val="00566613"/>
    <w:rsid w:val="005748FF"/>
    <w:rsid w:val="005763EC"/>
    <w:rsid w:val="00577DAF"/>
    <w:rsid w:val="0058010E"/>
    <w:rsid w:val="005823A6"/>
    <w:rsid w:val="005904FC"/>
    <w:rsid w:val="00591122"/>
    <w:rsid w:val="005A12F2"/>
    <w:rsid w:val="005A6AFE"/>
    <w:rsid w:val="005A7A1B"/>
    <w:rsid w:val="005B1B5D"/>
    <w:rsid w:val="005C3453"/>
    <w:rsid w:val="005C34AD"/>
    <w:rsid w:val="005D0323"/>
    <w:rsid w:val="005D19C0"/>
    <w:rsid w:val="005D5282"/>
    <w:rsid w:val="005D5C52"/>
    <w:rsid w:val="005E74E8"/>
    <w:rsid w:val="005E7949"/>
    <w:rsid w:val="005F1D1B"/>
    <w:rsid w:val="00602208"/>
    <w:rsid w:val="006047C1"/>
    <w:rsid w:val="0062329D"/>
    <w:rsid w:val="006237C7"/>
    <w:rsid w:val="00627AB9"/>
    <w:rsid w:val="00636224"/>
    <w:rsid w:val="00640F10"/>
    <w:rsid w:val="00644796"/>
    <w:rsid w:val="0065116A"/>
    <w:rsid w:val="00653D32"/>
    <w:rsid w:val="00660EE7"/>
    <w:rsid w:val="0067031B"/>
    <w:rsid w:val="00676B96"/>
    <w:rsid w:val="00676E05"/>
    <w:rsid w:val="00680D08"/>
    <w:rsid w:val="006816B5"/>
    <w:rsid w:val="00681D27"/>
    <w:rsid w:val="00682844"/>
    <w:rsid w:val="00685304"/>
    <w:rsid w:val="00696B17"/>
    <w:rsid w:val="00696BCD"/>
    <w:rsid w:val="00697300"/>
    <w:rsid w:val="006A2078"/>
    <w:rsid w:val="006A2F52"/>
    <w:rsid w:val="006A5875"/>
    <w:rsid w:val="006A63F2"/>
    <w:rsid w:val="006A6777"/>
    <w:rsid w:val="006B02CB"/>
    <w:rsid w:val="006C7BD7"/>
    <w:rsid w:val="006D0344"/>
    <w:rsid w:val="006D069A"/>
    <w:rsid w:val="006D6395"/>
    <w:rsid w:val="006F45A7"/>
    <w:rsid w:val="006F7EE8"/>
    <w:rsid w:val="00701560"/>
    <w:rsid w:val="007021B5"/>
    <w:rsid w:val="0070223D"/>
    <w:rsid w:val="00702D37"/>
    <w:rsid w:val="00705C5D"/>
    <w:rsid w:val="00711FC4"/>
    <w:rsid w:val="00712347"/>
    <w:rsid w:val="00716E9E"/>
    <w:rsid w:val="0072143C"/>
    <w:rsid w:val="00735B37"/>
    <w:rsid w:val="00743804"/>
    <w:rsid w:val="00751773"/>
    <w:rsid w:val="00751F25"/>
    <w:rsid w:val="007537B1"/>
    <w:rsid w:val="00767E0B"/>
    <w:rsid w:val="00772A9F"/>
    <w:rsid w:val="00773C41"/>
    <w:rsid w:val="00777C39"/>
    <w:rsid w:val="00780D71"/>
    <w:rsid w:val="00784778"/>
    <w:rsid w:val="00786868"/>
    <w:rsid w:val="00794FAB"/>
    <w:rsid w:val="00795F9F"/>
    <w:rsid w:val="007A1977"/>
    <w:rsid w:val="007A76DE"/>
    <w:rsid w:val="007B0597"/>
    <w:rsid w:val="007B196D"/>
    <w:rsid w:val="007B4387"/>
    <w:rsid w:val="007B5C57"/>
    <w:rsid w:val="007C0D07"/>
    <w:rsid w:val="007C7FB1"/>
    <w:rsid w:val="007D00CC"/>
    <w:rsid w:val="007D1FB6"/>
    <w:rsid w:val="007D24EC"/>
    <w:rsid w:val="007E1B35"/>
    <w:rsid w:val="007E4324"/>
    <w:rsid w:val="007F01D2"/>
    <w:rsid w:val="007F2342"/>
    <w:rsid w:val="007F26F3"/>
    <w:rsid w:val="00803452"/>
    <w:rsid w:val="00805C14"/>
    <w:rsid w:val="008075F5"/>
    <w:rsid w:val="00810463"/>
    <w:rsid w:val="00810B08"/>
    <w:rsid w:val="008143C2"/>
    <w:rsid w:val="00825455"/>
    <w:rsid w:val="00825792"/>
    <w:rsid w:val="008341FA"/>
    <w:rsid w:val="00835E9D"/>
    <w:rsid w:val="00837182"/>
    <w:rsid w:val="00840A19"/>
    <w:rsid w:val="008410CC"/>
    <w:rsid w:val="00842B9A"/>
    <w:rsid w:val="0085158A"/>
    <w:rsid w:val="0085232A"/>
    <w:rsid w:val="00857E77"/>
    <w:rsid w:val="00864CB3"/>
    <w:rsid w:val="008650DE"/>
    <w:rsid w:val="00871ABB"/>
    <w:rsid w:val="0088628F"/>
    <w:rsid w:val="008867F5"/>
    <w:rsid w:val="00891948"/>
    <w:rsid w:val="00894E97"/>
    <w:rsid w:val="00897144"/>
    <w:rsid w:val="008B49C0"/>
    <w:rsid w:val="008C2A44"/>
    <w:rsid w:val="008C3798"/>
    <w:rsid w:val="008C4089"/>
    <w:rsid w:val="008D00E1"/>
    <w:rsid w:val="008D0409"/>
    <w:rsid w:val="008D2648"/>
    <w:rsid w:val="008D5328"/>
    <w:rsid w:val="008D6D67"/>
    <w:rsid w:val="008E022E"/>
    <w:rsid w:val="008E0905"/>
    <w:rsid w:val="008E1F4E"/>
    <w:rsid w:val="008E1F70"/>
    <w:rsid w:val="008F0186"/>
    <w:rsid w:val="008F4762"/>
    <w:rsid w:val="008F749D"/>
    <w:rsid w:val="00900C1E"/>
    <w:rsid w:val="009058F7"/>
    <w:rsid w:val="009103CA"/>
    <w:rsid w:val="00922D11"/>
    <w:rsid w:val="009259E4"/>
    <w:rsid w:val="00931D4B"/>
    <w:rsid w:val="00937F37"/>
    <w:rsid w:val="00940203"/>
    <w:rsid w:val="00943141"/>
    <w:rsid w:val="00950CD1"/>
    <w:rsid w:val="009517BD"/>
    <w:rsid w:val="00953ED4"/>
    <w:rsid w:val="009626B7"/>
    <w:rsid w:val="0096373D"/>
    <w:rsid w:val="00964FC8"/>
    <w:rsid w:val="00966A8C"/>
    <w:rsid w:val="00971BFF"/>
    <w:rsid w:val="009722C5"/>
    <w:rsid w:val="00974BFB"/>
    <w:rsid w:val="0097719D"/>
    <w:rsid w:val="00990B76"/>
    <w:rsid w:val="009920A1"/>
    <w:rsid w:val="009B364A"/>
    <w:rsid w:val="009B4185"/>
    <w:rsid w:val="009B641B"/>
    <w:rsid w:val="009C00F6"/>
    <w:rsid w:val="009C03BF"/>
    <w:rsid w:val="009D1F58"/>
    <w:rsid w:val="009E0B6B"/>
    <w:rsid w:val="009E6824"/>
    <w:rsid w:val="009F2457"/>
    <w:rsid w:val="009F24FE"/>
    <w:rsid w:val="009F37A8"/>
    <w:rsid w:val="009F413A"/>
    <w:rsid w:val="00A05E07"/>
    <w:rsid w:val="00A061CE"/>
    <w:rsid w:val="00A113DE"/>
    <w:rsid w:val="00A146FC"/>
    <w:rsid w:val="00A14FDB"/>
    <w:rsid w:val="00A16176"/>
    <w:rsid w:val="00A238DC"/>
    <w:rsid w:val="00A23AA0"/>
    <w:rsid w:val="00A2431B"/>
    <w:rsid w:val="00A33D92"/>
    <w:rsid w:val="00A349D0"/>
    <w:rsid w:val="00A3674A"/>
    <w:rsid w:val="00A36B18"/>
    <w:rsid w:val="00A44702"/>
    <w:rsid w:val="00A45F75"/>
    <w:rsid w:val="00A47E0E"/>
    <w:rsid w:val="00A53824"/>
    <w:rsid w:val="00A55484"/>
    <w:rsid w:val="00A603B2"/>
    <w:rsid w:val="00A60992"/>
    <w:rsid w:val="00A6147B"/>
    <w:rsid w:val="00A66867"/>
    <w:rsid w:val="00A67B7B"/>
    <w:rsid w:val="00A70045"/>
    <w:rsid w:val="00A707DD"/>
    <w:rsid w:val="00A732D7"/>
    <w:rsid w:val="00A7419C"/>
    <w:rsid w:val="00A818BB"/>
    <w:rsid w:val="00A8313F"/>
    <w:rsid w:val="00A83686"/>
    <w:rsid w:val="00A93207"/>
    <w:rsid w:val="00A960D9"/>
    <w:rsid w:val="00A96AEF"/>
    <w:rsid w:val="00A96EDB"/>
    <w:rsid w:val="00AA05B7"/>
    <w:rsid w:val="00AA1384"/>
    <w:rsid w:val="00AA2E6F"/>
    <w:rsid w:val="00AA460B"/>
    <w:rsid w:val="00AA4BAE"/>
    <w:rsid w:val="00AB24DC"/>
    <w:rsid w:val="00AC002E"/>
    <w:rsid w:val="00AC1318"/>
    <w:rsid w:val="00AC2827"/>
    <w:rsid w:val="00AC28C2"/>
    <w:rsid w:val="00AC350E"/>
    <w:rsid w:val="00AC61AE"/>
    <w:rsid w:val="00AD01CA"/>
    <w:rsid w:val="00AD09C6"/>
    <w:rsid w:val="00AE7423"/>
    <w:rsid w:val="00AE7935"/>
    <w:rsid w:val="00B00593"/>
    <w:rsid w:val="00B04C99"/>
    <w:rsid w:val="00B05691"/>
    <w:rsid w:val="00B05F87"/>
    <w:rsid w:val="00B1596C"/>
    <w:rsid w:val="00B16595"/>
    <w:rsid w:val="00B1694E"/>
    <w:rsid w:val="00B23268"/>
    <w:rsid w:val="00B336AB"/>
    <w:rsid w:val="00B36484"/>
    <w:rsid w:val="00B3789E"/>
    <w:rsid w:val="00B41949"/>
    <w:rsid w:val="00B44369"/>
    <w:rsid w:val="00B44FB7"/>
    <w:rsid w:val="00B50960"/>
    <w:rsid w:val="00B50D9C"/>
    <w:rsid w:val="00B53DC9"/>
    <w:rsid w:val="00B5600A"/>
    <w:rsid w:val="00B56ED7"/>
    <w:rsid w:val="00B57632"/>
    <w:rsid w:val="00B61821"/>
    <w:rsid w:val="00B64354"/>
    <w:rsid w:val="00B70DDE"/>
    <w:rsid w:val="00B75C24"/>
    <w:rsid w:val="00B8197D"/>
    <w:rsid w:val="00B81BB5"/>
    <w:rsid w:val="00B92E80"/>
    <w:rsid w:val="00B952F6"/>
    <w:rsid w:val="00BA4626"/>
    <w:rsid w:val="00BB097E"/>
    <w:rsid w:val="00BB4C29"/>
    <w:rsid w:val="00BB5F8F"/>
    <w:rsid w:val="00BB6D77"/>
    <w:rsid w:val="00BB7B12"/>
    <w:rsid w:val="00BC2377"/>
    <w:rsid w:val="00BC4943"/>
    <w:rsid w:val="00BD30BF"/>
    <w:rsid w:val="00BD51B4"/>
    <w:rsid w:val="00BE1294"/>
    <w:rsid w:val="00BE1343"/>
    <w:rsid w:val="00BE2D91"/>
    <w:rsid w:val="00BE4F2B"/>
    <w:rsid w:val="00BE79E2"/>
    <w:rsid w:val="00BF547B"/>
    <w:rsid w:val="00C014C4"/>
    <w:rsid w:val="00C0192B"/>
    <w:rsid w:val="00C035DA"/>
    <w:rsid w:val="00C13EF6"/>
    <w:rsid w:val="00C2776C"/>
    <w:rsid w:val="00C342AA"/>
    <w:rsid w:val="00C36AA8"/>
    <w:rsid w:val="00C41502"/>
    <w:rsid w:val="00C42CF1"/>
    <w:rsid w:val="00C46A93"/>
    <w:rsid w:val="00C47467"/>
    <w:rsid w:val="00C52462"/>
    <w:rsid w:val="00C53843"/>
    <w:rsid w:val="00C5444F"/>
    <w:rsid w:val="00C54BC5"/>
    <w:rsid w:val="00C6649D"/>
    <w:rsid w:val="00C66CE5"/>
    <w:rsid w:val="00C80684"/>
    <w:rsid w:val="00C82C78"/>
    <w:rsid w:val="00C837FF"/>
    <w:rsid w:val="00CA000C"/>
    <w:rsid w:val="00CA01C0"/>
    <w:rsid w:val="00CA4C48"/>
    <w:rsid w:val="00CA7602"/>
    <w:rsid w:val="00CB68C5"/>
    <w:rsid w:val="00CC03E8"/>
    <w:rsid w:val="00CC0989"/>
    <w:rsid w:val="00CC1D74"/>
    <w:rsid w:val="00CC3F69"/>
    <w:rsid w:val="00CD06AB"/>
    <w:rsid w:val="00CD67DA"/>
    <w:rsid w:val="00CE3ED1"/>
    <w:rsid w:val="00CE7B5F"/>
    <w:rsid w:val="00CF071B"/>
    <w:rsid w:val="00CF2EAE"/>
    <w:rsid w:val="00CF38EE"/>
    <w:rsid w:val="00D02F70"/>
    <w:rsid w:val="00D03937"/>
    <w:rsid w:val="00D039E4"/>
    <w:rsid w:val="00D05884"/>
    <w:rsid w:val="00D0691A"/>
    <w:rsid w:val="00D11B1A"/>
    <w:rsid w:val="00D13BA4"/>
    <w:rsid w:val="00D37C26"/>
    <w:rsid w:val="00D44959"/>
    <w:rsid w:val="00D46AD6"/>
    <w:rsid w:val="00D50BFD"/>
    <w:rsid w:val="00D50E83"/>
    <w:rsid w:val="00D514FF"/>
    <w:rsid w:val="00D548E8"/>
    <w:rsid w:val="00D54D8A"/>
    <w:rsid w:val="00D567BE"/>
    <w:rsid w:val="00D616FE"/>
    <w:rsid w:val="00D666D8"/>
    <w:rsid w:val="00D678CD"/>
    <w:rsid w:val="00D73EC3"/>
    <w:rsid w:val="00D74A8B"/>
    <w:rsid w:val="00D7501D"/>
    <w:rsid w:val="00D75748"/>
    <w:rsid w:val="00D75AB8"/>
    <w:rsid w:val="00D8062C"/>
    <w:rsid w:val="00D82F43"/>
    <w:rsid w:val="00D86A68"/>
    <w:rsid w:val="00D86B44"/>
    <w:rsid w:val="00D965DD"/>
    <w:rsid w:val="00DA05BD"/>
    <w:rsid w:val="00DA67B8"/>
    <w:rsid w:val="00DA6EA4"/>
    <w:rsid w:val="00DA6FB7"/>
    <w:rsid w:val="00DB2C64"/>
    <w:rsid w:val="00DC203F"/>
    <w:rsid w:val="00DC2175"/>
    <w:rsid w:val="00DD209B"/>
    <w:rsid w:val="00DD4945"/>
    <w:rsid w:val="00DD4F7D"/>
    <w:rsid w:val="00DE583A"/>
    <w:rsid w:val="00DF1112"/>
    <w:rsid w:val="00E03ED2"/>
    <w:rsid w:val="00E078F7"/>
    <w:rsid w:val="00E12EBB"/>
    <w:rsid w:val="00E21D9F"/>
    <w:rsid w:val="00E22FDC"/>
    <w:rsid w:val="00E2651A"/>
    <w:rsid w:val="00E3089E"/>
    <w:rsid w:val="00E3429C"/>
    <w:rsid w:val="00E37BC5"/>
    <w:rsid w:val="00E405D0"/>
    <w:rsid w:val="00E4242B"/>
    <w:rsid w:val="00E44F84"/>
    <w:rsid w:val="00E46A79"/>
    <w:rsid w:val="00E46D8C"/>
    <w:rsid w:val="00E715BB"/>
    <w:rsid w:val="00E71AE4"/>
    <w:rsid w:val="00E7348D"/>
    <w:rsid w:val="00E83395"/>
    <w:rsid w:val="00E87958"/>
    <w:rsid w:val="00E87EB9"/>
    <w:rsid w:val="00E90980"/>
    <w:rsid w:val="00E963C7"/>
    <w:rsid w:val="00E979B4"/>
    <w:rsid w:val="00EA12ED"/>
    <w:rsid w:val="00EA161B"/>
    <w:rsid w:val="00EA1F7C"/>
    <w:rsid w:val="00EA7DE3"/>
    <w:rsid w:val="00EC12B3"/>
    <w:rsid w:val="00EC76FE"/>
    <w:rsid w:val="00ED2BC4"/>
    <w:rsid w:val="00EE3460"/>
    <w:rsid w:val="00EE5032"/>
    <w:rsid w:val="00EF03D7"/>
    <w:rsid w:val="00EF0E71"/>
    <w:rsid w:val="00EF6A85"/>
    <w:rsid w:val="00F01D6E"/>
    <w:rsid w:val="00F0315A"/>
    <w:rsid w:val="00F04EFB"/>
    <w:rsid w:val="00F04FC3"/>
    <w:rsid w:val="00F06268"/>
    <w:rsid w:val="00F11517"/>
    <w:rsid w:val="00F25025"/>
    <w:rsid w:val="00F27E9F"/>
    <w:rsid w:val="00F312B2"/>
    <w:rsid w:val="00F33A09"/>
    <w:rsid w:val="00F34D16"/>
    <w:rsid w:val="00F44813"/>
    <w:rsid w:val="00F4501D"/>
    <w:rsid w:val="00F51882"/>
    <w:rsid w:val="00F536C6"/>
    <w:rsid w:val="00F62EB1"/>
    <w:rsid w:val="00F64AD9"/>
    <w:rsid w:val="00F6674E"/>
    <w:rsid w:val="00F72E1B"/>
    <w:rsid w:val="00F74963"/>
    <w:rsid w:val="00F75CA3"/>
    <w:rsid w:val="00F81C25"/>
    <w:rsid w:val="00F84511"/>
    <w:rsid w:val="00F8494C"/>
    <w:rsid w:val="00F8500C"/>
    <w:rsid w:val="00F87BAC"/>
    <w:rsid w:val="00F92F1E"/>
    <w:rsid w:val="00F936AD"/>
    <w:rsid w:val="00F94901"/>
    <w:rsid w:val="00F96CFB"/>
    <w:rsid w:val="00FA6251"/>
    <w:rsid w:val="00FA7525"/>
    <w:rsid w:val="00FB169A"/>
    <w:rsid w:val="00FB46F6"/>
    <w:rsid w:val="00FC1801"/>
    <w:rsid w:val="00FD045A"/>
    <w:rsid w:val="00FE07E7"/>
    <w:rsid w:val="00FE0E6C"/>
    <w:rsid w:val="00FE1687"/>
    <w:rsid w:val="00FE18F7"/>
    <w:rsid w:val="00FF2A69"/>
    <w:rsid w:val="00FF5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FB"/>
  </w:style>
  <w:style w:type="paragraph" w:styleId="1">
    <w:name w:val="heading 1"/>
    <w:basedOn w:val="10"/>
    <w:next w:val="10"/>
    <w:qFormat/>
    <w:rsid w:val="00974BFB"/>
    <w:pPr>
      <w:keepNext/>
      <w:jc w:val="center"/>
      <w:outlineLvl w:val="0"/>
    </w:pPr>
    <w:rPr>
      <w:b/>
      <w:sz w:val="44"/>
      <w:lang w:val="uk-UA"/>
    </w:rPr>
  </w:style>
  <w:style w:type="paragraph" w:styleId="2">
    <w:name w:val="heading 2"/>
    <w:basedOn w:val="10"/>
    <w:next w:val="10"/>
    <w:qFormat/>
    <w:rsid w:val="00974BFB"/>
    <w:pPr>
      <w:keepNext/>
      <w:jc w:val="center"/>
      <w:outlineLvl w:val="1"/>
    </w:pPr>
    <w:rPr>
      <w:sz w:val="36"/>
      <w:lang w:val="uk-UA"/>
    </w:rPr>
  </w:style>
  <w:style w:type="paragraph" w:styleId="3">
    <w:name w:val="heading 3"/>
    <w:basedOn w:val="a"/>
    <w:next w:val="a"/>
    <w:qFormat/>
    <w:rsid w:val="00974BFB"/>
    <w:pPr>
      <w:keepNext/>
      <w:jc w:val="center"/>
      <w:outlineLvl w:val="2"/>
    </w:pPr>
    <w:rPr>
      <w:b/>
      <w:bCs/>
      <w:cap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74BFB"/>
    <w:rPr>
      <w:snapToGrid w:val="0"/>
      <w:sz w:val="28"/>
    </w:rPr>
  </w:style>
  <w:style w:type="character" w:customStyle="1" w:styleId="11">
    <w:name w:val="Основной шрифт абзаца1"/>
    <w:rsid w:val="00974BFB"/>
  </w:style>
  <w:style w:type="paragraph" w:customStyle="1" w:styleId="12">
    <w:name w:val="Название1"/>
    <w:basedOn w:val="10"/>
    <w:rsid w:val="00974BFB"/>
    <w:pPr>
      <w:spacing w:line="360" w:lineRule="auto"/>
      <w:jc w:val="center"/>
    </w:pPr>
    <w:rPr>
      <w:b/>
      <w:lang w:val="uk-UA"/>
    </w:rPr>
  </w:style>
  <w:style w:type="paragraph" w:customStyle="1" w:styleId="13">
    <w:name w:val="Основной текст1"/>
    <w:basedOn w:val="10"/>
    <w:rsid w:val="00974BFB"/>
    <w:pPr>
      <w:jc w:val="center"/>
    </w:pPr>
    <w:rPr>
      <w:sz w:val="32"/>
      <w:lang w:val="uk-UA"/>
    </w:rPr>
  </w:style>
  <w:style w:type="paragraph" w:styleId="a3">
    <w:name w:val="header"/>
    <w:basedOn w:val="a"/>
    <w:link w:val="a4"/>
    <w:uiPriority w:val="99"/>
    <w:rsid w:val="00974BFB"/>
    <w:pPr>
      <w:tabs>
        <w:tab w:val="center" w:pos="4677"/>
        <w:tab w:val="right" w:pos="9355"/>
      </w:tabs>
    </w:pPr>
  </w:style>
  <w:style w:type="character" w:styleId="a5">
    <w:name w:val="page number"/>
    <w:basedOn w:val="a0"/>
    <w:rsid w:val="00974BFB"/>
  </w:style>
  <w:style w:type="paragraph" w:styleId="a6">
    <w:name w:val="footer"/>
    <w:basedOn w:val="a"/>
    <w:rsid w:val="00974BFB"/>
    <w:pPr>
      <w:tabs>
        <w:tab w:val="center" w:pos="4677"/>
        <w:tab w:val="right" w:pos="9355"/>
      </w:tabs>
    </w:pPr>
  </w:style>
  <w:style w:type="paragraph" w:styleId="a7">
    <w:name w:val="Body Text"/>
    <w:basedOn w:val="a"/>
    <w:link w:val="a8"/>
    <w:rsid w:val="007B0597"/>
    <w:pPr>
      <w:spacing w:after="120"/>
    </w:pPr>
    <w:rPr>
      <w:sz w:val="28"/>
      <w:szCs w:val="28"/>
    </w:rPr>
  </w:style>
  <w:style w:type="character" w:customStyle="1" w:styleId="a8">
    <w:name w:val="Основной текст Знак"/>
    <w:basedOn w:val="a0"/>
    <w:link w:val="a7"/>
    <w:rsid w:val="007B0597"/>
    <w:rPr>
      <w:sz w:val="28"/>
      <w:szCs w:val="28"/>
    </w:rPr>
  </w:style>
  <w:style w:type="character" w:customStyle="1" w:styleId="a4">
    <w:name w:val="Верхний колонтитул Знак"/>
    <w:basedOn w:val="a0"/>
    <w:link w:val="a3"/>
    <w:uiPriority w:val="99"/>
    <w:rsid w:val="00F04EFB"/>
  </w:style>
  <w:style w:type="paragraph" w:styleId="a9">
    <w:name w:val="List Paragraph"/>
    <w:basedOn w:val="a"/>
    <w:uiPriority w:val="34"/>
    <w:qFormat/>
    <w:rsid w:val="0096373D"/>
    <w:pPr>
      <w:ind w:left="720"/>
      <w:contextualSpacing/>
    </w:pPr>
  </w:style>
  <w:style w:type="paragraph" w:styleId="aa">
    <w:name w:val="Balloon Text"/>
    <w:basedOn w:val="a"/>
    <w:link w:val="ab"/>
    <w:uiPriority w:val="99"/>
    <w:semiHidden/>
    <w:unhideWhenUsed/>
    <w:rsid w:val="00EA7DE3"/>
    <w:rPr>
      <w:rFonts w:ascii="Segoe UI" w:hAnsi="Segoe UI" w:cs="Segoe UI"/>
      <w:sz w:val="18"/>
      <w:szCs w:val="18"/>
    </w:rPr>
  </w:style>
  <w:style w:type="character" w:customStyle="1" w:styleId="ab">
    <w:name w:val="Текст выноски Знак"/>
    <w:basedOn w:val="a0"/>
    <w:link w:val="aa"/>
    <w:uiPriority w:val="99"/>
    <w:semiHidden/>
    <w:rsid w:val="00EA7DE3"/>
    <w:rPr>
      <w:rFonts w:ascii="Segoe UI" w:hAnsi="Segoe UI" w:cs="Segoe UI"/>
      <w:sz w:val="18"/>
      <w:szCs w:val="18"/>
    </w:rPr>
  </w:style>
  <w:style w:type="character" w:styleId="ac">
    <w:name w:val="Hyperlink"/>
    <w:basedOn w:val="a0"/>
    <w:uiPriority w:val="99"/>
    <w:unhideWhenUsed/>
    <w:rsid w:val="00676E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FB"/>
  </w:style>
  <w:style w:type="paragraph" w:styleId="1">
    <w:name w:val="heading 1"/>
    <w:basedOn w:val="10"/>
    <w:next w:val="10"/>
    <w:qFormat/>
    <w:rsid w:val="00974BFB"/>
    <w:pPr>
      <w:keepNext/>
      <w:jc w:val="center"/>
      <w:outlineLvl w:val="0"/>
    </w:pPr>
    <w:rPr>
      <w:b/>
      <w:sz w:val="44"/>
      <w:lang w:val="uk-UA"/>
    </w:rPr>
  </w:style>
  <w:style w:type="paragraph" w:styleId="2">
    <w:name w:val="heading 2"/>
    <w:basedOn w:val="10"/>
    <w:next w:val="10"/>
    <w:qFormat/>
    <w:rsid w:val="00974BFB"/>
    <w:pPr>
      <w:keepNext/>
      <w:jc w:val="center"/>
      <w:outlineLvl w:val="1"/>
    </w:pPr>
    <w:rPr>
      <w:sz w:val="36"/>
      <w:lang w:val="uk-UA"/>
    </w:rPr>
  </w:style>
  <w:style w:type="paragraph" w:styleId="3">
    <w:name w:val="heading 3"/>
    <w:basedOn w:val="a"/>
    <w:next w:val="a"/>
    <w:qFormat/>
    <w:rsid w:val="00974BFB"/>
    <w:pPr>
      <w:keepNext/>
      <w:jc w:val="center"/>
      <w:outlineLvl w:val="2"/>
    </w:pPr>
    <w:rPr>
      <w:b/>
      <w:bCs/>
      <w:cap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74BFB"/>
    <w:rPr>
      <w:snapToGrid w:val="0"/>
      <w:sz w:val="28"/>
    </w:rPr>
  </w:style>
  <w:style w:type="character" w:customStyle="1" w:styleId="11">
    <w:name w:val="Основной шрифт абзаца1"/>
    <w:rsid w:val="00974BFB"/>
  </w:style>
  <w:style w:type="paragraph" w:customStyle="1" w:styleId="12">
    <w:name w:val="Название1"/>
    <w:basedOn w:val="10"/>
    <w:rsid w:val="00974BFB"/>
    <w:pPr>
      <w:spacing w:line="360" w:lineRule="auto"/>
      <w:jc w:val="center"/>
    </w:pPr>
    <w:rPr>
      <w:b/>
      <w:lang w:val="uk-UA"/>
    </w:rPr>
  </w:style>
  <w:style w:type="paragraph" w:customStyle="1" w:styleId="13">
    <w:name w:val="Основной текст1"/>
    <w:basedOn w:val="10"/>
    <w:rsid w:val="00974BFB"/>
    <w:pPr>
      <w:jc w:val="center"/>
    </w:pPr>
    <w:rPr>
      <w:sz w:val="32"/>
      <w:lang w:val="uk-UA"/>
    </w:rPr>
  </w:style>
  <w:style w:type="paragraph" w:styleId="a3">
    <w:name w:val="header"/>
    <w:basedOn w:val="a"/>
    <w:link w:val="a4"/>
    <w:uiPriority w:val="99"/>
    <w:rsid w:val="00974BFB"/>
    <w:pPr>
      <w:tabs>
        <w:tab w:val="center" w:pos="4677"/>
        <w:tab w:val="right" w:pos="9355"/>
      </w:tabs>
    </w:pPr>
  </w:style>
  <w:style w:type="character" w:styleId="a5">
    <w:name w:val="page number"/>
    <w:basedOn w:val="a0"/>
    <w:rsid w:val="00974BFB"/>
  </w:style>
  <w:style w:type="paragraph" w:styleId="a6">
    <w:name w:val="footer"/>
    <w:basedOn w:val="a"/>
    <w:rsid w:val="00974BFB"/>
    <w:pPr>
      <w:tabs>
        <w:tab w:val="center" w:pos="4677"/>
        <w:tab w:val="right" w:pos="9355"/>
      </w:tabs>
    </w:pPr>
  </w:style>
  <w:style w:type="paragraph" w:styleId="a7">
    <w:name w:val="Body Text"/>
    <w:basedOn w:val="a"/>
    <w:link w:val="a8"/>
    <w:rsid w:val="007B0597"/>
    <w:pPr>
      <w:spacing w:after="120"/>
    </w:pPr>
    <w:rPr>
      <w:sz w:val="28"/>
      <w:szCs w:val="28"/>
    </w:rPr>
  </w:style>
  <w:style w:type="character" w:customStyle="1" w:styleId="a8">
    <w:name w:val="Основной текст Знак"/>
    <w:basedOn w:val="a0"/>
    <w:link w:val="a7"/>
    <w:rsid w:val="007B0597"/>
    <w:rPr>
      <w:sz w:val="28"/>
      <w:szCs w:val="28"/>
    </w:rPr>
  </w:style>
  <w:style w:type="character" w:customStyle="1" w:styleId="a4">
    <w:name w:val="Верхний колонтитул Знак"/>
    <w:basedOn w:val="a0"/>
    <w:link w:val="a3"/>
    <w:uiPriority w:val="99"/>
    <w:rsid w:val="00F04EFB"/>
  </w:style>
  <w:style w:type="paragraph" w:styleId="a9">
    <w:name w:val="List Paragraph"/>
    <w:basedOn w:val="a"/>
    <w:uiPriority w:val="34"/>
    <w:qFormat/>
    <w:rsid w:val="0096373D"/>
    <w:pPr>
      <w:ind w:left="720"/>
      <w:contextualSpacing/>
    </w:pPr>
  </w:style>
  <w:style w:type="paragraph" w:styleId="aa">
    <w:name w:val="Balloon Text"/>
    <w:basedOn w:val="a"/>
    <w:link w:val="ab"/>
    <w:uiPriority w:val="99"/>
    <w:semiHidden/>
    <w:unhideWhenUsed/>
    <w:rsid w:val="00EA7DE3"/>
    <w:rPr>
      <w:rFonts w:ascii="Segoe UI" w:hAnsi="Segoe UI" w:cs="Segoe UI"/>
      <w:sz w:val="18"/>
      <w:szCs w:val="18"/>
    </w:rPr>
  </w:style>
  <w:style w:type="character" w:customStyle="1" w:styleId="ab">
    <w:name w:val="Текст выноски Знак"/>
    <w:basedOn w:val="a0"/>
    <w:link w:val="aa"/>
    <w:uiPriority w:val="99"/>
    <w:semiHidden/>
    <w:rsid w:val="00EA7DE3"/>
    <w:rPr>
      <w:rFonts w:ascii="Segoe UI" w:hAnsi="Segoe UI" w:cs="Segoe UI"/>
      <w:sz w:val="18"/>
      <w:szCs w:val="18"/>
    </w:rPr>
  </w:style>
  <w:style w:type="character" w:styleId="ac">
    <w:name w:val="Hyperlink"/>
    <w:basedOn w:val="a0"/>
    <w:uiPriority w:val="99"/>
    <w:unhideWhenUsed/>
    <w:rsid w:val="00676E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21524">
      <w:bodyDiv w:val="1"/>
      <w:marLeft w:val="0"/>
      <w:marRight w:val="0"/>
      <w:marTop w:val="0"/>
      <w:marBottom w:val="0"/>
      <w:divBdr>
        <w:top w:val="none" w:sz="0" w:space="0" w:color="auto"/>
        <w:left w:val="none" w:sz="0" w:space="0" w:color="auto"/>
        <w:bottom w:val="none" w:sz="0" w:space="0" w:color="auto"/>
        <w:right w:val="none" w:sz="0" w:space="0" w:color="auto"/>
      </w:divBdr>
    </w:div>
    <w:div w:id="970329121">
      <w:bodyDiv w:val="1"/>
      <w:marLeft w:val="0"/>
      <w:marRight w:val="0"/>
      <w:marTop w:val="0"/>
      <w:marBottom w:val="0"/>
      <w:divBdr>
        <w:top w:val="none" w:sz="0" w:space="0" w:color="auto"/>
        <w:left w:val="none" w:sz="0" w:space="0" w:color="auto"/>
        <w:bottom w:val="none" w:sz="0" w:space="0" w:color="auto"/>
        <w:right w:val="none" w:sz="0" w:space="0" w:color="auto"/>
      </w:divBdr>
    </w:div>
    <w:div w:id="1595747745">
      <w:bodyDiv w:val="1"/>
      <w:marLeft w:val="0"/>
      <w:marRight w:val="0"/>
      <w:marTop w:val="0"/>
      <w:marBottom w:val="0"/>
      <w:divBdr>
        <w:top w:val="none" w:sz="0" w:space="0" w:color="auto"/>
        <w:left w:val="none" w:sz="0" w:space="0" w:color="auto"/>
        <w:bottom w:val="none" w:sz="0" w:space="0" w:color="auto"/>
        <w:right w:val="none" w:sz="0" w:space="0" w:color="auto"/>
      </w:divBdr>
    </w:div>
    <w:div w:id="168093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34C49-D8D6-48C2-AF0A-C7CE7655D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Pages>
  <Words>2864</Words>
  <Characters>1633</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МІСЦЕВЕ САМОВРЯДУВАННЯ</vt:lpstr>
    </vt:vector>
  </TitlesOfParts>
  <Company>рада</Company>
  <LinksUpToDate>false</LinksUpToDate>
  <CharactersWithSpaces>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МІСЦЕВЕ САМОВРЯДУВАННЯ</dc:title>
  <dc:creator>admin</dc:creator>
  <cp:lastModifiedBy>User</cp:lastModifiedBy>
  <cp:revision>30</cp:revision>
  <cp:lastPrinted>2026-08-11T11:31:00Z</cp:lastPrinted>
  <dcterms:created xsi:type="dcterms:W3CDTF">2026-05-20T13:52:00Z</dcterms:created>
  <dcterms:modified xsi:type="dcterms:W3CDTF">2026-08-13T12:04:00Z</dcterms:modified>
</cp:coreProperties>
</file>