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E324" w14:textId="25FCD0F9" w:rsidR="004324E8" w:rsidRPr="00CC3B01" w:rsidRDefault="002A36B0" w:rsidP="004324E8">
      <w:pPr>
        <w:ind w:firstLine="4820"/>
        <w:jc w:val="right"/>
        <w:rPr>
          <w:szCs w:val="28"/>
          <w:u w:val="single"/>
          <w:lang w:val="ru-RU"/>
        </w:rPr>
      </w:pPr>
      <w:r w:rsidRPr="00CC3B01">
        <w:rPr>
          <w:szCs w:val="28"/>
          <w:u w:val="single"/>
          <w:lang w:val="ru-RU"/>
        </w:rPr>
        <w:t xml:space="preserve"> </w:t>
      </w:r>
      <w:r w:rsidR="004324E8" w:rsidRPr="00CC3B01">
        <w:rPr>
          <w:szCs w:val="28"/>
          <w:u w:val="single"/>
          <w:lang w:val="ru-RU"/>
        </w:rPr>
        <w:t>ПРОЄКТ</w:t>
      </w:r>
    </w:p>
    <w:p w14:paraId="58B9B5D7" w14:textId="77777777" w:rsidR="004324E8" w:rsidRPr="00CC3B01" w:rsidRDefault="004324E8" w:rsidP="004324E8">
      <w:pPr>
        <w:ind w:firstLine="4820"/>
        <w:jc w:val="right"/>
        <w:rPr>
          <w:szCs w:val="28"/>
        </w:rPr>
      </w:pPr>
    </w:p>
    <w:p w14:paraId="6781EA2C" w14:textId="77777777" w:rsidR="004324E8" w:rsidRPr="00CC3B01" w:rsidRDefault="004324E8" w:rsidP="004324E8">
      <w:pPr>
        <w:ind w:left="709"/>
        <w:contextualSpacing/>
        <w:jc w:val="center"/>
        <w:rPr>
          <w:szCs w:val="28"/>
        </w:rPr>
      </w:pPr>
    </w:p>
    <w:p w14:paraId="339082D6" w14:textId="0755DF81" w:rsidR="00563DCA" w:rsidRPr="00CC3B01" w:rsidRDefault="004324E8" w:rsidP="004324E8">
      <w:pPr>
        <w:ind w:left="709"/>
        <w:contextualSpacing/>
        <w:jc w:val="center"/>
        <w:rPr>
          <w:szCs w:val="28"/>
        </w:rPr>
      </w:pPr>
      <w:r w:rsidRPr="00CC3B01">
        <w:rPr>
          <w:szCs w:val="28"/>
        </w:rPr>
        <w:t>Порядок денний засідання постійної комісії</w:t>
      </w:r>
      <w:r w:rsidR="00E474EA" w:rsidRPr="00CC3B01">
        <w:rPr>
          <w:szCs w:val="28"/>
        </w:rPr>
        <w:t xml:space="preserve"> обласної ради</w:t>
      </w:r>
      <w:r w:rsidRPr="00CC3B01">
        <w:rPr>
          <w:szCs w:val="28"/>
        </w:rPr>
        <w:t xml:space="preserve"> </w:t>
      </w:r>
    </w:p>
    <w:p w14:paraId="7E01777E" w14:textId="41E62778" w:rsidR="004324E8" w:rsidRPr="00CC3B01" w:rsidRDefault="004324E8" w:rsidP="00563DCA">
      <w:pPr>
        <w:ind w:left="709"/>
        <w:contextualSpacing/>
        <w:jc w:val="center"/>
        <w:rPr>
          <w:szCs w:val="28"/>
        </w:rPr>
      </w:pPr>
      <w:r w:rsidRPr="00CC3B01">
        <w:rPr>
          <w:szCs w:val="28"/>
        </w:rPr>
        <w:t xml:space="preserve">з питань </w:t>
      </w:r>
      <w:r w:rsidR="00E474EA" w:rsidRPr="00CC3B01">
        <w:rPr>
          <w:szCs w:val="28"/>
        </w:rPr>
        <w:t xml:space="preserve">будівництва, транспорту, зв’язку та благоустрою </w:t>
      </w:r>
    </w:p>
    <w:p w14:paraId="1E39EA47" w14:textId="77777777" w:rsidR="00A57B7D" w:rsidRPr="00CC3B01" w:rsidRDefault="00A57B7D" w:rsidP="004324E8">
      <w:pPr>
        <w:ind w:left="709"/>
        <w:contextualSpacing/>
        <w:jc w:val="center"/>
        <w:rPr>
          <w:szCs w:val="28"/>
        </w:rPr>
      </w:pPr>
    </w:p>
    <w:p w14:paraId="336B11D7" w14:textId="77777777" w:rsidR="005270A8" w:rsidRPr="00CC3B01" w:rsidRDefault="005270A8" w:rsidP="004324E8">
      <w:pPr>
        <w:ind w:left="709"/>
        <w:contextualSpacing/>
        <w:jc w:val="center"/>
        <w:rPr>
          <w:szCs w:val="28"/>
        </w:rPr>
      </w:pPr>
    </w:p>
    <w:p w14:paraId="2337A48B" w14:textId="0C54CA52" w:rsidR="00CB1ACC" w:rsidRPr="00CC3B01" w:rsidRDefault="00AA4AB1" w:rsidP="00CB1ACC">
      <w:pPr>
        <w:rPr>
          <w:szCs w:val="28"/>
        </w:rPr>
      </w:pPr>
      <w:r>
        <w:rPr>
          <w:szCs w:val="28"/>
        </w:rPr>
        <w:t>05 листопада</w:t>
      </w:r>
      <w:r w:rsidR="000B5A52">
        <w:rPr>
          <w:szCs w:val="28"/>
        </w:rPr>
        <w:t xml:space="preserve"> </w:t>
      </w:r>
      <w:r w:rsidR="00CB1ACC" w:rsidRPr="00CC3B01">
        <w:rPr>
          <w:szCs w:val="28"/>
        </w:rPr>
        <w:t>202</w:t>
      </w:r>
      <w:r w:rsidR="00DA0110" w:rsidRPr="00CC3B01">
        <w:rPr>
          <w:szCs w:val="28"/>
        </w:rPr>
        <w:t>6</w:t>
      </w:r>
      <w:r w:rsidR="00CB1ACC" w:rsidRPr="00CC3B01">
        <w:rPr>
          <w:szCs w:val="28"/>
        </w:rPr>
        <w:t xml:space="preserve"> року</w:t>
      </w:r>
    </w:p>
    <w:p w14:paraId="28B02869" w14:textId="4529F8B4" w:rsidR="00CB1ACC" w:rsidRPr="00CC3B01" w:rsidRDefault="00CB1ACC" w:rsidP="00DA0110">
      <w:pPr>
        <w:ind w:firstLine="5670"/>
        <w:rPr>
          <w:szCs w:val="28"/>
        </w:rPr>
      </w:pPr>
      <w:r w:rsidRPr="00CC3B01">
        <w:rPr>
          <w:szCs w:val="28"/>
        </w:rPr>
        <w:t xml:space="preserve">Початок: </w:t>
      </w:r>
      <w:r w:rsidR="003C1765">
        <w:rPr>
          <w:szCs w:val="28"/>
        </w:rPr>
        <w:t>1</w:t>
      </w:r>
      <w:r w:rsidR="00AA4AB1">
        <w:rPr>
          <w:szCs w:val="28"/>
        </w:rPr>
        <w:t>4</w:t>
      </w:r>
      <w:r w:rsidR="003C1765">
        <w:rPr>
          <w:szCs w:val="28"/>
        </w:rPr>
        <w:t>:</w:t>
      </w:r>
      <w:r w:rsidR="00AA4AB1">
        <w:rPr>
          <w:szCs w:val="28"/>
        </w:rPr>
        <w:t>3</w:t>
      </w:r>
      <w:r w:rsidR="003C1765">
        <w:rPr>
          <w:szCs w:val="28"/>
        </w:rPr>
        <w:t>0</w:t>
      </w:r>
    </w:p>
    <w:p w14:paraId="090B1BAA" w14:textId="557ADC23" w:rsidR="00CB1ACC" w:rsidRPr="00CC3B01" w:rsidRDefault="00DA0110" w:rsidP="00DA0110">
      <w:pPr>
        <w:ind w:firstLine="5670"/>
        <w:rPr>
          <w:szCs w:val="28"/>
        </w:rPr>
      </w:pPr>
      <w:r w:rsidRPr="00CC3B01">
        <w:rPr>
          <w:szCs w:val="28"/>
        </w:rPr>
        <w:t xml:space="preserve">в режимі </w:t>
      </w:r>
      <w:r w:rsidR="00CB1ACC" w:rsidRPr="00CC3B01">
        <w:rPr>
          <w:szCs w:val="28"/>
          <w:lang w:val="en-US"/>
        </w:rPr>
        <w:t>ZOOM</w:t>
      </w:r>
      <w:r w:rsidR="00CB1ACC" w:rsidRPr="00CC3B01">
        <w:rPr>
          <w:szCs w:val="28"/>
        </w:rPr>
        <w:t xml:space="preserve"> конференці</w:t>
      </w:r>
      <w:r w:rsidRPr="00CC3B01">
        <w:rPr>
          <w:szCs w:val="28"/>
        </w:rPr>
        <w:t>ї</w:t>
      </w:r>
    </w:p>
    <w:p w14:paraId="330DD880" w14:textId="77777777" w:rsidR="00A57B7D" w:rsidRPr="00CC3B01" w:rsidRDefault="00A57B7D" w:rsidP="004324E8">
      <w:pPr>
        <w:ind w:left="709"/>
        <w:contextualSpacing/>
        <w:jc w:val="center"/>
        <w:rPr>
          <w:szCs w:val="28"/>
        </w:rPr>
      </w:pPr>
    </w:p>
    <w:p w14:paraId="59A80B74" w14:textId="143523A7" w:rsidR="00AA4AB1" w:rsidRPr="00CC3B01" w:rsidRDefault="00AA4AB1" w:rsidP="00AA4AB1">
      <w:pPr>
        <w:contextualSpacing/>
        <w:jc w:val="both"/>
        <w:rPr>
          <w:szCs w:val="28"/>
        </w:rPr>
      </w:pPr>
      <w:bookmarkStart w:id="0" w:name="_Hlk64371434"/>
    </w:p>
    <w:p w14:paraId="1FEAB3B9" w14:textId="572782C1" w:rsidR="00AA4AB1" w:rsidRPr="003C1765" w:rsidRDefault="00AA4AB1" w:rsidP="00AA4AB1">
      <w:pPr>
        <w:pStyle w:val="a4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виконання р</w:t>
      </w:r>
      <w:r w:rsidRPr="003C1765">
        <w:rPr>
          <w:sz w:val="28"/>
          <w:szCs w:val="28"/>
          <w:lang w:val="uk-UA"/>
        </w:rPr>
        <w:t>егіональн</w:t>
      </w:r>
      <w:r>
        <w:rPr>
          <w:sz w:val="28"/>
          <w:szCs w:val="28"/>
          <w:lang w:val="uk-UA"/>
        </w:rPr>
        <w:t>ої</w:t>
      </w:r>
      <w:r w:rsidRPr="003C1765">
        <w:rPr>
          <w:sz w:val="28"/>
          <w:szCs w:val="28"/>
          <w:lang w:val="uk-UA"/>
        </w:rPr>
        <w:t xml:space="preserve"> програм</w:t>
      </w:r>
      <w:r>
        <w:rPr>
          <w:sz w:val="28"/>
          <w:szCs w:val="28"/>
          <w:lang w:val="uk-UA"/>
        </w:rPr>
        <w:t>и</w:t>
      </w:r>
      <w:r w:rsidRPr="003C1765">
        <w:rPr>
          <w:sz w:val="28"/>
          <w:szCs w:val="28"/>
          <w:lang w:val="uk-UA"/>
        </w:rPr>
        <w:t xml:space="preserve"> інформатизації </w:t>
      </w:r>
      <w:r>
        <w:rPr>
          <w:sz w:val="28"/>
          <w:szCs w:val="28"/>
          <w:lang w:val="uk-UA"/>
        </w:rPr>
        <w:t>“</w:t>
      </w:r>
      <w:r w:rsidRPr="003C1765">
        <w:rPr>
          <w:sz w:val="28"/>
          <w:szCs w:val="28"/>
          <w:lang w:val="uk-UA"/>
        </w:rPr>
        <w:t>Дніпропетровщина: цифрова трансформація” на 2026 – 2028 роки</w:t>
      </w:r>
      <w:r>
        <w:rPr>
          <w:sz w:val="28"/>
          <w:szCs w:val="28"/>
          <w:lang w:val="uk-UA"/>
        </w:rPr>
        <w:t>” за 9 місяців 2026 року</w:t>
      </w:r>
      <w:r w:rsidRPr="003C1765">
        <w:rPr>
          <w:sz w:val="28"/>
          <w:szCs w:val="28"/>
          <w:lang w:val="uk-UA"/>
        </w:rPr>
        <w:t>.</w:t>
      </w:r>
    </w:p>
    <w:p w14:paraId="5E28D144" w14:textId="15EB40A9" w:rsidR="00AA4AB1" w:rsidRDefault="00AA4AB1" w:rsidP="00AA4AB1">
      <w:pPr>
        <w:numPr>
          <w:ilvl w:val="0"/>
          <w:numId w:val="1"/>
        </w:numPr>
        <w:ind w:left="0" w:firstLine="709"/>
        <w:contextualSpacing/>
        <w:jc w:val="both"/>
        <w:rPr>
          <w:szCs w:val="28"/>
        </w:rPr>
      </w:pPr>
      <w:bookmarkStart w:id="1" w:name="_Hlk169018720"/>
      <w:r w:rsidRPr="00CC3B01">
        <w:rPr>
          <w:szCs w:val="28"/>
        </w:rPr>
        <w:t>Про виконання Програми створення та ведення містобудівного кадастру Дніпропетровської області на 2013-2027 роки (зі змінами) за</w:t>
      </w:r>
      <w:r>
        <w:rPr>
          <w:szCs w:val="28"/>
        </w:rPr>
        <w:t xml:space="preserve"> 9 місяців </w:t>
      </w:r>
      <w:r w:rsidRPr="00CC3B01">
        <w:rPr>
          <w:szCs w:val="28"/>
        </w:rPr>
        <w:t xml:space="preserve"> 2026 року.</w:t>
      </w:r>
      <w:bookmarkEnd w:id="1"/>
    </w:p>
    <w:p w14:paraId="40E60A0A" w14:textId="26039A6A" w:rsidR="00AA4AB1" w:rsidRDefault="00AA4AB1" w:rsidP="00AA4AB1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 w:rsidRPr="005270A8">
        <w:rPr>
          <w:szCs w:val="28"/>
        </w:rPr>
        <w:t>Про план роботи постійної комісії обласної ради з питань будівництва, транспорту, зв’язку та благоустрою на 202</w:t>
      </w:r>
      <w:r>
        <w:rPr>
          <w:szCs w:val="28"/>
        </w:rPr>
        <w:t>7</w:t>
      </w:r>
      <w:r w:rsidRPr="005270A8">
        <w:rPr>
          <w:szCs w:val="28"/>
        </w:rPr>
        <w:t xml:space="preserve"> рік.</w:t>
      </w:r>
    </w:p>
    <w:p w14:paraId="2D106804" w14:textId="168C2AB8" w:rsidR="00691569" w:rsidRPr="00691569" w:rsidRDefault="00691569" w:rsidP="00691569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 w:rsidRPr="00691569">
        <w:rPr>
          <w:szCs w:val="28"/>
        </w:rPr>
        <w:t xml:space="preserve">Про рекомендацію до складу секретаріату пленарного засідання </w:t>
      </w:r>
      <w:r>
        <w:rPr>
          <w:szCs w:val="28"/>
        </w:rPr>
        <w:t>тридцять першої</w:t>
      </w:r>
      <w:r w:rsidRPr="00691569">
        <w:rPr>
          <w:szCs w:val="28"/>
        </w:rPr>
        <w:t xml:space="preserve"> сесії Дніпропетровської обласної ради VIIІ скликання.</w:t>
      </w:r>
    </w:p>
    <w:p w14:paraId="5EF10E65" w14:textId="77777777" w:rsidR="00AA4AB1" w:rsidRPr="00CC3B01" w:rsidRDefault="00AA4AB1" w:rsidP="00AA4AB1">
      <w:pPr>
        <w:numPr>
          <w:ilvl w:val="0"/>
          <w:numId w:val="1"/>
        </w:numPr>
        <w:ind w:left="0" w:firstLine="709"/>
        <w:contextualSpacing/>
        <w:jc w:val="both"/>
        <w:rPr>
          <w:szCs w:val="28"/>
        </w:rPr>
      </w:pPr>
      <w:r w:rsidRPr="00CC3B01">
        <w:rPr>
          <w:szCs w:val="28"/>
        </w:rPr>
        <w:t>Різне.</w:t>
      </w:r>
    </w:p>
    <w:p w14:paraId="60C219B9" w14:textId="77777777" w:rsidR="00AA4AB1" w:rsidRPr="00CC3B01" w:rsidRDefault="00AA4AB1" w:rsidP="00AA4AB1">
      <w:pPr>
        <w:numPr>
          <w:ilvl w:val="0"/>
          <w:numId w:val="1"/>
        </w:numPr>
        <w:ind w:left="0" w:firstLine="709"/>
        <w:contextualSpacing/>
        <w:jc w:val="both"/>
        <w:rPr>
          <w:szCs w:val="28"/>
        </w:rPr>
      </w:pPr>
      <w:r w:rsidRPr="00CC3B01">
        <w:rPr>
          <w:szCs w:val="28"/>
        </w:rPr>
        <w:t>Про затвердження висновків та рекомендацій постійної комісії.</w:t>
      </w:r>
    </w:p>
    <w:p w14:paraId="262129DD" w14:textId="77777777" w:rsidR="00CB1ACC" w:rsidRPr="00CC3B01" w:rsidRDefault="00CB1ACC" w:rsidP="00CB1ACC">
      <w:pPr>
        <w:pStyle w:val="a4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14:paraId="5BBAC95A" w14:textId="77777777" w:rsidR="004324E8" w:rsidRPr="00CB1ACC" w:rsidRDefault="004324E8" w:rsidP="004324E8">
      <w:pPr>
        <w:jc w:val="both"/>
        <w:rPr>
          <w:sz w:val="20"/>
          <w:szCs w:val="20"/>
        </w:rPr>
      </w:pPr>
    </w:p>
    <w:bookmarkEnd w:id="0"/>
    <w:p w14:paraId="7D215E8B" w14:textId="77777777" w:rsidR="00DF4C51" w:rsidRDefault="00DF4C51"/>
    <w:sectPr w:rsidR="00DF4C51" w:rsidSect="00CA3945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34501"/>
    <w:multiLevelType w:val="hybridMultilevel"/>
    <w:tmpl w:val="B6F8ED4A"/>
    <w:lvl w:ilvl="0" w:tplc="D7FC8E6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7200846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4E8"/>
    <w:rsid w:val="00004C9D"/>
    <w:rsid w:val="000178AC"/>
    <w:rsid w:val="000411FB"/>
    <w:rsid w:val="00067134"/>
    <w:rsid w:val="000B5A52"/>
    <w:rsid w:val="000E4E55"/>
    <w:rsid w:val="001572D4"/>
    <w:rsid w:val="001A4131"/>
    <w:rsid w:val="001C5021"/>
    <w:rsid w:val="00206BE8"/>
    <w:rsid w:val="002520B4"/>
    <w:rsid w:val="002A36B0"/>
    <w:rsid w:val="002A6677"/>
    <w:rsid w:val="002B02BF"/>
    <w:rsid w:val="002B4B79"/>
    <w:rsid w:val="0035433B"/>
    <w:rsid w:val="003A4308"/>
    <w:rsid w:val="003C1765"/>
    <w:rsid w:val="003D7002"/>
    <w:rsid w:val="00407266"/>
    <w:rsid w:val="00421C62"/>
    <w:rsid w:val="004324E8"/>
    <w:rsid w:val="004A2F75"/>
    <w:rsid w:val="005270A8"/>
    <w:rsid w:val="00563DCA"/>
    <w:rsid w:val="005E1C92"/>
    <w:rsid w:val="00632D29"/>
    <w:rsid w:val="00691569"/>
    <w:rsid w:val="006B394E"/>
    <w:rsid w:val="007127DF"/>
    <w:rsid w:val="00781ED6"/>
    <w:rsid w:val="0083288C"/>
    <w:rsid w:val="00836195"/>
    <w:rsid w:val="008E2D25"/>
    <w:rsid w:val="00963A57"/>
    <w:rsid w:val="009906A6"/>
    <w:rsid w:val="009A7DE5"/>
    <w:rsid w:val="009B4AE8"/>
    <w:rsid w:val="00A00E46"/>
    <w:rsid w:val="00A441DD"/>
    <w:rsid w:val="00A57B7D"/>
    <w:rsid w:val="00AA4AB1"/>
    <w:rsid w:val="00AB269D"/>
    <w:rsid w:val="00B64C3D"/>
    <w:rsid w:val="00B64D28"/>
    <w:rsid w:val="00BA00C7"/>
    <w:rsid w:val="00BA0BA6"/>
    <w:rsid w:val="00BE5CF6"/>
    <w:rsid w:val="00C21FCE"/>
    <w:rsid w:val="00C55086"/>
    <w:rsid w:val="00C76CE6"/>
    <w:rsid w:val="00CA13C9"/>
    <w:rsid w:val="00CA3945"/>
    <w:rsid w:val="00CB1ACC"/>
    <w:rsid w:val="00CC3B01"/>
    <w:rsid w:val="00D021A8"/>
    <w:rsid w:val="00D450F9"/>
    <w:rsid w:val="00D600F3"/>
    <w:rsid w:val="00DA0110"/>
    <w:rsid w:val="00DA7DD4"/>
    <w:rsid w:val="00DF4C51"/>
    <w:rsid w:val="00E474EA"/>
    <w:rsid w:val="00EA43D0"/>
    <w:rsid w:val="00EC75D2"/>
    <w:rsid w:val="00ED6573"/>
    <w:rsid w:val="00F538B3"/>
    <w:rsid w:val="00F56D3D"/>
    <w:rsid w:val="00F871EB"/>
    <w:rsid w:val="00FD0925"/>
    <w:rsid w:val="00FE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D6295"/>
  <w15:chartTrackingRefBased/>
  <w15:docId w15:val="{A678AF7C-9328-4803-928F-F48A2A7DF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24E8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val="uk-UA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38B3"/>
    <w:pPr>
      <w:ind w:left="720"/>
      <w:contextualSpacing/>
    </w:pPr>
  </w:style>
  <w:style w:type="paragraph" w:styleId="a4">
    <w:name w:val="Normal (Web)"/>
    <w:aliases w:val="Обычный (веб),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5"/>
    <w:uiPriority w:val="99"/>
    <w:qFormat/>
    <w:rsid w:val="00CB1ACC"/>
    <w:pPr>
      <w:spacing w:before="100" w:beforeAutospacing="1" w:after="100" w:afterAutospacing="1"/>
    </w:pPr>
    <w:rPr>
      <w:sz w:val="24"/>
      <w:lang w:val="ru-RU"/>
    </w:rPr>
  </w:style>
  <w:style w:type="character" w:customStyle="1" w:styleId="a5">
    <w:name w:val="Обычный (Интернет) Знак"/>
    <w:aliases w:val="Обычный (веб) Знак,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4"/>
    <w:uiPriority w:val="99"/>
    <w:locked/>
    <w:rsid w:val="00CB1ACC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6">
    <w:name w:val="Body Text Indent"/>
    <w:basedOn w:val="a"/>
    <w:link w:val="a7"/>
    <w:semiHidden/>
    <w:unhideWhenUsed/>
    <w:rsid w:val="00D600F3"/>
    <w:pPr>
      <w:spacing w:line="228" w:lineRule="auto"/>
      <w:ind w:firstLine="851"/>
      <w:jc w:val="both"/>
    </w:pPr>
    <w:rPr>
      <w:rFonts w:ascii="Bookman Old Style" w:hAnsi="Bookman Old Style"/>
      <w:sz w:val="26"/>
      <w:szCs w:val="20"/>
    </w:rPr>
  </w:style>
  <w:style w:type="character" w:customStyle="1" w:styleId="a7">
    <w:name w:val="Основной текст с отступом Знак"/>
    <w:basedOn w:val="a0"/>
    <w:link w:val="a6"/>
    <w:semiHidden/>
    <w:rsid w:val="00D600F3"/>
    <w:rPr>
      <w:rFonts w:ascii="Bookman Old Style" w:eastAsia="Times New Roman" w:hAnsi="Bookman Old Style" w:cs="Times New Roman"/>
      <w:kern w:val="0"/>
      <w:sz w:val="26"/>
      <w:szCs w:val="20"/>
      <w:lang w:val="uk-UA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71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 Ганна Олександрівна</dc:creator>
  <cp:keywords/>
  <dc:description/>
  <cp:lastModifiedBy>Фролова Ганна Олександрівна</cp:lastModifiedBy>
  <cp:revision>38</cp:revision>
  <cp:lastPrinted>2026-06-22T12:35:00Z</cp:lastPrinted>
  <dcterms:created xsi:type="dcterms:W3CDTF">2024-06-11T14:08:00Z</dcterms:created>
  <dcterms:modified xsi:type="dcterms:W3CDTF">2026-11-03T13:53:00Z</dcterms:modified>
</cp:coreProperties>
</file>